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490D9CA3"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31D544AD" w:rsidR="009B3DA9" w:rsidRPr="00161BDF" w:rsidRDefault="0010735B" w:rsidP="006F0A36">
      <w:pPr>
        <w:rPr>
          <w:rFonts w:ascii="Bliss Pro Regular" w:hAnsi="Bliss Pro Regular" w:cs="Open Sans Light"/>
          <w:color w:val="E21951"/>
          <w:sz w:val="52"/>
          <w:szCs w:val="52"/>
        </w:rPr>
      </w:pPr>
      <w:r>
        <w:rPr>
          <w:rStyle w:val="SubjectChar"/>
          <w:rFonts w:cs="Open Sans Light"/>
        </w:rPr>
        <w:t>Languages other than English</w:t>
      </w:r>
    </w:p>
    <w:p w14:paraId="5849E7F0" w14:textId="77777777" w:rsidR="00042BFC" w:rsidRPr="002D7381" w:rsidRDefault="00042BFC" w:rsidP="006F0A36">
      <w:pPr>
        <w:pStyle w:val="Forexaminationfrom"/>
        <w:ind w:left="0"/>
        <w:rPr>
          <w:rFonts w:cs="Open Sans Light"/>
        </w:rPr>
      </w:pPr>
    </w:p>
    <w:p w14:paraId="2653C2EC" w14:textId="415DA4D7"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10735B">
        <w:rPr>
          <w:rFonts w:ascii="Bliss Pro Light" w:hAnsi="Bliss Pro Light" w:cs="Open Sans Light"/>
          <w:szCs w:val="24"/>
        </w:rPr>
        <w:t>from 20</w:t>
      </w:r>
      <w:r w:rsidR="00A7274C">
        <w:rPr>
          <w:rFonts w:ascii="Bliss Pro Light" w:hAnsi="Bliss Pro Light" w:cs="Open Sans Light"/>
          <w:szCs w:val="24"/>
        </w:rPr>
        <w:t>2</w:t>
      </w:r>
      <w:r w:rsidR="00EE5659">
        <w:rPr>
          <w:rFonts w:ascii="Bliss Pro Light" w:hAnsi="Bliss Pro Light" w:cs="Open Sans Light"/>
          <w:szCs w:val="24"/>
        </w:rPr>
        <w:t>3</w:t>
      </w:r>
    </w:p>
    <w:p w14:paraId="4CEB674F" w14:textId="7ED615E3" w:rsidR="00E044F9" w:rsidRPr="004C6B31" w:rsidRDefault="00E044F9" w:rsidP="008743EC">
      <w:pPr>
        <w:ind w:left="-142"/>
        <w:rPr>
          <w:rFonts w:ascii="Calisto MT" w:hAnsi="Calisto MT"/>
          <w:sz w:val="28"/>
          <w:szCs w:val="28"/>
        </w:rPr>
      </w:pP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3"/>
          <w:headerReference w:type="default" r:id="rId14"/>
          <w:footerReference w:type="even"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p>
    <w:p w14:paraId="7488BB39" w14:textId="1BA4B98C" w:rsidR="00751874" w:rsidRDefault="00751874" w:rsidP="00751874">
      <w:bookmarkStart w:id="0" w:name="_Toc442785067"/>
      <w:bookmarkStart w:id="1" w:name="Contents"/>
    </w:p>
    <w:p w14:paraId="196EE729" w14:textId="4EA6C551" w:rsidR="00930E41" w:rsidRDefault="00930E41" w:rsidP="00751874"/>
    <w:p w14:paraId="6EECA1D2" w14:textId="1ECDC7B9" w:rsidR="00930E41" w:rsidRDefault="00930E41" w:rsidP="00751874"/>
    <w:p w14:paraId="5773CD90" w14:textId="10A1E07C" w:rsidR="00930E41" w:rsidRDefault="00930E41" w:rsidP="00751874"/>
    <w:p w14:paraId="2D2DC05A" w14:textId="4F39053A" w:rsidR="00930E41" w:rsidRDefault="00930E41" w:rsidP="00751874"/>
    <w:p w14:paraId="598A5550" w14:textId="2AF7D6B3" w:rsidR="00930E41" w:rsidRDefault="00930E41" w:rsidP="00751874"/>
    <w:p w14:paraId="00F45571" w14:textId="387E7D4F" w:rsidR="00930E41" w:rsidRDefault="00930E41" w:rsidP="00751874"/>
    <w:p w14:paraId="679A0E73" w14:textId="1C293369" w:rsidR="00930E41" w:rsidRDefault="00930E41" w:rsidP="00751874"/>
    <w:p w14:paraId="73A6109E" w14:textId="44D8768F" w:rsidR="00930E41" w:rsidRDefault="00930E41" w:rsidP="00751874"/>
    <w:p w14:paraId="3F491AD9" w14:textId="7297DAEF" w:rsidR="00930E41" w:rsidRDefault="00930E41" w:rsidP="00751874"/>
    <w:p w14:paraId="46B6F670" w14:textId="74190B03" w:rsidR="00930E41" w:rsidRDefault="00930E41" w:rsidP="00751874"/>
    <w:p w14:paraId="7FC87A9B" w14:textId="49148AB6" w:rsidR="00930E41" w:rsidRDefault="00930E41" w:rsidP="00751874"/>
    <w:p w14:paraId="341A5271" w14:textId="70D98939" w:rsidR="00930E41" w:rsidRDefault="00930E41" w:rsidP="00751874"/>
    <w:p w14:paraId="6472372E" w14:textId="0CBBDA13" w:rsidR="00930E41" w:rsidRDefault="00930E41" w:rsidP="00751874"/>
    <w:p w14:paraId="1DA9AFC5" w14:textId="11C8DA22" w:rsidR="00930E41" w:rsidRDefault="00930E41" w:rsidP="00751874"/>
    <w:p w14:paraId="6164FB5A" w14:textId="7A0BA3F4" w:rsidR="00930E41" w:rsidRDefault="00930E41" w:rsidP="00751874"/>
    <w:p w14:paraId="2B9DB5F0" w14:textId="5C597A0C" w:rsidR="00930E41" w:rsidRDefault="00930E41" w:rsidP="00751874"/>
    <w:p w14:paraId="6FAC1199" w14:textId="372C025C" w:rsidR="00930E41" w:rsidRDefault="00930E41" w:rsidP="00751874"/>
    <w:p w14:paraId="2E634CEE" w14:textId="328B0135" w:rsidR="00930E41" w:rsidRDefault="00930E41" w:rsidP="00751874"/>
    <w:p w14:paraId="19BA1151" w14:textId="123719B5" w:rsidR="00930E41" w:rsidRDefault="00930E41" w:rsidP="00751874"/>
    <w:p w14:paraId="1BBF9725" w14:textId="551C528D" w:rsidR="00751874" w:rsidRDefault="00751874" w:rsidP="00751874"/>
    <w:p w14:paraId="3A97C849" w14:textId="77777777" w:rsidR="00930E41" w:rsidRDefault="00930E41"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35219EBE" w14:textId="77777777" w:rsidR="00751874" w:rsidRPr="007C4DC0" w:rsidRDefault="00751874" w:rsidP="00751874">
      <w:pPr>
        <w:rPr>
          <w:sz w:val="20"/>
          <w:szCs w:val="20"/>
        </w:rPr>
      </w:pPr>
    </w:p>
    <w:p w14:paraId="251BA6A3" w14:textId="77777777" w:rsidR="00400FF0" w:rsidRDefault="00400FF0" w:rsidP="00400FF0"/>
    <w:p w14:paraId="30D46F25" w14:textId="77777777" w:rsidR="00400FF0" w:rsidRPr="00400FF0" w:rsidRDefault="00400FF0" w:rsidP="00400FF0">
      <w:pPr>
        <w:rPr>
          <w:rFonts w:ascii="Arial" w:hAnsi="Arial" w:cs="Arial"/>
          <w:sz w:val="20"/>
          <w:szCs w:val="20"/>
        </w:rPr>
      </w:pPr>
      <w:r w:rsidRPr="003B7BE6">
        <w:rPr>
          <w:rFonts w:ascii="Arial" w:hAnsi="Arial" w:cs="Arial"/>
          <w:sz w:val="20"/>
          <w:szCs w:val="20"/>
        </w:rPr>
        <w:t>© Cambridge University Press &amp; Assessment</w:t>
      </w:r>
      <w:r w:rsidRPr="00400FF0">
        <w:rPr>
          <w:rFonts w:ascii="Arial" w:hAnsi="Arial" w:cs="Arial"/>
          <w:sz w:val="20"/>
          <w:szCs w:val="20"/>
        </w:rPr>
        <w:t xml:space="preserve"> 2022 v1</w:t>
      </w:r>
    </w:p>
    <w:p w14:paraId="60B8A433" w14:textId="77777777" w:rsidR="00400FF0" w:rsidRDefault="00400FF0" w:rsidP="00400FF0">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2680167D" w14:textId="77777777" w:rsidR="00400FF0" w:rsidRDefault="00400FF0" w:rsidP="00400FF0">
      <w:pPr>
        <w:rPr>
          <w:rFonts w:ascii="Arial" w:hAnsi="Arial" w:cs="Arial"/>
          <w:color w:val="000000"/>
          <w:sz w:val="20"/>
          <w:szCs w:val="20"/>
        </w:rPr>
      </w:pPr>
    </w:p>
    <w:p w14:paraId="1AEB8AB6" w14:textId="77777777" w:rsidR="00400FF0" w:rsidRPr="007C4DC0" w:rsidRDefault="00400FF0" w:rsidP="00400FF0">
      <w:pPr>
        <w:rPr>
          <w:sz w:val="20"/>
          <w:szCs w:val="20"/>
        </w:rPr>
        <w:sectPr w:rsidR="00400FF0" w:rsidRPr="007C4DC0" w:rsidSect="009B3DA9">
          <w:headerReference w:type="default" r:id="rId19"/>
          <w:headerReference w:type="first" r:id="rId20"/>
          <w:footerReference w:type="first" r:id="rId21"/>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Pr="007C4DC0">
        <w:rPr>
          <w:rFonts w:ascii="Arial" w:hAnsi="Arial" w:cs="Arial"/>
          <w:sz w:val="20"/>
          <w:szCs w:val="20"/>
        </w:rPr>
        <w:t>.</w:t>
      </w:r>
    </w:p>
    <w:p w14:paraId="6FA38ED3" w14:textId="25D334B4" w:rsidR="00F116EA" w:rsidRPr="00134488" w:rsidRDefault="00F116EA" w:rsidP="00005425">
      <w:pPr>
        <w:pStyle w:val="Heading1"/>
      </w:pPr>
      <w:bookmarkStart w:id="2" w:name="_Toc120627340"/>
      <w:r w:rsidRPr="00134488">
        <w:lastRenderedPageBreak/>
        <w:t>C</w:t>
      </w:r>
      <w:r w:rsidRPr="00A54741">
        <w:t>onte</w:t>
      </w:r>
      <w:r w:rsidRPr="00134488">
        <w:t>nts</w:t>
      </w:r>
      <w:bookmarkEnd w:id="0"/>
      <w:bookmarkEnd w:id="2"/>
    </w:p>
    <w:bookmarkEnd w:id="1"/>
    <w:p w14:paraId="20EF9C2E" w14:textId="5B2FFCBE" w:rsidR="00CF4AB2" w:rsidRDefault="00CF4AB2">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20627340" w:history="1">
        <w:r w:rsidRPr="002E092C">
          <w:rPr>
            <w:rStyle w:val="Hyperlink"/>
            <w:noProof/>
          </w:rPr>
          <w:t>Contents</w:t>
        </w:r>
        <w:r>
          <w:rPr>
            <w:noProof/>
            <w:webHidden/>
          </w:rPr>
          <w:tab/>
        </w:r>
        <w:r>
          <w:rPr>
            <w:noProof/>
            <w:webHidden/>
          </w:rPr>
          <w:fldChar w:fldCharType="begin"/>
        </w:r>
        <w:r>
          <w:rPr>
            <w:noProof/>
            <w:webHidden/>
          </w:rPr>
          <w:instrText xml:space="preserve"> PAGEREF _Toc120627340 \h </w:instrText>
        </w:r>
        <w:r>
          <w:rPr>
            <w:noProof/>
            <w:webHidden/>
          </w:rPr>
        </w:r>
        <w:r>
          <w:rPr>
            <w:noProof/>
            <w:webHidden/>
          </w:rPr>
          <w:fldChar w:fldCharType="separate"/>
        </w:r>
        <w:r>
          <w:rPr>
            <w:noProof/>
            <w:webHidden/>
          </w:rPr>
          <w:t>3</w:t>
        </w:r>
        <w:r>
          <w:rPr>
            <w:noProof/>
            <w:webHidden/>
          </w:rPr>
          <w:fldChar w:fldCharType="end"/>
        </w:r>
      </w:hyperlink>
    </w:p>
    <w:p w14:paraId="2347496F" w14:textId="53573DCF" w:rsidR="00CF4AB2" w:rsidRDefault="00B05B8D">
      <w:pPr>
        <w:pStyle w:val="TOC1"/>
        <w:rPr>
          <w:rFonts w:asciiTheme="minorHAnsi" w:eastAsiaTheme="minorEastAsia" w:hAnsiTheme="minorHAnsi" w:cstheme="minorBidi"/>
          <w:noProof/>
          <w:szCs w:val="22"/>
          <w:lang w:eastAsia="en-GB"/>
        </w:rPr>
      </w:pPr>
      <w:hyperlink w:anchor="_Toc120627341" w:history="1">
        <w:r w:rsidR="00CF4AB2" w:rsidRPr="002E092C">
          <w:rPr>
            <w:rStyle w:val="Hyperlink"/>
            <w:noProof/>
          </w:rPr>
          <w:t>Introduction</w:t>
        </w:r>
        <w:r w:rsidR="00CF4AB2">
          <w:rPr>
            <w:noProof/>
            <w:webHidden/>
          </w:rPr>
          <w:tab/>
        </w:r>
        <w:r w:rsidR="00CF4AB2">
          <w:rPr>
            <w:noProof/>
            <w:webHidden/>
          </w:rPr>
          <w:fldChar w:fldCharType="begin"/>
        </w:r>
        <w:r w:rsidR="00CF4AB2">
          <w:rPr>
            <w:noProof/>
            <w:webHidden/>
          </w:rPr>
          <w:instrText xml:space="preserve"> PAGEREF _Toc120627341 \h </w:instrText>
        </w:r>
        <w:r w:rsidR="00CF4AB2">
          <w:rPr>
            <w:noProof/>
            <w:webHidden/>
          </w:rPr>
        </w:r>
        <w:r w:rsidR="00CF4AB2">
          <w:rPr>
            <w:noProof/>
            <w:webHidden/>
          </w:rPr>
          <w:fldChar w:fldCharType="separate"/>
        </w:r>
        <w:r w:rsidR="00CF4AB2">
          <w:rPr>
            <w:noProof/>
            <w:webHidden/>
          </w:rPr>
          <w:t>4</w:t>
        </w:r>
        <w:r w:rsidR="00CF4AB2">
          <w:rPr>
            <w:noProof/>
            <w:webHidden/>
          </w:rPr>
          <w:fldChar w:fldCharType="end"/>
        </w:r>
      </w:hyperlink>
    </w:p>
    <w:p w14:paraId="00D8EE10" w14:textId="0AE52E65" w:rsidR="00CF4AB2" w:rsidRDefault="00B05B8D">
      <w:pPr>
        <w:pStyle w:val="TOC1"/>
        <w:rPr>
          <w:rFonts w:asciiTheme="minorHAnsi" w:eastAsiaTheme="minorEastAsia" w:hAnsiTheme="minorHAnsi" w:cstheme="minorBidi"/>
          <w:noProof/>
          <w:szCs w:val="22"/>
          <w:lang w:eastAsia="en-GB"/>
        </w:rPr>
      </w:pPr>
      <w:hyperlink w:anchor="_Toc120627342" w:history="1">
        <w:r w:rsidR="00CF4AB2" w:rsidRPr="002E092C">
          <w:rPr>
            <w:rStyle w:val="Hyperlink"/>
            <w:noProof/>
          </w:rPr>
          <w:t>1. Bridging unit – family</w:t>
        </w:r>
        <w:r w:rsidR="00CF4AB2">
          <w:rPr>
            <w:noProof/>
            <w:webHidden/>
          </w:rPr>
          <w:tab/>
        </w:r>
        <w:r w:rsidR="00CF4AB2">
          <w:rPr>
            <w:noProof/>
            <w:webHidden/>
          </w:rPr>
          <w:fldChar w:fldCharType="begin"/>
        </w:r>
        <w:r w:rsidR="00CF4AB2">
          <w:rPr>
            <w:noProof/>
            <w:webHidden/>
          </w:rPr>
          <w:instrText xml:space="preserve"> PAGEREF _Toc120627342 \h </w:instrText>
        </w:r>
        <w:r w:rsidR="00CF4AB2">
          <w:rPr>
            <w:noProof/>
            <w:webHidden/>
          </w:rPr>
        </w:r>
        <w:r w:rsidR="00CF4AB2">
          <w:rPr>
            <w:noProof/>
            <w:webHidden/>
          </w:rPr>
          <w:fldChar w:fldCharType="separate"/>
        </w:r>
        <w:r w:rsidR="00CF4AB2">
          <w:rPr>
            <w:noProof/>
            <w:webHidden/>
          </w:rPr>
          <w:t>5</w:t>
        </w:r>
        <w:r w:rsidR="00CF4AB2">
          <w:rPr>
            <w:noProof/>
            <w:webHidden/>
          </w:rPr>
          <w:fldChar w:fldCharType="end"/>
        </w:r>
      </w:hyperlink>
    </w:p>
    <w:p w14:paraId="1D317AE9" w14:textId="36D6F35D" w:rsidR="00CF4AB2" w:rsidRDefault="00B05B8D">
      <w:pPr>
        <w:pStyle w:val="TOC1"/>
        <w:rPr>
          <w:rFonts w:asciiTheme="minorHAnsi" w:eastAsiaTheme="minorEastAsia" w:hAnsiTheme="minorHAnsi" w:cstheme="minorBidi"/>
          <w:noProof/>
          <w:szCs w:val="22"/>
          <w:lang w:eastAsia="en-GB"/>
        </w:rPr>
      </w:pPr>
      <w:hyperlink w:anchor="_Toc120627343" w:history="1">
        <w:r w:rsidR="00CF4AB2" w:rsidRPr="002E092C">
          <w:rPr>
            <w:rStyle w:val="Hyperlink"/>
            <w:noProof/>
          </w:rPr>
          <w:t>2. Human relationships, generation gap, young people</w:t>
        </w:r>
        <w:r w:rsidR="00CF4AB2">
          <w:rPr>
            <w:noProof/>
            <w:webHidden/>
          </w:rPr>
          <w:tab/>
        </w:r>
        <w:r w:rsidR="00CF4AB2">
          <w:rPr>
            <w:noProof/>
            <w:webHidden/>
          </w:rPr>
          <w:fldChar w:fldCharType="begin"/>
        </w:r>
        <w:r w:rsidR="00CF4AB2">
          <w:rPr>
            <w:noProof/>
            <w:webHidden/>
          </w:rPr>
          <w:instrText xml:space="preserve"> PAGEREF _Toc120627343 \h </w:instrText>
        </w:r>
        <w:r w:rsidR="00CF4AB2">
          <w:rPr>
            <w:noProof/>
            <w:webHidden/>
          </w:rPr>
        </w:r>
        <w:r w:rsidR="00CF4AB2">
          <w:rPr>
            <w:noProof/>
            <w:webHidden/>
          </w:rPr>
          <w:fldChar w:fldCharType="separate"/>
        </w:r>
        <w:r w:rsidR="00CF4AB2">
          <w:rPr>
            <w:noProof/>
            <w:webHidden/>
          </w:rPr>
          <w:t>7</w:t>
        </w:r>
        <w:r w:rsidR="00CF4AB2">
          <w:rPr>
            <w:noProof/>
            <w:webHidden/>
          </w:rPr>
          <w:fldChar w:fldCharType="end"/>
        </w:r>
      </w:hyperlink>
    </w:p>
    <w:p w14:paraId="0E44FEBC" w14:textId="37FB4988" w:rsidR="00CF4AB2" w:rsidRDefault="00B05B8D">
      <w:pPr>
        <w:pStyle w:val="TOC1"/>
        <w:rPr>
          <w:rFonts w:asciiTheme="minorHAnsi" w:eastAsiaTheme="minorEastAsia" w:hAnsiTheme="minorHAnsi" w:cstheme="minorBidi"/>
          <w:noProof/>
          <w:szCs w:val="22"/>
          <w:lang w:eastAsia="en-GB"/>
        </w:rPr>
      </w:pPr>
      <w:hyperlink w:anchor="_Toc120627344" w:history="1">
        <w:r w:rsidR="00CF4AB2" w:rsidRPr="002E092C">
          <w:rPr>
            <w:rStyle w:val="Hyperlink"/>
            <w:noProof/>
          </w:rPr>
          <w:t>3. Patterns of daily life, urban and rural life, the media, food and drink, law and order, philosophy and belief, health and fitness</w:t>
        </w:r>
        <w:r w:rsidR="00CF4AB2">
          <w:rPr>
            <w:noProof/>
            <w:webHidden/>
          </w:rPr>
          <w:tab/>
        </w:r>
        <w:r w:rsidR="00CF4AB2">
          <w:rPr>
            <w:noProof/>
            <w:webHidden/>
          </w:rPr>
          <w:fldChar w:fldCharType="begin"/>
        </w:r>
        <w:r w:rsidR="00CF4AB2">
          <w:rPr>
            <w:noProof/>
            <w:webHidden/>
          </w:rPr>
          <w:instrText xml:space="preserve"> PAGEREF _Toc120627344 \h </w:instrText>
        </w:r>
        <w:r w:rsidR="00CF4AB2">
          <w:rPr>
            <w:noProof/>
            <w:webHidden/>
          </w:rPr>
        </w:r>
        <w:r w:rsidR="00CF4AB2">
          <w:rPr>
            <w:noProof/>
            <w:webHidden/>
          </w:rPr>
          <w:fldChar w:fldCharType="separate"/>
        </w:r>
        <w:r w:rsidR="00CF4AB2">
          <w:rPr>
            <w:noProof/>
            <w:webHidden/>
          </w:rPr>
          <w:t>9</w:t>
        </w:r>
        <w:r w:rsidR="00CF4AB2">
          <w:rPr>
            <w:noProof/>
            <w:webHidden/>
          </w:rPr>
          <w:fldChar w:fldCharType="end"/>
        </w:r>
      </w:hyperlink>
    </w:p>
    <w:p w14:paraId="07ED3938" w14:textId="382072BF" w:rsidR="00CF4AB2" w:rsidRDefault="00B05B8D">
      <w:pPr>
        <w:pStyle w:val="TOC1"/>
        <w:rPr>
          <w:rFonts w:asciiTheme="minorHAnsi" w:eastAsiaTheme="minorEastAsia" w:hAnsiTheme="minorHAnsi" w:cstheme="minorBidi"/>
          <w:noProof/>
          <w:szCs w:val="22"/>
          <w:lang w:eastAsia="en-GB"/>
        </w:rPr>
      </w:pPr>
      <w:hyperlink w:anchor="_Toc120627345" w:history="1">
        <w:r w:rsidR="00CF4AB2" w:rsidRPr="002E092C">
          <w:rPr>
            <w:rStyle w:val="Hyperlink"/>
            <w:noProof/>
          </w:rPr>
          <w:t>4. Work and leisure, equality of opportunity, employment and unemployment, sport, free time activities, travel and tourism, education, cultural life and heritage</w:t>
        </w:r>
        <w:r w:rsidR="00CF4AB2">
          <w:rPr>
            <w:noProof/>
            <w:webHidden/>
          </w:rPr>
          <w:tab/>
        </w:r>
        <w:r w:rsidR="00CF4AB2">
          <w:rPr>
            <w:noProof/>
            <w:webHidden/>
          </w:rPr>
          <w:fldChar w:fldCharType="begin"/>
        </w:r>
        <w:r w:rsidR="00CF4AB2">
          <w:rPr>
            <w:noProof/>
            <w:webHidden/>
          </w:rPr>
          <w:instrText xml:space="preserve"> PAGEREF _Toc120627345 \h </w:instrText>
        </w:r>
        <w:r w:rsidR="00CF4AB2">
          <w:rPr>
            <w:noProof/>
            <w:webHidden/>
          </w:rPr>
        </w:r>
        <w:r w:rsidR="00CF4AB2">
          <w:rPr>
            <w:noProof/>
            <w:webHidden/>
          </w:rPr>
          <w:fldChar w:fldCharType="separate"/>
        </w:r>
        <w:r w:rsidR="00CF4AB2">
          <w:rPr>
            <w:noProof/>
            <w:webHidden/>
          </w:rPr>
          <w:t>13</w:t>
        </w:r>
        <w:r w:rsidR="00CF4AB2">
          <w:rPr>
            <w:noProof/>
            <w:webHidden/>
          </w:rPr>
          <w:fldChar w:fldCharType="end"/>
        </w:r>
      </w:hyperlink>
    </w:p>
    <w:p w14:paraId="32B8DD0B" w14:textId="75C9B9F0" w:rsidR="00CF4AB2" w:rsidRDefault="00B05B8D">
      <w:pPr>
        <w:pStyle w:val="TOC1"/>
        <w:rPr>
          <w:rFonts w:asciiTheme="minorHAnsi" w:eastAsiaTheme="minorEastAsia" w:hAnsiTheme="minorHAnsi" w:cstheme="minorBidi"/>
          <w:noProof/>
          <w:szCs w:val="22"/>
          <w:lang w:eastAsia="en-GB"/>
        </w:rPr>
      </w:pPr>
      <w:hyperlink w:anchor="_Toc120627346" w:history="1">
        <w:r w:rsidR="00CF4AB2" w:rsidRPr="002E092C">
          <w:rPr>
            <w:rStyle w:val="Hyperlink"/>
            <w:noProof/>
          </w:rPr>
          <w:t>5. War and peace, social and economic development</w:t>
        </w:r>
        <w:r w:rsidR="00CF4AB2">
          <w:rPr>
            <w:noProof/>
            <w:webHidden/>
          </w:rPr>
          <w:tab/>
        </w:r>
        <w:r w:rsidR="00CF4AB2">
          <w:rPr>
            <w:noProof/>
            <w:webHidden/>
          </w:rPr>
          <w:fldChar w:fldCharType="begin"/>
        </w:r>
        <w:r w:rsidR="00CF4AB2">
          <w:rPr>
            <w:noProof/>
            <w:webHidden/>
          </w:rPr>
          <w:instrText xml:space="preserve"> PAGEREF _Toc120627346 \h </w:instrText>
        </w:r>
        <w:r w:rsidR="00CF4AB2">
          <w:rPr>
            <w:noProof/>
            <w:webHidden/>
          </w:rPr>
        </w:r>
        <w:r w:rsidR="00CF4AB2">
          <w:rPr>
            <w:noProof/>
            <w:webHidden/>
          </w:rPr>
          <w:fldChar w:fldCharType="separate"/>
        </w:r>
        <w:r w:rsidR="00CF4AB2">
          <w:rPr>
            <w:noProof/>
            <w:webHidden/>
          </w:rPr>
          <w:t>17</w:t>
        </w:r>
        <w:r w:rsidR="00CF4AB2">
          <w:rPr>
            <w:noProof/>
            <w:webHidden/>
          </w:rPr>
          <w:fldChar w:fldCharType="end"/>
        </w:r>
      </w:hyperlink>
    </w:p>
    <w:p w14:paraId="7904B9F5" w14:textId="55C36F7D" w:rsidR="00CF4AB2" w:rsidRDefault="00B05B8D">
      <w:pPr>
        <w:pStyle w:val="TOC1"/>
        <w:rPr>
          <w:rFonts w:asciiTheme="minorHAnsi" w:eastAsiaTheme="minorEastAsia" w:hAnsiTheme="minorHAnsi" w:cstheme="minorBidi"/>
          <w:noProof/>
          <w:szCs w:val="22"/>
          <w:lang w:eastAsia="en-GB"/>
        </w:rPr>
      </w:pPr>
      <w:hyperlink w:anchor="_Toc120627347" w:history="1">
        <w:r w:rsidR="00CF4AB2" w:rsidRPr="002E092C">
          <w:rPr>
            <w:rStyle w:val="Hyperlink"/>
            <w:noProof/>
          </w:rPr>
          <w:t>6. Scientific and medical advances, technological innovation</w:t>
        </w:r>
        <w:r w:rsidR="00CF4AB2">
          <w:rPr>
            <w:noProof/>
            <w:webHidden/>
          </w:rPr>
          <w:tab/>
        </w:r>
        <w:r w:rsidR="00CF4AB2">
          <w:rPr>
            <w:noProof/>
            <w:webHidden/>
          </w:rPr>
          <w:fldChar w:fldCharType="begin"/>
        </w:r>
        <w:r w:rsidR="00CF4AB2">
          <w:rPr>
            <w:noProof/>
            <w:webHidden/>
          </w:rPr>
          <w:instrText xml:space="preserve"> PAGEREF _Toc120627347 \h </w:instrText>
        </w:r>
        <w:r w:rsidR="00CF4AB2">
          <w:rPr>
            <w:noProof/>
            <w:webHidden/>
          </w:rPr>
        </w:r>
        <w:r w:rsidR="00CF4AB2">
          <w:rPr>
            <w:noProof/>
            <w:webHidden/>
          </w:rPr>
          <w:fldChar w:fldCharType="separate"/>
        </w:r>
        <w:r w:rsidR="00CF4AB2">
          <w:rPr>
            <w:noProof/>
            <w:webHidden/>
          </w:rPr>
          <w:t>20</w:t>
        </w:r>
        <w:r w:rsidR="00CF4AB2">
          <w:rPr>
            <w:noProof/>
            <w:webHidden/>
          </w:rPr>
          <w:fldChar w:fldCharType="end"/>
        </w:r>
      </w:hyperlink>
    </w:p>
    <w:p w14:paraId="455EF516" w14:textId="59333947" w:rsidR="00CF4AB2" w:rsidRDefault="00B05B8D">
      <w:pPr>
        <w:pStyle w:val="TOC1"/>
        <w:rPr>
          <w:rFonts w:asciiTheme="minorHAnsi" w:eastAsiaTheme="minorEastAsia" w:hAnsiTheme="minorHAnsi" w:cstheme="minorBidi"/>
          <w:noProof/>
          <w:szCs w:val="22"/>
          <w:lang w:eastAsia="en-GB"/>
        </w:rPr>
      </w:pPr>
      <w:hyperlink w:anchor="_Toc120627348" w:history="1">
        <w:r w:rsidR="00CF4AB2" w:rsidRPr="002E092C">
          <w:rPr>
            <w:rStyle w:val="Hyperlink"/>
            <w:noProof/>
          </w:rPr>
          <w:t>7. Environment, conservation, pollution</w:t>
        </w:r>
        <w:r w:rsidR="00CF4AB2">
          <w:rPr>
            <w:noProof/>
            <w:webHidden/>
          </w:rPr>
          <w:tab/>
        </w:r>
        <w:r w:rsidR="00CF4AB2">
          <w:rPr>
            <w:noProof/>
            <w:webHidden/>
          </w:rPr>
          <w:fldChar w:fldCharType="begin"/>
        </w:r>
        <w:r w:rsidR="00CF4AB2">
          <w:rPr>
            <w:noProof/>
            <w:webHidden/>
          </w:rPr>
          <w:instrText xml:space="preserve"> PAGEREF _Toc120627348 \h </w:instrText>
        </w:r>
        <w:r w:rsidR="00CF4AB2">
          <w:rPr>
            <w:noProof/>
            <w:webHidden/>
          </w:rPr>
        </w:r>
        <w:r w:rsidR="00CF4AB2">
          <w:rPr>
            <w:noProof/>
            <w:webHidden/>
          </w:rPr>
          <w:fldChar w:fldCharType="separate"/>
        </w:r>
        <w:r w:rsidR="00CF4AB2">
          <w:rPr>
            <w:noProof/>
            <w:webHidden/>
          </w:rPr>
          <w:t>22</w:t>
        </w:r>
        <w:r w:rsidR="00CF4AB2">
          <w:rPr>
            <w:noProof/>
            <w:webHidden/>
          </w:rPr>
          <w:fldChar w:fldCharType="end"/>
        </w:r>
      </w:hyperlink>
    </w:p>
    <w:p w14:paraId="66ED1FA3" w14:textId="5118F09B" w:rsidR="00CF4AB2" w:rsidRDefault="00B05B8D">
      <w:pPr>
        <w:pStyle w:val="TOC1"/>
        <w:rPr>
          <w:rFonts w:asciiTheme="minorHAnsi" w:eastAsiaTheme="minorEastAsia" w:hAnsiTheme="minorHAnsi" w:cstheme="minorBidi"/>
          <w:noProof/>
          <w:szCs w:val="22"/>
          <w:lang w:eastAsia="en-GB"/>
        </w:rPr>
      </w:pPr>
      <w:hyperlink w:anchor="_Toc120627349" w:history="1">
        <w:r w:rsidR="00CF4AB2" w:rsidRPr="002E092C">
          <w:rPr>
            <w:rStyle w:val="Hyperlink"/>
            <w:noProof/>
          </w:rPr>
          <w:t>8. Component 4 – Texts</w:t>
        </w:r>
        <w:r w:rsidR="00CF4AB2">
          <w:rPr>
            <w:noProof/>
            <w:webHidden/>
          </w:rPr>
          <w:tab/>
        </w:r>
        <w:r w:rsidR="00CF4AB2">
          <w:rPr>
            <w:noProof/>
            <w:webHidden/>
          </w:rPr>
          <w:fldChar w:fldCharType="begin"/>
        </w:r>
        <w:r w:rsidR="00CF4AB2">
          <w:rPr>
            <w:noProof/>
            <w:webHidden/>
          </w:rPr>
          <w:instrText xml:space="preserve"> PAGEREF _Toc120627349 \h </w:instrText>
        </w:r>
        <w:r w:rsidR="00CF4AB2">
          <w:rPr>
            <w:noProof/>
            <w:webHidden/>
          </w:rPr>
        </w:r>
        <w:r w:rsidR="00CF4AB2">
          <w:rPr>
            <w:noProof/>
            <w:webHidden/>
          </w:rPr>
          <w:fldChar w:fldCharType="separate"/>
        </w:r>
        <w:r w:rsidR="00CF4AB2">
          <w:rPr>
            <w:noProof/>
            <w:webHidden/>
          </w:rPr>
          <w:t>24</w:t>
        </w:r>
        <w:r w:rsidR="00CF4AB2">
          <w:rPr>
            <w:noProof/>
            <w:webHidden/>
          </w:rPr>
          <w:fldChar w:fldCharType="end"/>
        </w:r>
      </w:hyperlink>
    </w:p>
    <w:p w14:paraId="31E39778" w14:textId="3E344034" w:rsidR="00CF4AB2" w:rsidRDefault="00B05B8D">
      <w:pPr>
        <w:pStyle w:val="TOC1"/>
        <w:rPr>
          <w:rFonts w:asciiTheme="minorHAnsi" w:eastAsiaTheme="minorEastAsia" w:hAnsiTheme="minorHAnsi" w:cstheme="minorBidi"/>
          <w:noProof/>
          <w:szCs w:val="22"/>
          <w:lang w:eastAsia="en-GB"/>
        </w:rPr>
      </w:pPr>
      <w:hyperlink w:anchor="_Toc120627350" w:history="1">
        <w:r w:rsidR="00CF4AB2" w:rsidRPr="002E092C">
          <w:rPr>
            <w:rStyle w:val="Hyperlink"/>
            <w:noProof/>
          </w:rPr>
          <w:t>Appendix 1 Teaching methods</w:t>
        </w:r>
        <w:r w:rsidR="00CF4AB2">
          <w:rPr>
            <w:noProof/>
            <w:webHidden/>
          </w:rPr>
          <w:tab/>
        </w:r>
        <w:r w:rsidR="00CF4AB2">
          <w:rPr>
            <w:noProof/>
            <w:webHidden/>
          </w:rPr>
          <w:fldChar w:fldCharType="begin"/>
        </w:r>
        <w:r w:rsidR="00CF4AB2">
          <w:rPr>
            <w:noProof/>
            <w:webHidden/>
          </w:rPr>
          <w:instrText xml:space="preserve"> PAGEREF _Toc120627350 \h </w:instrText>
        </w:r>
        <w:r w:rsidR="00CF4AB2">
          <w:rPr>
            <w:noProof/>
            <w:webHidden/>
          </w:rPr>
        </w:r>
        <w:r w:rsidR="00CF4AB2">
          <w:rPr>
            <w:noProof/>
            <w:webHidden/>
          </w:rPr>
          <w:fldChar w:fldCharType="separate"/>
        </w:r>
        <w:r w:rsidR="00CF4AB2">
          <w:rPr>
            <w:noProof/>
            <w:webHidden/>
          </w:rPr>
          <w:t>28</w:t>
        </w:r>
        <w:r w:rsidR="00CF4AB2">
          <w:rPr>
            <w:noProof/>
            <w:webHidden/>
          </w:rPr>
          <w:fldChar w:fldCharType="end"/>
        </w:r>
      </w:hyperlink>
    </w:p>
    <w:p w14:paraId="0336959D" w14:textId="36BDA21A" w:rsidR="00CF4AB2" w:rsidRDefault="00B05B8D">
      <w:pPr>
        <w:pStyle w:val="TOC1"/>
        <w:rPr>
          <w:rFonts w:asciiTheme="minorHAnsi" w:eastAsiaTheme="minorEastAsia" w:hAnsiTheme="minorHAnsi" w:cstheme="minorBidi"/>
          <w:noProof/>
          <w:szCs w:val="22"/>
          <w:lang w:eastAsia="en-GB"/>
        </w:rPr>
      </w:pPr>
      <w:hyperlink w:anchor="_Toc120627351" w:history="1">
        <w:r w:rsidR="00CF4AB2" w:rsidRPr="002E092C">
          <w:rPr>
            <w:rStyle w:val="Hyperlink"/>
            <w:noProof/>
          </w:rPr>
          <w:t>Appendix 2 Worksheet for short story / chapter of a novel</w:t>
        </w:r>
        <w:r w:rsidR="00CF4AB2">
          <w:rPr>
            <w:noProof/>
            <w:webHidden/>
          </w:rPr>
          <w:tab/>
        </w:r>
        <w:r w:rsidR="00CF4AB2">
          <w:rPr>
            <w:noProof/>
            <w:webHidden/>
          </w:rPr>
          <w:fldChar w:fldCharType="begin"/>
        </w:r>
        <w:r w:rsidR="00CF4AB2">
          <w:rPr>
            <w:noProof/>
            <w:webHidden/>
          </w:rPr>
          <w:instrText xml:space="preserve"> PAGEREF _Toc120627351 \h </w:instrText>
        </w:r>
        <w:r w:rsidR="00CF4AB2">
          <w:rPr>
            <w:noProof/>
            <w:webHidden/>
          </w:rPr>
        </w:r>
        <w:r w:rsidR="00CF4AB2">
          <w:rPr>
            <w:noProof/>
            <w:webHidden/>
          </w:rPr>
          <w:fldChar w:fldCharType="separate"/>
        </w:r>
        <w:r w:rsidR="00CF4AB2">
          <w:rPr>
            <w:noProof/>
            <w:webHidden/>
          </w:rPr>
          <w:t>32</w:t>
        </w:r>
        <w:r w:rsidR="00CF4AB2">
          <w:rPr>
            <w:noProof/>
            <w:webHidden/>
          </w:rPr>
          <w:fldChar w:fldCharType="end"/>
        </w:r>
      </w:hyperlink>
    </w:p>
    <w:p w14:paraId="6016524B" w14:textId="1AF0943E" w:rsidR="00CF4AB2" w:rsidRDefault="00B05B8D">
      <w:pPr>
        <w:pStyle w:val="TOC1"/>
        <w:rPr>
          <w:rFonts w:asciiTheme="minorHAnsi" w:eastAsiaTheme="minorEastAsia" w:hAnsiTheme="minorHAnsi" w:cstheme="minorBidi"/>
          <w:noProof/>
          <w:szCs w:val="22"/>
          <w:lang w:eastAsia="en-GB"/>
        </w:rPr>
      </w:pPr>
      <w:hyperlink w:anchor="_Toc120627352" w:history="1">
        <w:r w:rsidR="00CF4AB2" w:rsidRPr="002E092C">
          <w:rPr>
            <w:rStyle w:val="Hyperlink"/>
            <w:noProof/>
          </w:rPr>
          <w:t>Appendix 3 Worksheet for study of novel / short story, literary terminology</w:t>
        </w:r>
        <w:r w:rsidR="00CF4AB2">
          <w:rPr>
            <w:noProof/>
            <w:webHidden/>
          </w:rPr>
          <w:tab/>
        </w:r>
        <w:r w:rsidR="00CF4AB2">
          <w:rPr>
            <w:noProof/>
            <w:webHidden/>
          </w:rPr>
          <w:fldChar w:fldCharType="begin"/>
        </w:r>
        <w:r w:rsidR="00CF4AB2">
          <w:rPr>
            <w:noProof/>
            <w:webHidden/>
          </w:rPr>
          <w:instrText xml:space="preserve"> PAGEREF _Toc120627352 \h </w:instrText>
        </w:r>
        <w:r w:rsidR="00CF4AB2">
          <w:rPr>
            <w:noProof/>
            <w:webHidden/>
          </w:rPr>
        </w:r>
        <w:r w:rsidR="00CF4AB2">
          <w:rPr>
            <w:noProof/>
            <w:webHidden/>
          </w:rPr>
          <w:fldChar w:fldCharType="separate"/>
        </w:r>
        <w:r w:rsidR="00CF4AB2">
          <w:rPr>
            <w:noProof/>
            <w:webHidden/>
          </w:rPr>
          <w:t>33</w:t>
        </w:r>
        <w:r w:rsidR="00CF4AB2">
          <w:rPr>
            <w:noProof/>
            <w:webHidden/>
          </w:rPr>
          <w:fldChar w:fldCharType="end"/>
        </w:r>
      </w:hyperlink>
    </w:p>
    <w:p w14:paraId="535FF22C" w14:textId="6B304741" w:rsidR="00CF4AB2" w:rsidRDefault="00B05B8D">
      <w:pPr>
        <w:pStyle w:val="TOC1"/>
        <w:rPr>
          <w:rFonts w:asciiTheme="minorHAnsi" w:eastAsiaTheme="minorEastAsia" w:hAnsiTheme="minorHAnsi" w:cstheme="minorBidi"/>
          <w:noProof/>
          <w:szCs w:val="22"/>
          <w:lang w:eastAsia="en-GB"/>
        </w:rPr>
      </w:pPr>
      <w:hyperlink w:anchor="_Toc120627353" w:history="1">
        <w:r w:rsidR="00CF4AB2" w:rsidRPr="002E092C">
          <w:rPr>
            <w:rStyle w:val="Hyperlink"/>
            <w:noProof/>
          </w:rPr>
          <w:t>Appendix 4 Worksheets for a poem</w:t>
        </w:r>
        <w:r w:rsidR="00CF4AB2">
          <w:rPr>
            <w:noProof/>
            <w:webHidden/>
          </w:rPr>
          <w:tab/>
        </w:r>
        <w:r w:rsidR="00CF4AB2">
          <w:rPr>
            <w:noProof/>
            <w:webHidden/>
          </w:rPr>
          <w:fldChar w:fldCharType="begin"/>
        </w:r>
        <w:r w:rsidR="00CF4AB2">
          <w:rPr>
            <w:noProof/>
            <w:webHidden/>
          </w:rPr>
          <w:instrText xml:space="preserve"> PAGEREF _Toc120627353 \h </w:instrText>
        </w:r>
        <w:r w:rsidR="00CF4AB2">
          <w:rPr>
            <w:noProof/>
            <w:webHidden/>
          </w:rPr>
        </w:r>
        <w:r w:rsidR="00CF4AB2">
          <w:rPr>
            <w:noProof/>
            <w:webHidden/>
          </w:rPr>
          <w:fldChar w:fldCharType="separate"/>
        </w:r>
        <w:r w:rsidR="00CF4AB2">
          <w:rPr>
            <w:noProof/>
            <w:webHidden/>
          </w:rPr>
          <w:t>34</w:t>
        </w:r>
        <w:r w:rsidR="00CF4AB2">
          <w:rPr>
            <w:noProof/>
            <w:webHidden/>
          </w:rPr>
          <w:fldChar w:fldCharType="end"/>
        </w:r>
      </w:hyperlink>
    </w:p>
    <w:p w14:paraId="22DA542F" w14:textId="19A1B414" w:rsidR="00CF4AB2" w:rsidRDefault="00B05B8D">
      <w:pPr>
        <w:pStyle w:val="TOC1"/>
        <w:rPr>
          <w:rFonts w:asciiTheme="minorHAnsi" w:eastAsiaTheme="minorEastAsia" w:hAnsiTheme="minorHAnsi" w:cstheme="minorBidi"/>
          <w:noProof/>
          <w:szCs w:val="22"/>
          <w:lang w:eastAsia="en-GB"/>
        </w:rPr>
      </w:pPr>
      <w:hyperlink w:anchor="_Toc120627354" w:history="1">
        <w:r w:rsidR="00CF4AB2" w:rsidRPr="002E092C">
          <w:rPr>
            <w:rStyle w:val="Hyperlink"/>
            <w:noProof/>
          </w:rPr>
          <w:t>Appendix 5 Worksheet for a play (generic example)</w:t>
        </w:r>
        <w:r w:rsidR="00CF4AB2">
          <w:rPr>
            <w:noProof/>
            <w:webHidden/>
          </w:rPr>
          <w:tab/>
        </w:r>
        <w:r w:rsidR="00CF4AB2">
          <w:rPr>
            <w:noProof/>
            <w:webHidden/>
          </w:rPr>
          <w:fldChar w:fldCharType="begin"/>
        </w:r>
        <w:r w:rsidR="00CF4AB2">
          <w:rPr>
            <w:noProof/>
            <w:webHidden/>
          </w:rPr>
          <w:instrText xml:space="preserve"> PAGEREF _Toc120627354 \h </w:instrText>
        </w:r>
        <w:r w:rsidR="00CF4AB2">
          <w:rPr>
            <w:noProof/>
            <w:webHidden/>
          </w:rPr>
        </w:r>
        <w:r w:rsidR="00CF4AB2">
          <w:rPr>
            <w:noProof/>
            <w:webHidden/>
          </w:rPr>
          <w:fldChar w:fldCharType="separate"/>
        </w:r>
        <w:r w:rsidR="00CF4AB2">
          <w:rPr>
            <w:noProof/>
            <w:webHidden/>
          </w:rPr>
          <w:t>36</w:t>
        </w:r>
        <w:r w:rsidR="00CF4AB2">
          <w:rPr>
            <w:noProof/>
            <w:webHidden/>
          </w:rPr>
          <w:fldChar w:fldCharType="end"/>
        </w:r>
      </w:hyperlink>
    </w:p>
    <w:p w14:paraId="2CDC4C84" w14:textId="79B94AE1" w:rsidR="00CF4AB2" w:rsidRDefault="00B05B8D">
      <w:pPr>
        <w:pStyle w:val="TOC1"/>
        <w:rPr>
          <w:rFonts w:asciiTheme="minorHAnsi" w:eastAsiaTheme="minorEastAsia" w:hAnsiTheme="minorHAnsi" w:cstheme="minorBidi"/>
          <w:noProof/>
          <w:szCs w:val="22"/>
          <w:lang w:eastAsia="en-GB"/>
        </w:rPr>
      </w:pPr>
      <w:hyperlink w:anchor="_Toc120627355" w:history="1">
        <w:r w:rsidR="00CF4AB2" w:rsidRPr="002E092C">
          <w:rPr>
            <w:rStyle w:val="Hyperlink"/>
            <w:noProof/>
          </w:rPr>
          <w:t>Appendix 6 Record of quotations</w:t>
        </w:r>
        <w:r w:rsidR="00CF4AB2">
          <w:rPr>
            <w:noProof/>
            <w:webHidden/>
          </w:rPr>
          <w:tab/>
        </w:r>
        <w:r w:rsidR="00CF4AB2">
          <w:rPr>
            <w:noProof/>
            <w:webHidden/>
          </w:rPr>
          <w:fldChar w:fldCharType="begin"/>
        </w:r>
        <w:r w:rsidR="00CF4AB2">
          <w:rPr>
            <w:noProof/>
            <w:webHidden/>
          </w:rPr>
          <w:instrText xml:space="preserve"> PAGEREF _Toc120627355 \h </w:instrText>
        </w:r>
        <w:r w:rsidR="00CF4AB2">
          <w:rPr>
            <w:noProof/>
            <w:webHidden/>
          </w:rPr>
        </w:r>
        <w:r w:rsidR="00CF4AB2">
          <w:rPr>
            <w:noProof/>
            <w:webHidden/>
          </w:rPr>
          <w:fldChar w:fldCharType="separate"/>
        </w:r>
        <w:r w:rsidR="00CF4AB2">
          <w:rPr>
            <w:noProof/>
            <w:webHidden/>
          </w:rPr>
          <w:t>38</w:t>
        </w:r>
        <w:r w:rsidR="00CF4AB2">
          <w:rPr>
            <w:noProof/>
            <w:webHidden/>
          </w:rPr>
          <w:fldChar w:fldCharType="end"/>
        </w:r>
      </w:hyperlink>
    </w:p>
    <w:p w14:paraId="1A703BB2" w14:textId="7BEF83B6" w:rsidR="00CF4AB2" w:rsidRDefault="00B05B8D">
      <w:pPr>
        <w:pStyle w:val="TOC1"/>
        <w:rPr>
          <w:rFonts w:asciiTheme="minorHAnsi" w:eastAsiaTheme="minorEastAsia" w:hAnsiTheme="minorHAnsi" w:cstheme="minorBidi"/>
          <w:noProof/>
          <w:szCs w:val="22"/>
          <w:lang w:eastAsia="en-GB"/>
        </w:rPr>
      </w:pPr>
      <w:hyperlink w:anchor="_Toc120627356" w:history="1">
        <w:r w:rsidR="00CF4AB2" w:rsidRPr="002E092C">
          <w:rPr>
            <w:rStyle w:val="Hyperlink"/>
            <w:noProof/>
          </w:rPr>
          <w:t>Appendix 7 Games and activities</w:t>
        </w:r>
        <w:r w:rsidR="00CF4AB2">
          <w:rPr>
            <w:noProof/>
            <w:webHidden/>
          </w:rPr>
          <w:tab/>
        </w:r>
        <w:r w:rsidR="00CF4AB2">
          <w:rPr>
            <w:noProof/>
            <w:webHidden/>
          </w:rPr>
          <w:fldChar w:fldCharType="begin"/>
        </w:r>
        <w:r w:rsidR="00CF4AB2">
          <w:rPr>
            <w:noProof/>
            <w:webHidden/>
          </w:rPr>
          <w:instrText xml:space="preserve"> PAGEREF _Toc120627356 \h </w:instrText>
        </w:r>
        <w:r w:rsidR="00CF4AB2">
          <w:rPr>
            <w:noProof/>
            <w:webHidden/>
          </w:rPr>
        </w:r>
        <w:r w:rsidR="00CF4AB2">
          <w:rPr>
            <w:noProof/>
            <w:webHidden/>
          </w:rPr>
          <w:fldChar w:fldCharType="separate"/>
        </w:r>
        <w:r w:rsidR="00CF4AB2">
          <w:rPr>
            <w:noProof/>
            <w:webHidden/>
          </w:rPr>
          <w:t>39</w:t>
        </w:r>
        <w:r w:rsidR="00CF4AB2">
          <w:rPr>
            <w:noProof/>
            <w:webHidden/>
          </w:rPr>
          <w:fldChar w:fldCharType="end"/>
        </w:r>
      </w:hyperlink>
    </w:p>
    <w:p w14:paraId="7103CF4C" w14:textId="5EAEEA0A" w:rsidR="00F116EA" w:rsidRPr="004A4E17" w:rsidRDefault="00CF4AB2" w:rsidP="003D2B2A">
      <w:pPr>
        <w:rPr>
          <w:rFonts w:ascii="Arial" w:hAnsi="Arial"/>
          <w:bCs/>
          <w:sz w:val="20"/>
          <w:szCs w:val="20"/>
        </w:rPr>
      </w:pPr>
      <w:r>
        <w:rPr>
          <w:rFonts w:ascii="Arial" w:hAnsi="Arial"/>
          <w:bCs/>
          <w:sz w:val="22"/>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5C0961">
          <w:headerReference w:type="default" r:id="rId22"/>
          <w:headerReference w:type="first" r:id="rId23"/>
          <w:footerReference w:type="first" r:id="rId24"/>
          <w:pgSz w:w="16840" w:h="11900" w:orient="landscape" w:code="9"/>
          <w:pgMar w:top="1134" w:right="1134" w:bottom="1134" w:left="1134" w:header="567" w:footer="567" w:gutter="0"/>
          <w:cols w:space="708"/>
          <w:titlePg/>
          <w:docGrid w:linePitch="326"/>
        </w:sectPr>
      </w:pPr>
    </w:p>
    <w:p w14:paraId="0A62EB2A" w14:textId="77777777" w:rsidR="00D429D1" w:rsidRPr="0010735B" w:rsidRDefault="001803D8" w:rsidP="00393536">
      <w:pPr>
        <w:pStyle w:val="Heading1"/>
        <w:ind w:right="142"/>
      </w:pPr>
      <w:bookmarkStart w:id="3" w:name="_Toc120627341"/>
      <w:bookmarkStart w:id="4" w:name="Overview"/>
      <w:r w:rsidRPr="0010735B">
        <w:lastRenderedPageBreak/>
        <w:t>Introduction</w:t>
      </w:r>
      <w:bookmarkEnd w:id="3"/>
    </w:p>
    <w:bookmarkEnd w:id="4"/>
    <w:p w14:paraId="77C1D557" w14:textId="55DE09B7" w:rsidR="0010735B" w:rsidRPr="007E14A8" w:rsidRDefault="0010735B" w:rsidP="00D6711A">
      <w:pPr>
        <w:spacing w:before="60" w:after="60" w:line="276" w:lineRule="auto"/>
        <w:rPr>
          <w:rFonts w:ascii="Arial" w:hAnsi="Arial" w:cs="Arial"/>
          <w:sz w:val="20"/>
          <w:szCs w:val="20"/>
        </w:rPr>
      </w:pPr>
      <w:r w:rsidRPr="007E14A8">
        <w:rPr>
          <w:rFonts w:ascii="Arial" w:hAnsi="Arial" w:cs="Arial"/>
          <w:sz w:val="20"/>
          <w:szCs w:val="20"/>
        </w:rPr>
        <w:t xml:space="preserve">This scheme of work is applicable to Cambridge International AS </w:t>
      </w:r>
      <w:r w:rsidR="000720C3" w:rsidRPr="007E14A8">
        <w:rPr>
          <w:rFonts w:ascii="Arial" w:hAnsi="Arial" w:cs="Arial"/>
          <w:sz w:val="20"/>
          <w:szCs w:val="20"/>
        </w:rPr>
        <w:t>&amp;</w:t>
      </w:r>
      <w:r w:rsidRPr="007E14A8">
        <w:rPr>
          <w:rFonts w:ascii="Arial" w:hAnsi="Arial" w:cs="Arial"/>
          <w:sz w:val="20"/>
          <w:szCs w:val="20"/>
        </w:rPr>
        <w:t xml:space="preserve"> A Level languages other than English </w:t>
      </w:r>
      <w:r w:rsidR="00163813">
        <w:rPr>
          <w:rFonts w:ascii="Arial" w:hAnsi="Arial" w:cs="Arial"/>
          <w:sz w:val="20"/>
          <w:szCs w:val="20"/>
        </w:rPr>
        <w:t>and</w:t>
      </w:r>
      <w:r w:rsidR="00163813" w:rsidRPr="007E14A8">
        <w:rPr>
          <w:rFonts w:ascii="Arial" w:hAnsi="Arial" w:cs="Arial"/>
          <w:spacing w:val="-10"/>
          <w:sz w:val="20"/>
          <w:szCs w:val="20"/>
        </w:rPr>
        <w:t xml:space="preserve"> </w:t>
      </w:r>
      <w:r w:rsidR="00163813" w:rsidRPr="007E14A8">
        <w:rPr>
          <w:rFonts w:ascii="Arial" w:hAnsi="Arial" w:cs="Arial"/>
          <w:sz w:val="20"/>
          <w:szCs w:val="20"/>
        </w:rPr>
        <w:t>is</w:t>
      </w:r>
      <w:r w:rsidR="00163813" w:rsidRPr="007E14A8">
        <w:rPr>
          <w:rFonts w:ascii="Arial" w:hAnsi="Arial" w:cs="Arial"/>
          <w:spacing w:val="-9"/>
          <w:sz w:val="20"/>
          <w:szCs w:val="20"/>
        </w:rPr>
        <w:t xml:space="preserve"> </w:t>
      </w:r>
      <w:r w:rsidR="00163813" w:rsidRPr="007E14A8">
        <w:rPr>
          <w:rFonts w:ascii="Arial" w:hAnsi="Arial" w:cs="Arial"/>
          <w:spacing w:val="-1"/>
          <w:sz w:val="20"/>
          <w:szCs w:val="20"/>
        </w:rPr>
        <w:t>just</w:t>
      </w:r>
      <w:r w:rsidR="00163813" w:rsidRPr="007E14A8">
        <w:rPr>
          <w:rFonts w:ascii="Arial" w:hAnsi="Arial" w:cs="Arial"/>
          <w:spacing w:val="-8"/>
          <w:sz w:val="20"/>
          <w:szCs w:val="20"/>
        </w:rPr>
        <w:t xml:space="preserve"> </w:t>
      </w:r>
      <w:r w:rsidR="00163813" w:rsidRPr="007E14A8">
        <w:rPr>
          <w:rFonts w:ascii="Arial" w:hAnsi="Arial" w:cs="Arial"/>
          <w:sz w:val="20"/>
          <w:szCs w:val="20"/>
        </w:rPr>
        <w:t>one</w:t>
      </w:r>
      <w:r w:rsidR="00163813" w:rsidRPr="007E14A8">
        <w:rPr>
          <w:rFonts w:ascii="Arial" w:hAnsi="Arial" w:cs="Arial"/>
          <w:spacing w:val="-9"/>
          <w:sz w:val="20"/>
          <w:szCs w:val="20"/>
        </w:rPr>
        <w:t xml:space="preserve"> </w:t>
      </w:r>
      <w:r w:rsidR="00163813" w:rsidRPr="007E14A8">
        <w:rPr>
          <w:rFonts w:ascii="Arial" w:hAnsi="Arial" w:cs="Arial"/>
          <w:spacing w:val="-1"/>
          <w:sz w:val="20"/>
          <w:szCs w:val="20"/>
        </w:rPr>
        <w:t>possible</w:t>
      </w:r>
      <w:r w:rsidR="00163813" w:rsidRPr="007E14A8">
        <w:rPr>
          <w:rFonts w:ascii="Arial" w:hAnsi="Arial" w:cs="Arial"/>
          <w:spacing w:val="-9"/>
          <w:sz w:val="20"/>
          <w:szCs w:val="20"/>
        </w:rPr>
        <w:t xml:space="preserve"> </w:t>
      </w:r>
      <w:r w:rsidR="00163813" w:rsidRPr="007E14A8">
        <w:rPr>
          <w:rFonts w:ascii="Arial" w:hAnsi="Arial" w:cs="Arial"/>
          <w:sz w:val="20"/>
          <w:szCs w:val="20"/>
        </w:rPr>
        <w:t xml:space="preserve">approach you could </w:t>
      </w:r>
      <w:proofErr w:type="gramStart"/>
      <w:r w:rsidR="00163813" w:rsidRPr="007E14A8">
        <w:rPr>
          <w:rFonts w:ascii="Arial" w:hAnsi="Arial" w:cs="Arial"/>
          <w:sz w:val="20"/>
          <w:szCs w:val="20"/>
        </w:rPr>
        <w:t>take</w:t>
      </w:r>
      <w:proofErr w:type="gramEnd"/>
      <w:r w:rsidR="00163813" w:rsidRPr="007E14A8">
        <w:rPr>
          <w:rFonts w:ascii="Arial" w:hAnsi="Arial" w:cs="Arial"/>
          <w:sz w:val="20"/>
          <w:szCs w:val="20"/>
        </w:rPr>
        <w:t xml:space="preserve"> and you should check the syllabus for</w:t>
      </w:r>
      <w:r w:rsidR="00DF3E9D" w:rsidRPr="007E14A8">
        <w:rPr>
          <w:rFonts w:ascii="Arial" w:hAnsi="Arial" w:cs="Arial"/>
          <w:sz w:val="20"/>
          <w:szCs w:val="20"/>
        </w:rPr>
        <w:t xml:space="preserve"> information about assessment and components</w:t>
      </w:r>
      <w:r w:rsidR="00163813" w:rsidRPr="007E14A8">
        <w:rPr>
          <w:rFonts w:ascii="Arial" w:hAnsi="Arial" w:cs="Arial"/>
          <w:sz w:val="20"/>
          <w:szCs w:val="20"/>
        </w:rPr>
        <w:t>.</w:t>
      </w:r>
      <w:r w:rsidR="00EF41ED" w:rsidRPr="007E14A8">
        <w:rPr>
          <w:rFonts w:ascii="Arial" w:hAnsi="Arial" w:cs="Arial"/>
          <w:sz w:val="20"/>
          <w:szCs w:val="20"/>
        </w:rPr>
        <w:t xml:space="preserve"> </w:t>
      </w:r>
      <w:r w:rsidR="0098327A" w:rsidRPr="007E14A8">
        <w:rPr>
          <w:rFonts w:ascii="Arial" w:hAnsi="Arial" w:cs="Arial"/>
          <w:sz w:val="20"/>
          <w:szCs w:val="20"/>
        </w:rPr>
        <w:t>T</w:t>
      </w:r>
      <w:r w:rsidRPr="007E14A8">
        <w:rPr>
          <w:rFonts w:ascii="Arial" w:hAnsi="Arial" w:cs="Arial"/>
          <w:sz w:val="20"/>
          <w:szCs w:val="20"/>
        </w:rPr>
        <w:t>here are no specific examples or resources for a particular language</w:t>
      </w:r>
      <w:r w:rsidR="00D91F94" w:rsidRPr="007E14A8">
        <w:rPr>
          <w:rFonts w:ascii="Arial" w:hAnsi="Arial" w:cs="Arial"/>
          <w:sz w:val="20"/>
          <w:szCs w:val="20"/>
        </w:rPr>
        <w:t xml:space="preserve">. </w:t>
      </w:r>
      <w:r w:rsidRPr="007E14A8">
        <w:rPr>
          <w:rFonts w:ascii="Arial" w:hAnsi="Arial" w:cs="Arial"/>
          <w:sz w:val="20"/>
          <w:szCs w:val="20"/>
        </w:rPr>
        <w:t xml:space="preserve">All textual material used in the examinations will be drawn from the topic areas listed in the syllabus, with reference to the country or countries where the language is spoken. The </w:t>
      </w:r>
      <w:r w:rsidR="00CF475E">
        <w:rPr>
          <w:rFonts w:ascii="Arial" w:hAnsi="Arial" w:cs="Arial"/>
          <w:sz w:val="20"/>
          <w:szCs w:val="20"/>
        </w:rPr>
        <w:t xml:space="preserve">syllabus </w:t>
      </w:r>
      <w:r w:rsidRPr="007E14A8">
        <w:rPr>
          <w:rFonts w:ascii="Arial" w:hAnsi="Arial" w:cs="Arial"/>
          <w:sz w:val="20"/>
          <w:szCs w:val="20"/>
        </w:rPr>
        <w:t xml:space="preserve">topic areas have been grouped together to form </w:t>
      </w:r>
      <w:r w:rsidR="00CF475E">
        <w:rPr>
          <w:rFonts w:ascii="Arial" w:hAnsi="Arial" w:cs="Arial"/>
          <w:sz w:val="20"/>
          <w:szCs w:val="20"/>
        </w:rPr>
        <w:t>units</w:t>
      </w:r>
      <w:r w:rsidRPr="007E14A8">
        <w:rPr>
          <w:rFonts w:ascii="Arial" w:hAnsi="Arial" w:cs="Arial"/>
          <w:sz w:val="20"/>
          <w:szCs w:val="20"/>
        </w:rPr>
        <w:t xml:space="preserve"> 1–7. References to ‘Contemporary aspects of the country or countries where the language is spoken’ will be made, as appropriate to the topic material. </w:t>
      </w:r>
      <w:r w:rsidRPr="007E14A8">
        <w:rPr>
          <w:rFonts w:ascii="Arial" w:hAnsi="Arial" w:cs="Arial"/>
          <w:bCs/>
          <w:sz w:val="20"/>
          <w:szCs w:val="20"/>
        </w:rPr>
        <w:t>For the full list of subtopics, refer to the syllabus</w:t>
      </w:r>
      <w:r w:rsidR="00FB37FD" w:rsidRPr="007E14A8">
        <w:rPr>
          <w:rFonts w:ascii="Arial" w:hAnsi="Arial" w:cs="Arial"/>
          <w:bCs/>
          <w:sz w:val="20"/>
          <w:szCs w:val="20"/>
        </w:rPr>
        <w:t xml:space="preserve"> </w:t>
      </w:r>
      <w:r w:rsidR="00E22811">
        <w:rPr>
          <w:rFonts w:ascii="Arial" w:hAnsi="Arial" w:cs="Arial"/>
          <w:bCs/>
          <w:sz w:val="20"/>
          <w:szCs w:val="20"/>
        </w:rPr>
        <w:t xml:space="preserve">at </w:t>
      </w:r>
      <w:hyperlink r:id="rId25" w:history="1">
        <w:r w:rsidR="00494BC2" w:rsidRPr="007E14A8">
          <w:rPr>
            <w:rStyle w:val="WebLink"/>
            <w:rFonts w:cs="Arial"/>
            <w:szCs w:val="20"/>
          </w:rPr>
          <w:t>www.cambriggeinternational.org</w:t>
        </w:r>
      </w:hyperlink>
      <w:r w:rsidR="00494BC2" w:rsidRPr="007E14A8">
        <w:rPr>
          <w:rFonts w:ascii="Arial" w:hAnsi="Arial" w:cs="Arial"/>
          <w:bCs/>
          <w:sz w:val="20"/>
          <w:szCs w:val="20"/>
        </w:rPr>
        <w:t xml:space="preserve"> </w:t>
      </w:r>
    </w:p>
    <w:p w14:paraId="7BCBDA23" w14:textId="77777777" w:rsidR="0010735B" w:rsidRPr="0010735B" w:rsidRDefault="0010735B" w:rsidP="00D6711A">
      <w:pPr>
        <w:spacing w:before="60" w:after="60" w:line="276" w:lineRule="auto"/>
        <w:rPr>
          <w:rFonts w:ascii="Arial" w:hAnsi="Arial" w:cs="Arial"/>
          <w:bCs/>
          <w:color w:val="E21951"/>
        </w:rPr>
      </w:pPr>
      <w:r w:rsidRPr="0010735B">
        <w:rPr>
          <w:rFonts w:ascii="Arial" w:hAnsi="Arial" w:cs="Arial"/>
          <w:bCs/>
          <w:color w:val="E21951"/>
        </w:rPr>
        <w:t>Teaching order</w:t>
      </w:r>
    </w:p>
    <w:p w14:paraId="662435A1" w14:textId="510299F6" w:rsidR="0010735B" w:rsidRPr="00710563" w:rsidRDefault="0010735B" w:rsidP="00D6711A">
      <w:pPr>
        <w:pStyle w:val="BodyText"/>
        <w:spacing w:before="60" w:after="60" w:line="276" w:lineRule="auto"/>
      </w:pPr>
      <w:r w:rsidRPr="00710563">
        <w:rPr>
          <w:bCs/>
        </w:rPr>
        <w:t xml:space="preserve">For </w:t>
      </w:r>
      <w:r w:rsidR="00D350AD">
        <w:rPr>
          <w:bCs/>
        </w:rPr>
        <w:t xml:space="preserve">a </w:t>
      </w:r>
      <w:r w:rsidRPr="00710563">
        <w:rPr>
          <w:bCs/>
        </w:rPr>
        <w:t>two-year A Level course</w:t>
      </w:r>
      <w:r w:rsidRPr="00710563">
        <w:t xml:space="preserve"> the suggested sequence for teaching the topics is:</w:t>
      </w:r>
      <w:r w:rsidR="00D6711A">
        <w:t xml:space="preserve"> </w:t>
      </w:r>
      <w:r w:rsidRPr="00710563">
        <w:rPr>
          <w:b/>
          <w:bCs/>
        </w:rPr>
        <w:t>Unit 1</w:t>
      </w:r>
      <w:r w:rsidR="00D6711A">
        <w:rPr>
          <w:b/>
          <w:bCs/>
        </w:rPr>
        <w:t>,</w:t>
      </w:r>
      <w:r w:rsidRPr="00710563">
        <w:rPr>
          <w:b/>
          <w:bCs/>
        </w:rPr>
        <w:t xml:space="preserve"> 2, 3 and 4 </w:t>
      </w:r>
      <w:r w:rsidRPr="00710563">
        <w:t>will be taught in the first year of the course.</w:t>
      </w:r>
      <w:r w:rsidR="004D2431">
        <w:t xml:space="preserve"> </w:t>
      </w:r>
      <w:r w:rsidRPr="00710563">
        <w:rPr>
          <w:b/>
          <w:bCs/>
        </w:rPr>
        <w:t xml:space="preserve">Units 5, 6 and 7 </w:t>
      </w:r>
      <w:r w:rsidRPr="00710563">
        <w:t xml:space="preserve">will be taught in the second year of the course. </w:t>
      </w:r>
      <w:r w:rsidRPr="00710563">
        <w:rPr>
          <w:b/>
        </w:rPr>
        <w:t>Unit 8</w:t>
      </w:r>
      <w:r w:rsidRPr="00710563">
        <w:t xml:space="preserve"> can be taught throughout the course alongside the above units.</w:t>
      </w:r>
      <w:r w:rsidR="00347AE7">
        <w:t xml:space="preserve"> </w:t>
      </w:r>
      <w:r w:rsidR="00973DBD" w:rsidRPr="00710563">
        <w:t xml:space="preserve">Teachers </w:t>
      </w:r>
      <w:r w:rsidR="006177BA">
        <w:t xml:space="preserve">should </w:t>
      </w:r>
      <w:r w:rsidR="004D2431">
        <w:t>l</w:t>
      </w:r>
      <w:r w:rsidR="00973DBD" w:rsidRPr="00710563">
        <w:t>eave some time for revision</w:t>
      </w:r>
      <w:r w:rsidR="006177BA">
        <w:t>/</w:t>
      </w:r>
      <w:r w:rsidR="00973DBD" w:rsidRPr="00710563">
        <w:t>review at the end of year</w:t>
      </w:r>
      <w:r w:rsidR="006177BA">
        <w:t xml:space="preserve"> 2</w:t>
      </w:r>
      <w:r w:rsidR="00973DBD" w:rsidRPr="00710563">
        <w:t>.</w:t>
      </w:r>
      <w:r w:rsidR="00832104">
        <w:t xml:space="preserve"> </w:t>
      </w:r>
      <w:r w:rsidRPr="00710563">
        <w:t xml:space="preserve">Timings of Units 1–7 will need to be adjusted for </w:t>
      </w:r>
      <w:r w:rsidR="004D2431">
        <w:t>a</w:t>
      </w:r>
      <w:r w:rsidRPr="00710563">
        <w:t xml:space="preserve"> one-year AS Language course.</w:t>
      </w:r>
    </w:p>
    <w:p w14:paraId="08155D17" w14:textId="50B6E433" w:rsidR="0010735B" w:rsidRPr="00B15213" w:rsidRDefault="0010735B" w:rsidP="00D6711A">
      <w:pPr>
        <w:spacing w:before="60" w:after="60" w:line="276" w:lineRule="auto"/>
        <w:rPr>
          <w:rFonts w:ascii="Arial" w:hAnsi="Arial" w:cs="Arial"/>
          <w:bCs/>
          <w:color w:val="E21951"/>
          <w:lang w:eastAsia="en-GB"/>
        </w:rPr>
      </w:pPr>
      <w:r w:rsidRPr="00B15213">
        <w:rPr>
          <w:rFonts w:ascii="Arial" w:hAnsi="Arial" w:cs="Arial"/>
          <w:bCs/>
          <w:color w:val="E21951"/>
          <w:lang w:eastAsia="en-GB"/>
        </w:rPr>
        <w:t>School Support Hub</w:t>
      </w:r>
    </w:p>
    <w:p w14:paraId="36A0EFBB" w14:textId="66F05830" w:rsidR="0010735B" w:rsidRDefault="0010735B" w:rsidP="00D6711A">
      <w:pPr>
        <w:pStyle w:val="BodyText"/>
        <w:spacing w:before="60" w:after="60" w:line="276" w:lineRule="auto"/>
      </w:pPr>
      <w:r>
        <w:t xml:space="preserve">The </w:t>
      </w:r>
      <w:hyperlink r:id="rId26" w:history="1">
        <w:r w:rsidR="00631A2B">
          <w:rPr>
            <w:rStyle w:val="WebLink"/>
          </w:rPr>
          <w:t>School Support Hub</w:t>
        </w:r>
      </w:hyperlink>
      <w:r w:rsidRPr="00EF1EBD">
        <w:rPr>
          <w:rStyle w:val="WebLink"/>
          <w:rFonts w:cs="Arial"/>
          <w:spacing w:val="-1"/>
          <w:u w:val="none"/>
        </w:rPr>
        <w:t xml:space="preserve"> </w:t>
      </w:r>
      <w:r w:rsidRPr="006A6139">
        <w:rPr>
          <w:color w:val="000000" w:themeColor="text1"/>
          <w:spacing w:val="-1"/>
        </w:rPr>
        <w:t>i</w:t>
      </w:r>
      <w:r>
        <w:rPr>
          <w:spacing w:val="-1"/>
        </w:rPr>
        <w:t>s</w:t>
      </w:r>
      <w:r>
        <w:rPr>
          <w:spacing w:val="-7"/>
        </w:rPr>
        <w:t xml:space="preserve"> </w:t>
      </w:r>
      <w:r>
        <w:t>a</w:t>
      </w:r>
      <w:r>
        <w:rPr>
          <w:spacing w:val="-8"/>
        </w:rPr>
        <w:t xml:space="preserve"> </w:t>
      </w:r>
      <w:r>
        <w:t>secure</w:t>
      </w:r>
      <w:r>
        <w:rPr>
          <w:spacing w:val="-7"/>
        </w:rPr>
        <w:t xml:space="preserve"> </w:t>
      </w:r>
      <w:r>
        <w:t>online</w:t>
      </w:r>
      <w:r>
        <w:rPr>
          <w:spacing w:val="-8"/>
        </w:rPr>
        <w:t xml:space="preserve"> </w:t>
      </w:r>
      <w:r>
        <w:t>resource</w:t>
      </w:r>
      <w:r>
        <w:rPr>
          <w:spacing w:val="-8"/>
        </w:rPr>
        <w:t xml:space="preserve"> </w:t>
      </w:r>
      <w:r>
        <w:t>bank</w:t>
      </w:r>
      <w:r>
        <w:rPr>
          <w:spacing w:val="-4"/>
        </w:rPr>
        <w:t xml:space="preserve"> </w:t>
      </w:r>
      <w:r>
        <w:rPr>
          <w:spacing w:val="-1"/>
        </w:rPr>
        <w:t>and</w:t>
      </w:r>
      <w:r>
        <w:rPr>
          <w:spacing w:val="-7"/>
        </w:rPr>
        <w:t xml:space="preserve"> </w:t>
      </w:r>
      <w:r>
        <w:t>community</w:t>
      </w:r>
      <w:r>
        <w:rPr>
          <w:spacing w:val="-10"/>
        </w:rPr>
        <w:t xml:space="preserve"> </w:t>
      </w:r>
      <w:r>
        <w:t>forum</w:t>
      </w:r>
      <w:r>
        <w:rPr>
          <w:spacing w:val="-4"/>
        </w:rPr>
        <w:t xml:space="preserve"> </w:t>
      </w:r>
      <w:r>
        <w:t>for</w:t>
      </w:r>
      <w:r>
        <w:rPr>
          <w:spacing w:val="-6"/>
        </w:rPr>
        <w:t xml:space="preserve"> </w:t>
      </w:r>
      <w:r w:rsidRPr="002D7381">
        <w:rPr>
          <w:spacing w:val="-1"/>
        </w:rPr>
        <w:t>Cambridge</w:t>
      </w:r>
      <w:r w:rsidRPr="002D7381">
        <w:rPr>
          <w:spacing w:val="-8"/>
        </w:rPr>
        <w:t xml:space="preserve"> </w:t>
      </w:r>
      <w:r w:rsidRPr="002D7381">
        <w:t>teachers</w:t>
      </w:r>
      <w:r>
        <w:t>,</w:t>
      </w:r>
      <w:r>
        <w:rPr>
          <w:spacing w:val="-6"/>
        </w:rPr>
        <w:t xml:space="preserve"> </w:t>
      </w:r>
      <w:r>
        <w:rPr>
          <w:spacing w:val="-1"/>
        </w:rPr>
        <w:t>where</w:t>
      </w:r>
      <w:r>
        <w:rPr>
          <w:spacing w:val="-3"/>
        </w:rPr>
        <w:t xml:space="preserve"> </w:t>
      </w:r>
      <w:r>
        <w:rPr>
          <w:spacing w:val="-2"/>
        </w:rPr>
        <w:t>you</w:t>
      </w:r>
      <w:r>
        <w:rPr>
          <w:spacing w:val="-6"/>
        </w:rPr>
        <w:t xml:space="preserve"> </w:t>
      </w:r>
      <w:r>
        <w:t>can</w:t>
      </w:r>
      <w:r>
        <w:rPr>
          <w:spacing w:val="-7"/>
        </w:rPr>
        <w:t xml:space="preserve"> </w:t>
      </w:r>
      <w:r>
        <w:rPr>
          <w:spacing w:val="-1"/>
        </w:rPr>
        <w:t>download</w:t>
      </w:r>
      <w:r>
        <w:rPr>
          <w:spacing w:val="-6"/>
        </w:rPr>
        <w:t xml:space="preserve"> </w:t>
      </w:r>
      <w:r>
        <w:t>specimen</w:t>
      </w:r>
      <w:r>
        <w:rPr>
          <w:spacing w:val="-8"/>
        </w:rPr>
        <w:t xml:space="preserve"> </w:t>
      </w:r>
      <w:r>
        <w:t xml:space="preserve">and </w:t>
      </w:r>
      <w:r>
        <w:rPr>
          <w:spacing w:val="-1"/>
        </w:rPr>
        <w:t>past</w:t>
      </w:r>
      <w:r>
        <w:rPr>
          <w:spacing w:val="-8"/>
        </w:rPr>
        <w:t xml:space="preserve"> </w:t>
      </w:r>
      <w:r>
        <w:t>question</w:t>
      </w:r>
      <w:r>
        <w:rPr>
          <w:spacing w:val="-7"/>
        </w:rPr>
        <w:t xml:space="preserve"> </w:t>
      </w:r>
      <w:r>
        <w:t>papers,</w:t>
      </w:r>
      <w:r>
        <w:rPr>
          <w:spacing w:val="-7"/>
        </w:rPr>
        <w:t xml:space="preserve"> </w:t>
      </w:r>
      <w:r>
        <w:t>mark</w:t>
      </w:r>
      <w:r>
        <w:rPr>
          <w:spacing w:val="-6"/>
        </w:rPr>
        <w:t xml:space="preserve"> </w:t>
      </w:r>
      <w:r>
        <w:t>schemes</w:t>
      </w:r>
      <w:r>
        <w:rPr>
          <w:spacing w:val="-6"/>
        </w:rPr>
        <w:t xml:space="preserve"> </w:t>
      </w:r>
      <w:r>
        <w:rPr>
          <w:spacing w:val="-1"/>
        </w:rPr>
        <w:t>and</w:t>
      </w:r>
      <w:r>
        <w:rPr>
          <w:spacing w:val="-7"/>
        </w:rPr>
        <w:t xml:space="preserve"> </w:t>
      </w:r>
      <w:r>
        <w:rPr>
          <w:spacing w:val="-1"/>
        </w:rPr>
        <w:t>other</w:t>
      </w:r>
      <w:r>
        <w:rPr>
          <w:spacing w:val="-7"/>
        </w:rPr>
        <w:t xml:space="preserve"> </w:t>
      </w:r>
      <w:r>
        <w:t>resources.</w:t>
      </w:r>
      <w:r>
        <w:rPr>
          <w:spacing w:val="-11"/>
        </w:rPr>
        <w:t xml:space="preserve"> </w:t>
      </w:r>
      <w:r>
        <w:t>This</w:t>
      </w:r>
      <w:r>
        <w:rPr>
          <w:spacing w:val="-6"/>
        </w:rPr>
        <w:t xml:space="preserve"> </w:t>
      </w:r>
      <w:r>
        <w:t>scheme</w:t>
      </w:r>
      <w:r>
        <w:rPr>
          <w:spacing w:val="-6"/>
        </w:rPr>
        <w:t xml:space="preserve"> </w:t>
      </w:r>
      <w:r>
        <w:rPr>
          <w:spacing w:val="-1"/>
        </w:rPr>
        <w:t>of</w:t>
      </w:r>
      <w:r>
        <w:rPr>
          <w:spacing w:val="-4"/>
        </w:rPr>
        <w:t xml:space="preserve"> </w:t>
      </w:r>
      <w:r>
        <w:rPr>
          <w:spacing w:val="-1"/>
        </w:rPr>
        <w:t>work</w:t>
      </w:r>
      <w:r>
        <w:rPr>
          <w:spacing w:val="-3"/>
        </w:rPr>
        <w:t xml:space="preserve"> </w:t>
      </w:r>
      <w:r>
        <w:rPr>
          <w:spacing w:val="-1"/>
        </w:rPr>
        <w:t>is</w:t>
      </w:r>
      <w:r>
        <w:rPr>
          <w:spacing w:val="-5"/>
        </w:rPr>
        <w:t xml:space="preserve"> </w:t>
      </w:r>
      <w:r>
        <w:rPr>
          <w:spacing w:val="-1"/>
        </w:rPr>
        <w:t>available</w:t>
      </w:r>
      <w:r>
        <w:rPr>
          <w:spacing w:val="-6"/>
        </w:rPr>
        <w:t xml:space="preserve"> </w:t>
      </w:r>
      <w:r>
        <w:rPr>
          <w:spacing w:val="-1"/>
        </w:rPr>
        <w:t>as</w:t>
      </w:r>
      <w:r>
        <w:rPr>
          <w:spacing w:val="-3"/>
        </w:rPr>
        <w:t xml:space="preserve"> </w:t>
      </w:r>
      <w:r>
        <w:rPr>
          <w:spacing w:val="-1"/>
        </w:rPr>
        <w:t>PDF</w:t>
      </w:r>
      <w:r>
        <w:rPr>
          <w:spacing w:val="-5"/>
        </w:rPr>
        <w:t xml:space="preserve"> </w:t>
      </w:r>
      <w:r>
        <w:t>and</w:t>
      </w:r>
      <w:r>
        <w:rPr>
          <w:spacing w:val="-6"/>
        </w:rPr>
        <w:t xml:space="preserve"> </w:t>
      </w:r>
      <w:r>
        <w:rPr>
          <w:spacing w:val="1"/>
        </w:rPr>
        <w:t>an</w:t>
      </w:r>
      <w:r>
        <w:rPr>
          <w:spacing w:val="-6"/>
        </w:rPr>
        <w:t xml:space="preserve"> </w:t>
      </w:r>
      <w:r>
        <w:t>editable</w:t>
      </w:r>
      <w:r>
        <w:rPr>
          <w:spacing w:val="-5"/>
        </w:rPr>
        <w:t xml:space="preserve"> </w:t>
      </w:r>
      <w:r>
        <w:rPr>
          <w:spacing w:val="-1"/>
        </w:rPr>
        <w:t>version</w:t>
      </w:r>
      <w:r>
        <w:rPr>
          <w:spacing w:val="-4"/>
        </w:rPr>
        <w:t xml:space="preserve"> </w:t>
      </w:r>
      <w:r>
        <w:rPr>
          <w:spacing w:val="-1"/>
        </w:rPr>
        <w:t>in</w:t>
      </w:r>
      <w:r>
        <w:rPr>
          <w:spacing w:val="-4"/>
        </w:rPr>
        <w:t xml:space="preserve"> </w:t>
      </w:r>
      <w:r>
        <w:t>Microsoft</w:t>
      </w:r>
      <w:r>
        <w:rPr>
          <w:spacing w:val="-11"/>
        </w:rPr>
        <w:t xml:space="preserve"> </w:t>
      </w:r>
      <w:r>
        <w:rPr>
          <w:spacing w:val="1"/>
        </w:rPr>
        <w:t>Word</w:t>
      </w:r>
      <w:r>
        <w:rPr>
          <w:spacing w:val="-6"/>
        </w:rPr>
        <w:t xml:space="preserve"> </w:t>
      </w:r>
      <w:r>
        <w:t>format</w:t>
      </w:r>
      <w:r w:rsidR="00310FA2">
        <w:rPr>
          <w:spacing w:val="-4"/>
        </w:rPr>
        <w:t xml:space="preserve">. </w:t>
      </w:r>
      <w:r>
        <w:rPr>
          <w:spacing w:val="-1"/>
        </w:rPr>
        <w:t>If</w:t>
      </w:r>
      <w:r>
        <w:rPr>
          <w:spacing w:val="-2"/>
        </w:rPr>
        <w:t xml:space="preserve"> you</w:t>
      </w:r>
      <w:r w:rsidR="00310FA2">
        <w:rPr>
          <w:spacing w:val="-2"/>
        </w:rPr>
        <w:t xml:space="preserve"> </w:t>
      </w:r>
      <w:r>
        <w:rPr>
          <w:spacing w:val="-1"/>
        </w:rPr>
        <w:t>are</w:t>
      </w:r>
      <w:r>
        <w:rPr>
          <w:spacing w:val="-7"/>
        </w:rPr>
        <w:t xml:space="preserve"> </w:t>
      </w:r>
      <w:r>
        <w:t>unable</w:t>
      </w:r>
      <w:r>
        <w:rPr>
          <w:spacing w:val="-7"/>
        </w:rPr>
        <w:t xml:space="preserve"> </w:t>
      </w:r>
      <w:r>
        <w:rPr>
          <w:spacing w:val="1"/>
        </w:rPr>
        <w:t>to</w:t>
      </w:r>
      <w:r>
        <w:rPr>
          <w:spacing w:val="-6"/>
        </w:rPr>
        <w:t xml:space="preserve"> </w:t>
      </w:r>
      <w:r>
        <w:t>use</w:t>
      </w:r>
      <w:r>
        <w:rPr>
          <w:spacing w:val="-5"/>
        </w:rPr>
        <w:t xml:space="preserve"> </w:t>
      </w:r>
      <w:r>
        <w:t>Microsoft</w:t>
      </w:r>
      <w:r>
        <w:rPr>
          <w:spacing w:val="-11"/>
        </w:rPr>
        <w:t xml:space="preserve"> </w:t>
      </w:r>
      <w:proofErr w:type="gramStart"/>
      <w:r>
        <w:rPr>
          <w:spacing w:val="1"/>
        </w:rPr>
        <w:t>Word</w:t>
      </w:r>
      <w:proofErr w:type="gramEnd"/>
      <w:r>
        <w:rPr>
          <w:spacing w:val="-5"/>
        </w:rPr>
        <w:t xml:space="preserve"> </w:t>
      </w:r>
      <w:r>
        <w:rPr>
          <w:spacing w:val="-2"/>
        </w:rPr>
        <w:t>you</w:t>
      </w:r>
      <w:r>
        <w:rPr>
          <w:spacing w:val="-7"/>
        </w:rPr>
        <w:t xml:space="preserve"> </w:t>
      </w:r>
      <w:r>
        <w:t>can</w:t>
      </w:r>
      <w:r>
        <w:rPr>
          <w:spacing w:val="-5"/>
        </w:rPr>
        <w:t xml:space="preserve"> </w:t>
      </w:r>
      <w:r>
        <w:rPr>
          <w:spacing w:val="-1"/>
        </w:rPr>
        <w:t>download</w:t>
      </w:r>
      <w:r>
        <w:rPr>
          <w:spacing w:val="-6"/>
        </w:rPr>
        <w:t xml:space="preserve"> </w:t>
      </w:r>
      <w:r>
        <w:t>Open</w:t>
      </w:r>
      <w:r>
        <w:rPr>
          <w:spacing w:val="-7"/>
        </w:rPr>
        <w:t xml:space="preserve"> </w:t>
      </w:r>
      <w:r>
        <w:t>Office</w:t>
      </w:r>
      <w:r>
        <w:rPr>
          <w:spacing w:val="-7"/>
        </w:rPr>
        <w:t xml:space="preserve"> </w:t>
      </w:r>
      <w:r>
        <w:t>free</w:t>
      </w:r>
      <w:r>
        <w:rPr>
          <w:spacing w:val="-6"/>
        </w:rPr>
        <w:t xml:space="preserve"> </w:t>
      </w:r>
      <w:r>
        <w:rPr>
          <w:spacing w:val="-1"/>
        </w:rPr>
        <w:t>of</w:t>
      </w:r>
      <w:r>
        <w:rPr>
          <w:spacing w:val="-5"/>
        </w:rPr>
        <w:t xml:space="preserve"> </w:t>
      </w:r>
      <w:r>
        <w:rPr>
          <w:spacing w:val="-1"/>
        </w:rPr>
        <w:t>charge</w:t>
      </w:r>
      <w:r>
        <w:rPr>
          <w:spacing w:val="-7"/>
        </w:rPr>
        <w:t xml:space="preserve"> </w:t>
      </w:r>
      <w:r>
        <w:rPr>
          <w:spacing w:val="-1"/>
        </w:rPr>
        <w:t>from</w:t>
      </w:r>
      <w:r>
        <w:rPr>
          <w:spacing w:val="-4"/>
        </w:rPr>
        <w:t xml:space="preserve"> </w:t>
      </w:r>
      <w:hyperlink r:id="rId27" w:history="1">
        <w:r w:rsidRPr="00EF1EBD">
          <w:rPr>
            <w:rStyle w:val="WebLink"/>
          </w:rPr>
          <w:t>www.openoffice.org</w:t>
        </w:r>
      </w:hyperlink>
    </w:p>
    <w:p w14:paraId="2FCD1673" w14:textId="77777777" w:rsidR="0010735B" w:rsidRDefault="0010735B" w:rsidP="00D6711A">
      <w:pPr>
        <w:spacing w:before="60" w:after="60" w:line="276" w:lineRule="auto"/>
        <w:rPr>
          <w:rFonts w:ascii="Arial" w:hAnsi="Arial" w:cs="Arial"/>
          <w:bCs/>
          <w:color w:val="E21951"/>
          <w:lang w:eastAsia="en-GB"/>
        </w:rPr>
      </w:pPr>
      <w:r w:rsidRPr="00B15213">
        <w:rPr>
          <w:rFonts w:ascii="Arial" w:hAnsi="Arial" w:cs="Arial"/>
          <w:bCs/>
          <w:color w:val="E21951"/>
          <w:lang w:eastAsia="en-GB"/>
        </w:rPr>
        <w:t>Resources</w:t>
      </w:r>
    </w:p>
    <w:p w14:paraId="0224F048" w14:textId="536731EA" w:rsidR="0010735B" w:rsidRPr="00525296" w:rsidRDefault="00403463" w:rsidP="00D6711A">
      <w:pPr>
        <w:spacing w:before="60" w:after="60" w:line="276" w:lineRule="auto"/>
        <w:ind w:right="-454"/>
        <w:rPr>
          <w:rFonts w:ascii="Arial" w:hAnsi="Arial" w:cs="Arial"/>
          <w:sz w:val="20"/>
          <w:szCs w:val="20"/>
        </w:rPr>
      </w:pPr>
      <w:r>
        <w:rPr>
          <w:rFonts w:ascii="Arial" w:hAnsi="Arial" w:cs="Arial"/>
          <w:sz w:val="20"/>
          <w:szCs w:val="20"/>
        </w:rPr>
        <w:t>T</w:t>
      </w:r>
      <w:r w:rsidR="007D4ECB" w:rsidRPr="00525296">
        <w:rPr>
          <w:rFonts w:ascii="Arial" w:hAnsi="Arial" w:cs="Arial"/>
          <w:sz w:val="20"/>
          <w:szCs w:val="20"/>
        </w:rPr>
        <w:t xml:space="preserve">eachers </w:t>
      </w:r>
      <w:r>
        <w:rPr>
          <w:rFonts w:ascii="Arial" w:hAnsi="Arial" w:cs="Arial"/>
          <w:sz w:val="20"/>
          <w:szCs w:val="20"/>
        </w:rPr>
        <w:t>should</w:t>
      </w:r>
      <w:r w:rsidR="007D4ECB" w:rsidRPr="00525296">
        <w:rPr>
          <w:rFonts w:ascii="Arial" w:hAnsi="Arial" w:cs="Arial"/>
          <w:sz w:val="20"/>
          <w:szCs w:val="20"/>
        </w:rPr>
        <w:t xml:space="preserve"> draw up a list of resources from their own materials, </w:t>
      </w:r>
      <w:proofErr w:type="gramStart"/>
      <w:r w:rsidR="007D4ECB" w:rsidRPr="00525296">
        <w:rPr>
          <w:rFonts w:ascii="Arial" w:hAnsi="Arial" w:cs="Arial"/>
          <w:sz w:val="20"/>
          <w:szCs w:val="20"/>
        </w:rPr>
        <w:t>textbooks</w:t>
      </w:r>
      <w:proofErr w:type="gramEnd"/>
      <w:r w:rsidR="007D4ECB" w:rsidRPr="00525296">
        <w:rPr>
          <w:rFonts w:ascii="Arial" w:hAnsi="Arial" w:cs="Arial"/>
          <w:sz w:val="20"/>
          <w:szCs w:val="20"/>
        </w:rPr>
        <w:t xml:space="preserve"> and </w:t>
      </w:r>
      <w:r>
        <w:rPr>
          <w:rFonts w:ascii="Arial" w:hAnsi="Arial" w:cs="Arial"/>
          <w:sz w:val="20"/>
          <w:szCs w:val="20"/>
        </w:rPr>
        <w:t>i</w:t>
      </w:r>
      <w:r w:rsidR="007D4ECB" w:rsidRPr="00525296">
        <w:rPr>
          <w:rFonts w:ascii="Arial" w:hAnsi="Arial" w:cs="Arial"/>
          <w:sz w:val="20"/>
          <w:szCs w:val="20"/>
        </w:rPr>
        <w:t>nternet resources alongside the suggested activities. The ideas in each unit form an outline which teachers can use and adapt and can add language specific resources. When practising past exam papers</w:t>
      </w:r>
      <w:r w:rsidR="00347AE7" w:rsidRPr="00525296">
        <w:rPr>
          <w:rFonts w:ascii="Arial" w:hAnsi="Arial" w:cs="Arial"/>
          <w:sz w:val="20"/>
          <w:szCs w:val="20"/>
        </w:rPr>
        <w:t xml:space="preserve"> </w:t>
      </w:r>
      <w:r w:rsidR="007D4ECB" w:rsidRPr="00525296">
        <w:rPr>
          <w:rFonts w:ascii="Arial" w:hAnsi="Arial" w:cs="Arial"/>
          <w:sz w:val="20"/>
          <w:szCs w:val="20"/>
        </w:rPr>
        <w:t>us</w:t>
      </w:r>
      <w:r w:rsidR="00525296" w:rsidRPr="00525296">
        <w:rPr>
          <w:rFonts w:ascii="Arial" w:hAnsi="Arial" w:cs="Arial"/>
          <w:sz w:val="20"/>
          <w:szCs w:val="20"/>
        </w:rPr>
        <w:t>e</w:t>
      </w:r>
      <w:r w:rsidR="007D4ECB" w:rsidRPr="00525296">
        <w:rPr>
          <w:rFonts w:ascii="Arial" w:hAnsi="Arial" w:cs="Arial"/>
          <w:sz w:val="20"/>
          <w:szCs w:val="20"/>
        </w:rPr>
        <w:t xml:space="preserve"> the corresponding mark scheme.</w:t>
      </w:r>
      <w:r w:rsidR="00525296" w:rsidRPr="00525296">
        <w:rPr>
          <w:rFonts w:ascii="Arial" w:hAnsi="Arial" w:cs="Arial"/>
          <w:sz w:val="20"/>
          <w:szCs w:val="20"/>
        </w:rPr>
        <w:t xml:space="preserve"> </w:t>
      </w:r>
      <w:r w:rsidR="0010735B" w:rsidRPr="00525296">
        <w:rPr>
          <w:rFonts w:ascii="Arial" w:hAnsi="Arial" w:cs="Arial"/>
          <w:sz w:val="20"/>
          <w:szCs w:val="20"/>
        </w:rPr>
        <w:t>As this scheme of work is not language specific, the resources recommended below relate to aspects of language learning in general.</w:t>
      </w:r>
    </w:p>
    <w:p w14:paraId="7CC9F06A" w14:textId="77777777" w:rsidR="00403463" w:rsidRDefault="00B05B8D" w:rsidP="00F3038E">
      <w:pPr>
        <w:pStyle w:val="NormalWeb"/>
        <w:spacing w:before="0" w:beforeAutospacing="0" w:after="0" w:afterAutospacing="0"/>
        <w:rPr>
          <w:rFonts w:ascii="Arial" w:hAnsi="Arial" w:cs="Arial"/>
          <w:sz w:val="20"/>
          <w:szCs w:val="20"/>
        </w:rPr>
      </w:pPr>
      <w:hyperlink r:id="rId28" w:history="1">
        <w:r w:rsidR="0010735B" w:rsidRPr="000720C3">
          <w:rPr>
            <w:rStyle w:val="WebLink"/>
          </w:rPr>
          <w:t>www.all-languages.org.uk</w:t>
        </w:r>
      </w:hyperlink>
      <w:r w:rsidR="0010735B" w:rsidRPr="00710563">
        <w:rPr>
          <w:rFonts w:ascii="Arial" w:hAnsi="Arial" w:cs="Arial"/>
        </w:rPr>
        <w:t xml:space="preserve"> </w:t>
      </w:r>
      <w:r w:rsidR="0010735B" w:rsidRPr="00710563">
        <w:rPr>
          <w:rFonts w:ascii="Arial" w:hAnsi="Arial" w:cs="Arial"/>
          <w:sz w:val="20"/>
          <w:szCs w:val="20"/>
        </w:rPr>
        <w:t>ALL (Association for Language Learning)</w:t>
      </w:r>
      <w:r w:rsidR="007F20C4">
        <w:rPr>
          <w:rFonts w:ascii="Arial" w:hAnsi="Arial" w:cs="Arial"/>
          <w:sz w:val="20"/>
          <w:szCs w:val="20"/>
        </w:rPr>
        <w:t xml:space="preserve"> </w:t>
      </w:r>
    </w:p>
    <w:p w14:paraId="722CDFE1" w14:textId="3C289ADD" w:rsidR="0010735B" w:rsidRPr="00710563" w:rsidRDefault="00B05B8D" w:rsidP="00F3038E">
      <w:pPr>
        <w:pStyle w:val="NormalWeb"/>
        <w:spacing w:before="0" w:beforeAutospacing="0" w:after="0" w:afterAutospacing="0"/>
        <w:rPr>
          <w:rFonts w:ascii="Arial" w:hAnsi="Arial" w:cs="Arial"/>
          <w:sz w:val="20"/>
          <w:szCs w:val="20"/>
        </w:rPr>
      </w:pPr>
      <w:hyperlink r:id="rId29" w:history="1">
        <w:r w:rsidR="0010735B" w:rsidRPr="000720C3">
          <w:rPr>
            <w:rStyle w:val="WebLink"/>
          </w:rPr>
          <w:t>www.languageawareness.org</w:t>
        </w:r>
      </w:hyperlink>
      <w:r w:rsidR="0010735B" w:rsidRPr="00710563">
        <w:rPr>
          <w:rFonts w:ascii="Arial" w:hAnsi="Arial" w:cs="Arial"/>
        </w:rPr>
        <w:t xml:space="preserve"> </w:t>
      </w:r>
      <w:r w:rsidR="0010735B" w:rsidRPr="00710563">
        <w:rPr>
          <w:rFonts w:ascii="Arial" w:hAnsi="Arial" w:cs="Arial"/>
          <w:sz w:val="20"/>
          <w:szCs w:val="20"/>
        </w:rPr>
        <w:t>Association for Language Awareness</w:t>
      </w:r>
    </w:p>
    <w:p w14:paraId="3E95A835" w14:textId="77777777" w:rsidR="0010735B" w:rsidRPr="00710563" w:rsidRDefault="00B05B8D" w:rsidP="00F3038E">
      <w:pPr>
        <w:pStyle w:val="NormalWeb"/>
        <w:spacing w:before="0" w:beforeAutospacing="0" w:after="0" w:afterAutospacing="0"/>
        <w:rPr>
          <w:rFonts w:ascii="Arial" w:hAnsi="Arial" w:cs="Arial"/>
          <w:sz w:val="20"/>
          <w:szCs w:val="20"/>
        </w:rPr>
      </w:pPr>
      <w:hyperlink r:id="rId30" w:history="1">
        <w:r w:rsidR="0010735B" w:rsidRPr="000720C3">
          <w:rPr>
            <w:rStyle w:val="WebLink"/>
          </w:rPr>
          <w:t>www.bbc.co.uk/education</w:t>
        </w:r>
      </w:hyperlink>
      <w:r w:rsidR="0010735B" w:rsidRPr="00710563">
        <w:rPr>
          <w:rFonts w:ascii="Arial" w:hAnsi="Arial" w:cs="Arial"/>
          <w:sz w:val="20"/>
          <w:szCs w:val="20"/>
        </w:rPr>
        <w:t xml:space="preserve"> BBC (offers news broadcasts in many languages)</w:t>
      </w:r>
    </w:p>
    <w:p w14:paraId="0276B84E" w14:textId="77777777" w:rsidR="0010735B" w:rsidRPr="00710563" w:rsidRDefault="00B05B8D" w:rsidP="00F3038E">
      <w:pPr>
        <w:pStyle w:val="NormalWeb"/>
        <w:spacing w:before="0" w:beforeAutospacing="0" w:after="0" w:afterAutospacing="0"/>
        <w:rPr>
          <w:rFonts w:ascii="Arial" w:hAnsi="Arial" w:cs="Arial"/>
          <w:sz w:val="20"/>
          <w:szCs w:val="20"/>
        </w:rPr>
      </w:pPr>
      <w:hyperlink r:id="rId31" w:history="1">
        <w:r w:rsidR="0010735B" w:rsidRPr="000720C3">
          <w:rPr>
            <w:rStyle w:val="WebLink"/>
          </w:rPr>
          <w:t>www.cilt.org.uk</w:t>
        </w:r>
      </w:hyperlink>
      <w:r w:rsidR="0010735B" w:rsidRPr="00710563">
        <w:rPr>
          <w:rFonts w:ascii="Arial" w:hAnsi="Arial" w:cs="Arial"/>
          <w:sz w:val="20"/>
          <w:szCs w:val="20"/>
        </w:rPr>
        <w:t xml:space="preserve"> CILT (Centre for Information on Language Teaching and Research)</w:t>
      </w:r>
    </w:p>
    <w:p w14:paraId="1F894182" w14:textId="77777777" w:rsidR="0010735B" w:rsidRPr="00710563" w:rsidRDefault="00B05B8D" w:rsidP="00F3038E">
      <w:pPr>
        <w:pStyle w:val="NormalWeb"/>
        <w:spacing w:before="0" w:beforeAutospacing="0" w:after="0" w:afterAutospacing="0"/>
        <w:rPr>
          <w:rFonts w:ascii="Arial" w:hAnsi="Arial" w:cs="Arial"/>
          <w:sz w:val="20"/>
          <w:szCs w:val="20"/>
        </w:rPr>
      </w:pPr>
      <w:hyperlink r:id="rId32" w:history="1">
        <w:r w:rsidR="0010735B" w:rsidRPr="000720C3">
          <w:rPr>
            <w:rStyle w:val="WebLink"/>
          </w:rPr>
          <w:t>www.europeanbookshop.com/</w:t>
        </w:r>
      </w:hyperlink>
      <w:r w:rsidR="0010735B" w:rsidRPr="00710563">
        <w:rPr>
          <w:rFonts w:ascii="Arial" w:hAnsi="Arial" w:cs="Arial"/>
        </w:rPr>
        <w:t xml:space="preserve"> </w:t>
      </w:r>
      <w:r w:rsidR="0010735B" w:rsidRPr="00710563">
        <w:rPr>
          <w:rFonts w:ascii="Arial" w:hAnsi="Arial" w:cs="Arial"/>
          <w:sz w:val="20"/>
          <w:szCs w:val="20"/>
        </w:rPr>
        <w:t>The European Bookshop (</w:t>
      </w:r>
      <w:smartTag w:uri="urn:schemas-microsoft-com:office:smarttags" w:element="country-region">
        <w:smartTag w:uri="urn:schemas-microsoft-com:office:smarttags" w:element="place">
          <w:r w:rsidR="0010735B" w:rsidRPr="00710563">
            <w:rPr>
              <w:rFonts w:ascii="Arial" w:hAnsi="Arial" w:cs="Arial"/>
              <w:sz w:val="20"/>
              <w:szCs w:val="20"/>
            </w:rPr>
            <w:t>UK</w:t>
          </w:r>
        </w:smartTag>
      </w:smartTag>
      <w:r w:rsidR="0010735B" w:rsidRPr="00710563">
        <w:rPr>
          <w:rFonts w:ascii="Arial" w:hAnsi="Arial" w:cs="Arial"/>
          <w:sz w:val="20"/>
          <w:szCs w:val="20"/>
        </w:rPr>
        <w:t xml:space="preserve"> foreign language bookseller)</w:t>
      </w:r>
    </w:p>
    <w:p w14:paraId="6FA2E268" w14:textId="77777777" w:rsidR="0010735B" w:rsidRPr="00710563" w:rsidRDefault="00B05B8D" w:rsidP="00F3038E">
      <w:pPr>
        <w:pStyle w:val="NormalWeb"/>
        <w:spacing w:before="0" w:beforeAutospacing="0" w:after="0" w:afterAutospacing="0"/>
        <w:rPr>
          <w:rFonts w:ascii="Arial" w:hAnsi="Arial" w:cs="Arial"/>
          <w:sz w:val="20"/>
          <w:szCs w:val="20"/>
        </w:rPr>
      </w:pPr>
      <w:hyperlink r:id="rId33" w:history="1">
        <w:r w:rsidR="0010735B" w:rsidRPr="000720C3">
          <w:rPr>
            <w:rStyle w:val="WebLink"/>
          </w:rPr>
          <w:t>www.eurobooks.co.uk</w:t>
        </w:r>
      </w:hyperlink>
      <w:r w:rsidR="0010735B" w:rsidRPr="00710563">
        <w:rPr>
          <w:rFonts w:ascii="Arial" w:hAnsi="Arial" w:cs="Arial"/>
          <w:sz w:val="20"/>
          <w:szCs w:val="20"/>
        </w:rPr>
        <w:t xml:space="preserve"> European Schoolbooks Ltd (</w:t>
      </w:r>
      <w:smartTag w:uri="urn:schemas-microsoft-com:office:smarttags" w:element="country-region">
        <w:smartTag w:uri="urn:schemas-microsoft-com:office:smarttags" w:element="place">
          <w:r w:rsidR="0010735B" w:rsidRPr="00710563">
            <w:rPr>
              <w:rFonts w:ascii="Arial" w:hAnsi="Arial" w:cs="Arial"/>
              <w:sz w:val="20"/>
              <w:szCs w:val="20"/>
            </w:rPr>
            <w:t>UK</w:t>
          </w:r>
        </w:smartTag>
      </w:smartTag>
      <w:r w:rsidR="0010735B" w:rsidRPr="00710563">
        <w:rPr>
          <w:rFonts w:ascii="Arial" w:hAnsi="Arial" w:cs="Arial"/>
          <w:sz w:val="20"/>
          <w:szCs w:val="20"/>
        </w:rPr>
        <w:t xml:space="preserve"> agents for many foreign publishers)</w:t>
      </w:r>
    </w:p>
    <w:p w14:paraId="56D499E1" w14:textId="77777777" w:rsidR="0010735B" w:rsidRPr="00710563" w:rsidRDefault="00B05B8D" w:rsidP="00F3038E">
      <w:pPr>
        <w:pStyle w:val="NormalWeb"/>
        <w:spacing w:before="0" w:beforeAutospacing="0" w:after="0" w:afterAutospacing="0"/>
        <w:rPr>
          <w:rFonts w:ascii="Arial" w:hAnsi="Arial" w:cs="Arial"/>
          <w:sz w:val="20"/>
          <w:szCs w:val="20"/>
        </w:rPr>
      </w:pPr>
      <w:hyperlink r:id="rId34" w:history="1">
        <w:r w:rsidR="0010735B" w:rsidRPr="000720C3">
          <w:rPr>
            <w:rStyle w:val="WebLink"/>
          </w:rPr>
          <w:t>www.grantandcutler.com</w:t>
        </w:r>
      </w:hyperlink>
      <w:r w:rsidR="0010735B" w:rsidRPr="00710563">
        <w:rPr>
          <w:rFonts w:ascii="Arial" w:hAnsi="Arial" w:cs="Arial"/>
        </w:rPr>
        <w:t xml:space="preserve"> </w:t>
      </w:r>
      <w:r w:rsidR="0010735B" w:rsidRPr="00710563">
        <w:rPr>
          <w:rFonts w:ascii="Arial" w:hAnsi="Arial" w:cs="Arial"/>
          <w:sz w:val="20"/>
          <w:szCs w:val="20"/>
        </w:rPr>
        <w:t>Grant &amp; Cutler (</w:t>
      </w:r>
      <w:smartTag w:uri="urn:schemas-microsoft-com:office:smarttags" w:element="country-region">
        <w:smartTag w:uri="urn:schemas-microsoft-com:office:smarttags" w:element="place">
          <w:r w:rsidR="0010735B" w:rsidRPr="00710563">
            <w:rPr>
              <w:rFonts w:ascii="Arial" w:hAnsi="Arial" w:cs="Arial"/>
              <w:sz w:val="20"/>
              <w:szCs w:val="20"/>
            </w:rPr>
            <w:t>UK</w:t>
          </w:r>
        </w:smartTag>
      </w:smartTag>
      <w:r w:rsidR="0010735B" w:rsidRPr="00710563">
        <w:rPr>
          <w:rFonts w:ascii="Arial" w:hAnsi="Arial" w:cs="Arial"/>
          <w:sz w:val="20"/>
          <w:szCs w:val="20"/>
        </w:rPr>
        <w:t>’s largest foreign language bookseller)</w:t>
      </w:r>
    </w:p>
    <w:p w14:paraId="35202E5F" w14:textId="77777777" w:rsidR="0010735B" w:rsidRPr="00710563" w:rsidRDefault="00B05B8D" w:rsidP="00F3038E">
      <w:pPr>
        <w:pStyle w:val="NormalWeb"/>
        <w:spacing w:before="0" w:beforeAutospacing="0" w:after="0" w:afterAutospacing="0"/>
        <w:rPr>
          <w:rFonts w:ascii="Arial" w:hAnsi="Arial" w:cs="Arial"/>
          <w:sz w:val="20"/>
          <w:szCs w:val="20"/>
        </w:rPr>
      </w:pPr>
      <w:hyperlink r:id="rId35" w:history="1">
        <w:r w:rsidR="0010735B" w:rsidRPr="000720C3">
          <w:rPr>
            <w:rStyle w:val="WebLink"/>
          </w:rPr>
          <w:t>www.linguanet-worldwide.org</w:t>
        </w:r>
      </w:hyperlink>
      <w:r w:rsidR="0010735B" w:rsidRPr="00710563">
        <w:rPr>
          <w:rFonts w:ascii="Arial" w:hAnsi="Arial" w:cs="Arial"/>
          <w:sz w:val="20"/>
          <w:szCs w:val="20"/>
        </w:rPr>
        <w:t xml:space="preserve"> </w:t>
      </w:r>
      <w:proofErr w:type="spellStart"/>
      <w:r w:rsidR="0010735B" w:rsidRPr="00710563">
        <w:rPr>
          <w:rFonts w:ascii="Arial" w:hAnsi="Arial" w:cs="Arial"/>
          <w:sz w:val="20"/>
          <w:szCs w:val="20"/>
        </w:rPr>
        <w:t>Lingu@net</w:t>
      </w:r>
      <w:proofErr w:type="spellEnd"/>
      <w:r w:rsidR="0010735B" w:rsidRPr="00710563">
        <w:rPr>
          <w:rFonts w:ascii="Arial" w:hAnsi="Arial" w:cs="Arial"/>
          <w:sz w:val="20"/>
          <w:szCs w:val="20"/>
        </w:rPr>
        <w:t> worldwide gives access to many language teaching sites and forums</w:t>
      </w:r>
    </w:p>
    <w:p w14:paraId="2E9FBFFD" w14:textId="77777777" w:rsidR="0010735B" w:rsidRPr="00710563" w:rsidRDefault="00B05B8D" w:rsidP="00F3038E">
      <w:pPr>
        <w:pStyle w:val="NormalWeb"/>
        <w:spacing w:before="0" w:beforeAutospacing="0" w:after="0" w:afterAutospacing="0"/>
        <w:rPr>
          <w:rFonts w:ascii="Arial" w:hAnsi="Arial" w:cs="Arial"/>
          <w:sz w:val="20"/>
          <w:szCs w:val="20"/>
        </w:rPr>
      </w:pPr>
      <w:hyperlink r:id="rId36" w:history="1">
        <w:r w:rsidR="0010735B" w:rsidRPr="000720C3">
          <w:rPr>
            <w:rStyle w:val="WebLink"/>
          </w:rPr>
          <w:t>www.tes.co.uk</w:t>
        </w:r>
      </w:hyperlink>
      <w:r w:rsidR="0010735B" w:rsidRPr="00710563">
        <w:rPr>
          <w:rFonts w:ascii="Arial" w:hAnsi="Arial" w:cs="Arial"/>
          <w:sz w:val="20"/>
          <w:szCs w:val="20"/>
        </w:rPr>
        <w:t xml:space="preserve"> Times Educational Supplement (weekly publication with large bank of online resources)</w:t>
      </w:r>
    </w:p>
    <w:p w14:paraId="1676B3F7" w14:textId="3CD20281" w:rsidR="001803D8" w:rsidRPr="00B15213" w:rsidRDefault="00016598" w:rsidP="00D6711A">
      <w:pPr>
        <w:spacing w:before="60" w:after="60" w:line="276" w:lineRule="auto"/>
        <w:rPr>
          <w:rFonts w:ascii="Arial" w:hAnsi="Arial" w:cs="Arial"/>
          <w:bCs/>
          <w:color w:val="E21951"/>
          <w:lang w:eastAsia="en-GB"/>
        </w:rPr>
      </w:pPr>
      <w:r w:rsidRPr="00B15213">
        <w:rPr>
          <w:rFonts w:ascii="Arial" w:hAnsi="Arial" w:cs="Arial"/>
          <w:bCs/>
          <w:color w:val="E21951"/>
          <w:lang w:eastAsia="en-GB"/>
        </w:rPr>
        <w:t>Web</w:t>
      </w:r>
      <w:r w:rsidR="00470135" w:rsidRPr="00B15213">
        <w:rPr>
          <w:rFonts w:ascii="Arial" w:hAnsi="Arial" w:cs="Arial"/>
          <w:bCs/>
          <w:color w:val="E21951"/>
          <w:lang w:eastAsia="en-GB"/>
        </w:rPr>
        <w:t>sites</w:t>
      </w:r>
    </w:p>
    <w:p w14:paraId="4777D3C6" w14:textId="65FFFA00" w:rsidR="00B15213" w:rsidRDefault="001803D8" w:rsidP="00D6711A">
      <w:pPr>
        <w:pStyle w:val="BodyText"/>
        <w:spacing w:before="60" w:after="60" w:line="276" w:lineRule="auto"/>
        <w:rPr>
          <w:spacing w:val="-1"/>
        </w:rPr>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A12FFB">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r w:rsidR="00E418D7">
        <w:t xml:space="preserve"> </w:t>
      </w: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r w:rsidR="00B15213">
        <w:rPr>
          <w:spacing w:val="-1"/>
        </w:rPr>
        <w:br w:type="page"/>
      </w:r>
    </w:p>
    <w:p w14:paraId="2489DF40" w14:textId="77777777" w:rsidR="00EF031C" w:rsidRPr="004A4E17" w:rsidRDefault="00EF031C" w:rsidP="003D2B2A">
      <w:pPr>
        <w:rPr>
          <w:rFonts w:ascii="Arial" w:hAnsi="Arial"/>
          <w:bCs/>
          <w:sz w:val="20"/>
          <w:szCs w:val="20"/>
        </w:rPr>
        <w:sectPr w:rsidR="00EF031C" w:rsidRPr="004A4E17" w:rsidSect="00725699">
          <w:headerReference w:type="default" r:id="rId37"/>
          <w:headerReference w:type="first" r:id="rId38"/>
          <w:footerReference w:type="first" r:id="rId39"/>
          <w:pgSz w:w="16840" w:h="11900" w:orient="landscape" w:code="9"/>
          <w:pgMar w:top="78" w:right="1105" w:bottom="1134" w:left="1134" w:header="567" w:footer="567" w:gutter="0"/>
          <w:cols w:space="708"/>
          <w:docGrid w:linePitch="326"/>
        </w:sectPr>
      </w:pPr>
    </w:p>
    <w:p w14:paraId="58465644" w14:textId="17ABE0BC" w:rsidR="00C92F05" w:rsidRPr="00393536" w:rsidRDefault="000720C3" w:rsidP="00393536">
      <w:pPr>
        <w:pStyle w:val="Heading1"/>
      </w:pPr>
      <w:bookmarkStart w:id="5" w:name="_Toc120627342"/>
      <w:bookmarkStart w:id="6" w:name="Unit01"/>
      <w:r>
        <w:lastRenderedPageBreak/>
        <w:t>1</w:t>
      </w:r>
      <w:r w:rsidR="00631A2B">
        <w:t>.</w:t>
      </w:r>
      <w:r>
        <w:t xml:space="preserve"> </w:t>
      </w:r>
      <w:r w:rsidR="0098327A">
        <w:t>Bridging unit – family</w:t>
      </w:r>
      <w:bookmarkEnd w:id="5"/>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0720C3" w:rsidRPr="00710563" w14:paraId="35C4D53B" w14:textId="77777777" w:rsidTr="00725699">
        <w:trPr>
          <w:cantSplit/>
          <w:tblHeader/>
        </w:trPr>
        <w:tc>
          <w:tcPr>
            <w:tcW w:w="7582" w:type="dxa"/>
            <w:shd w:val="clear" w:color="auto" w:fill="E21951"/>
            <w:noWrap/>
            <w:vAlign w:val="center"/>
          </w:tcPr>
          <w:bookmarkEnd w:id="6"/>
          <w:p w14:paraId="3B83C4E4" w14:textId="77777777" w:rsidR="000720C3" w:rsidRPr="00710563" w:rsidRDefault="000720C3" w:rsidP="009F611B">
            <w:pPr>
              <w:rPr>
                <w:rFonts w:ascii="Arial" w:hAnsi="Arial" w:cs="Arial"/>
                <w:b/>
                <w:color w:val="FFFFFF"/>
                <w:sz w:val="20"/>
                <w:szCs w:val="20"/>
              </w:rPr>
            </w:pPr>
            <w:r w:rsidRPr="00710563">
              <w:rPr>
                <w:rFonts w:ascii="Arial" w:hAnsi="Arial" w:cs="Arial"/>
                <w:b/>
                <w:color w:val="FFFFFF"/>
                <w:sz w:val="20"/>
                <w:szCs w:val="20"/>
              </w:rPr>
              <w:t>Learning objectives</w:t>
            </w:r>
          </w:p>
        </w:tc>
        <w:tc>
          <w:tcPr>
            <w:tcW w:w="7014" w:type="dxa"/>
            <w:shd w:val="clear" w:color="auto" w:fill="E21951"/>
            <w:noWrap/>
            <w:vAlign w:val="center"/>
          </w:tcPr>
          <w:p w14:paraId="49254495" w14:textId="77777777" w:rsidR="000720C3" w:rsidRPr="00710563" w:rsidRDefault="000720C3" w:rsidP="009F611B">
            <w:pPr>
              <w:ind w:right="-499"/>
              <w:rPr>
                <w:rFonts w:ascii="Arial" w:hAnsi="Arial" w:cs="Arial"/>
                <w:b/>
                <w:color w:val="FFFFFF"/>
                <w:sz w:val="20"/>
                <w:szCs w:val="20"/>
              </w:rPr>
            </w:pPr>
          </w:p>
        </w:tc>
      </w:tr>
      <w:tr w:rsidR="000720C3" w:rsidRPr="00710563" w14:paraId="424B095B" w14:textId="77777777" w:rsidTr="00186CEE">
        <w:trPr>
          <w:cantSplit/>
          <w:trHeight w:val="1397"/>
          <w:tblHeader/>
        </w:trPr>
        <w:tc>
          <w:tcPr>
            <w:tcW w:w="7582" w:type="dxa"/>
            <w:noWrap/>
          </w:tcPr>
          <w:p w14:paraId="5B350EC0" w14:textId="77777777" w:rsidR="000720C3" w:rsidRPr="000720C3" w:rsidRDefault="000720C3" w:rsidP="009F611B">
            <w:pPr>
              <w:rPr>
                <w:rFonts w:ascii="Arial" w:hAnsi="Arial" w:cs="Arial"/>
                <w:sz w:val="20"/>
                <w:szCs w:val="20"/>
              </w:rPr>
            </w:pPr>
            <w:r w:rsidRPr="000720C3">
              <w:rPr>
                <w:rFonts w:ascii="Arial" w:hAnsi="Arial" w:cs="Arial"/>
                <w:sz w:val="20"/>
                <w:szCs w:val="20"/>
              </w:rPr>
              <w:t>By the end of this unit, learners will be able to:</w:t>
            </w:r>
          </w:p>
          <w:p w14:paraId="624A22F9" w14:textId="77777777"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discuss the importance of family life in their country and compare and contrast it with family life in the country or countries where the foreign language is spoken</w:t>
            </w:r>
          </w:p>
          <w:p w14:paraId="353AD981" w14:textId="77777777"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describe and discuss the life story of a member of their family or a famous person</w:t>
            </w:r>
          </w:p>
          <w:p w14:paraId="606969D2" w14:textId="77777777"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talk about causes of conflict within families</w:t>
            </w:r>
          </w:p>
        </w:tc>
        <w:tc>
          <w:tcPr>
            <w:tcW w:w="7014" w:type="dxa"/>
            <w:noWrap/>
          </w:tcPr>
          <w:p w14:paraId="1F518B49" w14:textId="77777777" w:rsidR="00186CEE" w:rsidRDefault="00186CEE" w:rsidP="00186CEE">
            <w:pPr>
              <w:ind w:left="284"/>
              <w:rPr>
                <w:rFonts w:ascii="Arial" w:hAnsi="Arial" w:cs="Arial"/>
                <w:sz w:val="20"/>
                <w:szCs w:val="20"/>
              </w:rPr>
            </w:pPr>
          </w:p>
          <w:p w14:paraId="38094683" w14:textId="36420F4B"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use past and present tenses</w:t>
            </w:r>
          </w:p>
          <w:p w14:paraId="595E7B6D" w14:textId="77777777"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 xml:space="preserve">conduct an interview </w:t>
            </w:r>
          </w:p>
          <w:p w14:paraId="7C5E6CF5" w14:textId="77777777" w:rsidR="000720C3" w:rsidRPr="000720C3" w:rsidRDefault="000720C3" w:rsidP="0098327A">
            <w:pPr>
              <w:numPr>
                <w:ilvl w:val="0"/>
                <w:numId w:val="7"/>
              </w:numPr>
              <w:rPr>
                <w:rFonts w:ascii="Arial" w:hAnsi="Arial" w:cs="Arial"/>
                <w:sz w:val="20"/>
                <w:szCs w:val="20"/>
              </w:rPr>
            </w:pPr>
            <w:r w:rsidRPr="000720C3">
              <w:rPr>
                <w:rFonts w:ascii="Arial" w:hAnsi="Arial" w:cs="Arial"/>
                <w:sz w:val="20"/>
                <w:szCs w:val="20"/>
              </w:rPr>
              <w:t>research and adapt material from texts or the Internet</w:t>
            </w:r>
          </w:p>
          <w:p w14:paraId="4D86EE69" w14:textId="77777777" w:rsidR="000720C3" w:rsidRPr="000720C3" w:rsidRDefault="000720C3" w:rsidP="009F611B">
            <w:pPr>
              <w:rPr>
                <w:rFonts w:ascii="Arial" w:hAnsi="Arial" w:cs="Arial"/>
                <w:color w:val="FFFFFF"/>
                <w:sz w:val="20"/>
                <w:szCs w:val="20"/>
              </w:rPr>
            </w:pPr>
          </w:p>
          <w:p w14:paraId="4C751247" w14:textId="77777777" w:rsidR="000720C3" w:rsidRPr="000720C3" w:rsidRDefault="000720C3" w:rsidP="009F611B">
            <w:pPr>
              <w:rPr>
                <w:rFonts w:ascii="Arial" w:hAnsi="Arial" w:cs="Arial"/>
                <w:color w:val="FFFFFF"/>
                <w:sz w:val="20"/>
                <w:szCs w:val="20"/>
              </w:rPr>
            </w:pPr>
          </w:p>
        </w:tc>
      </w:tr>
    </w:tbl>
    <w:p w14:paraId="53B2C08C" w14:textId="77777777" w:rsidR="000720C3" w:rsidRPr="00710563" w:rsidRDefault="000720C3" w:rsidP="000720C3">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534"/>
        <w:gridCol w:w="4062"/>
      </w:tblGrid>
      <w:tr w:rsidR="000720C3" w:rsidRPr="00710563" w14:paraId="7D5B1170" w14:textId="77777777" w:rsidTr="00725699">
        <w:trPr>
          <w:tblHeader/>
        </w:trPr>
        <w:tc>
          <w:tcPr>
            <w:tcW w:w="10534" w:type="dxa"/>
            <w:shd w:val="clear" w:color="auto" w:fill="E21951"/>
          </w:tcPr>
          <w:p w14:paraId="0B91A88F" w14:textId="77777777" w:rsidR="000720C3" w:rsidRPr="00710563" w:rsidRDefault="000720C3" w:rsidP="009F611B">
            <w:pPr>
              <w:rPr>
                <w:rFonts w:ascii="Arial" w:hAnsi="Arial" w:cs="Arial"/>
                <w:b/>
                <w:color w:val="FFFFFF"/>
                <w:sz w:val="20"/>
                <w:szCs w:val="20"/>
              </w:rPr>
            </w:pPr>
            <w:r w:rsidRPr="00710563">
              <w:rPr>
                <w:rFonts w:ascii="Arial" w:hAnsi="Arial" w:cs="Arial"/>
                <w:b/>
                <w:color w:val="FFFFFF"/>
                <w:sz w:val="20"/>
                <w:szCs w:val="20"/>
              </w:rPr>
              <w:t>Suggested teaching activities</w:t>
            </w:r>
          </w:p>
        </w:tc>
        <w:tc>
          <w:tcPr>
            <w:tcW w:w="4062" w:type="dxa"/>
            <w:shd w:val="clear" w:color="auto" w:fill="E21951"/>
          </w:tcPr>
          <w:p w14:paraId="6DFC266D" w14:textId="77777777" w:rsidR="000720C3" w:rsidRPr="00710563" w:rsidRDefault="000720C3" w:rsidP="009F611B">
            <w:pPr>
              <w:rPr>
                <w:rFonts w:ascii="Arial" w:hAnsi="Arial" w:cs="Arial"/>
                <w:b/>
                <w:color w:val="FFFFFF"/>
                <w:sz w:val="20"/>
                <w:szCs w:val="20"/>
              </w:rPr>
            </w:pPr>
            <w:r w:rsidRPr="00710563">
              <w:rPr>
                <w:rFonts w:ascii="Arial" w:hAnsi="Arial" w:cs="Arial"/>
                <w:b/>
                <w:color w:val="FFFFFF"/>
                <w:sz w:val="20"/>
                <w:szCs w:val="20"/>
              </w:rPr>
              <w:t xml:space="preserve">Required resources / </w:t>
            </w:r>
            <w:r w:rsidRPr="00710563">
              <w:rPr>
                <w:rFonts w:ascii="Arial" w:hAnsi="Arial" w:cs="Arial"/>
                <w:b/>
                <w:i/>
                <w:color w:val="FFFFFF"/>
                <w:sz w:val="20"/>
                <w:szCs w:val="20"/>
              </w:rPr>
              <w:t>Teaching focus</w:t>
            </w:r>
          </w:p>
        </w:tc>
      </w:tr>
      <w:tr w:rsidR="000720C3" w:rsidRPr="00710563" w14:paraId="533C9D90" w14:textId="77777777" w:rsidTr="00725699">
        <w:trPr>
          <w:trHeight w:val="818"/>
        </w:trPr>
        <w:tc>
          <w:tcPr>
            <w:tcW w:w="10534" w:type="dxa"/>
          </w:tcPr>
          <w:p w14:paraId="29B900FB" w14:textId="77777777" w:rsidR="000720C3" w:rsidRPr="00710563" w:rsidRDefault="000720C3" w:rsidP="0098327A">
            <w:pPr>
              <w:numPr>
                <w:ilvl w:val="0"/>
                <w:numId w:val="11"/>
              </w:numPr>
              <w:tabs>
                <w:tab w:val="clear" w:pos="425"/>
                <w:tab w:val="left" w:pos="426"/>
              </w:tabs>
              <w:ind w:left="0" w:firstLine="0"/>
              <w:rPr>
                <w:rFonts w:ascii="Arial" w:hAnsi="Arial" w:cs="Arial"/>
                <w:b/>
                <w:sz w:val="20"/>
                <w:szCs w:val="20"/>
              </w:rPr>
            </w:pPr>
            <w:r w:rsidRPr="00710563">
              <w:rPr>
                <w:rFonts w:ascii="Arial" w:hAnsi="Arial" w:cs="Arial"/>
                <w:b/>
                <w:sz w:val="20"/>
                <w:szCs w:val="20"/>
              </w:rPr>
              <w:t>Introductory activity</w:t>
            </w:r>
          </w:p>
          <w:p w14:paraId="39676A6F" w14:textId="637D5BDB" w:rsidR="000720C3" w:rsidRPr="00710563" w:rsidRDefault="000720C3" w:rsidP="009F611B">
            <w:pPr>
              <w:tabs>
                <w:tab w:val="left" w:pos="450"/>
              </w:tabs>
              <w:rPr>
                <w:rFonts w:ascii="Arial" w:hAnsi="Arial" w:cs="Arial"/>
                <w:sz w:val="20"/>
                <w:szCs w:val="20"/>
              </w:rPr>
            </w:pPr>
            <w:r w:rsidRPr="00710563">
              <w:rPr>
                <w:rFonts w:ascii="Arial" w:hAnsi="Arial" w:cs="Arial"/>
                <w:sz w:val="20"/>
                <w:szCs w:val="20"/>
              </w:rPr>
              <w:tab/>
            </w:r>
            <w:r w:rsidR="00E5206C">
              <w:rPr>
                <w:rFonts w:ascii="Arial" w:hAnsi="Arial" w:cs="Arial"/>
                <w:sz w:val="20"/>
                <w:szCs w:val="20"/>
              </w:rPr>
              <w:t>The t</w:t>
            </w:r>
            <w:r w:rsidRPr="00710563">
              <w:rPr>
                <w:rFonts w:ascii="Arial" w:hAnsi="Arial" w:cs="Arial"/>
                <w:sz w:val="20"/>
                <w:szCs w:val="20"/>
              </w:rPr>
              <w:t xml:space="preserve">eacher shows photographs of some famous families. In groups, learners have to prepare information about </w:t>
            </w:r>
            <w:r w:rsidRPr="00710563">
              <w:rPr>
                <w:rFonts w:ascii="Arial" w:hAnsi="Arial" w:cs="Arial"/>
                <w:sz w:val="20"/>
                <w:szCs w:val="20"/>
              </w:rPr>
              <w:tab/>
              <w:t xml:space="preserve">the members of the families – name, age, occupation, physical description, personality etc. Each group in turn </w:t>
            </w:r>
            <w:r w:rsidRPr="00710563">
              <w:rPr>
                <w:rFonts w:ascii="Arial" w:hAnsi="Arial" w:cs="Arial"/>
                <w:sz w:val="20"/>
                <w:szCs w:val="20"/>
              </w:rPr>
              <w:tab/>
              <w:t xml:space="preserve">presents one item of information. The other groups then have to cross this off their list. A group earns a point </w:t>
            </w:r>
            <w:r w:rsidRPr="00710563">
              <w:rPr>
                <w:rFonts w:ascii="Arial" w:hAnsi="Arial" w:cs="Arial"/>
                <w:sz w:val="20"/>
                <w:szCs w:val="20"/>
              </w:rPr>
              <w:tab/>
              <w:t>for information no one else has.</w:t>
            </w:r>
          </w:p>
          <w:p w14:paraId="4F6B0894" w14:textId="77777777" w:rsidR="000720C3" w:rsidRPr="00710563" w:rsidRDefault="000720C3" w:rsidP="009F611B">
            <w:pPr>
              <w:pStyle w:val="BodyTextIndent"/>
              <w:ind w:left="0"/>
              <w:rPr>
                <w:rFonts w:ascii="Arial" w:hAnsi="Arial" w:cs="Arial"/>
                <w:sz w:val="20"/>
                <w:szCs w:val="20"/>
              </w:rPr>
            </w:pPr>
          </w:p>
          <w:p w14:paraId="5834F0F4" w14:textId="77777777" w:rsidR="000720C3" w:rsidRPr="00710563" w:rsidRDefault="000720C3" w:rsidP="0098327A">
            <w:pPr>
              <w:numPr>
                <w:ilvl w:val="0"/>
                <w:numId w:val="11"/>
              </w:numPr>
              <w:tabs>
                <w:tab w:val="clear" w:pos="425"/>
                <w:tab w:val="left" w:pos="426"/>
              </w:tabs>
              <w:rPr>
                <w:rFonts w:ascii="Arial" w:hAnsi="Arial" w:cs="Arial"/>
                <w:sz w:val="20"/>
                <w:szCs w:val="20"/>
              </w:rPr>
            </w:pPr>
            <w:r w:rsidRPr="00710563">
              <w:rPr>
                <w:rFonts w:ascii="Arial" w:hAnsi="Arial" w:cs="Arial"/>
                <w:sz w:val="20"/>
                <w:szCs w:val="20"/>
              </w:rPr>
              <w:t>Learners work in groups. Each learner chooses to be a member of a family from the ones already discussed</w:t>
            </w:r>
            <w:r>
              <w:rPr>
                <w:rFonts w:ascii="Arial" w:hAnsi="Arial" w:cs="Arial"/>
                <w:sz w:val="20"/>
                <w:szCs w:val="20"/>
              </w:rPr>
              <w:t xml:space="preserve">. </w:t>
            </w:r>
            <w:r w:rsidRPr="00710563">
              <w:rPr>
                <w:rFonts w:ascii="Arial" w:hAnsi="Arial" w:cs="Arial"/>
                <w:sz w:val="20"/>
                <w:szCs w:val="20"/>
              </w:rPr>
              <w:t>The other members of the group have to guess who they are. The learner can only answer ‘yes’ or ‘no’.</w:t>
            </w:r>
          </w:p>
          <w:p w14:paraId="020C9CA8" w14:textId="77777777" w:rsidR="000720C3" w:rsidRPr="00710563" w:rsidRDefault="000720C3" w:rsidP="009F611B">
            <w:pPr>
              <w:rPr>
                <w:rFonts w:ascii="Arial" w:hAnsi="Arial" w:cs="Arial"/>
                <w:sz w:val="20"/>
                <w:szCs w:val="20"/>
              </w:rPr>
            </w:pPr>
          </w:p>
          <w:p w14:paraId="38E28E9B" w14:textId="77777777" w:rsidR="000720C3" w:rsidRPr="00710563" w:rsidRDefault="000720C3" w:rsidP="009F611B">
            <w:pPr>
              <w:ind w:left="425" w:hanging="425"/>
              <w:rPr>
                <w:rFonts w:ascii="Arial" w:hAnsi="Arial" w:cs="Arial"/>
                <w:sz w:val="20"/>
                <w:szCs w:val="20"/>
              </w:rPr>
            </w:pPr>
            <w:r w:rsidRPr="00710563">
              <w:rPr>
                <w:rFonts w:ascii="Arial" w:hAnsi="Arial" w:cs="Arial"/>
                <w:b/>
                <w:sz w:val="20"/>
                <w:szCs w:val="20"/>
              </w:rPr>
              <w:t>3.</w:t>
            </w:r>
            <w:r w:rsidRPr="00710563">
              <w:rPr>
                <w:rFonts w:ascii="Arial" w:hAnsi="Arial" w:cs="Arial"/>
                <w:sz w:val="20"/>
                <w:szCs w:val="20"/>
              </w:rPr>
              <w:tab/>
              <w:t>Learners work in pairs. Each learner chooses a family and compares/contrasts it to their own family. If preferred, they may choose another famous or fictional family instead. Learners help one another to prepare this – there should be up to 10 separate points made. Learners then swap partners. Each learner then tells the new partner the points prepared. The partner must note them down correctly, and then give his/her information. At the end of the activity learners check that they understood and noted information correctly.</w:t>
            </w:r>
          </w:p>
          <w:p w14:paraId="6685A547" w14:textId="77777777" w:rsidR="000720C3" w:rsidRPr="00710563" w:rsidRDefault="000720C3" w:rsidP="009F611B">
            <w:pPr>
              <w:rPr>
                <w:rFonts w:ascii="Arial" w:hAnsi="Arial" w:cs="Arial"/>
                <w:sz w:val="20"/>
                <w:szCs w:val="20"/>
                <w:lang w:val="fr-FR"/>
              </w:rPr>
            </w:pPr>
          </w:p>
          <w:p w14:paraId="302284E3" w14:textId="0C6B7450" w:rsidR="000720C3" w:rsidRPr="00710563" w:rsidRDefault="000720C3" w:rsidP="009F611B">
            <w:pPr>
              <w:tabs>
                <w:tab w:val="left" w:pos="426"/>
              </w:tabs>
              <w:rPr>
                <w:rFonts w:ascii="Arial" w:hAnsi="Arial" w:cs="Arial"/>
                <w:sz w:val="20"/>
                <w:szCs w:val="20"/>
              </w:rPr>
            </w:pPr>
            <w:r w:rsidRPr="00710563">
              <w:rPr>
                <w:rFonts w:ascii="Arial" w:hAnsi="Arial" w:cs="Arial"/>
                <w:b/>
                <w:sz w:val="20"/>
                <w:szCs w:val="20"/>
              </w:rPr>
              <w:t>4.</w:t>
            </w:r>
            <w:r>
              <w:rPr>
                <w:rFonts w:ascii="Arial" w:hAnsi="Arial" w:cs="Arial"/>
                <w:sz w:val="20"/>
                <w:szCs w:val="20"/>
              </w:rPr>
              <w:t xml:space="preserve"> </w:t>
            </w:r>
            <w:r>
              <w:rPr>
                <w:rFonts w:ascii="Arial" w:hAnsi="Arial" w:cs="Arial"/>
                <w:sz w:val="20"/>
                <w:szCs w:val="20"/>
              </w:rPr>
              <w:tab/>
            </w:r>
            <w:r w:rsidR="00E5206C">
              <w:rPr>
                <w:rFonts w:ascii="Arial" w:hAnsi="Arial" w:cs="Arial"/>
                <w:sz w:val="20"/>
                <w:szCs w:val="20"/>
              </w:rPr>
              <w:t>The t</w:t>
            </w:r>
            <w:r w:rsidRPr="00710563">
              <w:rPr>
                <w:rFonts w:ascii="Arial" w:hAnsi="Arial" w:cs="Arial"/>
                <w:sz w:val="20"/>
                <w:szCs w:val="20"/>
              </w:rPr>
              <w:t>eacher presents article about a family and their relationships, from the target country(</w:t>
            </w:r>
            <w:proofErr w:type="spellStart"/>
            <w:r w:rsidRPr="00710563">
              <w:rPr>
                <w:rFonts w:ascii="Arial" w:hAnsi="Arial" w:cs="Arial"/>
                <w:sz w:val="20"/>
                <w:szCs w:val="20"/>
              </w:rPr>
              <w:t>ies</w:t>
            </w:r>
            <w:proofErr w:type="spellEnd"/>
            <w:r w:rsidRPr="00710563">
              <w:rPr>
                <w:rFonts w:ascii="Arial" w:hAnsi="Arial" w:cs="Arial"/>
                <w:sz w:val="20"/>
                <w:szCs w:val="20"/>
              </w:rPr>
              <w:t>).</w:t>
            </w:r>
          </w:p>
          <w:p w14:paraId="3750C81D" w14:textId="77777777" w:rsidR="000720C3" w:rsidRPr="00710563" w:rsidRDefault="000720C3" w:rsidP="009F611B">
            <w:pPr>
              <w:ind w:left="425"/>
              <w:rPr>
                <w:rFonts w:ascii="Arial" w:hAnsi="Arial" w:cs="Arial"/>
                <w:sz w:val="20"/>
                <w:szCs w:val="20"/>
              </w:rPr>
            </w:pPr>
            <w:r w:rsidRPr="00710563">
              <w:rPr>
                <w:rFonts w:ascii="Arial" w:hAnsi="Arial" w:cs="Arial"/>
                <w:sz w:val="20"/>
                <w:szCs w:val="20"/>
              </w:rPr>
              <w:t>Learners research vocabulary.</w:t>
            </w:r>
          </w:p>
          <w:p w14:paraId="3119DD99" w14:textId="7DB4F42D" w:rsidR="000720C3" w:rsidRPr="00710563" w:rsidRDefault="00EE6382" w:rsidP="009F611B">
            <w:pPr>
              <w:ind w:left="425"/>
              <w:rPr>
                <w:rFonts w:ascii="Arial" w:hAnsi="Arial" w:cs="Arial"/>
                <w:sz w:val="20"/>
                <w:szCs w:val="20"/>
              </w:rPr>
            </w:pPr>
            <w:r>
              <w:rPr>
                <w:rFonts w:ascii="Arial" w:hAnsi="Arial" w:cs="Arial"/>
                <w:sz w:val="20"/>
                <w:szCs w:val="20"/>
              </w:rPr>
              <w:t>The t</w:t>
            </w:r>
            <w:r w:rsidR="000720C3" w:rsidRPr="00710563">
              <w:rPr>
                <w:rFonts w:ascii="Arial" w:hAnsi="Arial" w:cs="Arial"/>
                <w:sz w:val="20"/>
                <w:szCs w:val="20"/>
              </w:rPr>
              <w:t>eacher presents list of reading comprehension questions on article(s). Learners work in pairs to complete this. Note any cultural differences.</w:t>
            </w:r>
          </w:p>
          <w:p w14:paraId="485700FC" w14:textId="77777777" w:rsidR="000720C3" w:rsidRPr="00710563" w:rsidRDefault="000720C3" w:rsidP="009F611B">
            <w:pPr>
              <w:ind w:left="425"/>
              <w:rPr>
                <w:rFonts w:ascii="Arial" w:hAnsi="Arial" w:cs="Arial"/>
                <w:sz w:val="20"/>
                <w:szCs w:val="20"/>
              </w:rPr>
            </w:pPr>
            <w:r w:rsidRPr="00710563">
              <w:rPr>
                <w:rFonts w:ascii="Arial" w:hAnsi="Arial" w:cs="Arial"/>
                <w:sz w:val="20"/>
                <w:szCs w:val="20"/>
              </w:rPr>
              <w:t>Each learner then adapts the text to fit his/her own circumstances and presents a written piece of work.</w:t>
            </w:r>
          </w:p>
          <w:p w14:paraId="4CCDAB8C" w14:textId="77777777" w:rsidR="000720C3" w:rsidRPr="00710563" w:rsidRDefault="000720C3" w:rsidP="009F611B">
            <w:pPr>
              <w:rPr>
                <w:rFonts w:ascii="Arial" w:hAnsi="Arial" w:cs="Arial"/>
                <w:sz w:val="20"/>
                <w:szCs w:val="20"/>
              </w:rPr>
            </w:pPr>
          </w:p>
          <w:p w14:paraId="093AF833" w14:textId="77777777" w:rsidR="000720C3" w:rsidRPr="00710563" w:rsidRDefault="000720C3" w:rsidP="009F611B">
            <w:pPr>
              <w:tabs>
                <w:tab w:val="left" w:pos="426"/>
              </w:tabs>
              <w:rPr>
                <w:rFonts w:ascii="Arial" w:hAnsi="Arial" w:cs="Arial"/>
                <w:b/>
                <w:sz w:val="20"/>
                <w:szCs w:val="20"/>
              </w:rPr>
            </w:pPr>
            <w:r>
              <w:rPr>
                <w:rFonts w:ascii="Arial" w:hAnsi="Arial" w:cs="Arial"/>
                <w:b/>
                <w:sz w:val="20"/>
                <w:szCs w:val="20"/>
              </w:rPr>
              <w:t xml:space="preserve">5. </w:t>
            </w:r>
            <w:r>
              <w:rPr>
                <w:rFonts w:ascii="Arial" w:hAnsi="Arial" w:cs="Arial"/>
                <w:b/>
                <w:sz w:val="20"/>
                <w:szCs w:val="20"/>
              </w:rPr>
              <w:tab/>
            </w:r>
            <w:r w:rsidRPr="00710563">
              <w:rPr>
                <w:rFonts w:ascii="Arial" w:hAnsi="Arial" w:cs="Arial"/>
                <w:b/>
                <w:sz w:val="20"/>
                <w:szCs w:val="20"/>
              </w:rPr>
              <w:t>Life story – comprehension</w:t>
            </w:r>
          </w:p>
          <w:p w14:paraId="365063F1" w14:textId="4C9A3EB7" w:rsidR="000720C3" w:rsidRPr="00710563" w:rsidRDefault="00965FEE" w:rsidP="009F611B">
            <w:pPr>
              <w:ind w:left="425"/>
              <w:rPr>
                <w:rFonts w:ascii="Arial" w:hAnsi="Arial" w:cs="Arial"/>
                <w:sz w:val="20"/>
                <w:szCs w:val="20"/>
              </w:rPr>
            </w:pPr>
            <w:r>
              <w:rPr>
                <w:rFonts w:ascii="Arial" w:hAnsi="Arial" w:cs="Arial"/>
                <w:sz w:val="20"/>
                <w:szCs w:val="20"/>
              </w:rPr>
              <w:t>P</w:t>
            </w:r>
            <w:r w:rsidR="000720C3" w:rsidRPr="00710563">
              <w:rPr>
                <w:rFonts w:ascii="Arial" w:hAnsi="Arial" w:cs="Arial"/>
                <w:sz w:val="20"/>
                <w:szCs w:val="20"/>
              </w:rPr>
              <w:t xml:space="preserve">resents the life story of a </w:t>
            </w:r>
            <w:r w:rsidR="00186CEE" w:rsidRPr="00710563">
              <w:rPr>
                <w:rFonts w:ascii="Arial" w:hAnsi="Arial" w:cs="Arial"/>
                <w:sz w:val="20"/>
                <w:szCs w:val="20"/>
              </w:rPr>
              <w:t>well-known</w:t>
            </w:r>
            <w:r w:rsidR="000720C3" w:rsidRPr="00710563">
              <w:rPr>
                <w:rFonts w:ascii="Arial" w:hAnsi="Arial" w:cs="Arial"/>
                <w:sz w:val="20"/>
                <w:szCs w:val="20"/>
              </w:rPr>
              <w:t xml:space="preserve"> person from the country where the target language is spoken.</w:t>
            </w:r>
          </w:p>
          <w:p w14:paraId="11724DFF" w14:textId="67B74FE9" w:rsidR="000720C3" w:rsidRPr="00710563" w:rsidRDefault="000720C3" w:rsidP="009F611B">
            <w:pPr>
              <w:ind w:left="425"/>
              <w:rPr>
                <w:rFonts w:ascii="Arial" w:hAnsi="Arial" w:cs="Arial"/>
                <w:sz w:val="20"/>
                <w:szCs w:val="20"/>
              </w:rPr>
            </w:pPr>
            <w:r w:rsidRPr="00710563">
              <w:rPr>
                <w:rFonts w:ascii="Arial" w:hAnsi="Arial" w:cs="Arial"/>
                <w:sz w:val="20"/>
                <w:szCs w:val="20"/>
              </w:rPr>
              <w:lastRenderedPageBreak/>
              <w:t>Learners have summary with gap</w:t>
            </w:r>
            <w:r w:rsidR="007848B6">
              <w:rPr>
                <w:rFonts w:ascii="Arial" w:hAnsi="Arial" w:cs="Arial"/>
                <w:sz w:val="20"/>
                <w:szCs w:val="20"/>
              </w:rPr>
              <w:t xml:space="preserve">s and </w:t>
            </w:r>
            <w:r w:rsidRPr="00710563">
              <w:rPr>
                <w:rFonts w:ascii="Arial" w:hAnsi="Arial" w:cs="Arial"/>
                <w:sz w:val="20"/>
                <w:szCs w:val="20"/>
              </w:rPr>
              <w:t>fill in the gaps. (</w:t>
            </w:r>
            <w:r w:rsidR="007848B6">
              <w:rPr>
                <w:rFonts w:ascii="Arial" w:hAnsi="Arial" w:cs="Arial"/>
                <w:sz w:val="20"/>
                <w:szCs w:val="20"/>
              </w:rPr>
              <w:t>Th</w:t>
            </w:r>
            <w:r w:rsidRPr="00710563">
              <w:rPr>
                <w:rFonts w:ascii="Arial" w:hAnsi="Arial" w:cs="Arial"/>
                <w:sz w:val="20"/>
                <w:szCs w:val="20"/>
              </w:rPr>
              <w:t>e teacher may give the missing words in random order.)</w:t>
            </w:r>
            <w:r w:rsidR="00965FEE">
              <w:rPr>
                <w:rFonts w:ascii="Arial" w:hAnsi="Arial" w:cs="Arial"/>
                <w:sz w:val="20"/>
                <w:szCs w:val="20"/>
              </w:rPr>
              <w:t xml:space="preserve"> </w:t>
            </w:r>
            <w:r w:rsidRPr="00710563">
              <w:rPr>
                <w:rFonts w:ascii="Arial" w:hAnsi="Arial" w:cs="Arial"/>
                <w:sz w:val="20"/>
                <w:szCs w:val="20"/>
              </w:rPr>
              <w:t>The learners discuss their answers with a partner, then with the whole class.</w:t>
            </w:r>
            <w:r w:rsidR="00965FEE">
              <w:rPr>
                <w:rFonts w:ascii="Arial" w:hAnsi="Arial" w:cs="Arial"/>
                <w:sz w:val="20"/>
                <w:szCs w:val="20"/>
              </w:rPr>
              <w:t xml:space="preserve"> </w:t>
            </w:r>
            <w:r w:rsidRPr="00710563">
              <w:rPr>
                <w:rFonts w:ascii="Arial" w:hAnsi="Arial" w:cs="Arial"/>
                <w:sz w:val="20"/>
                <w:szCs w:val="20"/>
              </w:rPr>
              <w:t>Note any cultural points.</w:t>
            </w:r>
          </w:p>
          <w:p w14:paraId="6926EF79" w14:textId="77777777" w:rsidR="000720C3" w:rsidRPr="00710563" w:rsidRDefault="000720C3" w:rsidP="009F611B">
            <w:pPr>
              <w:rPr>
                <w:rFonts w:ascii="Arial" w:hAnsi="Arial" w:cs="Arial"/>
                <w:sz w:val="20"/>
                <w:szCs w:val="20"/>
              </w:rPr>
            </w:pPr>
          </w:p>
          <w:p w14:paraId="15BDEBDF" w14:textId="77777777" w:rsidR="000720C3" w:rsidRPr="00710563" w:rsidRDefault="000720C3" w:rsidP="009F611B">
            <w:pPr>
              <w:tabs>
                <w:tab w:val="left" w:pos="426"/>
              </w:tabs>
              <w:rPr>
                <w:rFonts w:ascii="Arial" w:hAnsi="Arial" w:cs="Arial"/>
                <w:b/>
                <w:sz w:val="20"/>
                <w:szCs w:val="20"/>
              </w:rPr>
            </w:pPr>
            <w:r>
              <w:rPr>
                <w:rFonts w:ascii="Arial" w:hAnsi="Arial" w:cs="Arial"/>
                <w:b/>
                <w:sz w:val="20"/>
                <w:szCs w:val="20"/>
              </w:rPr>
              <w:t xml:space="preserve">6. </w:t>
            </w:r>
            <w:r>
              <w:rPr>
                <w:rFonts w:ascii="Arial" w:hAnsi="Arial" w:cs="Arial"/>
                <w:b/>
                <w:sz w:val="20"/>
                <w:szCs w:val="20"/>
              </w:rPr>
              <w:tab/>
            </w:r>
            <w:r w:rsidRPr="00710563">
              <w:rPr>
                <w:rFonts w:ascii="Arial" w:hAnsi="Arial" w:cs="Arial"/>
                <w:b/>
                <w:sz w:val="20"/>
                <w:szCs w:val="20"/>
              </w:rPr>
              <w:t>Life story – research and presentation</w:t>
            </w:r>
          </w:p>
          <w:p w14:paraId="320E879B" w14:textId="168833EC" w:rsidR="000720C3" w:rsidRPr="00710563" w:rsidRDefault="000720C3" w:rsidP="009F611B">
            <w:pPr>
              <w:ind w:left="425"/>
              <w:rPr>
                <w:rFonts w:ascii="Arial" w:hAnsi="Arial" w:cs="Arial"/>
                <w:sz w:val="20"/>
                <w:szCs w:val="20"/>
              </w:rPr>
            </w:pPr>
            <w:r w:rsidRPr="00710563">
              <w:rPr>
                <w:rFonts w:ascii="Arial" w:hAnsi="Arial" w:cs="Arial"/>
                <w:sz w:val="20"/>
                <w:szCs w:val="20"/>
              </w:rPr>
              <w:t>Each learner chooses a member of their family or a person from the target country</w:t>
            </w:r>
            <w:r w:rsidR="007848B6">
              <w:rPr>
                <w:rFonts w:ascii="Arial" w:hAnsi="Arial" w:cs="Arial"/>
                <w:sz w:val="20"/>
                <w:szCs w:val="20"/>
              </w:rPr>
              <w:t xml:space="preserve"> </w:t>
            </w:r>
            <w:r w:rsidRPr="00710563">
              <w:rPr>
                <w:rFonts w:ascii="Arial" w:hAnsi="Arial" w:cs="Arial"/>
                <w:sz w:val="20"/>
                <w:szCs w:val="20"/>
              </w:rPr>
              <w:t xml:space="preserve">and researches </w:t>
            </w:r>
            <w:r w:rsidR="007848B6">
              <w:rPr>
                <w:rFonts w:ascii="Arial" w:hAnsi="Arial" w:cs="Arial"/>
                <w:sz w:val="20"/>
                <w:szCs w:val="20"/>
              </w:rPr>
              <w:t>their</w:t>
            </w:r>
            <w:r w:rsidRPr="00710563">
              <w:rPr>
                <w:rFonts w:ascii="Arial" w:hAnsi="Arial" w:cs="Arial"/>
                <w:sz w:val="20"/>
                <w:szCs w:val="20"/>
              </w:rPr>
              <w:t xml:space="preserve"> life story. The teacher prepare</w:t>
            </w:r>
            <w:r w:rsidR="007848B6">
              <w:rPr>
                <w:rFonts w:ascii="Arial" w:hAnsi="Arial" w:cs="Arial"/>
                <w:sz w:val="20"/>
                <w:szCs w:val="20"/>
              </w:rPr>
              <w:t>s</w:t>
            </w:r>
            <w:r w:rsidRPr="00710563">
              <w:rPr>
                <w:rFonts w:ascii="Arial" w:hAnsi="Arial" w:cs="Arial"/>
                <w:sz w:val="20"/>
                <w:szCs w:val="20"/>
              </w:rPr>
              <w:t xml:space="preserve"> a worksheet giving essential vocabulary and expressions.</w:t>
            </w:r>
          </w:p>
          <w:p w14:paraId="7275049F" w14:textId="12687A38" w:rsidR="000720C3" w:rsidRPr="00710563" w:rsidRDefault="000720C3" w:rsidP="009F611B">
            <w:pPr>
              <w:ind w:left="425"/>
              <w:rPr>
                <w:rFonts w:ascii="Arial" w:hAnsi="Arial" w:cs="Arial"/>
                <w:sz w:val="20"/>
                <w:szCs w:val="20"/>
              </w:rPr>
            </w:pPr>
            <w:r w:rsidRPr="00710563">
              <w:rPr>
                <w:rFonts w:ascii="Arial" w:hAnsi="Arial" w:cs="Arial"/>
                <w:sz w:val="20"/>
                <w:szCs w:val="20"/>
              </w:rPr>
              <w:t>The learner prepares a PowerPoint presentation for the class. The teacher may prefer to make this a ‘pairs’ task to aid confidence, with two learners sharing the preparation and presentation of the task.</w:t>
            </w:r>
          </w:p>
          <w:p w14:paraId="0E3F3443" w14:textId="77777777" w:rsidR="000720C3" w:rsidRPr="00710563" w:rsidRDefault="000720C3" w:rsidP="009F611B">
            <w:pPr>
              <w:rPr>
                <w:rFonts w:ascii="Arial" w:hAnsi="Arial" w:cs="Arial"/>
                <w:sz w:val="20"/>
                <w:szCs w:val="20"/>
              </w:rPr>
            </w:pPr>
          </w:p>
          <w:p w14:paraId="29C4A26B" w14:textId="77777777" w:rsidR="000720C3" w:rsidRPr="00710563" w:rsidRDefault="000720C3" w:rsidP="009F611B">
            <w:pPr>
              <w:tabs>
                <w:tab w:val="left" w:pos="426"/>
              </w:tabs>
              <w:rPr>
                <w:rFonts w:ascii="Arial" w:hAnsi="Arial" w:cs="Arial"/>
                <w:b/>
                <w:sz w:val="20"/>
                <w:szCs w:val="20"/>
              </w:rPr>
            </w:pPr>
            <w:r>
              <w:rPr>
                <w:rFonts w:ascii="Arial" w:hAnsi="Arial" w:cs="Arial"/>
                <w:b/>
                <w:sz w:val="20"/>
                <w:szCs w:val="20"/>
              </w:rPr>
              <w:t xml:space="preserve">7. </w:t>
            </w:r>
            <w:r>
              <w:rPr>
                <w:rFonts w:ascii="Arial" w:hAnsi="Arial" w:cs="Arial"/>
                <w:b/>
                <w:sz w:val="20"/>
                <w:szCs w:val="20"/>
              </w:rPr>
              <w:tab/>
            </w:r>
            <w:r w:rsidRPr="00710563">
              <w:rPr>
                <w:rFonts w:ascii="Arial" w:hAnsi="Arial" w:cs="Arial"/>
                <w:b/>
                <w:sz w:val="20"/>
                <w:szCs w:val="20"/>
              </w:rPr>
              <w:t>Relationships within a family – discussion and presentation</w:t>
            </w:r>
          </w:p>
          <w:p w14:paraId="77979F8F" w14:textId="456D2C83" w:rsidR="000720C3" w:rsidRPr="00710563" w:rsidRDefault="00EE6382" w:rsidP="009F611B">
            <w:pPr>
              <w:ind w:left="425"/>
              <w:rPr>
                <w:rFonts w:ascii="Arial" w:hAnsi="Arial" w:cs="Arial"/>
                <w:sz w:val="20"/>
                <w:szCs w:val="20"/>
              </w:rPr>
            </w:pPr>
            <w:r>
              <w:rPr>
                <w:rFonts w:ascii="Arial" w:hAnsi="Arial" w:cs="Arial"/>
                <w:sz w:val="20"/>
                <w:szCs w:val="20"/>
              </w:rPr>
              <w:t>The t</w:t>
            </w:r>
            <w:r w:rsidR="000720C3" w:rsidRPr="00710563">
              <w:rPr>
                <w:rFonts w:ascii="Arial" w:hAnsi="Arial" w:cs="Arial"/>
                <w:sz w:val="20"/>
                <w:szCs w:val="20"/>
              </w:rPr>
              <w:t xml:space="preserve">eacher shows an </w:t>
            </w:r>
            <w:proofErr w:type="gramStart"/>
            <w:r w:rsidR="000720C3" w:rsidRPr="00710563">
              <w:rPr>
                <w:rFonts w:ascii="Arial" w:hAnsi="Arial" w:cs="Arial"/>
                <w:sz w:val="20"/>
                <w:szCs w:val="20"/>
              </w:rPr>
              <w:t>episode/episodes</w:t>
            </w:r>
            <w:proofErr w:type="gramEnd"/>
            <w:r w:rsidR="000720C3" w:rsidRPr="00710563">
              <w:rPr>
                <w:rFonts w:ascii="Arial" w:hAnsi="Arial" w:cs="Arial"/>
                <w:sz w:val="20"/>
                <w:szCs w:val="20"/>
              </w:rPr>
              <w:t xml:space="preserve"> from a soap opera (this could be in the learners’ native language at this stage of the course).</w:t>
            </w:r>
          </w:p>
          <w:p w14:paraId="0ED1361A" w14:textId="3E68BF62" w:rsidR="000720C3" w:rsidRPr="00710563" w:rsidRDefault="000720C3" w:rsidP="009F611B">
            <w:pPr>
              <w:ind w:left="425"/>
              <w:rPr>
                <w:rFonts w:ascii="Arial" w:hAnsi="Arial" w:cs="Arial"/>
                <w:sz w:val="20"/>
                <w:szCs w:val="20"/>
              </w:rPr>
            </w:pPr>
            <w:r w:rsidRPr="00710563">
              <w:rPr>
                <w:rFonts w:ascii="Arial" w:hAnsi="Arial" w:cs="Arial"/>
                <w:sz w:val="20"/>
                <w:szCs w:val="20"/>
              </w:rPr>
              <w:t>Learners note down information about the relationships and possible reasons why. Discussion in class.</w:t>
            </w:r>
          </w:p>
          <w:p w14:paraId="0B152E62" w14:textId="629CFA0B" w:rsidR="000720C3" w:rsidRPr="00710563" w:rsidRDefault="000720C3" w:rsidP="009F611B">
            <w:pPr>
              <w:ind w:left="425"/>
              <w:rPr>
                <w:rFonts w:ascii="Arial" w:hAnsi="Arial" w:cs="Arial"/>
                <w:sz w:val="20"/>
                <w:szCs w:val="20"/>
              </w:rPr>
            </w:pPr>
            <w:r w:rsidRPr="00710563">
              <w:rPr>
                <w:rFonts w:ascii="Arial" w:hAnsi="Arial" w:cs="Arial"/>
                <w:sz w:val="20"/>
                <w:szCs w:val="20"/>
              </w:rPr>
              <w:t xml:space="preserve">Learners prepare short role plays using characters from the soap opera, perhaps following on from the episode shown, or another situation, to show that they can portray the characters and their relationships correctly. </w:t>
            </w:r>
          </w:p>
        </w:tc>
        <w:tc>
          <w:tcPr>
            <w:tcW w:w="4062" w:type="dxa"/>
          </w:tcPr>
          <w:p w14:paraId="46A11C26" w14:textId="09701DB1" w:rsidR="000720C3" w:rsidRPr="00710563" w:rsidRDefault="003770EB" w:rsidP="009F611B">
            <w:pPr>
              <w:rPr>
                <w:rFonts w:ascii="Arial" w:hAnsi="Arial" w:cs="Arial"/>
                <w:sz w:val="20"/>
                <w:szCs w:val="20"/>
              </w:rPr>
            </w:pPr>
            <w:r>
              <w:rPr>
                <w:rFonts w:ascii="Arial" w:hAnsi="Arial" w:cs="Arial"/>
                <w:sz w:val="20"/>
                <w:szCs w:val="20"/>
              </w:rPr>
              <w:lastRenderedPageBreak/>
              <w:t xml:space="preserve">1. </w:t>
            </w:r>
            <w:r w:rsidR="000720C3" w:rsidRPr="00710563">
              <w:rPr>
                <w:rFonts w:ascii="Arial" w:hAnsi="Arial" w:cs="Arial"/>
                <w:sz w:val="20"/>
                <w:szCs w:val="20"/>
              </w:rPr>
              <w:t>Photographs/images (from internet).</w:t>
            </w:r>
          </w:p>
          <w:p w14:paraId="7D07F717" w14:textId="77777777" w:rsidR="000720C3" w:rsidRDefault="000720C3" w:rsidP="009F611B">
            <w:pPr>
              <w:rPr>
                <w:rFonts w:ascii="Arial" w:hAnsi="Arial" w:cs="Arial"/>
                <w:sz w:val="20"/>
                <w:szCs w:val="20"/>
              </w:rPr>
            </w:pPr>
          </w:p>
          <w:p w14:paraId="359F314E" w14:textId="77777777" w:rsidR="000720C3" w:rsidRPr="00710563" w:rsidRDefault="000720C3" w:rsidP="009F611B">
            <w:pPr>
              <w:pStyle w:val="BodyTextIndent"/>
              <w:ind w:left="0"/>
              <w:rPr>
                <w:rFonts w:ascii="Arial" w:hAnsi="Arial" w:cs="Arial"/>
                <w:sz w:val="20"/>
                <w:szCs w:val="20"/>
              </w:rPr>
            </w:pPr>
            <w:r w:rsidRPr="00710563">
              <w:rPr>
                <w:rFonts w:ascii="Arial" w:hAnsi="Arial" w:cs="Arial"/>
                <w:sz w:val="20"/>
                <w:szCs w:val="20"/>
              </w:rPr>
              <w:t>Language practice – adjectival agreements, possessive pronouns, occupations, present tense verbs.</w:t>
            </w:r>
          </w:p>
          <w:p w14:paraId="3733523B" w14:textId="77777777" w:rsidR="000720C3" w:rsidRPr="00710563" w:rsidRDefault="000720C3" w:rsidP="009F611B">
            <w:pPr>
              <w:pStyle w:val="BodyTextIndent"/>
              <w:ind w:left="0"/>
              <w:rPr>
                <w:rFonts w:ascii="Arial" w:hAnsi="Arial" w:cs="Arial"/>
                <w:sz w:val="20"/>
                <w:szCs w:val="20"/>
              </w:rPr>
            </w:pPr>
          </w:p>
          <w:p w14:paraId="22B36A19" w14:textId="562B8A37" w:rsidR="000720C3" w:rsidRPr="00710563" w:rsidRDefault="00535F12" w:rsidP="009F611B">
            <w:pPr>
              <w:rPr>
                <w:rFonts w:ascii="Arial" w:hAnsi="Arial" w:cs="Arial"/>
                <w:i/>
                <w:sz w:val="20"/>
                <w:szCs w:val="20"/>
              </w:rPr>
            </w:pPr>
            <w:r w:rsidRPr="00535F12">
              <w:rPr>
                <w:rFonts w:ascii="Arial" w:hAnsi="Arial" w:cs="Arial"/>
                <w:iCs/>
                <w:sz w:val="20"/>
                <w:szCs w:val="20"/>
              </w:rPr>
              <w:t>2.</w:t>
            </w:r>
            <w:r>
              <w:rPr>
                <w:rFonts w:ascii="Arial" w:hAnsi="Arial" w:cs="Arial"/>
                <w:i/>
                <w:sz w:val="20"/>
                <w:szCs w:val="20"/>
              </w:rPr>
              <w:t xml:space="preserve"> </w:t>
            </w:r>
            <w:r w:rsidR="000720C3" w:rsidRPr="00710563">
              <w:rPr>
                <w:rFonts w:ascii="Arial" w:hAnsi="Arial" w:cs="Arial"/>
                <w:i/>
                <w:sz w:val="20"/>
                <w:szCs w:val="20"/>
              </w:rPr>
              <w:t>Language – interrogatives.</w:t>
            </w:r>
          </w:p>
          <w:p w14:paraId="57FA0F15" w14:textId="77777777" w:rsidR="000720C3" w:rsidRPr="00710563" w:rsidRDefault="000720C3" w:rsidP="009F611B">
            <w:pPr>
              <w:rPr>
                <w:rFonts w:ascii="Arial" w:hAnsi="Arial" w:cs="Arial"/>
                <w:i/>
                <w:sz w:val="20"/>
                <w:szCs w:val="20"/>
              </w:rPr>
            </w:pPr>
          </w:p>
          <w:p w14:paraId="4B6EA363" w14:textId="77777777" w:rsidR="005152EA" w:rsidRDefault="005152EA" w:rsidP="009F611B">
            <w:pPr>
              <w:rPr>
                <w:rFonts w:ascii="Arial" w:hAnsi="Arial" w:cs="Arial"/>
                <w:sz w:val="20"/>
                <w:szCs w:val="20"/>
              </w:rPr>
            </w:pPr>
          </w:p>
          <w:p w14:paraId="17F5C127" w14:textId="77777777" w:rsidR="005152EA" w:rsidRDefault="005152EA" w:rsidP="009F611B">
            <w:pPr>
              <w:rPr>
                <w:rFonts w:ascii="Arial" w:hAnsi="Arial" w:cs="Arial"/>
                <w:sz w:val="20"/>
                <w:szCs w:val="20"/>
              </w:rPr>
            </w:pPr>
          </w:p>
          <w:p w14:paraId="7370AB85" w14:textId="77777777" w:rsidR="005152EA" w:rsidRDefault="005152EA" w:rsidP="009F611B">
            <w:pPr>
              <w:rPr>
                <w:rFonts w:ascii="Arial" w:hAnsi="Arial" w:cs="Arial"/>
                <w:sz w:val="20"/>
                <w:szCs w:val="20"/>
              </w:rPr>
            </w:pPr>
          </w:p>
          <w:p w14:paraId="3E548DC1" w14:textId="77777777" w:rsidR="005152EA" w:rsidRDefault="005152EA" w:rsidP="009F611B">
            <w:pPr>
              <w:rPr>
                <w:rFonts w:ascii="Arial" w:hAnsi="Arial" w:cs="Arial"/>
                <w:sz w:val="20"/>
                <w:szCs w:val="20"/>
              </w:rPr>
            </w:pPr>
          </w:p>
          <w:p w14:paraId="3E25B0A5" w14:textId="77777777" w:rsidR="005152EA" w:rsidRDefault="005152EA" w:rsidP="009F611B">
            <w:pPr>
              <w:rPr>
                <w:rFonts w:ascii="Arial" w:hAnsi="Arial" w:cs="Arial"/>
                <w:sz w:val="20"/>
                <w:szCs w:val="20"/>
              </w:rPr>
            </w:pPr>
          </w:p>
          <w:p w14:paraId="7C102B78" w14:textId="77777777" w:rsidR="005152EA" w:rsidRDefault="005152EA" w:rsidP="009F611B">
            <w:pPr>
              <w:rPr>
                <w:rFonts w:ascii="Arial" w:hAnsi="Arial" w:cs="Arial"/>
                <w:sz w:val="20"/>
                <w:szCs w:val="20"/>
              </w:rPr>
            </w:pPr>
          </w:p>
          <w:p w14:paraId="0EECD0E4" w14:textId="46F69071" w:rsidR="000720C3" w:rsidRPr="00710563" w:rsidRDefault="003770EB" w:rsidP="009F611B">
            <w:pPr>
              <w:rPr>
                <w:rFonts w:ascii="Arial" w:hAnsi="Arial" w:cs="Arial"/>
                <w:sz w:val="20"/>
                <w:szCs w:val="20"/>
              </w:rPr>
            </w:pPr>
            <w:r>
              <w:rPr>
                <w:rFonts w:ascii="Arial" w:hAnsi="Arial" w:cs="Arial"/>
                <w:sz w:val="20"/>
                <w:szCs w:val="20"/>
              </w:rPr>
              <w:t xml:space="preserve">4. </w:t>
            </w:r>
            <w:r w:rsidR="000720C3" w:rsidRPr="00710563">
              <w:rPr>
                <w:rFonts w:ascii="Arial" w:hAnsi="Arial" w:cs="Arial"/>
                <w:sz w:val="20"/>
                <w:szCs w:val="20"/>
              </w:rPr>
              <w:t>Article(s) or letters giving information about the relationships within a family – conflicts, disagreements as well as positive support.</w:t>
            </w:r>
          </w:p>
          <w:p w14:paraId="2E167CEB" w14:textId="77777777" w:rsidR="000720C3" w:rsidRPr="00710563" w:rsidRDefault="000720C3" w:rsidP="009F611B">
            <w:pPr>
              <w:rPr>
                <w:rFonts w:ascii="Arial" w:hAnsi="Arial" w:cs="Arial"/>
                <w:sz w:val="20"/>
                <w:szCs w:val="20"/>
              </w:rPr>
            </w:pPr>
          </w:p>
          <w:p w14:paraId="2FC2FECA" w14:textId="54FABB14" w:rsidR="000720C3" w:rsidRPr="00710563" w:rsidRDefault="000720C3" w:rsidP="009F611B">
            <w:pPr>
              <w:rPr>
                <w:rFonts w:ascii="Arial" w:hAnsi="Arial" w:cs="Arial"/>
                <w:i/>
                <w:iCs/>
                <w:sz w:val="20"/>
                <w:szCs w:val="20"/>
              </w:rPr>
            </w:pPr>
            <w:r w:rsidRPr="00710563">
              <w:rPr>
                <w:rFonts w:ascii="Arial" w:hAnsi="Arial" w:cs="Arial"/>
                <w:i/>
                <w:iCs/>
                <w:sz w:val="20"/>
                <w:szCs w:val="20"/>
              </w:rPr>
              <w:t>Language practice – cause and effect (I like... because...), other expressions of feelings, indirect commands (my father wants me to...).</w:t>
            </w:r>
          </w:p>
          <w:p w14:paraId="28568EA3" w14:textId="77777777" w:rsidR="005152EA" w:rsidRPr="00710563" w:rsidRDefault="005152EA" w:rsidP="009F611B">
            <w:pPr>
              <w:rPr>
                <w:rFonts w:ascii="Arial" w:hAnsi="Arial" w:cs="Arial"/>
                <w:i/>
                <w:iCs/>
                <w:sz w:val="20"/>
                <w:szCs w:val="20"/>
              </w:rPr>
            </w:pPr>
          </w:p>
          <w:p w14:paraId="58356AA9" w14:textId="6C9CB63D" w:rsidR="000720C3" w:rsidRPr="00710563" w:rsidRDefault="000E6BB2" w:rsidP="009F611B">
            <w:pPr>
              <w:rPr>
                <w:rFonts w:ascii="Arial" w:hAnsi="Arial" w:cs="Arial"/>
                <w:sz w:val="20"/>
                <w:szCs w:val="20"/>
              </w:rPr>
            </w:pPr>
            <w:r>
              <w:rPr>
                <w:rFonts w:ascii="Arial" w:hAnsi="Arial" w:cs="Arial"/>
                <w:sz w:val="20"/>
                <w:szCs w:val="20"/>
              </w:rPr>
              <w:t xml:space="preserve">5. </w:t>
            </w:r>
            <w:r w:rsidR="000720C3" w:rsidRPr="00710563">
              <w:rPr>
                <w:rFonts w:ascii="Arial" w:hAnsi="Arial" w:cs="Arial"/>
                <w:sz w:val="20"/>
                <w:szCs w:val="20"/>
              </w:rPr>
              <w:t>Film/television programme/interview/article/</w:t>
            </w:r>
            <w:r w:rsidR="00DC45B0">
              <w:rPr>
                <w:rFonts w:ascii="Arial" w:hAnsi="Arial" w:cs="Arial"/>
                <w:sz w:val="20"/>
                <w:szCs w:val="20"/>
              </w:rPr>
              <w:t>P</w:t>
            </w:r>
            <w:r w:rsidR="000720C3" w:rsidRPr="00710563">
              <w:rPr>
                <w:rFonts w:ascii="Arial" w:hAnsi="Arial" w:cs="Arial"/>
                <w:sz w:val="20"/>
                <w:szCs w:val="20"/>
              </w:rPr>
              <w:t>ower</w:t>
            </w:r>
            <w:r w:rsidR="00DC45B0">
              <w:rPr>
                <w:rFonts w:ascii="Arial" w:hAnsi="Arial" w:cs="Arial"/>
                <w:sz w:val="20"/>
                <w:szCs w:val="20"/>
              </w:rPr>
              <w:t>P</w:t>
            </w:r>
            <w:r w:rsidR="000720C3" w:rsidRPr="00710563">
              <w:rPr>
                <w:rFonts w:ascii="Arial" w:hAnsi="Arial" w:cs="Arial"/>
                <w:sz w:val="20"/>
                <w:szCs w:val="20"/>
              </w:rPr>
              <w:t xml:space="preserve">oint presentation with the life story of </w:t>
            </w:r>
            <w:r w:rsidR="00186CEE" w:rsidRPr="00710563">
              <w:rPr>
                <w:rFonts w:ascii="Arial" w:hAnsi="Arial" w:cs="Arial"/>
                <w:sz w:val="20"/>
                <w:szCs w:val="20"/>
              </w:rPr>
              <w:t>well-known</w:t>
            </w:r>
            <w:r w:rsidR="000720C3" w:rsidRPr="00710563">
              <w:rPr>
                <w:rFonts w:ascii="Arial" w:hAnsi="Arial" w:cs="Arial"/>
                <w:sz w:val="20"/>
                <w:szCs w:val="20"/>
              </w:rPr>
              <w:t xml:space="preserve"> person from target-language country(</w:t>
            </w:r>
            <w:proofErr w:type="spellStart"/>
            <w:r w:rsidR="000720C3" w:rsidRPr="00710563">
              <w:rPr>
                <w:rFonts w:ascii="Arial" w:hAnsi="Arial" w:cs="Arial"/>
                <w:sz w:val="20"/>
                <w:szCs w:val="20"/>
              </w:rPr>
              <w:t>ies</w:t>
            </w:r>
            <w:proofErr w:type="spellEnd"/>
            <w:r w:rsidR="000720C3" w:rsidRPr="00710563">
              <w:rPr>
                <w:rFonts w:ascii="Arial" w:hAnsi="Arial" w:cs="Arial"/>
                <w:sz w:val="20"/>
                <w:szCs w:val="20"/>
              </w:rPr>
              <w:t>).</w:t>
            </w:r>
          </w:p>
          <w:p w14:paraId="1449CB56" w14:textId="77777777" w:rsidR="000720C3" w:rsidRPr="00710563" w:rsidRDefault="000720C3" w:rsidP="009F611B">
            <w:pPr>
              <w:rPr>
                <w:rFonts w:ascii="Arial" w:hAnsi="Arial" w:cs="Arial"/>
                <w:sz w:val="20"/>
                <w:szCs w:val="20"/>
              </w:rPr>
            </w:pPr>
          </w:p>
          <w:p w14:paraId="6E0A51F8" w14:textId="77777777" w:rsidR="000720C3" w:rsidRPr="00710563" w:rsidRDefault="000720C3" w:rsidP="009F611B">
            <w:pPr>
              <w:rPr>
                <w:rFonts w:ascii="Arial" w:hAnsi="Arial" w:cs="Arial"/>
                <w:i/>
                <w:sz w:val="20"/>
                <w:szCs w:val="20"/>
              </w:rPr>
            </w:pPr>
            <w:r w:rsidRPr="00710563">
              <w:rPr>
                <w:rFonts w:ascii="Arial" w:hAnsi="Arial" w:cs="Arial"/>
                <w:i/>
                <w:sz w:val="20"/>
                <w:szCs w:val="20"/>
              </w:rPr>
              <w:t>Language practice – past tenses, expressions of time (sequence and duration), opinions and feelings.</w:t>
            </w:r>
          </w:p>
          <w:p w14:paraId="1CF78BFC" w14:textId="77777777" w:rsidR="000720C3" w:rsidRPr="00710563" w:rsidRDefault="000720C3" w:rsidP="009F611B">
            <w:pPr>
              <w:rPr>
                <w:rFonts w:ascii="Arial" w:hAnsi="Arial" w:cs="Arial"/>
                <w:i/>
                <w:iCs/>
                <w:sz w:val="20"/>
                <w:szCs w:val="20"/>
              </w:rPr>
            </w:pPr>
          </w:p>
          <w:p w14:paraId="70038CC7" w14:textId="7ADAC4E2" w:rsidR="000720C3" w:rsidRPr="00710563" w:rsidRDefault="009F767F" w:rsidP="009F611B">
            <w:pPr>
              <w:rPr>
                <w:rFonts w:ascii="Arial" w:hAnsi="Arial" w:cs="Arial"/>
                <w:b/>
                <w:sz w:val="20"/>
                <w:szCs w:val="20"/>
              </w:rPr>
            </w:pPr>
            <w:r w:rsidRPr="009F767F">
              <w:rPr>
                <w:rFonts w:ascii="Arial" w:hAnsi="Arial" w:cs="Arial"/>
                <w:sz w:val="20"/>
                <w:szCs w:val="20"/>
              </w:rPr>
              <w:t xml:space="preserve">7. </w:t>
            </w:r>
            <w:r w:rsidR="000720C3" w:rsidRPr="00710563">
              <w:rPr>
                <w:rFonts w:ascii="Arial" w:hAnsi="Arial" w:cs="Arial"/>
                <w:i/>
                <w:iCs/>
                <w:sz w:val="20"/>
                <w:szCs w:val="20"/>
              </w:rPr>
              <w:t>Language practice – colloquial language, exclamations, reactions.</w:t>
            </w:r>
          </w:p>
        </w:tc>
      </w:tr>
    </w:tbl>
    <w:p w14:paraId="041B0497" w14:textId="77777777" w:rsidR="000720C3" w:rsidRPr="00710563" w:rsidRDefault="000720C3" w:rsidP="000720C3">
      <w:pPr>
        <w:ind w:right="-442"/>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0720C3" w:rsidRPr="00710563" w14:paraId="1FC20C32" w14:textId="77777777" w:rsidTr="00965FEE">
        <w:trPr>
          <w:tblHeader/>
        </w:trPr>
        <w:tc>
          <w:tcPr>
            <w:tcW w:w="14596" w:type="dxa"/>
            <w:shd w:val="clear" w:color="auto" w:fill="E21951"/>
          </w:tcPr>
          <w:p w14:paraId="2A447826" w14:textId="7582CB53" w:rsidR="000720C3" w:rsidRPr="00A95E4C" w:rsidRDefault="000720C3" w:rsidP="00A95E4C">
            <w:pPr>
              <w:rPr>
                <w:rFonts w:ascii="Arial" w:hAnsi="Arial" w:cs="Arial"/>
                <w:b/>
                <w:bCs/>
                <w:color w:val="FFFFFF"/>
                <w:sz w:val="20"/>
                <w:szCs w:val="20"/>
              </w:rPr>
            </w:pPr>
            <w:r w:rsidRPr="00A95E4C">
              <w:rPr>
                <w:rFonts w:ascii="Arial" w:hAnsi="Arial" w:cs="Arial"/>
                <w:b/>
                <w:bCs/>
                <w:color w:val="FFFFFF"/>
                <w:sz w:val="20"/>
                <w:szCs w:val="20"/>
              </w:rPr>
              <w:t>1</w:t>
            </w:r>
            <w:r w:rsidR="00FE0670" w:rsidRPr="00A95E4C">
              <w:rPr>
                <w:rFonts w:ascii="Arial" w:hAnsi="Arial" w:cs="Arial"/>
                <w:b/>
                <w:bCs/>
                <w:color w:val="FFFFFF"/>
                <w:sz w:val="20"/>
                <w:szCs w:val="20"/>
              </w:rPr>
              <w:t>.</w:t>
            </w:r>
            <w:r w:rsidRPr="00A95E4C">
              <w:rPr>
                <w:rFonts w:ascii="Arial" w:hAnsi="Arial" w:cs="Arial"/>
                <w:b/>
                <w:bCs/>
                <w:color w:val="FFFFFF"/>
                <w:sz w:val="20"/>
                <w:szCs w:val="20"/>
              </w:rPr>
              <w:t xml:space="preserve"> Summary of skills</w:t>
            </w:r>
          </w:p>
        </w:tc>
      </w:tr>
      <w:tr w:rsidR="000720C3" w:rsidRPr="00710563" w14:paraId="78C3CFC6" w14:textId="77777777" w:rsidTr="00965FEE">
        <w:tc>
          <w:tcPr>
            <w:tcW w:w="14596" w:type="dxa"/>
          </w:tcPr>
          <w:p w14:paraId="725A8B17" w14:textId="6AADFE56" w:rsidR="000720C3" w:rsidRPr="00444038" w:rsidRDefault="000720C3" w:rsidP="00965FEE">
            <w:pPr>
              <w:pStyle w:val="Heading2"/>
              <w:tabs>
                <w:tab w:val="left" w:pos="284"/>
              </w:tabs>
              <w:rPr>
                <w:bCs/>
                <w:color w:val="auto"/>
                <w:sz w:val="20"/>
              </w:rPr>
            </w:pPr>
            <w:r w:rsidRPr="00631A2B">
              <w:rPr>
                <w:b/>
                <w:color w:val="auto"/>
                <w:sz w:val="20"/>
              </w:rPr>
              <w:t>Speaking</w:t>
            </w:r>
            <w:r w:rsidRPr="00444038">
              <w:rPr>
                <w:bCs/>
                <w:color w:val="auto"/>
                <w:sz w:val="20"/>
              </w:rPr>
              <w:t xml:space="preserve"> </w:t>
            </w:r>
            <w:r w:rsidR="008B1427" w:rsidRPr="00444038">
              <w:rPr>
                <w:bCs/>
                <w:color w:val="auto"/>
                <w:sz w:val="20"/>
              </w:rPr>
              <w:t>(</w:t>
            </w:r>
            <w:r w:rsidR="00450648">
              <w:rPr>
                <w:bCs/>
                <w:color w:val="auto"/>
                <w:sz w:val="20"/>
              </w:rPr>
              <w:t>P</w:t>
            </w:r>
            <w:r w:rsidR="00450648" w:rsidRPr="00444038">
              <w:rPr>
                <w:bCs/>
                <w:color w:val="auto"/>
                <w:sz w:val="20"/>
              </w:rPr>
              <w:t xml:space="preserve">lease note that </w:t>
            </w:r>
            <w:r w:rsidR="00450648">
              <w:rPr>
                <w:bCs/>
                <w:color w:val="auto"/>
                <w:sz w:val="20"/>
              </w:rPr>
              <w:t xml:space="preserve">some of our </w:t>
            </w:r>
            <w:r w:rsidR="00450648" w:rsidRPr="00444038">
              <w:rPr>
                <w:bCs/>
                <w:color w:val="auto"/>
                <w:sz w:val="20"/>
              </w:rPr>
              <w:t>language syllabuses include a speaking examination</w:t>
            </w:r>
            <w:r w:rsidR="00450648">
              <w:rPr>
                <w:bCs/>
                <w:color w:val="auto"/>
                <w:sz w:val="20"/>
              </w:rPr>
              <w:t>,</w:t>
            </w:r>
            <w:r w:rsidR="00450648" w:rsidRPr="00444038">
              <w:rPr>
                <w:bCs/>
                <w:color w:val="auto"/>
                <w:sz w:val="20"/>
              </w:rPr>
              <w:t>)</w:t>
            </w:r>
          </w:p>
          <w:p w14:paraId="3581C65C" w14:textId="77777777" w:rsidR="000720C3" w:rsidRPr="00710563" w:rsidRDefault="000720C3" w:rsidP="00965FEE">
            <w:pPr>
              <w:numPr>
                <w:ilvl w:val="0"/>
                <w:numId w:val="8"/>
              </w:numPr>
              <w:rPr>
                <w:rFonts w:ascii="Arial" w:hAnsi="Arial" w:cs="Arial"/>
                <w:sz w:val="20"/>
                <w:szCs w:val="20"/>
              </w:rPr>
            </w:pPr>
            <w:r w:rsidRPr="00710563">
              <w:rPr>
                <w:rFonts w:ascii="Arial" w:hAnsi="Arial" w:cs="Arial"/>
                <w:sz w:val="20"/>
                <w:szCs w:val="20"/>
              </w:rPr>
              <w:t>presenting short items of information</w:t>
            </w:r>
          </w:p>
          <w:p w14:paraId="4EA378E9" w14:textId="77777777" w:rsidR="000720C3" w:rsidRPr="00710563" w:rsidRDefault="000720C3" w:rsidP="00965FEE">
            <w:pPr>
              <w:numPr>
                <w:ilvl w:val="0"/>
                <w:numId w:val="8"/>
              </w:numPr>
              <w:rPr>
                <w:rFonts w:ascii="Arial" w:hAnsi="Arial" w:cs="Arial"/>
                <w:sz w:val="20"/>
                <w:szCs w:val="20"/>
              </w:rPr>
            </w:pPr>
            <w:r w:rsidRPr="00710563">
              <w:rPr>
                <w:rFonts w:ascii="Arial" w:hAnsi="Arial" w:cs="Arial"/>
                <w:sz w:val="20"/>
                <w:szCs w:val="20"/>
              </w:rPr>
              <w:t>discussing in pairs, small group and class</w:t>
            </w:r>
          </w:p>
          <w:p w14:paraId="7062530A" w14:textId="77777777" w:rsidR="000720C3" w:rsidRPr="00710563" w:rsidRDefault="000720C3" w:rsidP="00965FEE">
            <w:pPr>
              <w:numPr>
                <w:ilvl w:val="0"/>
                <w:numId w:val="8"/>
              </w:numPr>
              <w:rPr>
                <w:rFonts w:ascii="Arial" w:hAnsi="Arial" w:cs="Arial"/>
                <w:sz w:val="20"/>
                <w:szCs w:val="20"/>
              </w:rPr>
            </w:pPr>
            <w:r w:rsidRPr="00710563">
              <w:rPr>
                <w:rFonts w:ascii="Arial" w:hAnsi="Arial" w:cs="Arial"/>
                <w:sz w:val="20"/>
                <w:szCs w:val="20"/>
              </w:rPr>
              <w:t>preparing and delivering a longer presentation</w:t>
            </w:r>
          </w:p>
          <w:p w14:paraId="0718A304" w14:textId="77777777" w:rsidR="000720C3" w:rsidRPr="00710563" w:rsidRDefault="000720C3" w:rsidP="00300934">
            <w:pPr>
              <w:numPr>
                <w:ilvl w:val="0"/>
                <w:numId w:val="8"/>
              </w:numPr>
              <w:spacing w:after="120"/>
              <w:rPr>
                <w:rFonts w:ascii="Arial" w:hAnsi="Arial" w:cs="Arial"/>
                <w:sz w:val="20"/>
                <w:szCs w:val="20"/>
              </w:rPr>
            </w:pPr>
            <w:r w:rsidRPr="00710563">
              <w:rPr>
                <w:rFonts w:ascii="Arial" w:hAnsi="Arial" w:cs="Arial"/>
                <w:sz w:val="20"/>
                <w:szCs w:val="20"/>
              </w:rPr>
              <w:t>devise and take part in controlled role play</w:t>
            </w:r>
          </w:p>
          <w:p w14:paraId="4AFE7079" w14:textId="77777777" w:rsidR="000720C3" w:rsidRPr="00631A2B" w:rsidRDefault="000720C3" w:rsidP="00965FEE">
            <w:pPr>
              <w:tabs>
                <w:tab w:val="left" w:pos="284"/>
              </w:tabs>
              <w:rPr>
                <w:rFonts w:ascii="Arial" w:hAnsi="Arial" w:cs="Arial"/>
                <w:b/>
                <w:bCs/>
                <w:sz w:val="20"/>
                <w:szCs w:val="20"/>
              </w:rPr>
            </w:pPr>
            <w:r w:rsidRPr="00631A2B">
              <w:rPr>
                <w:rFonts w:ascii="Arial" w:hAnsi="Arial" w:cs="Arial"/>
                <w:b/>
                <w:bCs/>
                <w:sz w:val="20"/>
                <w:szCs w:val="20"/>
              </w:rPr>
              <w:t>Listening</w:t>
            </w:r>
          </w:p>
          <w:p w14:paraId="5A49B597" w14:textId="77777777" w:rsidR="000720C3" w:rsidRPr="00710563" w:rsidRDefault="000720C3" w:rsidP="00965FEE">
            <w:pPr>
              <w:numPr>
                <w:ilvl w:val="0"/>
                <w:numId w:val="9"/>
              </w:numPr>
              <w:rPr>
                <w:rFonts w:ascii="Arial" w:hAnsi="Arial" w:cs="Arial"/>
                <w:sz w:val="20"/>
                <w:szCs w:val="20"/>
              </w:rPr>
            </w:pPr>
            <w:r w:rsidRPr="00710563">
              <w:rPr>
                <w:rFonts w:ascii="Arial" w:hAnsi="Arial" w:cs="Arial"/>
                <w:sz w:val="20"/>
                <w:szCs w:val="20"/>
              </w:rPr>
              <w:t xml:space="preserve">active listening for information and gauging opinions in pair, group and class activities </w:t>
            </w:r>
          </w:p>
          <w:p w14:paraId="14D4EB45" w14:textId="42B069D1" w:rsidR="000720C3" w:rsidRPr="00631A2B" w:rsidRDefault="000720C3" w:rsidP="00965FEE">
            <w:pPr>
              <w:pStyle w:val="Heading2"/>
              <w:tabs>
                <w:tab w:val="left" w:pos="284"/>
              </w:tabs>
              <w:rPr>
                <w:b/>
                <w:color w:val="auto"/>
                <w:sz w:val="20"/>
              </w:rPr>
            </w:pPr>
            <w:r w:rsidRPr="00631A2B">
              <w:rPr>
                <w:b/>
                <w:color w:val="auto"/>
                <w:sz w:val="20"/>
              </w:rPr>
              <w:t xml:space="preserve">Reading and </w:t>
            </w:r>
            <w:r w:rsidR="00186CEE">
              <w:rPr>
                <w:b/>
                <w:color w:val="auto"/>
                <w:sz w:val="20"/>
              </w:rPr>
              <w:t>w</w:t>
            </w:r>
            <w:r w:rsidRPr="00631A2B">
              <w:rPr>
                <w:b/>
                <w:color w:val="auto"/>
                <w:sz w:val="20"/>
              </w:rPr>
              <w:t>riting</w:t>
            </w:r>
          </w:p>
          <w:p w14:paraId="41347952" w14:textId="77777777" w:rsidR="000720C3" w:rsidRPr="00710563" w:rsidRDefault="000720C3" w:rsidP="00965FEE">
            <w:pPr>
              <w:numPr>
                <w:ilvl w:val="0"/>
                <w:numId w:val="10"/>
              </w:numPr>
              <w:rPr>
                <w:rFonts w:ascii="Arial" w:hAnsi="Arial" w:cs="Arial"/>
                <w:b/>
                <w:bCs/>
                <w:sz w:val="20"/>
                <w:szCs w:val="20"/>
              </w:rPr>
            </w:pPr>
            <w:r w:rsidRPr="00710563">
              <w:rPr>
                <w:rFonts w:ascii="Arial" w:hAnsi="Arial" w:cs="Arial"/>
                <w:sz w:val="20"/>
                <w:szCs w:val="20"/>
              </w:rPr>
              <w:t>taking notes from listening and written material and video/film/television</w:t>
            </w:r>
          </w:p>
          <w:p w14:paraId="151F1EED" w14:textId="77777777" w:rsidR="000720C3" w:rsidRPr="00710563" w:rsidRDefault="000720C3" w:rsidP="00965FEE">
            <w:pPr>
              <w:numPr>
                <w:ilvl w:val="0"/>
                <w:numId w:val="10"/>
              </w:numPr>
              <w:rPr>
                <w:rFonts w:ascii="Arial" w:hAnsi="Arial" w:cs="Arial"/>
                <w:b/>
                <w:bCs/>
                <w:sz w:val="20"/>
                <w:szCs w:val="20"/>
              </w:rPr>
            </w:pPr>
            <w:r w:rsidRPr="00710563">
              <w:rPr>
                <w:rFonts w:ascii="Arial" w:hAnsi="Arial" w:cs="Arial"/>
                <w:sz w:val="20"/>
                <w:szCs w:val="20"/>
              </w:rPr>
              <w:t>developing strategies for reading comprehension</w:t>
            </w:r>
          </w:p>
          <w:p w14:paraId="65F21F4B" w14:textId="77777777" w:rsidR="000720C3" w:rsidRPr="00710563" w:rsidRDefault="000720C3" w:rsidP="00965FEE">
            <w:pPr>
              <w:numPr>
                <w:ilvl w:val="0"/>
                <w:numId w:val="10"/>
              </w:numPr>
              <w:rPr>
                <w:rFonts w:ascii="Arial" w:hAnsi="Arial" w:cs="Arial"/>
                <w:b/>
                <w:bCs/>
                <w:sz w:val="20"/>
                <w:szCs w:val="20"/>
              </w:rPr>
            </w:pPr>
            <w:r w:rsidRPr="00710563">
              <w:rPr>
                <w:rFonts w:ascii="Arial" w:hAnsi="Arial" w:cs="Arial"/>
                <w:sz w:val="20"/>
                <w:szCs w:val="20"/>
              </w:rPr>
              <w:t>writing a sequential task – life story</w:t>
            </w:r>
          </w:p>
          <w:p w14:paraId="14A77F1A" w14:textId="77777777" w:rsidR="000720C3" w:rsidRPr="00710563" w:rsidRDefault="000720C3" w:rsidP="00965FEE">
            <w:pPr>
              <w:pStyle w:val="Heading3"/>
              <w:numPr>
                <w:ilvl w:val="0"/>
                <w:numId w:val="10"/>
              </w:numPr>
              <w:spacing w:before="0" w:after="0"/>
              <w:rPr>
                <w:b w:val="0"/>
                <w:sz w:val="20"/>
                <w:szCs w:val="20"/>
              </w:rPr>
            </w:pPr>
            <w:r w:rsidRPr="00710563">
              <w:rPr>
                <w:b w:val="0"/>
                <w:sz w:val="20"/>
                <w:szCs w:val="20"/>
              </w:rPr>
              <w:t>writing a list of positive and negative commands</w:t>
            </w:r>
          </w:p>
        </w:tc>
      </w:tr>
    </w:tbl>
    <w:p w14:paraId="648A4598" w14:textId="18CEE5E0" w:rsidR="00573AA7" w:rsidRDefault="00573AA7" w:rsidP="00C92F05">
      <w:pPr>
        <w:rPr>
          <w:rFonts w:ascii="Arial" w:hAnsi="Arial"/>
          <w:bCs/>
          <w:sz w:val="20"/>
          <w:szCs w:val="20"/>
        </w:rPr>
      </w:pPr>
    </w:p>
    <w:p w14:paraId="2164B4D5" w14:textId="77777777" w:rsidR="007848B6" w:rsidRDefault="007848B6" w:rsidP="00C92F05">
      <w:pPr>
        <w:rPr>
          <w:rFonts w:ascii="Arial" w:hAnsi="Arial"/>
          <w:bCs/>
          <w:sz w:val="20"/>
          <w:szCs w:val="20"/>
        </w:rPr>
        <w:sectPr w:rsidR="007848B6" w:rsidSect="00725699">
          <w:pgSz w:w="16840" w:h="11900" w:orient="landscape" w:code="9"/>
          <w:pgMar w:top="1134" w:right="1134" w:bottom="1134" w:left="1134" w:header="567" w:footer="567" w:gutter="0"/>
          <w:cols w:space="708"/>
          <w:docGrid w:linePitch="326"/>
        </w:sectPr>
      </w:pPr>
    </w:p>
    <w:p w14:paraId="5F737BEF" w14:textId="5E7760F5" w:rsidR="00573AA7" w:rsidRPr="00393536" w:rsidRDefault="000720C3" w:rsidP="00573AA7">
      <w:pPr>
        <w:pStyle w:val="Heading1"/>
      </w:pPr>
      <w:bookmarkStart w:id="7" w:name="_Toc120627343"/>
      <w:r>
        <w:lastRenderedPageBreak/>
        <w:t>2</w:t>
      </w:r>
      <w:r w:rsidR="00631A2B">
        <w:t>.</w:t>
      </w:r>
      <w:r>
        <w:t xml:space="preserve"> Human relationships, generation gap, young people</w:t>
      </w:r>
      <w:bookmarkEnd w:id="7"/>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95AA8" w:rsidRPr="00701FE5" w14:paraId="7E9554FC" w14:textId="77777777" w:rsidTr="00725699">
        <w:trPr>
          <w:cantSplit/>
          <w:tblHeader/>
        </w:trPr>
        <w:tc>
          <w:tcPr>
            <w:tcW w:w="7582" w:type="dxa"/>
            <w:shd w:val="clear" w:color="auto" w:fill="E21951"/>
            <w:noWrap/>
            <w:vAlign w:val="center"/>
          </w:tcPr>
          <w:p w14:paraId="27C49697"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Learning objectives</w:t>
            </w:r>
          </w:p>
        </w:tc>
        <w:tc>
          <w:tcPr>
            <w:tcW w:w="7014" w:type="dxa"/>
            <w:shd w:val="clear" w:color="auto" w:fill="E21951"/>
            <w:noWrap/>
            <w:vAlign w:val="center"/>
          </w:tcPr>
          <w:p w14:paraId="3BD1E6F0" w14:textId="77777777" w:rsidR="00295AA8" w:rsidRPr="00701FE5" w:rsidRDefault="00295AA8" w:rsidP="009F611B">
            <w:pPr>
              <w:rPr>
                <w:rFonts w:ascii="Arial" w:hAnsi="Arial" w:cs="Arial"/>
                <w:b/>
                <w:color w:val="FFFFFF"/>
                <w:sz w:val="20"/>
                <w:szCs w:val="20"/>
              </w:rPr>
            </w:pPr>
          </w:p>
        </w:tc>
      </w:tr>
      <w:tr w:rsidR="00295AA8" w:rsidRPr="00701FE5" w14:paraId="716C2ADF" w14:textId="77777777" w:rsidTr="00725699">
        <w:trPr>
          <w:cantSplit/>
          <w:tblHeader/>
        </w:trPr>
        <w:tc>
          <w:tcPr>
            <w:tcW w:w="7582" w:type="dxa"/>
            <w:noWrap/>
          </w:tcPr>
          <w:p w14:paraId="41EA328B" w14:textId="77777777" w:rsidR="00295AA8" w:rsidRPr="00295AA8" w:rsidRDefault="00295AA8" w:rsidP="009F611B">
            <w:pPr>
              <w:rPr>
                <w:rFonts w:ascii="Arial" w:hAnsi="Arial" w:cs="Arial"/>
                <w:bCs/>
                <w:sz w:val="20"/>
                <w:szCs w:val="20"/>
              </w:rPr>
            </w:pPr>
            <w:r w:rsidRPr="00295AA8">
              <w:rPr>
                <w:rFonts w:ascii="Arial" w:hAnsi="Arial" w:cs="Arial"/>
                <w:bCs/>
                <w:sz w:val="20"/>
                <w:szCs w:val="20"/>
              </w:rPr>
              <w:t>By the end of this unit, learners will be able to:</w:t>
            </w:r>
          </w:p>
          <w:p w14:paraId="6E289390" w14:textId="77777777" w:rsidR="00295AA8" w:rsidRPr="00295AA8" w:rsidRDefault="00295AA8" w:rsidP="0098327A">
            <w:pPr>
              <w:numPr>
                <w:ilvl w:val="0"/>
                <w:numId w:val="12"/>
              </w:numPr>
              <w:rPr>
                <w:rFonts w:ascii="Arial" w:hAnsi="Arial" w:cs="Arial"/>
                <w:bCs/>
                <w:sz w:val="20"/>
                <w:szCs w:val="20"/>
              </w:rPr>
            </w:pPr>
            <w:r w:rsidRPr="00295AA8">
              <w:rPr>
                <w:rFonts w:ascii="Arial" w:hAnsi="Arial" w:cs="Arial"/>
                <w:bCs/>
                <w:sz w:val="20"/>
                <w:szCs w:val="20"/>
              </w:rPr>
              <w:t xml:space="preserve">discuss the values of young people </w:t>
            </w:r>
          </w:p>
          <w:p w14:paraId="37A90D19" w14:textId="77777777" w:rsidR="00295AA8" w:rsidRPr="00295AA8" w:rsidRDefault="00295AA8" w:rsidP="0098327A">
            <w:pPr>
              <w:numPr>
                <w:ilvl w:val="0"/>
                <w:numId w:val="12"/>
              </w:numPr>
              <w:rPr>
                <w:rFonts w:ascii="Arial" w:hAnsi="Arial" w:cs="Arial"/>
                <w:bCs/>
                <w:sz w:val="20"/>
                <w:szCs w:val="20"/>
              </w:rPr>
            </w:pPr>
            <w:r w:rsidRPr="00295AA8">
              <w:rPr>
                <w:rFonts w:ascii="Arial" w:hAnsi="Arial" w:cs="Arial"/>
                <w:bCs/>
                <w:sz w:val="20"/>
                <w:szCs w:val="20"/>
              </w:rPr>
              <w:t>examine the importance of friendships</w:t>
            </w:r>
          </w:p>
          <w:p w14:paraId="1B16082D" w14:textId="77777777" w:rsidR="00295AA8" w:rsidRPr="00295AA8" w:rsidRDefault="00295AA8" w:rsidP="0098327A">
            <w:pPr>
              <w:numPr>
                <w:ilvl w:val="0"/>
                <w:numId w:val="14"/>
              </w:numPr>
              <w:rPr>
                <w:rFonts w:ascii="Arial" w:hAnsi="Arial" w:cs="Arial"/>
                <w:bCs/>
                <w:sz w:val="20"/>
                <w:szCs w:val="20"/>
              </w:rPr>
            </w:pPr>
            <w:r w:rsidRPr="00295AA8">
              <w:rPr>
                <w:rFonts w:ascii="Arial" w:hAnsi="Arial" w:cs="Arial"/>
                <w:bCs/>
                <w:sz w:val="20"/>
                <w:szCs w:val="20"/>
              </w:rPr>
              <w:t>comment on specific differences between the generations in the learners’ native country and target-language country(</w:t>
            </w:r>
            <w:proofErr w:type="spellStart"/>
            <w:r w:rsidRPr="00295AA8">
              <w:rPr>
                <w:rFonts w:ascii="Arial" w:hAnsi="Arial" w:cs="Arial"/>
                <w:bCs/>
                <w:sz w:val="20"/>
                <w:szCs w:val="20"/>
              </w:rPr>
              <w:t>ies</w:t>
            </w:r>
            <w:proofErr w:type="spellEnd"/>
            <w:r w:rsidRPr="00295AA8">
              <w:rPr>
                <w:rFonts w:ascii="Arial" w:hAnsi="Arial" w:cs="Arial"/>
                <w:bCs/>
                <w:sz w:val="20"/>
                <w:szCs w:val="20"/>
              </w:rPr>
              <w:t>)</w:t>
            </w:r>
          </w:p>
        </w:tc>
        <w:tc>
          <w:tcPr>
            <w:tcW w:w="7014" w:type="dxa"/>
            <w:noWrap/>
          </w:tcPr>
          <w:p w14:paraId="37447732" w14:textId="77777777" w:rsidR="00295AA8" w:rsidRPr="00295AA8" w:rsidRDefault="00295AA8" w:rsidP="009F611B">
            <w:pPr>
              <w:rPr>
                <w:rFonts w:ascii="Arial" w:hAnsi="Arial" w:cs="Arial"/>
                <w:bCs/>
                <w:sz w:val="20"/>
                <w:szCs w:val="20"/>
              </w:rPr>
            </w:pPr>
          </w:p>
          <w:p w14:paraId="589D92A1"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express opinions and beliefs</w:t>
            </w:r>
          </w:p>
          <w:p w14:paraId="4A73A435"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use the conditional tense</w:t>
            </w:r>
          </w:p>
          <w:p w14:paraId="369A84AC"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use imperatives</w:t>
            </w:r>
          </w:p>
          <w:p w14:paraId="1EC47293"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 xml:space="preserve">research and adapt materials </w:t>
            </w:r>
          </w:p>
        </w:tc>
      </w:tr>
    </w:tbl>
    <w:p w14:paraId="5DB59310" w14:textId="77777777" w:rsidR="00295AA8" w:rsidRPr="00701FE5" w:rsidRDefault="00295AA8" w:rsidP="00295AA8">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598"/>
        <w:gridCol w:w="3998"/>
      </w:tblGrid>
      <w:tr w:rsidR="00295AA8" w:rsidRPr="00701FE5" w14:paraId="4FE512B1" w14:textId="77777777" w:rsidTr="00725699">
        <w:trPr>
          <w:tblHeader/>
        </w:trPr>
        <w:tc>
          <w:tcPr>
            <w:tcW w:w="10598" w:type="dxa"/>
            <w:shd w:val="clear" w:color="auto" w:fill="E21951"/>
          </w:tcPr>
          <w:p w14:paraId="19D7B5F1"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Suggested teaching activities</w:t>
            </w:r>
          </w:p>
        </w:tc>
        <w:tc>
          <w:tcPr>
            <w:tcW w:w="3998" w:type="dxa"/>
            <w:shd w:val="clear" w:color="auto" w:fill="E21951"/>
          </w:tcPr>
          <w:p w14:paraId="036B8BF6"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 xml:space="preserve">Required resources / </w:t>
            </w:r>
            <w:r w:rsidRPr="00701FE5">
              <w:rPr>
                <w:rFonts w:ascii="Arial" w:hAnsi="Arial" w:cs="Arial"/>
                <w:b/>
                <w:i/>
                <w:color w:val="FFFFFF"/>
                <w:sz w:val="20"/>
                <w:szCs w:val="20"/>
              </w:rPr>
              <w:t>Teaching focus</w:t>
            </w:r>
          </w:p>
        </w:tc>
      </w:tr>
      <w:tr w:rsidR="00295AA8" w:rsidRPr="00701FE5" w14:paraId="2B54ABAF" w14:textId="77777777" w:rsidTr="00725699">
        <w:trPr>
          <w:trHeight w:val="204"/>
        </w:trPr>
        <w:tc>
          <w:tcPr>
            <w:tcW w:w="10598" w:type="dxa"/>
          </w:tcPr>
          <w:p w14:paraId="220ADE3A" w14:textId="77777777" w:rsidR="00295AA8" w:rsidRPr="00701FE5" w:rsidRDefault="00295AA8" w:rsidP="0098327A">
            <w:pPr>
              <w:numPr>
                <w:ilvl w:val="0"/>
                <w:numId w:val="17"/>
              </w:numPr>
              <w:rPr>
                <w:rFonts w:ascii="Arial" w:hAnsi="Arial" w:cs="Arial"/>
                <w:b/>
                <w:sz w:val="20"/>
                <w:szCs w:val="20"/>
              </w:rPr>
            </w:pPr>
            <w:r w:rsidRPr="00701FE5">
              <w:rPr>
                <w:rFonts w:ascii="Arial" w:hAnsi="Arial" w:cs="Arial"/>
                <w:b/>
                <w:sz w:val="20"/>
                <w:szCs w:val="20"/>
              </w:rPr>
              <w:t>Introductory activity</w:t>
            </w:r>
          </w:p>
          <w:p w14:paraId="15FC2D51" w14:textId="63C3AE65" w:rsidR="00295AA8" w:rsidRPr="00701FE5" w:rsidRDefault="00EE6382" w:rsidP="009F611B">
            <w:pPr>
              <w:ind w:left="425"/>
              <w:rPr>
                <w:rFonts w:ascii="Arial" w:hAnsi="Arial" w:cs="Arial"/>
                <w:sz w:val="20"/>
                <w:szCs w:val="20"/>
              </w:rPr>
            </w:pPr>
            <w:r>
              <w:rPr>
                <w:rFonts w:ascii="Arial" w:hAnsi="Arial" w:cs="Arial"/>
                <w:sz w:val="20"/>
                <w:szCs w:val="20"/>
              </w:rPr>
              <w:t>The t</w:t>
            </w:r>
            <w:r w:rsidR="00295AA8" w:rsidRPr="00701FE5">
              <w:rPr>
                <w:rFonts w:ascii="Arial" w:hAnsi="Arial" w:cs="Arial"/>
                <w:sz w:val="20"/>
                <w:szCs w:val="20"/>
              </w:rPr>
              <w:t xml:space="preserve">eacher gives class a list of adjectives which describe personality traits, </w:t>
            </w:r>
            <w:proofErr w:type="gramStart"/>
            <w:r w:rsidR="00295AA8" w:rsidRPr="00701FE5">
              <w:rPr>
                <w:rFonts w:ascii="Arial" w:hAnsi="Arial" w:cs="Arial"/>
                <w:sz w:val="20"/>
                <w:szCs w:val="20"/>
              </w:rPr>
              <w:t>e.g.</w:t>
            </w:r>
            <w:proofErr w:type="gramEnd"/>
            <w:r w:rsidR="00295AA8" w:rsidRPr="00701FE5">
              <w:rPr>
                <w:rFonts w:ascii="Arial" w:hAnsi="Arial" w:cs="Arial"/>
                <w:sz w:val="20"/>
                <w:szCs w:val="20"/>
              </w:rPr>
              <w:t xml:space="preserve"> generous, cheerful. Learners work in pairs to match someone from their family to each adjective, and say why. The activity is then open to the whole class.</w:t>
            </w:r>
          </w:p>
          <w:p w14:paraId="06633287" w14:textId="77777777" w:rsidR="00295AA8" w:rsidRPr="001F4EE8" w:rsidRDefault="00295AA8" w:rsidP="009F611B">
            <w:pPr>
              <w:rPr>
                <w:rFonts w:ascii="Arial" w:hAnsi="Arial" w:cs="Arial"/>
                <w:sz w:val="16"/>
                <w:szCs w:val="16"/>
              </w:rPr>
            </w:pPr>
          </w:p>
          <w:p w14:paraId="26961E11" w14:textId="77777777" w:rsidR="00295AA8" w:rsidRPr="00701FE5" w:rsidRDefault="00295AA8" w:rsidP="0098327A">
            <w:pPr>
              <w:numPr>
                <w:ilvl w:val="0"/>
                <w:numId w:val="17"/>
              </w:numPr>
              <w:rPr>
                <w:rFonts w:ascii="Arial" w:hAnsi="Arial" w:cs="Arial"/>
                <w:b/>
                <w:sz w:val="20"/>
                <w:szCs w:val="20"/>
              </w:rPr>
            </w:pPr>
            <w:r w:rsidRPr="00701FE5">
              <w:rPr>
                <w:rFonts w:ascii="Arial" w:hAnsi="Arial" w:cs="Arial"/>
                <w:b/>
                <w:sz w:val="20"/>
                <w:szCs w:val="20"/>
              </w:rPr>
              <w:t>Values</w:t>
            </w:r>
          </w:p>
          <w:p w14:paraId="680C2E6A"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and teacher devise a questionnaire to find out what items people value the most; what they could live without; what is essential to them. The learners question some of their peers, some family members older than themselves and some younger.</w:t>
            </w:r>
          </w:p>
          <w:p w14:paraId="365D9A36" w14:textId="77777777" w:rsidR="00295AA8" w:rsidRPr="001F4EE8" w:rsidRDefault="00295AA8" w:rsidP="009F611B">
            <w:pPr>
              <w:rPr>
                <w:rFonts w:ascii="Arial" w:hAnsi="Arial" w:cs="Arial"/>
                <w:sz w:val="16"/>
                <w:szCs w:val="16"/>
              </w:rPr>
            </w:pPr>
          </w:p>
          <w:p w14:paraId="3FF1CD34" w14:textId="77777777" w:rsidR="00295AA8" w:rsidRPr="00701FE5" w:rsidRDefault="00295AA8" w:rsidP="0098327A">
            <w:pPr>
              <w:numPr>
                <w:ilvl w:val="0"/>
                <w:numId w:val="17"/>
              </w:numPr>
              <w:rPr>
                <w:rFonts w:ascii="Arial" w:hAnsi="Arial" w:cs="Arial"/>
                <w:b/>
                <w:sz w:val="20"/>
                <w:szCs w:val="20"/>
              </w:rPr>
            </w:pPr>
            <w:r w:rsidRPr="00701FE5">
              <w:rPr>
                <w:rFonts w:ascii="Arial" w:hAnsi="Arial" w:cs="Arial"/>
                <w:b/>
                <w:sz w:val="20"/>
                <w:szCs w:val="20"/>
              </w:rPr>
              <w:t>Values – justification</w:t>
            </w:r>
          </w:p>
          <w:p w14:paraId="2D47AB36" w14:textId="01027AAC" w:rsidR="00295AA8" w:rsidRPr="00701FE5" w:rsidRDefault="00295AA8" w:rsidP="009F611B">
            <w:pPr>
              <w:ind w:left="425"/>
              <w:rPr>
                <w:rFonts w:ascii="Arial" w:hAnsi="Arial" w:cs="Arial"/>
                <w:sz w:val="20"/>
                <w:szCs w:val="20"/>
              </w:rPr>
            </w:pPr>
            <w:r w:rsidRPr="00701FE5">
              <w:rPr>
                <w:rFonts w:ascii="Arial" w:hAnsi="Arial" w:cs="Arial"/>
                <w:sz w:val="20"/>
                <w:szCs w:val="20"/>
              </w:rPr>
              <w:t>Role plays in pairs.</w:t>
            </w:r>
            <w:r w:rsidR="00EE6382">
              <w:rPr>
                <w:rFonts w:ascii="Arial" w:hAnsi="Arial" w:cs="Arial"/>
                <w:sz w:val="20"/>
                <w:szCs w:val="20"/>
              </w:rPr>
              <w:t xml:space="preserve"> The t</w:t>
            </w:r>
            <w:r w:rsidRPr="00701FE5">
              <w:rPr>
                <w:rFonts w:ascii="Arial" w:hAnsi="Arial" w:cs="Arial"/>
                <w:sz w:val="20"/>
                <w:szCs w:val="20"/>
              </w:rPr>
              <w:t>eacher prepares outline role play scenarios in which one learner plays him/herself and the other plays the role of a parent. For example:</w:t>
            </w:r>
          </w:p>
          <w:p w14:paraId="318008AA"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 asks parent to:</w:t>
            </w:r>
          </w:p>
          <w:p w14:paraId="17D937A1" w14:textId="77777777" w:rsidR="00295AA8" w:rsidRPr="00701FE5" w:rsidRDefault="00295AA8" w:rsidP="0098327A">
            <w:pPr>
              <w:numPr>
                <w:ilvl w:val="0"/>
                <w:numId w:val="15"/>
              </w:numPr>
              <w:ind w:left="709"/>
              <w:rPr>
                <w:rFonts w:ascii="Arial" w:hAnsi="Arial" w:cs="Arial"/>
                <w:sz w:val="20"/>
                <w:szCs w:val="20"/>
              </w:rPr>
            </w:pPr>
            <w:r w:rsidRPr="00701FE5">
              <w:rPr>
                <w:rFonts w:ascii="Arial" w:hAnsi="Arial" w:cs="Arial"/>
                <w:sz w:val="20"/>
                <w:szCs w:val="20"/>
              </w:rPr>
              <w:t>buy an item for him/her</w:t>
            </w:r>
          </w:p>
          <w:p w14:paraId="0337D51D" w14:textId="77777777" w:rsidR="00295AA8" w:rsidRPr="00701FE5" w:rsidRDefault="00295AA8" w:rsidP="0098327A">
            <w:pPr>
              <w:numPr>
                <w:ilvl w:val="0"/>
                <w:numId w:val="16"/>
              </w:numPr>
              <w:ind w:left="709"/>
              <w:rPr>
                <w:rFonts w:ascii="Arial" w:hAnsi="Arial" w:cs="Arial"/>
                <w:sz w:val="20"/>
                <w:szCs w:val="20"/>
              </w:rPr>
            </w:pPr>
            <w:r w:rsidRPr="00701FE5">
              <w:rPr>
                <w:rFonts w:ascii="Arial" w:hAnsi="Arial" w:cs="Arial"/>
                <w:sz w:val="20"/>
                <w:szCs w:val="20"/>
              </w:rPr>
              <w:t>allow him/her to visit a particular place</w:t>
            </w:r>
          </w:p>
          <w:p w14:paraId="0FF760CD" w14:textId="77777777" w:rsidR="00295AA8" w:rsidRPr="00701FE5" w:rsidRDefault="00295AA8" w:rsidP="0098327A">
            <w:pPr>
              <w:numPr>
                <w:ilvl w:val="0"/>
                <w:numId w:val="16"/>
              </w:numPr>
              <w:ind w:left="709"/>
              <w:rPr>
                <w:rFonts w:ascii="Arial" w:hAnsi="Arial" w:cs="Arial"/>
                <w:sz w:val="20"/>
                <w:szCs w:val="20"/>
              </w:rPr>
            </w:pPr>
            <w:r w:rsidRPr="00701FE5">
              <w:rPr>
                <w:rFonts w:ascii="Arial" w:hAnsi="Arial" w:cs="Arial"/>
                <w:sz w:val="20"/>
                <w:szCs w:val="20"/>
              </w:rPr>
              <w:t>allow him/her to do a specific activity</w:t>
            </w:r>
          </w:p>
          <w:p w14:paraId="204952D9"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Parent does not agree.</w:t>
            </w:r>
          </w:p>
          <w:p w14:paraId="37FC060E"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 has to persuade parent to change his/her mind by justifying the request.</w:t>
            </w:r>
          </w:p>
          <w:p w14:paraId="0FEBA949" w14:textId="77777777" w:rsidR="00295AA8" w:rsidRPr="001F4EE8" w:rsidRDefault="00295AA8" w:rsidP="009F611B">
            <w:pPr>
              <w:rPr>
                <w:rFonts w:ascii="Arial" w:hAnsi="Arial" w:cs="Arial"/>
                <w:b/>
                <w:sz w:val="16"/>
                <w:szCs w:val="16"/>
              </w:rPr>
            </w:pPr>
          </w:p>
          <w:p w14:paraId="5ECA0AA4" w14:textId="77777777" w:rsidR="00295AA8" w:rsidRPr="00701FE5" w:rsidRDefault="00295AA8" w:rsidP="0098327A">
            <w:pPr>
              <w:numPr>
                <w:ilvl w:val="0"/>
                <w:numId w:val="17"/>
              </w:numPr>
              <w:rPr>
                <w:rFonts w:ascii="Arial" w:hAnsi="Arial" w:cs="Arial"/>
                <w:b/>
                <w:sz w:val="20"/>
                <w:szCs w:val="20"/>
              </w:rPr>
            </w:pPr>
            <w:r w:rsidRPr="00701FE5">
              <w:rPr>
                <w:rFonts w:ascii="Arial" w:hAnsi="Arial" w:cs="Arial"/>
                <w:b/>
                <w:sz w:val="20"/>
                <w:szCs w:val="20"/>
              </w:rPr>
              <w:t>Values – written activity</w:t>
            </w:r>
          </w:p>
          <w:p w14:paraId="08072D78" w14:textId="58FBE40D" w:rsidR="00295AA8" w:rsidRPr="00701FE5" w:rsidRDefault="00295AA8" w:rsidP="009F611B">
            <w:pPr>
              <w:ind w:left="425"/>
              <w:rPr>
                <w:rFonts w:ascii="Arial" w:hAnsi="Arial" w:cs="Arial"/>
                <w:sz w:val="20"/>
                <w:szCs w:val="20"/>
              </w:rPr>
            </w:pPr>
            <w:r w:rsidRPr="00701FE5">
              <w:rPr>
                <w:rFonts w:ascii="Arial" w:hAnsi="Arial" w:cs="Arial"/>
                <w:sz w:val="20"/>
                <w:szCs w:val="20"/>
              </w:rPr>
              <w:t>T</w:t>
            </w:r>
            <w:r w:rsidR="00611EFA">
              <w:rPr>
                <w:rFonts w:ascii="Arial" w:hAnsi="Arial" w:cs="Arial"/>
                <w:sz w:val="20"/>
                <w:szCs w:val="20"/>
              </w:rPr>
              <w:t>he t</w:t>
            </w:r>
            <w:r w:rsidRPr="00701FE5">
              <w:rPr>
                <w:rFonts w:ascii="Arial" w:hAnsi="Arial" w:cs="Arial"/>
                <w:sz w:val="20"/>
                <w:szCs w:val="20"/>
              </w:rPr>
              <w:t>eacher presents ‘agony aunt’ letters from a teenage magazine in which young people complain about difficulties with parents. Learners write a reply, advising individuals what they should do.</w:t>
            </w:r>
          </w:p>
          <w:p w14:paraId="1667F9B0" w14:textId="77777777" w:rsidR="00295AA8" w:rsidRPr="001F4EE8" w:rsidRDefault="00295AA8" w:rsidP="009F611B">
            <w:pPr>
              <w:rPr>
                <w:rFonts w:ascii="Arial" w:hAnsi="Arial" w:cs="Arial"/>
                <w:sz w:val="16"/>
                <w:szCs w:val="16"/>
              </w:rPr>
            </w:pPr>
          </w:p>
          <w:p w14:paraId="121D4D06" w14:textId="77777777" w:rsidR="00295AA8" w:rsidRPr="00701FE5" w:rsidRDefault="00295AA8" w:rsidP="0098327A">
            <w:pPr>
              <w:numPr>
                <w:ilvl w:val="0"/>
                <w:numId w:val="17"/>
              </w:numPr>
              <w:rPr>
                <w:rFonts w:ascii="Arial" w:hAnsi="Arial" w:cs="Arial"/>
                <w:b/>
                <w:sz w:val="20"/>
                <w:szCs w:val="20"/>
              </w:rPr>
            </w:pPr>
            <w:r w:rsidRPr="00701FE5">
              <w:rPr>
                <w:rFonts w:ascii="Arial" w:hAnsi="Arial" w:cs="Arial"/>
                <w:b/>
                <w:sz w:val="20"/>
                <w:szCs w:val="20"/>
              </w:rPr>
              <w:t>Family and friends</w:t>
            </w:r>
          </w:p>
          <w:p w14:paraId="09209C8D" w14:textId="177A1677" w:rsidR="00295AA8" w:rsidRPr="00701FE5" w:rsidRDefault="00611EFA" w:rsidP="009F611B">
            <w:pPr>
              <w:ind w:left="425"/>
              <w:rPr>
                <w:rFonts w:ascii="Arial" w:hAnsi="Arial" w:cs="Arial"/>
                <w:sz w:val="20"/>
                <w:szCs w:val="20"/>
              </w:rPr>
            </w:pPr>
            <w:r>
              <w:rPr>
                <w:rFonts w:ascii="Arial" w:hAnsi="Arial" w:cs="Arial"/>
                <w:sz w:val="20"/>
                <w:szCs w:val="20"/>
              </w:rPr>
              <w:lastRenderedPageBreak/>
              <w:t>The teacher</w:t>
            </w:r>
            <w:r w:rsidR="00295AA8" w:rsidRPr="00701FE5">
              <w:rPr>
                <w:rFonts w:ascii="Arial" w:hAnsi="Arial" w:cs="Arial"/>
                <w:sz w:val="20"/>
                <w:szCs w:val="20"/>
              </w:rPr>
              <w:t xml:space="preserve"> sources material in which young people talk about wider relationships within the family – grandparents, aunts, uncles, cousins, etc. How do these relationships differ?</w:t>
            </w:r>
          </w:p>
          <w:p w14:paraId="1C54545A"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Comprehension exercise – question/answer; gap fill; explain key phrases.</w:t>
            </w:r>
          </w:p>
          <w:p w14:paraId="02DCAE91" w14:textId="0FB0F67A" w:rsidR="00295AA8" w:rsidRPr="00701FE5" w:rsidRDefault="00295AA8" w:rsidP="009F611B">
            <w:pPr>
              <w:ind w:left="425"/>
              <w:rPr>
                <w:rFonts w:ascii="Arial" w:hAnsi="Arial" w:cs="Arial"/>
                <w:sz w:val="20"/>
                <w:szCs w:val="20"/>
              </w:rPr>
            </w:pPr>
            <w:r w:rsidRPr="00701FE5">
              <w:rPr>
                <w:rFonts w:ascii="Arial" w:hAnsi="Arial" w:cs="Arial"/>
                <w:sz w:val="20"/>
                <w:szCs w:val="20"/>
              </w:rPr>
              <w:t>Learners research information about family structure in target-language country(</w:t>
            </w:r>
            <w:proofErr w:type="spellStart"/>
            <w:r w:rsidRPr="00701FE5">
              <w:rPr>
                <w:rFonts w:ascii="Arial" w:hAnsi="Arial" w:cs="Arial"/>
                <w:sz w:val="20"/>
                <w:szCs w:val="20"/>
              </w:rPr>
              <w:t>ies</w:t>
            </w:r>
            <w:proofErr w:type="spellEnd"/>
            <w:r w:rsidRPr="00701FE5">
              <w:rPr>
                <w:rFonts w:ascii="Arial" w:hAnsi="Arial" w:cs="Arial"/>
                <w:sz w:val="20"/>
                <w:szCs w:val="20"/>
              </w:rPr>
              <w:t xml:space="preserve">) and report back to class. </w:t>
            </w:r>
          </w:p>
          <w:p w14:paraId="67219A2F" w14:textId="77777777" w:rsidR="00295AA8" w:rsidRPr="001F4EE8" w:rsidRDefault="00295AA8" w:rsidP="009F611B">
            <w:pPr>
              <w:rPr>
                <w:rFonts w:ascii="Arial" w:hAnsi="Arial" w:cs="Arial"/>
                <w:b/>
                <w:sz w:val="16"/>
                <w:szCs w:val="16"/>
              </w:rPr>
            </w:pPr>
          </w:p>
          <w:p w14:paraId="0F24EF0C" w14:textId="77777777" w:rsidR="00295AA8" w:rsidRPr="00701FE5" w:rsidRDefault="00295AA8" w:rsidP="0098327A">
            <w:pPr>
              <w:numPr>
                <w:ilvl w:val="0"/>
                <w:numId w:val="17"/>
              </w:numPr>
              <w:rPr>
                <w:rFonts w:ascii="Arial" w:hAnsi="Arial" w:cs="Arial"/>
                <w:b/>
                <w:sz w:val="20"/>
                <w:szCs w:val="20"/>
              </w:rPr>
            </w:pPr>
            <w:proofErr w:type="gramStart"/>
            <w:r w:rsidRPr="00701FE5">
              <w:rPr>
                <w:rFonts w:ascii="Arial" w:hAnsi="Arial" w:cs="Arial"/>
                <w:b/>
                <w:sz w:val="20"/>
                <w:szCs w:val="20"/>
              </w:rPr>
              <w:t>Future plans</w:t>
            </w:r>
            <w:proofErr w:type="gramEnd"/>
          </w:p>
          <w:p w14:paraId="16F34E0B"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Would you like to move away from your home area in the future?</w:t>
            </w:r>
          </w:p>
          <w:p w14:paraId="0F05B5B2"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In pairs, make a list of dos and don’ts for a young person who has been offered a job or an opportunity to study far away from their home area. Compile a list from the whole class and select the best, after discussion or vote.</w:t>
            </w:r>
          </w:p>
          <w:p w14:paraId="5CF2FCCD"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 to write a piece of work entitled ‘I would like to move away/I do not want to move away, because...’.</w:t>
            </w:r>
          </w:p>
          <w:p w14:paraId="70D931CA" w14:textId="77777777" w:rsidR="00295AA8" w:rsidRPr="001F4EE8" w:rsidRDefault="00295AA8" w:rsidP="009F611B">
            <w:pPr>
              <w:rPr>
                <w:rFonts w:ascii="Arial" w:hAnsi="Arial" w:cs="Arial"/>
                <w:sz w:val="16"/>
                <w:szCs w:val="16"/>
              </w:rPr>
            </w:pPr>
          </w:p>
          <w:p w14:paraId="3F9087A0" w14:textId="07C50652" w:rsidR="00295AA8" w:rsidRPr="008651A4" w:rsidRDefault="00295AA8" w:rsidP="00724812">
            <w:pPr>
              <w:numPr>
                <w:ilvl w:val="0"/>
                <w:numId w:val="17"/>
              </w:numPr>
              <w:rPr>
                <w:rFonts w:ascii="Arial" w:hAnsi="Arial" w:cs="Arial"/>
                <w:sz w:val="20"/>
                <w:szCs w:val="20"/>
              </w:rPr>
            </w:pPr>
            <w:r w:rsidRPr="008651A4">
              <w:rPr>
                <w:rFonts w:ascii="Arial" w:hAnsi="Arial" w:cs="Arial"/>
                <w:b/>
                <w:sz w:val="20"/>
                <w:szCs w:val="20"/>
              </w:rPr>
              <w:t>Consolidation</w:t>
            </w:r>
            <w:r w:rsidR="00E55915" w:rsidRPr="008651A4">
              <w:rPr>
                <w:rFonts w:ascii="Arial" w:hAnsi="Arial" w:cs="Arial"/>
                <w:b/>
                <w:sz w:val="20"/>
                <w:szCs w:val="20"/>
              </w:rPr>
              <w:t xml:space="preserve"> </w:t>
            </w:r>
            <w:r w:rsidRPr="008651A4">
              <w:rPr>
                <w:rFonts w:ascii="Arial" w:hAnsi="Arial" w:cs="Arial"/>
                <w:sz w:val="20"/>
                <w:szCs w:val="20"/>
              </w:rPr>
              <w:t>Learners prepare answers to questions and are peer assessed.</w:t>
            </w:r>
            <w:r w:rsidR="008651A4">
              <w:rPr>
                <w:rFonts w:ascii="Arial" w:hAnsi="Arial" w:cs="Arial"/>
                <w:sz w:val="20"/>
                <w:szCs w:val="20"/>
              </w:rPr>
              <w:t xml:space="preserve"> </w:t>
            </w:r>
            <w:r w:rsidRPr="008651A4">
              <w:rPr>
                <w:rFonts w:ascii="Arial" w:hAnsi="Arial" w:cs="Arial"/>
                <w:sz w:val="20"/>
                <w:szCs w:val="20"/>
              </w:rPr>
              <w:t xml:space="preserve">Sample questions: </w:t>
            </w:r>
          </w:p>
          <w:p w14:paraId="26AFCDBB"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Do most young people share the same values as their parents?</w:t>
            </w:r>
          </w:p>
          <w:p w14:paraId="41745926"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Are friends more important than family for young people?</w:t>
            </w:r>
          </w:p>
          <w:p w14:paraId="278CD4F5"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Is marriage important?</w:t>
            </w:r>
          </w:p>
          <w:p w14:paraId="067D387C"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Is there such a thing as a normal or typical family?</w:t>
            </w:r>
          </w:p>
          <w:p w14:paraId="0CECA732"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What makes a happy family?</w:t>
            </w:r>
          </w:p>
          <w:p w14:paraId="6DD6DAD7"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Why are grandparents important?</w:t>
            </w:r>
          </w:p>
          <w:p w14:paraId="302EF06A" w14:textId="7A631CCA" w:rsidR="00295AA8" w:rsidRPr="00701FE5" w:rsidRDefault="00295AA8" w:rsidP="009F611B">
            <w:pPr>
              <w:ind w:left="425"/>
              <w:rPr>
                <w:rFonts w:ascii="Arial" w:hAnsi="Arial" w:cs="Arial"/>
                <w:sz w:val="20"/>
                <w:szCs w:val="20"/>
              </w:rPr>
            </w:pPr>
            <w:r w:rsidRPr="00701FE5">
              <w:rPr>
                <w:rFonts w:ascii="Arial" w:hAnsi="Arial" w:cs="Arial"/>
                <w:sz w:val="20"/>
                <w:szCs w:val="20"/>
              </w:rPr>
              <w:t>Assessment based on:</w:t>
            </w:r>
          </w:p>
          <w:p w14:paraId="13C9E5AE"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Ideas, opinions, relevance    /10</w:t>
            </w:r>
          </w:p>
          <w:p w14:paraId="437D0F84"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Fluency, spontaneity    /10</w:t>
            </w:r>
          </w:p>
          <w:p w14:paraId="2FC9037C" w14:textId="77777777" w:rsidR="00295AA8" w:rsidRPr="00701FE5" w:rsidRDefault="00295AA8" w:rsidP="009F611B">
            <w:pPr>
              <w:ind w:left="709"/>
              <w:rPr>
                <w:rFonts w:ascii="Arial" w:hAnsi="Arial" w:cs="Arial"/>
                <w:sz w:val="20"/>
                <w:szCs w:val="20"/>
              </w:rPr>
            </w:pPr>
            <w:r w:rsidRPr="00701FE5">
              <w:rPr>
                <w:rFonts w:ascii="Arial" w:hAnsi="Arial" w:cs="Arial"/>
                <w:sz w:val="20"/>
                <w:szCs w:val="20"/>
              </w:rPr>
              <w:t>Range and quality of language    /5</w:t>
            </w:r>
          </w:p>
        </w:tc>
        <w:tc>
          <w:tcPr>
            <w:tcW w:w="3998" w:type="dxa"/>
          </w:tcPr>
          <w:p w14:paraId="4D977F4B" w14:textId="30542DCC" w:rsidR="00295AA8" w:rsidRPr="00701FE5" w:rsidRDefault="00DC45B0" w:rsidP="009F611B">
            <w:pPr>
              <w:rPr>
                <w:rFonts w:ascii="Arial" w:hAnsi="Arial" w:cs="Arial"/>
                <w:sz w:val="20"/>
                <w:szCs w:val="20"/>
              </w:rPr>
            </w:pPr>
            <w:r>
              <w:rPr>
                <w:rFonts w:ascii="Arial" w:hAnsi="Arial" w:cs="Arial"/>
                <w:sz w:val="20"/>
                <w:szCs w:val="20"/>
              </w:rPr>
              <w:lastRenderedPageBreak/>
              <w:t xml:space="preserve">1. </w:t>
            </w:r>
            <w:r w:rsidR="00295AA8" w:rsidRPr="00701FE5">
              <w:rPr>
                <w:rFonts w:ascii="Arial" w:hAnsi="Arial" w:cs="Arial"/>
                <w:sz w:val="20"/>
                <w:szCs w:val="20"/>
              </w:rPr>
              <w:t>List of adjectives</w:t>
            </w:r>
          </w:p>
          <w:p w14:paraId="47FB3284" w14:textId="77777777" w:rsidR="00295AA8" w:rsidRPr="0071549F" w:rsidRDefault="00295AA8" w:rsidP="009F611B">
            <w:pPr>
              <w:pStyle w:val="Heading5"/>
              <w:rPr>
                <w:rFonts w:ascii="Arial" w:hAnsi="Arial" w:cs="Arial"/>
                <w:b w:val="0"/>
                <w:sz w:val="20"/>
                <w:szCs w:val="20"/>
              </w:rPr>
            </w:pPr>
            <w:r w:rsidRPr="0071549F">
              <w:rPr>
                <w:rFonts w:ascii="Arial" w:hAnsi="Arial" w:cs="Arial"/>
                <w:b w:val="0"/>
                <w:sz w:val="20"/>
                <w:szCs w:val="20"/>
              </w:rPr>
              <w:t>Language practice – adjectival agreement, synonyms and antonyms</w:t>
            </w:r>
          </w:p>
          <w:p w14:paraId="0ACDDCBB" w14:textId="77777777" w:rsidR="00295AA8" w:rsidRPr="00701FE5" w:rsidRDefault="00295AA8" w:rsidP="009F611B">
            <w:pPr>
              <w:rPr>
                <w:rFonts w:ascii="Arial" w:hAnsi="Arial" w:cs="Arial"/>
                <w:sz w:val="20"/>
                <w:szCs w:val="20"/>
              </w:rPr>
            </w:pPr>
          </w:p>
          <w:p w14:paraId="1E7CE98E"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comparatives and superlatives, conditional tense, interrogatives.</w:t>
            </w:r>
          </w:p>
          <w:p w14:paraId="39189C64" w14:textId="77777777" w:rsidR="00295AA8" w:rsidRPr="00701FE5" w:rsidRDefault="00295AA8" w:rsidP="009F611B">
            <w:pPr>
              <w:rPr>
                <w:rFonts w:ascii="Arial" w:hAnsi="Arial" w:cs="Arial"/>
                <w:b/>
                <w:sz w:val="20"/>
                <w:szCs w:val="20"/>
              </w:rPr>
            </w:pPr>
          </w:p>
          <w:p w14:paraId="3C4981FB" w14:textId="35BC4933" w:rsidR="00295AA8" w:rsidRPr="00701FE5" w:rsidRDefault="006A331D" w:rsidP="009F611B">
            <w:pPr>
              <w:rPr>
                <w:rFonts w:ascii="Arial" w:hAnsi="Arial" w:cs="Arial"/>
                <w:sz w:val="20"/>
                <w:szCs w:val="20"/>
              </w:rPr>
            </w:pPr>
            <w:r>
              <w:rPr>
                <w:rFonts w:ascii="Arial" w:hAnsi="Arial" w:cs="Arial"/>
                <w:sz w:val="20"/>
                <w:szCs w:val="20"/>
              </w:rPr>
              <w:t xml:space="preserve">3. </w:t>
            </w:r>
            <w:r w:rsidR="00611EFA">
              <w:rPr>
                <w:rFonts w:ascii="Arial" w:hAnsi="Arial" w:cs="Arial"/>
                <w:sz w:val="20"/>
                <w:szCs w:val="20"/>
              </w:rPr>
              <w:t>The teacher</w:t>
            </w:r>
            <w:r w:rsidR="00295AA8" w:rsidRPr="00701FE5">
              <w:rPr>
                <w:rFonts w:ascii="Arial" w:hAnsi="Arial" w:cs="Arial"/>
                <w:sz w:val="20"/>
                <w:szCs w:val="20"/>
              </w:rPr>
              <w:t xml:space="preserve"> prepares role play scenarios.</w:t>
            </w:r>
          </w:p>
          <w:p w14:paraId="6B0C4123" w14:textId="77777777" w:rsidR="00295AA8" w:rsidRPr="00701FE5" w:rsidRDefault="00295AA8" w:rsidP="009F611B">
            <w:pPr>
              <w:rPr>
                <w:rFonts w:ascii="Arial" w:hAnsi="Arial" w:cs="Arial"/>
                <w:sz w:val="20"/>
                <w:szCs w:val="20"/>
              </w:rPr>
            </w:pPr>
            <w:r w:rsidRPr="00701FE5">
              <w:rPr>
                <w:rFonts w:ascii="Arial" w:hAnsi="Arial" w:cs="Arial"/>
                <w:sz w:val="20"/>
                <w:szCs w:val="20"/>
              </w:rPr>
              <w:t>Listening resources as model from textbook or internet.</w:t>
            </w:r>
          </w:p>
          <w:p w14:paraId="502BDC71" w14:textId="77777777" w:rsidR="00295AA8" w:rsidRPr="00701FE5" w:rsidRDefault="00295AA8" w:rsidP="009F611B">
            <w:pPr>
              <w:rPr>
                <w:rFonts w:ascii="Arial" w:hAnsi="Arial" w:cs="Arial"/>
                <w:sz w:val="20"/>
                <w:szCs w:val="20"/>
              </w:rPr>
            </w:pPr>
          </w:p>
          <w:p w14:paraId="3DB4B74A"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asking permission, presenting argument, challenging statements, expressing agreement/disagreement.</w:t>
            </w:r>
          </w:p>
          <w:p w14:paraId="58E85C5C" w14:textId="77777777" w:rsidR="00295AA8" w:rsidRPr="00701FE5" w:rsidRDefault="00295AA8" w:rsidP="009F611B">
            <w:pPr>
              <w:rPr>
                <w:rFonts w:ascii="Arial" w:hAnsi="Arial" w:cs="Arial"/>
                <w:sz w:val="20"/>
                <w:szCs w:val="20"/>
              </w:rPr>
            </w:pPr>
          </w:p>
          <w:p w14:paraId="652C2464" w14:textId="77777777" w:rsidR="00295AA8" w:rsidRPr="00701FE5" w:rsidRDefault="00295AA8" w:rsidP="009F611B">
            <w:pPr>
              <w:rPr>
                <w:rFonts w:ascii="Arial" w:hAnsi="Arial" w:cs="Arial"/>
                <w:sz w:val="20"/>
                <w:szCs w:val="20"/>
              </w:rPr>
            </w:pPr>
          </w:p>
          <w:p w14:paraId="697CEA8A" w14:textId="77777777" w:rsidR="00295AA8" w:rsidRPr="00701FE5" w:rsidRDefault="00295AA8" w:rsidP="009F611B">
            <w:pPr>
              <w:rPr>
                <w:rFonts w:ascii="Arial" w:hAnsi="Arial" w:cs="Arial"/>
                <w:sz w:val="20"/>
                <w:szCs w:val="20"/>
              </w:rPr>
            </w:pPr>
          </w:p>
          <w:p w14:paraId="163F3917" w14:textId="77777777" w:rsidR="00295AA8" w:rsidRDefault="00295AA8" w:rsidP="009F611B">
            <w:pPr>
              <w:rPr>
                <w:rFonts w:ascii="Arial" w:hAnsi="Arial" w:cs="Arial"/>
                <w:sz w:val="20"/>
                <w:szCs w:val="20"/>
              </w:rPr>
            </w:pPr>
          </w:p>
          <w:p w14:paraId="0590BD65" w14:textId="0ED32F47" w:rsidR="00295AA8" w:rsidRPr="00701FE5" w:rsidRDefault="006A331D" w:rsidP="009F611B">
            <w:pPr>
              <w:rPr>
                <w:rFonts w:ascii="Arial" w:hAnsi="Arial" w:cs="Arial"/>
                <w:sz w:val="20"/>
                <w:szCs w:val="20"/>
              </w:rPr>
            </w:pPr>
            <w:r>
              <w:rPr>
                <w:rFonts w:ascii="Arial" w:hAnsi="Arial" w:cs="Arial"/>
                <w:sz w:val="20"/>
                <w:szCs w:val="20"/>
              </w:rPr>
              <w:t>4.</w:t>
            </w:r>
            <w:r w:rsidR="00295AA8" w:rsidRPr="00701FE5">
              <w:rPr>
                <w:rFonts w:ascii="Arial" w:hAnsi="Arial" w:cs="Arial"/>
                <w:sz w:val="20"/>
                <w:szCs w:val="20"/>
              </w:rPr>
              <w:t>‘Agony aunt’ type letters (</w:t>
            </w:r>
            <w:proofErr w:type="gramStart"/>
            <w:r w:rsidR="00295AA8" w:rsidRPr="00701FE5">
              <w:rPr>
                <w:rFonts w:ascii="Arial" w:hAnsi="Arial" w:cs="Arial"/>
                <w:sz w:val="20"/>
                <w:szCs w:val="20"/>
              </w:rPr>
              <w:t>i.e.</w:t>
            </w:r>
            <w:proofErr w:type="gramEnd"/>
            <w:r w:rsidR="00295AA8" w:rsidRPr="00701FE5">
              <w:rPr>
                <w:rFonts w:ascii="Arial" w:hAnsi="Arial" w:cs="Arial"/>
                <w:sz w:val="20"/>
                <w:szCs w:val="20"/>
              </w:rPr>
              <w:t xml:space="preserve"> letters describing a problem and asking for advice). </w:t>
            </w:r>
          </w:p>
          <w:p w14:paraId="1CBE7521" w14:textId="77777777" w:rsidR="00295AA8" w:rsidRPr="00701FE5" w:rsidRDefault="00295AA8" w:rsidP="009F611B">
            <w:pPr>
              <w:rPr>
                <w:rFonts w:ascii="Arial" w:hAnsi="Arial" w:cs="Arial"/>
                <w:sz w:val="20"/>
                <w:szCs w:val="20"/>
              </w:rPr>
            </w:pPr>
          </w:p>
          <w:p w14:paraId="51A0379F"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 xml:space="preserve">Language practice – giving advice, imperatives.  </w:t>
            </w:r>
          </w:p>
          <w:p w14:paraId="0A82B74A" w14:textId="77777777" w:rsidR="00295AA8" w:rsidRPr="00701FE5" w:rsidRDefault="00295AA8" w:rsidP="009F611B">
            <w:pPr>
              <w:rPr>
                <w:rFonts w:ascii="Arial" w:hAnsi="Arial" w:cs="Arial"/>
                <w:i/>
                <w:iCs/>
                <w:sz w:val="20"/>
                <w:szCs w:val="20"/>
              </w:rPr>
            </w:pPr>
          </w:p>
          <w:p w14:paraId="53BE5445" w14:textId="71A2E666" w:rsidR="00295AA8" w:rsidRPr="00701FE5" w:rsidRDefault="00E55915" w:rsidP="009F611B">
            <w:pPr>
              <w:rPr>
                <w:rFonts w:ascii="Arial" w:hAnsi="Arial" w:cs="Arial"/>
                <w:sz w:val="20"/>
                <w:szCs w:val="20"/>
              </w:rPr>
            </w:pPr>
            <w:r>
              <w:rPr>
                <w:rFonts w:ascii="Arial" w:hAnsi="Arial" w:cs="Arial"/>
                <w:sz w:val="20"/>
                <w:szCs w:val="20"/>
              </w:rPr>
              <w:t xml:space="preserve">5. </w:t>
            </w:r>
            <w:r w:rsidR="00295AA8" w:rsidRPr="00701FE5">
              <w:rPr>
                <w:rFonts w:ascii="Arial" w:hAnsi="Arial" w:cs="Arial"/>
                <w:sz w:val="20"/>
                <w:szCs w:val="20"/>
              </w:rPr>
              <w:t>Listening/reading material on extended family.</w:t>
            </w:r>
          </w:p>
          <w:p w14:paraId="47B3B25C" w14:textId="77777777" w:rsidR="00295AA8" w:rsidRPr="00701FE5" w:rsidRDefault="00295AA8" w:rsidP="009F611B">
            <w:pPr>
              <w:rPr>
                <w:rFonts w:ascii="Arial" w:hAnsi="Arial" w:cs="Arial"/>
                <w:sz w:val="20"/>
                <w:szCs w:val="20"/>
              </w:rPr>
            </w:pPr>
          </w:p>
          <w:p w14:paraId="2D1A5D3D" w14:textId="16754C50" w:rsidR="00295AA8" w:rsidRPr="00701FE5" w:rsidRDefault="00E55915" w:rsidP="009F611B">
            <w:pPr>
              <w:rPr>
                <w:rFonts w:ascii="Arial" w:hAnsi="Arial" w:cs="Arial"/>
                <w:i/>
                <w:iCs/>
                <w:sz w:val="20"/>
                <w:szCs w:val="20"/>
              </w:rPr>
            </w:pPr>
            <w:r w:rsidRPr="00E55915">
              <w:rPr>
                <w:rFonts w:ascii="Arial" w:hAnsi="Arial" w:cs="Arial"/>
                <w:sz w:val="20"/>
                <w:szCs w:val="20"/>
              </w:rPr>
              <w:t xml:space="preserve">6. </w:t>
            </w:r>
            <w:r w:rsidR="00295AA8" w:rsidRPr="00701FE5">
              <w:rPr>
                <w:rFonts w:ascii="Arial" w:hAnsi="Arial" w:cs="Arial"/>
                <w:i/>
                <w:iCs/>
                <w:sz w:val="20"/>
                <w:szCs w:val="20"/>
              </w:rPr>
              <w:t>Language practice – positive and negative commands.</w:t>
            </w:r>
          </w:p>
          <w:p w14:paraId="6777BD8E" w14:textId="77777777" w:rsidR="00295AA8" w:rsidRPr="00701FE5" w:rsidRDefault="00295AA8" w:rsidP="009F611B">
            <w:pPr>
              <w:rPr>
                <w:rFonts w:ascii="Arial" w:hAnsi="Arial" w:cs="Arial"/>
                <w:i/>
                <w:iCs/>
                <w:sz w:val="20"/>
                <w:szCs w:val="20"/>
              </w:rPr>
            </w:pPr>
          </w:p>
          <w:p w14:paraId="6707A513" w14:textId="64F17914" w:rsidR="00295AA8" w:rsidRPr="00701FE5" w:rsidRDefault="00295AA8" w:rsidP="00E55915">
            <w:pPr>
              <w:rPr>
                <w:rFonts w:ascii="Arial" w:hAnsi="Arial" w:cs="Arial"/>
                <w:b/>
                <w:sz w:val="20"/>
                <w:szCs w:val="20"/>
              </w:rPr>
            </w:pPr>
            <w:r w:rsidRPr="00701FE5">
              <w:rPr>
                <w:rFonts w:ascii="Arial" w:hAnsi="Arial" w:cs="Arial"/>
                <w:i/>
                <w:iCs/>
                <w:sz w:val="20"/>
                <w:szCs w:val="20"/>
              </w:rPr>
              <w:t>Language practice – future and conditional tenses.</w:t>
            </w:r>
          </w:p>
        </w:tc>
      </w:tr>
    </w:tbl>
    <w:p w14:paraId="62163B76" w14:textId="62D0CCFE" w:rsidR="00295AA8" w:rsidRPr="008A60FC" w:rsidRDefault="00295AA8">
      <w:pPr>
        <w:rPr>
          <w:rFonts w:ascii="Arial" w:hAnsi="Arial" w:cs="Arial"/>
          <w:bCs/>
          <w:sz w:val="16"/>
          <w:szCs w:val="16"/>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295AA8" w:rsidRPr="00701FE5" w14:paraId="73A89BED" w14:textId="77777777" w:rsidTr="00725699">
        <w:tc>
          <w:tcPr>
            <w:tcW w:w="14596" w:type="dxa"/>
            <w:shd w:val="clear" w:color="auto" w:fill="E21951"/>
          </w:tcPr>
          <w:p w14:paraId="09F413CF" w14:textId="2B480AB2" w:rsidR="00295AA8" w:rsidRPr="0071549F" w:rsidRDefault="00295AA8" w:rsidP="00631A2B">
            <w:pPr>
              <w:pStyle w:val="Heading7"/>
              <w:spacing w:before="0" w:after="0"/>
              <w:rPr>
                <w:rFonts w:ascii="Arial" w:hAnsi="Arial" w:cs="Arial"/>
                <w:b/>
                <w:color w:val="FFFFFF"/>
                <w:sz w:val="20"/>
                <w:szCs w:val="20"/>
              </w:rPr>
            </w:pPr>
            <w:r w:rsidRPr="0071549F">
              <w:rPr>
                <w:rFonts w:ascii="Arial" w:hAnsi="Arial" w:cs="Arial"/>
                <w:b/>
                <w:color w:val="FFFFFF"/>
                <w:sz w:val="20"/>
                <w:szCs w:val="20"/>
              </w:rPr>
              <w:t>2: Summary of skills</w:t>
            </w:r>
          </w:p>
        </w:tc>
      </w:tr>
      <w:tr w:rsidR="00295AA8" w:rsidRPr="00701FE5" w14:paraId="3411C8DE" w14:textId="77777777" w:rsidTr="00725699">
        <w:tc>
          <w:tcPr>
            <w:tcW w:w="14596" w:type="dxa"/>
          </w:tcPr>
          <w:p w14:paraId="3BC8C04E" w14:textId="2F63552E" w:rsidR="00DD455C" w:rsidRPr="00444038" w:rsidRDefault="00295AA8" w:rsidP="008A60FC">
            <w:pPr>
              <w:pStyle w:val="Heading2"/>
              <w:tabs>
                <w:tab w:val="left" w:pos="284"/>
              </w:tabs>
              <w:spacing w:before="0" w:after="0"/>
              <w:rPr>
                <w:bCs/>
                <w:color w:val="auto"/>
                <w:sz w:val="20"/>
              </w:rPr>
            </w:pPr>
            <w:r w:rsidRPr="00DD455C">
              <w:rPr>
                <w:b/>
                <w:color w:val="auto"/>
                <w:sz w:val="20"/>
              </w:rPr>
              <w:t>Speaking</w:t>
            </w:r>
            <w:r w:rsidR="00DD455C" w:rsidRPr="00DD455C">
              <w:rPr>
                <w:bCs/>
                <w:color w:val="auto"/>
                <w:sz w:val="20"/>
              </w:rPr>
              <w:t xml:space="preserve"> </w:t>
            </w:r>
            <w:r w:rsidR="00450648" w:rsidRPr="00DD455C">
              <w:rPr>
                <w:bCs/>
                <w:color w:val="auto"/>
                <w:sz w:val="20"/>
              </w:rPr>
              <w:t>(</w:t>
            </w:r>
            <w:r w:rsidR="00450648">
              <w:rPr>
                <w:bCs/>
                <w:color w:val="auto"/>
                <w:sz w:val="20"/>
              </w:rPr>
              <w:t>P</w:t>
            </w:r>
            <w:r w:rsidR="00450648" w:rsidRPr="00444038">
              <w:rPr>
                <w:bCs/>
                <w:color w:val="auto"/>
                <w:sz w:val="20"/>
              </w:rPr>
              <w:t xml:space="preserve">lease note that </w:t>
            </w:r>
            <w:r w:rsidR="00450648">
              <w:rPr>
                <w:bCs/>
                <w:color w:val="auto"/>
                <w:sz w:val="20"/>
              </w:rPr>
              <w:t xml:space="preserve">some of our </w:t>
            </w:r>
            <w:r w:rsidR="00450648" w:rsidRPr="00444038">
              <w:rPr>
                <w:bCs/>
                <w:color w:val="auto"/>
                <w:sz w:val="20"/>
              </w:rPr>
              <w:t>language syllabuses include a speaking examination</w:t>
            </w:r>
            <w:r w:rsidR="00450648">
              <w:rPr>
                <w:bCs/>
                <w:color w:val="auto"/>
                <w:sz w:val="20"/>
              </w:rPr>
              <w:t>,</w:t>
            </w:r>
            <w:r w:rsidR="00450648" w:rsidRPr="00444038">
              <w:rPr>
                <w:bCs/>
                <w:color w:val="auto"/>
                <w:sz w:val="20"/>
              </w:rPr>
              <w:t>)</w:t>
            </w:r>
          </w:p>
          <w:p w14:paraId="67E6D7D7" w14:textId="77777777" w:rsidR="00295AA8" w:rsidRPr="00631A2B" w:rsidRDefault="00295AA8" w:rsidP="0098327A">
            <w:pPr>
              <w:numPr>
                <w:ilvl w:val="0"/>
                <w:numId w:val="29"/>
              </w:numPr>
              <w:rPr>
                <w:rFonts w:ascii="Arial" w:hAnsi="Arial" w:cs="Arial"/>
                <w:sz w:val="20"/>
                <w:szCs w:val="20"/>
              </w:rPr>
            </w:pPr>
            <w:r w:rsidRPr="00631A2B">
              <w:rPr>
                <w:rFonts w:ascii="Arial" w:hAnsi="Arial" w:cs="Arial"/>
                <w:sz w:val="20"/>
                <w:szCs w:val="20"/>
              </w:rPr>
              <w:t>accurate description</w:t>
            </w:r>
          </w:p>
          <w:p w14:paraId="1DF3357D" w14:textId="77777777" w:rsidR="00295AA8" w:rsidRPr="00631A2B" w:rsidRDefault="00295AA8" w:rsidP="0098327A">
            <w:pPr>
              <w:numPr>
                <w:ilvl w:val="0"/>
                <w:numId w:val="29"/>
              </w:numPr>
              <w:rPr>
                <w:rFonts w:ascii="Arial" w:hAnsi="Arial" w:cs="Arial"/>
                <w:sz w:val="20"/>
                <w:szCs w:val="20"/>
              </w:rPr>
            </w:pPr>
            <w:r w:rsidRPr="00631A2B">
              <w:rPr>
                <w:rFonts w:ascii="Arial" w:hAnsi="Arial" w:cs="Arial"/>
                <w:sz w:val="20"/>
                <w:szCs w:val="20"/>
              </w:rPr>
              <w:t>conducting a questionnaire</w:t>
            </w:r>
          </w:p>
          <w:p w14:paraId="1657C2D8" w14:textId="77777777" w:rsidR="00295AA8" w:rsidRPr="00631A2B" w:rsidRDefault="00295AA8" w:rsidP="0098327A">
            <w:pPr>
              <w:numPr>
                <w:ilvl w:val="0"/>
                <w:numId w:val="29"/>
              </w:numPr>
              <w:rPr>
                <w:rFonts w:ascii="Arial" w:hAnsi="Arial" w:cs="Arial"/>
                <w:sz w:val="20"/>
                <w:szCs w:val="20"/>
              </w:rPr>
            </w:pPr>
            <w:r w:rsidRPr="00631A2B">
              <w:rPr>
                <w:rFonts w:ascii="Arial" w:hAnsi="Arial" w:cs="Arial"/>
                <w:sz w:val="20"/>
                <w:szCs w:val="20"/>
              </w:rPr>
              <w:t>discussion and evaluation of material</w:t>
            </w:r>
          </w:p>
          <w:p w14:paraId="3FDAA86B" w14:textId="77777777" w:rsidR="00295AA8" w:rsidRPr="00631A2B" w:rsidRDefault="00295AA8" w:rsidP="0098327A">
            <w:pPr>
              <w:numPr>
                <w:ilvl w:val="0"/>
                <w:numId w:val="29"/>
              </w:numPr>
              <w:rPr>
                <w:rFonts w:ascii="Arial" w:hAnsi="Arial" w:cs="Arial"/>
                <w:sz w:val="20"/>
                <w:szCs w:val="20"/>
              </w:rPr>
            </w:pPr>
            <w:r w:rsidRPr="00631A2B">
              <w:rPr>
                <w:rFonts w:ascii="Arial" w:hAnsi="Arial" w:cs="Arial"/>
                <w:sz w:val="20"/>
                <w:szCs w:val="20"/>
              </w:rPr>
              <w:t>role play activity</w:t>
            </w:r>
          </w:p>
          <w:p w14:paraId="427BE371" w14:textId="77777777" w:rsidR="00295AA8" w:rsidRPr="00631A2B" w:rsidRDefault="00295AA8" w:rsidP="008A60FC">
            <w:pPr>
              <w:numPr>
                <w:ilvl w:val="0"/>
                <w:numId w:val="29"/>
              </w:numPr>
              <w:spacing w:after="60"/>
              <w:rPr>
                <w:rFonts w:ascii="Arial" w:hAnsi="Arial" w:cs="Arial"/>
                <w:sz w:val="20"/>
                <w:szCs w:val="20"/>
              </w:rPr>
            </w:pPr>
            <w:r w:rsidRPr="00631A2B">
              <w:rPr>
                <w:rFonts w:ascii="Arial" w:hAnsi="Arial" w:cs="Arial"/>
                <w:sz w:val="20"/>
                <w:szCs w:val="20"/>
              </w:rPr>
              <w:t>speaking presentation assessment</w:t>
            </w:r>
          </w:p>
          <w:p w14:paraId="68841460" w14:textId="4F671C48" w:rsidR="00295AA8" w:rsidRPr="00631A2B" w:rsidRDefault="00295AA8" w:rsidP="008A60FC">
            <w:pPr>
              <w:pStyle w:val="Heading2"/>
              <w:spacing w:before="0" w:after="0"/>
              <w:rPr>
                <w:b/>
                <w:color w:val="auto"/>
                <w:sz w:val="20"/>
              </w:rPr>
            </w:pPr>
            <w:r w:rsidRPr="00631A2B">
              <w:rPr>
                <w:b/>
                <w:color w:val="auto"/>
                <w:sz w:val="20"/>
              </w:rPr>
              <w:t>Listening</w:t>
            </w:r>
          </w:p>
          <w:p w14:paraId="01BC8C7F" w14:textId="77777777" w:rsidR="00295AA8" w:rsidRPr="00631A2B" w:rsidRDefault="00295AA8" w:rsidP="0098327A">
            <w:pPr>
              <w:numPr>
                <w:ilvl w:val="0"/>
                <w:numId w:val="30"/>
              </w:numPr>
              <w:rPr>
                <w:rFonts w:ascii="Arial" w:hAnsi="Arial" w:cs="Arial"/>
                <w:sz w:val="20"/>
                <w:szCs w:val="20"/>
              </w:rPr>
            </w:pPr>
            <w:r w:rsidRPr="00631A2B">
              <w:rPr>
                <w:rFonts w:ascii="Arial" w:hAnsi="Arial" w:cs="Arial"/>
                <w:sz w:val="20"/>
                <w:szCs w:val="20"/>
              </w:rPr>
              <w:t>accurate note taking (questionnaire)</w:t>
            </w:r>
          </w:p>
          <w:p w14:paraId="39668D93" w14:textId="77777777" w:rsidR="00295AA8" w:rsidRPr="00631A2B" w:rsidRDefault="00295AA8" w:rsidP="008A60FC">
            <w:pPr>
              <w:numPr>
                <w:ilvl w:val="0"/>
                <w:numId w:val="30"/>
              </w:numPr>
              <w:spacing w:after="60"/>
              <w:rPr>
                <w:rFonts w:ascii="Arial" w:hAnsi="Arial" w:cs="Arial"/>
                <w:sz w:val="20"/>
                <w:szCs w:val="20"/>
              </w:rPr>
            </w:pPr>
            <w:r w:rsidRPr="00631A2B">
              <w:rPr>
                <w:rFonts w:ascii="Arial" w:hAnsi="Arial" w:cs="Arial"/>
                <w:sz w:val="20"/>
                <w:szCs w:val="20"/>
              </w:rPr>
              <w:t>evaluating in peer assessment</w:t>
            </w:r>
          </w:p>
          <w:p w14:paraId="343AA137" w14:textId="7A5ACEE3" w:rsidR="00295AA8" w:rsidRPr="00631A2B" w:rsidRDefault="00295AA8" w:rsidP="009F611B">
            <w:pPr>
              <w:rPr>
                <w:rFonts w:ascii="Arial" w:hAnsi="Arial" w:cs="Arial"/>
                <w:b/>
                <w:sz w:val="20"/>
                <w:szCs w:val="20"/>
              </w:rPr>
            </w:pPr>
            <w:r w:rsidRPr="00631A2B">
              <w:rPr>
                <w:rFonts w:ascii="Arial" w:hAnsi="Arial" w:cs="Arial"/>
                <w:b/>
                <w:sz w:val="20"/>
                <w:szCs w:val="20"/>
              </w:rPr>
              <w:t xml:space="preserve">Reading and </w:t>
            </w:r>
            <w:r w:rsidR="00186CEE">
              <w:rPr>
                <w:rFonts w:ascii="Arial" w:hAnsi="Arial" w:cs="Arial"/>
                <w:b/>
                <w:sz w:val="20"/>
                <w:szCs w:val="20"/>
              </w:rPr>
              <w:t>w</w:t>
            </w:r>
            <w:r w:rsidRPr="00631A2B">
              <w:rPr>
                <w:rFonts w:ascii="Arial" w:hAnsi="Arial" w:cs="Arial"/>
                <w:b/>
                <w:sz w:val="20"/>
                <w:szCs w:val="20"/>
              </w:rPr>
              <w:t>riting</w:t>
            </w:r>
          </w:p>
          <w:p w14:paraId="047681DE" w14:textId="77777777" w:rsidR="00295AA8" w:rsidRPr="00701FE5" w:rsidRDefault="00295AA8" w:rsidP="0098327A">
            <w:pPr>
              <w:numPr>
                <w:ilvl w:val="0"/>
                <w:numId w:val="31"/>
              </w:numPr>
              <w:tabs>
                <w:tab w:val="clear" w:pos="284"/>
                <w:tab w:val="num" w:pos="731"/>
              </w:tabs>
              <w:ind w:firstLine="163"/>
              <w:rPr>
                <w:rFonts w:ascii="Arial" w:hAnsi="Arial" w:cs="Arial"/>
                <w:sz w:val="20"/>
                <w:szCs w:val="20"/>
              </w:rPr>
            </w:pPr>
            <w:r w:rsidRPr="00701FE5">
              <w:rPr>
                <w:rFonts w:ascii="Arial" w:hAnsi="Arial" w:cs="Arial"/>
                <w:sz w:val="20"/>
                <w:szCs w:val="20"/>
              </w:rPr>
              <w:t>comprehension of opinions and reactions</w:t>
            </w:r>
          </w:p>
          <w:p w14:paraId="5160C623" w14:textId="77777777" w:rsidR="00295AA8" w:rsidRPr="00701FE5" w:rsidRDefault="00295AA8" w:rsidP="0098327A">
            <w:pPr>
              <w:numPr>
                <w:ilvl w:val="0"/>
                <w:numId w:val="31"/>
              </w:numPr>
              <w:tabs>
                <w:tab w:val="clear" w:pos="284"/>
                <w:tab w:val="num" w:pos="731"/>
              </w:tabs>
              <w:ind w:firstLine="163"/>
              <w:rPr>
                <w:rFonts w:ascii="Arial" w:hAnsi="Arial" w:cs="Arial"/>
                <w:sz w:val="20"/>
                <w:szCs w:val="20"/>
                <w:lang w:val="fr-FR"/>
              </w:rPr>
            </w:pPr>
            <w:proofErr w:type="spellStart"/>
            <w:r w:rsidRPr="00701FE5">
              <w:rPr>
                <w:rFonts w:ascii="Arial" w:hAnsi="Arial" w:cs="Arial"/>
                <w:sz w:val="20"/>
                <w:szCs w:val="20"/>
                <w:lang w:val="fr-FR"/>
              </w:rPr>
              <w:t>writing</w:t>
            </w:r>
            <w:proofErr w:type="spellEnd"/>
            <w:r w:rsidRPr="00701FE5">
              <w:rPr>
                <w:rFonts w:ascii="Arial" w:hAnsi="Arial" w:cs="Arial"/>
                <w:sz w:val="20"/>
                <w:szCs w:val="20"/>
                <w:lang w:val="fr-FR"/>
              </w:rPr>
              <w:t xml:space="preserve"> </w:t>
            </w:r>
            <w:proofErr w:type="spellStart"/>
            <w:r w:rsidRPr="00701FE5">
              <w:rPr>
                <w:rFonts w:ascii="Arial" w:hAnsi="Arial" w:cs="Arial"/>
                <w:sz w:val="20"/>
                <w:szCs w:val="20"/>
                <w:lang w:val="fr-FR"/>
              </w:rPr>
              <w:t>clear</w:t>
            </w:r>
            <w:proofErr w:type="spellEnd"/>
            <w:r w:rsidRPr="00701FE5">
              <w:rPr>
                <w:rFonts w:ascii="Arial" w:hAnsi="Arial" w:cs="Arial"/>
                <w:sz w:val="20"/>
                <w:szCs w:val="20"/>
                <w:lang w:val="fr-FR"/>
              </w:rPr>
              <w:t xml:space="preserve"> questions (questionnaire)</w:t>
            </w:r>
          </w:p>
          <w:p w14:paraId="089E182A" w14:textId="77777777" w:rsidR="00295AA8" w:rsidRPr="00701FE5" w:rsidRDefault="00295AA8" w:rsidP="0098327A">
            <w:pPr>
              <w:numPr>
                <w:ilvl w:val="0"/>
                <w:numId w:val="31"/>
              </w:numPr>
              <w:tabs>
                <w:tab w:val="clear" w:pos="284"/>
                <w:tab w:val="num" w:pos="731"/>
              </w:tabs>
              <w:ind w:firstLine="163"/>
              <w:rPr>
                <w:rFonts w:ascii="Arial" w:hAnsi="Arial" w:cs="Arial"/>
                <w:sz w:val="20"/>
                <w:szCs w:val="20"/>
              </w:rPr>
            </w:pPr>
            <w:r w:rsidRPr="00701FE5">
              <w:rPr>
                <w:rFonts w:ascii="Arial" w:hAnsi="Arial" w:cs="Arial"/>
                <w:sz w:val="20"/>
                <w:szCs w:val="20"/>
              </w:rPr>
              <w:t>essay – expression of point of view and justification</w:t>
            </w:r>
          </w:p>
        </w:tc>
      </w:tr>
    </w:tbl>
    <w:p w14:paraId="02CBE8AC" w14:textId="77D25E2C" w:rsidR="00573AA7" w:rsidRPr="00393536" w:rsidRDefault="00295AA8" w:rsidP="004E28BA">
      <w:pPr>
        <w:pStyle w:val="Heading1"/>
        <w:ind w:left="284" w:hanging="284"/>
      </w:pPr>
      <w:bookmarkStart w:id="8" w:name="_Toc120627344"/>
      <w:r>
        <w:lastRenderedPageBreak/>
        <w:t>3</w:t>
      </w:r>
      <w:r w:rsidR="00631A2B">
        <w:t>.</w:t>
      </w:r>
      <w:r>
        <w:t xml:space="preserve"> Patterns of daily life, urban and rural life, the media, food and drink, law and order, philosophy and belief, </w:t>
      </w:r>
      <w:proofErr w:type="gramStart"/>
      <w:r>
        <w:t>health</w:t>
      </w:r>
      <w:proofErr w:type="gramEnd"/>
      <w:r>
        <w:t xml:space="preserve"> and fitness</w:t>
      </w:r>
      <w:bookmarkEnd w:id="8"/>
      <w:r w:rsidR="00573AA7" w:rsidRPr="00393536">
        <w:t xml:space="preserve"> </w:t>
      </w: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95AA8" w:rsidRPr="00701FE5" w14:paraId="5974D504" w14:textId="77777777" w:rsidTr="00725699">
        <w:trPr>
          <w:cantSplit/>
          <w:tblHeader/>
        </w:trPr>
        <w:tc>
          <w:tcPr>
            <w:tcW w:w="7582" w:type="dxa"/>
            <w:shd w:val="clear" w:color="auto" w:fill="E21951"/>
            <w:noWrap/>
            <w:vAlign w:val="center"/>
          </w:tcPr>
          <w:p w14:paraId="4D14647E"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Learning objectives</w:t>
            </w:r>
          </w:p>
        </w:tc>
        <w:tc>
          <w:tcPr>
            <w:tcW w:w="7014" w:type="dxa"/>
            <w:shd w:val="clear" w:color="auto" w:fill="E21951"/>
            <w:noWrap/>
            <w:vAlign w:val="center"/>
          </w:tcPr>
          <w:p w14:paraId="22600A38" w14:textId="77777777" w:rsidR="00295AA8" w:rsidRPr="00701FE5" w:rsidRDefault="00295AA8" w:rsidP="009F611B">
            <w:pPr>
              <w:rPr>
                <w:rFonts w:ascii="Arial" w:hAnsi="Arial" w:cs="Arial"/>
                <w:b/>
                <w:color w:val="FFFFFF"/>
                <w:sz w:val="20"/>
                <w:szCs w:val="20"/>
              </w:rPr>
            </w:pPr>
          </w:p>
        </w:tc>
      </w:tr>
      <w:tr w:rsidR="00295AA8" w:rsidRPr="00701FE5" w14:paraId="45F2AC43" w14:textId="77777777" w:rsidTr="00725699">
        <w:trPr>
          <w:cantSplit/>
          <w:tblHeader/>
        </w:trPr>
        <w:tc>
          <w:tcPr>
            <w:tcW w:w="7582" w:type="dxa"/>
            <w:noWrap/>
          </w:tcPr>
          <w:p w14:paraId="721CF003" w14:textId="77777777" w:rsidR="00295AA8" w:rsidRPr="00295AA8" w:rsidRDefault="00295AA8" w:rsidP="009F611B">
            <w:pPr>
              <w:rPr>
                <w:rFonts w:ascii="Arial" w:hAnsi="Arial" w:cs="Arial"/>
                <w:bCs/>
                <w:sz w:val="20"/>
                <w:szCs w:val="20"/>
              </w:rPr>
            </w:pPr>
            <w:r w:rsidRPr="00295AA8">
              <w:rPr>
                <w:rFonts w:ascii="Arial" w:hAnsi="Arial" w:cs="Arial"/>
                <w:bCs/>
                <w:sz w:val="20"/>
                <w:szCs w:val="20"/>
              </w:rPr>
              <w:t>By the end of this unit, learners will be able to:</w:t>
            </w:r>
          </w:p>
          <w:p w14:paraId="73ECA64E"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describe where they live and compare it with a town/city in the target</w:t>
            </w:r>
            <w:r w:rsidRPr="00295AA8">
              <w:rPr>
                <w:rFonts w:ascii="Arial" w:hAnsi="Arial" w:cs="Arial"/>
                <w:bCs/>
                <w:sz w:val="20"/>
                <w:szCs w:val="20"/>
              </w:rPr>
              <w:noBreakHyphen/>
              <w:t>language country/</w:t>
            </w:r>
            <w:proofErr w:type="spellStart"/>
            <w:r w:rsidRPr="00295AA8">
              <w:rPr>
                <w:rFonts w:ascii="Arial" w:hAnsi="Arial" w:cs="Arial"/>
                <w:bCs/>
                <w:sz w:val="20"/>
                <w:szCs w:val="20"/>
              </w:rPr>
              <w:t>ies</w:t>
            </w:r>
            <w:proofErr w:type="spellEnd"/>
          </w:p>
          <w:p w14:paraId="58B4E416"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compare urban and rural life</w:t>
            </w:r>
          </w:p>
          <w:p w14:paraId="2E9F139C"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consider the role of the media in modern society</w:t>
            </w:r>
          </w:p>
          <w:p w14:paraId="27C00590"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 xml:space="preserve">study patterns of daily life </w:t>
            </w:r>
          </w:p>
          <w:p w14:paraId="0CA24081"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compare the eating habits and preferences in their own culture and that of the target language</w:t>
            </w:r>
          </w:p>
          <w:p w14:paraId="47914A83"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discuss healthy eating and fitness</w:t>
            </w:r>
          </w:p>
          <w:p w14:paraId="2BE45F87"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consider health issues in modern society</w:t>
            </w:r>
          </w:p>
          <w:p w14:paraId="73319302"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debate the causes of crime in their own culture and that of the target</w:t>
            </w:r>
            <w:r w:rsidRPr="00295AA8">
              <w:rPr>
                <w:rFonts w:ascii="Arial" w:hAnsi="Arial" w:cs="Arial"/>
                <w:bCs/>
                <w:sz w:val="20"/>
                <w:szCs w:val="20"/>
              </w:rPr>
              <w:noBreakHyphen/>
              <w:t>language country/</w:t>
            </w:r>
            <w:proofErr w:type="spellStart"/>
            <w:r w:rsidRPr="00295AA8">
              <w:rPr>
                <w:rFonts w:ascii="Arial" w:hAnsi="Arial" w:cs="Arial"/>
                <w:bCs/>
                <w:sz w:val="20"/>
                <w:szCs w:val="20"/>
              </w:rPr>
              <w:t>ies</w:t>
            </w:r>
            <w:proofErr w:type="spellEnd"/>
          </w:p>
          <w:p w14:paraId="4FE1B32E" w14:textId="77777777" w:rsidR="00295AA8" w:rsidRPr="00295AA8" w:rsidRDefault="00295AA8" w:rsidP="0098327A">
            <w:pPr>
              <w:numPr>
                <w:ilvl w:val="0"/>
                <w:numId w:val="12"/>
              </w:numPr>
              <w:tabs>
                <w:tab w:val="num" w:pos="720"/>
              </w:tabs>
              <w:rPr>
                <w:rFonts w:ascii="Arial" w:hAnsi="Arial" w:cs="Arial"/>
                <w:bCs/>
                <w:sz w:val="20"/>
                <w:szCs w:val="20"/>
              </w:rPr>
            </w:pPr>
            <w:r w:rsidRPr="00295AA8">
              <w:rPr>
                <w:rFonts w:ascii="Arial" w:hAnsi="Arial" w:cs="Arial"/>
                <w:bCs/>
                <w:sz w:val="20"/>
                <w:szCs w:val="20"/>
              </w:rPr>
              <w:t>consider the role of philosophy and belief in their own culture and that of the target</w:t>
            </w:r>
            <w:r w:rsidRPr="00295AA8">
              <w:rPr>
                <w:rFonts w:ascii="Arial" w:hAnsi="Arial" w:cs="Arial"/>
                <w:bCs/>
                <w:sz w:val="20"/>
                <w:szCs w:val="20"/>
              </w:rPr>
              <w:noBreakHyphen/>
              <w:t>language country/</w:t>
            </w:r>
            <w:proofErr w:type="spellStart"/>
            <w:r w:rsidRPr="00295AA8">
              <w:rPr>
                <w:rFonts w:ascii="Arial" w:hAnsi="Arial" w:cs="Arial"/>
                <w:bCs/>
                <w:sz w:val="20"/>
                <w:szCs w:val="20"/>
              </w:rPr>
              <w:t>ies</w:t>
            </w:r>
            <w:proofErr w:type="spellEnd"/>
            <w:r w:rsidRPr="00295AA8">
              <w:rPr>
                <w:rFonts w:ascii="Arial" w:hAnsi="Arial" w:cs="Arial"/>
                <w:bCs/>
                <w:sz w:val="20"/>
                <w:szCs w:val="20"/>
              </w:rPr>
              <w:t xml:space="preserve"> </w:t>
            </w:r>
          </w:p>
        </w:tc>
        <w:tc>
          <w:tcPr>
            <w:tcW w:w="7014" w:type="dxa"/>
            <w:noWrap/>
          </w:tcPr>
          <w:p w14:paraId="20A3C481" w14:textId="77777777" w:rsidR="00295AA8" w:rsidRPr="00295AA8" w:rsidRDefault="00295AA8" w:rsidP="009F611B">
            <w:pPr>
              <w:rPr>
                <w:rFonts w:ascii="Arial" w:hAnsi="Arial" w:cs="Arial"/>
                <w:bCs/>
                <w:sz w:val="20"/>
                <w:szCs w:val="20"/>
              </w:rPr>
            </w:pPr>
          </w:p>
          <w:p w14:paraId="7C9CF71C"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compare and contrast</w:t>
            </w:r>
          </w:p>
          <w:p w14:paraId="7DD88ACB"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understand and use language of persuasion</w:t>
            </w:r>
          </w:p>
          <w:p w14:paraId="0BFF34CA"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give clear opinions and justification</w:t>
            </w:r>
          </w:p>
          <w:p w14:paraId="797ACB51"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use passive constructions</w:t>
            </w:r>
          </w:p>
          <w:p w14:paraId="2CF4C9E9" w14:textId="77777777" w:rsidR="00295AA8" w:rsidRPr="00295AA8" w:rsidRDefault="00295AA8" w:rsidP="0098327A">
            <w:pPr>
              <w:numPr>
                <w:ilvl w:val="0"/>
                <w:numId w:val="13"/>
              </w:numPr>
              <w:rPr>
                <w:rFonts w:ascii="Arial" w:hAnsi="Arial" w:cs="Arial"/>
                <w:bCs/>
                <w:sz w:val="20"/>
                <w:szCs w:val="20"/>
              </w:rPr>
            </w:pPr>
            <w:r w:rsidRPr="00295AA8">
              <w:rPr>
                <w:rFonts w:ascii="Arial" w:hAnsi="Arial" w:cs="Arial"/>
                <w:bCs/>
                <w:sz w:val="20"/>
                <w:szCs w:val="20"/>
              </w:rPr>
              <w:t>develop skills of reading for gist as well as detailed comprehension</w:t>
            </w:r>
          </w:p>
        </w:tc>
      </w:tr>
    </w:tbl>
    <w:p w14:paraId="09C75E29" w14:textId="77777777" w:rsidR="00295AA8" w:rsidRPr="00701FE5" w:rsidRDefault="00295AA8" w:rsidP="00295AA8">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9039"/>
        <w:gridCol w:w="5557"/>
      </w:tblGrid>
      <w:tr w:rsidR="00295AA8" w:rsidRPr="00701FE5" w14:paraId="5F139706" w14:textId="77777777" w:rsidTr="00725699">
        <w:trPr>
          <w:tblHeader/>
        </w:trPr>
        <w:tc>
          <w:tcPr>
            <w:tcW w:w="9039" w:type="dxa"/>
            <w:shd w:val="clear" w:color="auto" w:fill="E21951"/>
          </w:tcPr>
          <w:p w14:paraId="4073F9E0"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Suggested teaching activities</w:t>
            </w:r>
          </w:p>
        </w:tc>
        <w:tc>
          <w:tcPr>
            <w:tcW w:w="5557" w:type="dxa"/>
            <w:shd w:val="clear" w:color="auto" w:fill="E21951"/>
            <w:noWrap/>
          </w:tcPr>
          <w:p w14:paraId="3C45DBF2" w14:textId="77777777" w:rsidR="00295AA8" w:rsidRPr="00701FE5" w:rsidRDefault="00295AA8" w:rsidP="009F611B">
            <w:pPr>
              <w:rPr>
                <w:rFonts w:ascii="Arial" w:hAnsi="Arial" w:cs="Arial"/>
                <w:b/>
                <w:color w:val="FFFFFF"/>
                <w:sz w:val="20"/>
                <w:szCs w:val="20"/>
              </w:rPr>
            </w:pPr>
            <w:r w:rsidRPr="00701FE5">
              <w:rPr>
                <w:rFonts w:ascii="Arial" w:hAnsi="Arial" w:cs="Arial"/>
                <w:b/>
                <w:color w:val="FFFFFF"/>
                <w:sz w:val="20"/>
                <w:szCs w:val="20"/>
              </w:rPr>
              <w:t xml:space="preserve">Required resources / </w:t>
            </w:r>
            <w:r w:rsidRPr="00701FE5">
              <w:rPr>
                <w:rFonts w:ascii="Arial" w:hAnsi="Arial" w:cs="Arial"/>
                <w:b/>
                <w:i/>
                <w:color w:val="FFFFFF"/>
                <w:sz w:val="20"/>
                <w:szCs w:val="20"/>
              </w:rPr>
              <w:t>Teaching focus</w:t>
            </w:r>
          </w:p>
        </w:tc>
      </w:tr>
      <w:tr w:rsidR="00295AA8" w:rsidRPr="00701FE5" w14:paraId="26780256" w14:textId="77777777" w:rsidTr="00725699">
        <w:trPr>
          <w:trHeight w:val="204"/>
        </w:trPr>
        <w:tc>
          <w:tcPr>
            <w:tcW w:w="9039" w:type="dxa"/>
          </w:tcPr>
          <w:p w14:paraId="0D959F4B"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1.</w:t>
            </w:r>
            <w:r>
              <w:rPr>
                <w:rFonts w:ascii="Arial" w:hAnsi="Arial" w:cs="Arial"/>
                <w:b/>
                <w:sz w:val="20"/>
                <w:szCs w:val="20"/>
              </w:rPr>
              <w:tab/>
            </w:r>
            <w:r w:rsidRPr="00701FE5">
              <w:rPr>
                <w:rFonts w:ascii="Arial" w:hAnsi="Arial" w:cs="Arial"/>
                <w:b/>
                <w:sz w:val="20"/>
                <w:szCs w:val="20"/>
              </w:rPr>
              <w:t>Introductory activity – Where I live</w:t>
            </w:r>
          </w:p>
          <w:p w14:paraId="43268891"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Your town/area will be given a huge amount of money for improvements.</w:t>
            </w:r>
          </w:p>
          <w:p w14:paraId="38520642"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How would you like to spend the money?</w:t>
            </w:r>
          </w:p>
          <w:p w14:paraId="3DC6D4D0" w14:textId="77777777" w:rsidR="00295AA8" w:rsidRPr="00701FE5" w:rsidRDefault="00295AA8" w:rsidP="009F611B">
            <w:pPr>
              <w:ind w:left="360"/>
              <w:rPr>
                <w:rFonts w:ascii="Arial" w:hAnsi="Arial" w:cs="Arial"/>
                <w:sz w:val="20"/>
                <w:szCs w:val="20"/>
              </w:rPr>
            </w:pPr>
          </w:p>
          <w:p w14:paraId="0FDF0A4E" w14:textId="77777777" w:rsidR="00295AA8" w:rsidRPr="00701FE5" w:rsidRDefault="00295AA8" w:rsidP="009F611B">
            <w:pPr>
              <w:ind w:left="425" w:hanging="425"/>
              <w:rPr>
                <w:rFonts w:ascii="Arial" w:hAnsi="Arial" w:cs="Arial"/>
                <w:sz w:val="20"/>
                <w:szCs w:val="20"/>
              </w:rPr>
            </w:pPr>
            <w:r w:rsidRPr="00701FE5">
              <w:rPr>
                <w:rFonts w:ascii="Arial" w:hAnsi="Arial" w:cs="Arial"/>
                <w:b/>
                <w:sz w:val="20"/>
                <w:szCs w:val="20"/>
              </w:rPr>
              <w:t>2.</w:t>
            </w:r>
            <w:r w:rsidRPr="00701FE5">
              <w:rPr>
                <w:rFonts w:ascii="Arial" w:hAnsi="Arial" w:cs="Arial"/>
                <w:sz w:val="20"/>
                <w:szCs w:val="20"/>
              </w:rPr>
              <w:t xml:space="preserve"> </w:t>
            </w:r>
            <w:r w:rsidRPr="00701FE5">
              <w:rPr>
                <w:rFonts w:ascii="Arial" w:hAnsi="Arial" w:cs="Arial"/>
                <w:sz w:val="20"/>
                <w:szCs w:val="20"/>
              </w:rPr>
              <w:tab/>
              <w:t>Focus on one city and one rural area in a target-language country. Research, and produce a fact sheet on each, showing location, facilities, places of interest, pros and cons of living there.</w:t>
            </w:r>
          </w:p>
          <w:p w14:paraId="7A9B0489" w14:textId="77777777" w:rsidR="00295AA8" w:rsidRPr="00701FE5" w:rsidRDefault="00295AA8" w:rsidP="009F611B">
            <w:pPr>
              <w:ind w:left="720"/>
              <w:rPr>
                <w:rFonts w:ascii="Arial" w:hAnsi="Arial" w:cs="Arial"/>
                <w:sz w:val="20"/>
                <w:szCs w:val="20"/>
              </w:rPr>
            </w:pPr>
          </w:p>
          <w:p w14:paraId="2809F06F" w14:textId="46A78FB9" w:rsidR="00295AA8" w:rsidRPr="00701FE5" w:rsidRDefault="00295AA8" w:rsidP="009F611B">
            <w:pPr>
              <w:ind w:left="425" w:hanging="425"/>
              <w:rPr>
                <w:rFonts w:ascii="Arial" w:hAnsi="Arial" w:cs="Arial"/>
                <w:sz w:val="20"/>
                <w:szCs w:val="20"/>
              </w:rPr>
            </w:pPr>
            <w:r w:rsidRPr="00701FE5">
              <w:rPr>
                <w:rFonts w:ascii="Arial" w:hAnsi="Arial" w:cs="Arial"/>
                <w:b/>
                <w:sz w:val="20"/>
                <w:szCs w:val="20"/>
              </w:rPr>
              <w:t>3.</w:t>
            </w:r>
            <w:r w:rsidRPr="00701FE5">
              <w:rPr>
                <w:rFonts w:ascii="Arial" w:hAnsi="Arial" w:cs="Arial"/>
                <w:sz w:val="20"/>
                <w:szCs w:val="20"/>
              </w:rPr>
              <w:t xml:space="preserve"> </w:t>
            </w:r>
            <w:r w:rsidRPr="00701FE5">
              <w:rPr>
                <w:rFonts w:ascii="Arial" w:hAnsi="Arial" w:cs="Arial"/>
                <w:sz w:val="20"/>
                <w:szCs w:val="20"/>
              </w:rPr>
              <w:tab/>
              <w:t>Focus on one aspect affecting urban or rural life in your own country and that of the target</w:t>
            </w:r>
            <w:r w:rsidRPr="00701FE5">
              <w:rPr>
                <w:rFonts w:ascii="Arial" w:hAnsi="Arial" w:cs="Arial"/>
                <w:sz w:val="20"/>
                <w:szCs w:val="20"/>
              </w:rPr>
              <w:noBreakHyphen/>
              <w:t>language country, e.g. pressure of tourism, extreme climatic conditions (drought, flooding, fires), industry, and prepare a presentation.</w:t>
            </w:r>
          </w:p>
          <w:p w14:paraId="2059A51F" w14:textId="77777777" w:rsidR="00295AA8" w:rsidRPr="00701FE5" w:rsidRDefault="00295AA8" w:rsidP="009F611B">
            <w:pPr>
              <w:rPr>
                <w:rFonts w:ascii="Arial" w:hAnsi="Arial" w:cs="Arial"/>
                <w:sz w:val="20"/>
                <w:szCs w:val="20"/>
              </w:rPr>
            </w:pPr>
          </w:p>
          <w:p w14:paraId="2A206517"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4. </w:t>
            </w:r>
            <w:r>
              <w:rPr>
                <w:rFonts w:ascii="Arial" w:hAnsi="Arial" w:cs="Arial"/>
                <w:b/>
                <w:sz w:val="20"/>
                <w:szCs w:val="20"/>
              </w:rPr>
              <w:tab/>
            </w:r>
            <w:r w:rsidRPr="00701FE5">
              <w:rPr>
                <w:rFonts w:ascii="Arial" w:hAnsi="Arial" w:cs="Arial"/>
                <w:b/>
                <w:sz w:val="20"/>
                <w:szCs w:val="20"/>
              </w:rPr>
              <w:t>The media – TV</w:t>
            </w:r>
          </w:p>
          <w:p w14:paraId="37D2DA21" w14:textId="77777777" w:rsidR="00295AA8" w:rsidRPr="00701FE5" w:rsidRDefault="00295AA8" w:rsidP="009F611B">
            <w:pPr>
              <w:pStyle w:val="BodyTextIndent2"/>
              <w:spacing w:line="240" w:lineRule="auto"/>
              <w:ind w:left="425"/>
              <w:rPr>
                <w:rFonts w:ascii="Arial" w:hAnsi="Arial" w:cs="Arial"/>
                <w:i/>
                <w:iCs/>
                <w:sz w:val="20"/>
                <w:szCs w:val="20"/>
              </w:rPr>
            </w:pPr>
            <w:r w:rsidRPr="00701FE5">
              <w:rPr>
                <w:rFonts w:ascii="Arial" w:hAnsi="Arial" w:cs="Arial"/>
                <w:sz w:val="20"/>
                <w:szCs w:val="20"/>
              </w:rPr>
              <w:t xml:space="preserve">In small groups take it in turn to say which TV </w:t>
            </w:r>
            <w:proofErr w:type="spellStart"/>
            <w:r w:rsidRPr="00701FE5">
              <w:rPr>
                <w:rFonts w:ascii="Arial" w:hAnsi="Arial" w:cs="Arial"/>
                <w:sz w:val="20"/>
                <w:szCs w:val="20"/>
              </w:rPr>
              <w:t>programmes</w:t>
            </w:r>
            <w:proofErr w:type="spellEnd"/>
            <w:r w:rsidRPr="00701FE5">
              <w:rPr>
                <w:rFonts w:ascii="Arial" w:hAnsi="Arial" w:cs="Arial"/>
                <w:sz w:val="20"/>
                <w:szCs w:val="20"/>
              </w:rPr>
              <w:t xml:space="preserve"> you watched last night/at the weekend and why.</w:t>
            </w:r>
          </w:p>
          <w:p w14:paraId="2F06F55D"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lastRenderedPageBreak/>
              <w:t>Class to study TV schedules and compare/contrast type of programmes shown and note cultural differences.</w:t>
            </w:r>
          </w:p>
          <w:p w14:paraId="38FFAE4D"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Each group to focus on an aspect of TV:</w:t>
            </w:r>
          </w:p>
          <w:p w14:paraId="43CE9EAF" w14:textId="77777777" w:rsidR="00295AA8" w:rsidRPr="00701FE5" w:rsidRDefault="00295AA8" w:rsidP="0098327A">
            <w:pPr>
              <w:numPr>
                <w:ilvl w:val="0"/>
                <w:numId w:val="48"/>
              </w:numPr>
              <w:rPr>
                <w:rFonts w:ascii="Arial" w:hAnsi="Arial" w:cs="Arial"/>
                <w:sz w:val="20"/>
                <w:szCs w:val="20"/>
              </w:rPr>
            </w:pPr>
            <w:r w:rsidRPr="00701FE5">
              <w:rPr>
                <w:rFonts w:ascii="Arial" w:hAnsi="Arial" w:cs="Arial"/>
                <w:sz w:val="20"/>
                <w:szCs w:val="20"/>
              </w:rPr>
              <w:t xml:space="preserve">benefits and dangers for children of watching TV </w:t>
            </w:r>
          </w:p>
          <w:p w14:paraId="68AA69D3" w14:textId="77777777" w:rsidR="00295AA8" w:rsidRPr="00701FE5" w:rsidRDefault="00295AA8" w:rsidP="0098327A">
            <w:pPr>
              <w:numPr>
                <w:ilvl w:val="0"/>
                <w:numId w:val="48"/>
              </w:numPr>
              <w:rPr>
                <w:rFonts w:ascii="Arial" w:hAnsi="Arial" w:cs="Arial"/>
                <w:sz w:val="20"/>
                <w:szCs w:val="20"/>
              </w:rPr>
            </w:pPr>
            <w:r w:rsidRPr="00701FE5">
              <w:rPr>
                <w:rFonts w:ascii="Arial" w:hAnsi="Arial" w:cs="Arial"/>
                <w:sz w:val="20"/>
                <w:szCs w:val="20"/>
              </w:rPr>
              <w:t>the impact of reality shows and soap operas on modern culture</w:t>
            </w:r>
          </w:p>
          <w:p w14:paraId="6CAAC414" w14:textId="77777777" w:rsidR="00295AA8" w:rsidRPr="00701FE5" w:rsidRDefault="00295AA8" w:rsidP="0098327A">
            <w:pPr>
              <w:numPr>
                <w:ilvl w:val="0"/>
                <w:numId w:val="48"/>
              </w:numPr>
              <w:rPr>
                <w:rFonts w:ascii="Arial" w:hAnsi="Arial" w:cs="Arial"/>
                <w:sz w:val="20"/>
                <w:szCs w:val="20"/>
              </w:rPr>
            </w:pPr>
            <w:r w:rsidRPr="00701FE5">
              <w:rPr>
                <w:rFonts w:ascii="Arial" w:hAnsi="Arial" w:cs="Arial"/>
                <w:sz w:val="20"/>
                <w:szCs w:val="20"/>
              </w:rPr>
              <w:t>news programmes</w:t>
            </w:r>
          </w:p>
          <w:p w14:paraId="6E3119D7" w14:textId="77777777" w:rsidR="00295AA8" w:rsidRPr="00701FE5" w:rsidRDefault="00295AA8" w:rsidP="0098327A">
            <w:pPr>
              <w:numPr>
                <w:ilvl w:val="0"/>
                <w:numId w:val="48"/>
              </w:numPr>
              <w:rPr>
                <w:rFonts w:ascii="Arial" w:hAnsi="Arial" w:cs="Arial"/>
                <w:sz w:val="20"/>
                <w:szCs w:val="20"/>
              </w:rPr>
            </w:pPr>
            <w:r w:rsidRPr="00701FE5">
              <w:rPr>
                <w:rFonts w:ascii="Arial" w:hAnsi="Arial" w:cs="Arial"/>
                <w:sz w:val="20"/>
                <w:szCs w:val="20"/>
              </w:rPr>
              <w:t>TV personalities</w:t>
            </w:r>
          </w:p>
          <w:p w14:paraId="6CB94091"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Write a paragraph as a group. Paragraphs copied and distributed to all.</w:t>
            </w:r>
          </w:p>
          <w:p w14:paraId="19EEF76F" w14:textId="77777777" w:rsidR="00295AA8" w:rsidRPr="00701FE5" w:rsidRDefault="00295AA8" w:rsidP="009F611B">
            <w:pPr>
              <w:rPr>
                <w:rFonts w:ascii="Arial" w:hAnsi="Arial" w:cs="Arial"/>
                <w:sz w:val="20"/>
                <w:szCs w:val="20"/>
              </w:rPr>
            </w:pPr>
          </w:p>
          <w:p w14:paraId="7F97216E"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5. </w:t>
            </w:r>
            <w:r>
              <w:rPr>
                <w:rFonts w:ascii="Arial" w:hAnsi="Arial" w:cs="Arial"/>
                <w:b/>
                <w:sz w:val="20"/>
                <w:szCs w:val="20"/>
              </w:rPr>
              <w:tab/>
            </w:r>
            <w:r w:rsidRPr="00701FE5">
              <w:rPr>
                <w:rFonts w:ascii="Arial" w:hAnsi="Arial" w:cs="Arial"/>
                <w:b/>
                <w:sz w:val="20"/>
                <w:szCs w:val="20"/>
              </w:rPr>
              <w:t>The media – newspapers and magazines</w:t>
            </w:r>
          </w:p>
          <w:p w14:paraId="63EA7D6F"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to identify type of publication from examples given.</w:t>
            </w:r>
          </w:p>
          <w:p w14:paraId="35DAEA8F" w14:textId="03FB4005" w:rsidR="00295AA8" w:rsidRPr="00701FE5" w:rsidRDefault="00295AA8" w:rsidP="009F611B">
            <w:pPr>
              <w:ind w:left="425"/>
              <w:rPr>
                <w:rFonts w:ascii="Arial" w:hAnsi="Arial" w:cs="Arial"/>
                <w:sz w:val="20"/>
                <w:szCs w:val="20"/>
              </w:rPr>
            </w:pPr>
            <w:r w:rsidRPr="00701FE5">
              <w:rPr>
                <w:rFonts w:ascii="Arial" w:hAnsi="Arial" w:cs="Arial"/>
                <w:sz w:val="20"/>
                <w:szCs w:val="20"/>
              </w:rPr>
              <w:t xml:space="preserve">Register of language – </w:t>
            </w:r>
            <w:r w:rsidR="00611EFA">
              <w:rPr>
                <w:rFonts w:ascii="Arial" w:hAnsi="Arial" w:cs="Arial"/>
                <w:sz w:val="20"/>
                <w:szCs w:val="20"/>
              </w:rPr>
              <w:t>the teacher</w:t>
            </w:r>
            <w:r w:rsidRPr="00701FE5">
              <w:rPr>
                <w:rFonts w:ascii="Arial" w:hAnsi="Arial" w:cs="Arial"/>
                <w:sz w:val="20"/>
                <w:szCs w:val="20"/>
              </w:rPr>
              <w:t xml:space="preserve"> </w:t>
            </w:r>
            <w:r w:rsidR="00611EFA" w:rsidRPr="00701FE5">
              <w:rPr>
                <w:rFonts w:ascii="Arial" w:hAnsi="Arial" w:cs="Arial"/>
                <w:sz w:val="20"/>
                <w:szCs w:val="20"/>
              </w:rPr>
              <w:t>identif</w:t>
            </w:r>
            <w:r w:rsidR="00611EFA">
              <w:rPr>
                <w:rFonts w:ascii="Arial" w:hAnsi="Arial" w:cs="Arial"/>
                <w:sz w:val="20"/>
                <w:szCs w:val="20"/>
              </w:rPr>
              <w:t>ies</w:t>
            </w:r>
            <w:r w:rsidRPr="00701FE5">
              <w:rPr>
                <w:rFonts w:ascii="Arial" w:hAnsi="Arial" w:cs="Arial"/>
                <w:sz w:val="20"/>
                <w:szCs w:val="20"/>
              </w:rPr>
              <w:t xml:space="preserve"> two or three articles/features and learners to note phrases which indicate the register of language used. If possible, these should be on the same or a similar topic. Learners discuss why a particular register is chosen and consider the target reader and the message.</w:t>
            </w:r>
          </w:p>
          <w:p w14:paraId="0A0644FB" w14:textId="04DE21EC" w:rsidR="00295AA8" w:rsidRPr="00701FE5" w:rsidRDefault="00611EFA" w:rsidP="009F611B">
            <w:pPr>
              <w:ind w:left="425"/>
              <w:rPr>
                <w:rFonts w:ascii="Arial" w:hAnsi="Arial" w:cs="Arial"/>
                <w:sz w:val="20"/>
                <w:szCs w:val="20"/>
              </w:rPr>
            </w:pPr>
            <w:r>
              <w:rPr>
                <w:rFonts w:ascii="Arial" w:hAnsi="Arial" w:cs="Arial"/>
                <w:sz w:val="20"/>
                <w:szCs w:val="20"/>
              </w:rPr>
              <w:t>The teacher</w:t>
            </w:r>
            <w:r w:rsidR="00295AA8" w:rsidRPr="00701FE5">
              <w:rPr>
                <w:rFonts w:ascii="Arial" w:hAnsi="Arial" w:cs="Arial"/>
                <w:sz w:val="20"/>
                <w:szCs w:val="20"/>
              </w:rPr>
              <w:t xml:space="preserve"> source</w:t>
            </w:r>
            <w:r>
              <w:rPr>
                <w:rFonts w:ascii="Arial" w:hAnsi="Arial" w:cs="Arial"/>
                <w:sz w:val="20"/>
                <w:szCs w:val="20"/>
              </w:rPr>
              <w:t>s</w:t>
            </w:r>
            <w:r w:rsidR="00295AA8" w:rsidRPr="00701FE5">
              <w:rPr>
                <w:rFonts w:ascii="Arial" w:hAnsi="Arial" w:cs="Arial"/>
                <w:sz w:val="20"/>
                <w:szCs w:val="20"/>
              </w:rPr>
              <w:t xml:space="preserve"> current material on the perception of printed media in the learners’ native country or target</w:t>
            </w:r>
            <w:r w:rsidR="00295AA8" w:rsidRPr="00701FE5">
              <w:rPr>
                <w:rFonts w:ascii="Arial" w:hAnsi="Arial" w:cs="Arial"/>
                <w:sz w:val="20"/>
                <w:szCs w:val="20"/>
              </w:rPr>
              <w:noBreakHyphen/>
              <w:t>language country for comprehension. (Consider such matters as, e.g. invasion of privacy, paparazzi, political bias.)</w:t>
            </w:r>
          </w:p>
          <w:p w14:paraId="2D911405" w14:textId="77777777" w:rsidR="00295AA8" w:rsidRPr="00701FE5" w:rsidRDefault="00295AA8" w:rsidP="009F611B">
            <w:pPr>
              <w:rPr>
                <w:rFonts w:ascii="Arial" w:hAnsi="Arial" w:cs="Arial"/>
                <w:b/>
                <w:sz w:val="20"/>
                <w:szCs w:val="20"/>
              </w:rPr>
            </w:pPr>
          </w:p>
          <w:p w14:paraId="31B9DE8E"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6.</w:t>
            </w:r>
            <w:r>
              <w:rPr>
                <w:rFonts w:ascii="Arial" w:hAnsi="Arial" w:cs="Arial"/>
                <w:b/>
                <w:sz w:val="20"/>
                <w:szCs w:val="20"/>
              </w:rPr>
              <w:tab/>
            </w:r>
            <w:r w:rsidRPr="00701FE5">
              <w:rPr>
                <w:rFonts w:ascii="Arial" w:hAnsi="Arial" w:cs="Arial"/>
                <w:b/>
                <w:sz w:val="20"/>
                <w:szCs w:val="20"/>
              </w:rPr>
              <w:t>The media – the internet</w:t>
            </w:r>
          </w:p>
          <w:p w14:paraId="429BC627"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Compare the day’s news on the internet, the TV and the front page of a daily newspaper.</w:t>
            </w:r>
          </w:p>
          <w:p w14:paraId="6D0D9477"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work in pairs to support one of the three forms of news dissemination.</w:t>
            </w:r>
          </w:p>
          <w:p w14:paraId="3D059251"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Class discussion.</w:t>
            </w:r>
          </w:p>
          <w:p w14:paraId="19CAF549" w14:textId="77777777" w:rsidR="00295AA8" w:rsidRPr="00701FE5" w:rsidRDefault="00295AA8" w:rsidP="009F611B">
            <w:pPr>
              <w:rPr>
                <w:rFonts w:ascii="Arial" w:hAnsi="Arial" w:cs="Arial"/>
                <w:sz w:val="20"/>
                <w:szCs w:val="20"/>
              </w:rPr>
            </w:pPr>
          </w:p>
          <w:p w14:paraId="1A30AC6A"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make notes and use these as a basis for an essay – Which do you trust most for reporting the news – the press, TV or the internet?</w:t>
            </w:r>
          </w:p>
          <w:p w14:paraId="58532F81" w14:textId="77777777" w:rsidR="00295AA8" w:rsidRPr="00701FE5" w:rsidRDefault="00295AA8" w:rsidP="009F611B">
            <w:pPr>
              <w:rPr>
                <w:rFonts w:ascii="Arial" w:hAnsi="Arial" w:cs="Arial"/>
                <w:sz w:val="20"/>
                <w:szCs w:val="20"/>
              </w:rPr>
            </w:pPr>
          </w:p>
          <w:p w14:paraId="0A524F45" w14:textId="71189C5C" w:rsidR="00295AA8" w:rsidRPr="00701FE5" w:rsidRDefault="00BA06BA" w:rsidP="00BA06BA">
            <w:pPr>
              <w:rPr>
                <w:rFonts w:ascii="Arial" w:hAnsi="Arial" w:cs="Arial"/>
                <w:b/>
                <w:sz w:val="20"/>
                <w:szCs w:val="20"/>
              </w:rPr>
            </w:pPr>
            <w:r>
              <w:rPr>
                <w:rFonts w:ascii="Arial" w:hAnsi="Arial" w:cs="Arial"/>
                <w:b/>
                <w:sz w:val="20"/>
                <w:szCs w:val="20"/>
              </w:rPr>
              <w:t xml:space="preserve">7. </w:t>
            </w:r>
            <w:r w:rsidR="00295AA8" w:rsidRPr="00701FE5">
              <w:rPr>
                <w:rFonts w:ascii="Arial" w:hAnsi="Arial" w:cs="Arial"/>
                <w:b/>
                <w:sz w:val="20"/>
                <w:szCs w:val="20"/>
              </w:rPr>
              <w:t>Daily life</w:t>
            </w:r>
          </w:p>
          <w:p w14:paraId="12B7B0A8"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Comprehension activities on resource material e.g. fill in diary, true/false, sentence completion. Note cultural differences.</w:t>
            </w:r>
          </w:p>
          <w:p w14:paraId="2C00E56A" w14:textId="77777777" w:rsidR="00295AA8" w:rsidRPr="00701FE5" w:rsidRDefault="00295AA8" w:rsidP="009F611B">
            <w:pPr>
              <w:rPr>
                <w:rFonts w:ascii="Arial" w:hAnsi="Arial" w:cs="Arial"/>
                <w:sz w:val="20"/>
                <w:szCs w:val="20"/>
              </w:rPr>
            </w:pPr>
          </w:p>
          <w:p w14:paraId="396DD8D1"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In pairs, find out how partner spends a typical day. Fill in a diary page as the information is given.</w:t>
            </w:r>
          </w:p>
          <w:p w14:paraId="4623A470" w14:textId="77777777" w:rsidR="00295AA8" w:rsidRPr="00701FE5" w:rsidRDefault="00295AA8" w:rsidP="009F611B">
            <w:pPr>
              <w:rPr>
                <w:rFonts w:ascii="Arial" w:hAnsi="Arial" w:cs="Arial"/>
                <w:sz w:val="20"/>
                <w:szCs w:val="20"/>
              </w:rPr>
            </w:pPr>
          </w:p>
          <w:p w14:paraId="606846B6"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Written task: My ideal day (in past, present or conditional)</w:t>
            </w:r>
          </w:p>
          <w:p w14:paraId="1B6D8EC8" w14:textId="77777777" w:rsidR="00295AA8" w:rsidRPr="00701FE5" w:rsidRDefault="00295AA8" w:rsidP="009F611B">
            <w:pPr>
              <w:rPr>
                <w:rFonts w:ascii="Arial" w:hAnsi="Arial" w:cs="Arial"/>
                <w:sz w:val="20"/>
                <w:szCs w:val="20"/>
              </w:rPr>
            </w:pPr>
          </w:p>
          <w:p w14:paraId="550B6041"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8. </w:t>
            </w:r>
            <w:r>
              <w:rPr>
                <w:rFonts w:ascii="Arial" w:hAnsi="Arial" w:cs="Arial"/>
                <w:b/>
                <w:sz w:val="20"/>
                <w:szCs w:val="20"/>
              </w:rPr>
              <w:tab/>
            </w:r>
            <w:r w:rsidRPr="00701FE5">
              <w:rPr>
                <w:rFonts w:ascii="Arial" w:hAnsi="Arial" w:cs="Arial"/>
                <w:b/>
                <w:sz w:val="20"/>
                <w:szCs w:val="20"/>
              </w:rPr>
              <w:t>Food and eating habits</w:t>
            </w:r>
          </w:p>
          <w:p w14:paraId="30787009"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are asked to answer these questions as they watch, listen and read the stimulus material.</w:t>
            </w:r>
          </w:p>
          <w:p w14:paraId="12EC07C8"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lastRenderedPageBreak/>
              <w:t>What are the main differences between food in your country and in the target</w:t>
            </w:r>
            <w:r w:rsidRPr="00701FE5">
              <w:rPr>
                <w:rFonts w:ascii="Arial" w:hAnsi="Arial" w:cs="Arial"/>
                <w:sz w:val="20"/>
                <w:szCs w:val="20"/>
              </w:rPr>
              <w:noBreakHyphen/>
              <w:t>language country? Is one healthier than the other? What would you order in a restaurant in the target</w:t>
            </w:r>
            <w:r w:rsidRPr="00701FE5">
              <w:rPr>
                <w:rFonts w:ascii="Arial" w:hAnsi="Arial" w:cs="Arial"/>
                <w:sz w:val="20"/>
                <w:szCs w:val="20"/>
              </w:rPr>
              <w:noBreakHyphen/>
              <w:t>language country? Which do you prefer and why?</w:t>
            </w:r>
          </w:p>
          <w:p w14:paraId="03F32CCC"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What are the special dishes? What do the eating habits tell us about the culture or values?</w:t>
            </w:r>
          </w:p>
          <w:p w14:paraId="230A36DF" w14:textId="77777777" w:rsidR="00295AA8" w:rsidRPr="00701FE5" w:rsidRDefault="00295AA8" w:rsidP="009F611B">
            <w:pPr>
              <w:rPr>
                <w:rFonts w:ascii="Arial" w:hAnsi="Arial" w:cs="Arial"/>
                <w:sz w:val="20"/>
                <w:szCs w:val="20"/>
              </w:rPr>
            </w:pPr>
          </w:p>
          <w:p w14:paraId="59E7DBA8" w14:textId="3B829498" w:rsidR="00295AA8" w:rsidRPr="00701FE5" w:rsidRDefault="007A0DE7" w:rsidP="007A0DE7">
            <w:pPr>
              <w:rPr>
                <w:rFonts w:ascii="Arial" w:hAnsi="Arial" w:cs="Arial"/>
                <w:b/>
                <w:sz w:val="20"/>
                <w:szCs w:val="20"/>
              </w:rPr>
            </w:pPr>
            <w:r>
              <w:rPr>
                <w:rFonts w:ascii="Arial" w:hAnsi="Arial" w:cs="Arial"/>
                <w:b/>
                <w:sz w:val="20"/>
                <w:szCs w:val="20"/>
              </w:rPr>
              <w:t xml:space="preserve">9. </w:t>
            </w:r>
            <w:r w:rsidR="00295AA8" w:rsidRPr="00701FE5">
              <w:rPr>
                <w:rFonts w:ascii="Arial" w:hAnsi="Arial" w:cs="Arial"/>
                <w:b/>
                <w:sz w:val="20"/>
                <w:szCs w:val="20"/>
              </w:rPr>
              <w:t>Health and fitness</w:t>
            </w:r>
          </w:p>
          <w:p w14:paraId="2EE2A349"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are given material on fitness and healthy diet. Do a vocabulary search for all words to do with exercise/fitness. Summarise advice on eating. Draw up a meal plan for a day. Note all phrases related to giving advice, encouragement or instruction.</w:t>
            </w:r>
          </w:p>
          <w:p w14:paraId="35FEE665"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prepare a booklet to encourage young people to improve fitness and eat healthily.</w:t>
            </w:r>
          </w:p>
          <w:p w14:paraId="0ED97541" w14:textId="77777777" w:rsidR="00295AA8" w:rsidRPr="00701FE5" w:rsidRDefault="00295AA8" w:rsidP="009F611B">
            <w:pPr>
              <w:ind w:left="720"/>
              <w:rPr>
                <w:rFonts w:ascii="Arial" w:hAnsi="Arial" w:cs="Arial"/>
                <w:sz w:val="20"/>
                <w:szCs w:val="20"/>
              </w:rPr>
            </w:pPr>
          </w:p>
          <w:p w14:paraId="4773F9CE" w14:textId="6A15CA1E" w:rsidR="00295AA8" w:rsidRPr="00701FE5" w:rsidRDefault="007A0DE7" w:rsidP="007A0DE7">
            <w:pPr>
              <w:rPr>
                <w:rFonts w:ascii="Arial" w:hAnsi="Arial" w:cs="Arial"/>
                <w:b/>
                <w:sz w:val="20"/>
                <w:szCs w:val="20"/>
              </w:rPr>
            </w:pPr>
            <w:r>
              <w:rPr>
                <w:rFonts w:ascii="Arial" w:hAnsi="Arial" w:cs="Arial"/>
                <w:b/>
                <w:sz w:val="20"/>
                <w:szCs w:val="20"/>
              </w:rPr>
              <w:t xml:space="preserve">10. </w:t>
            </w:r>
            <w:r w:rsidR="00295AA8" w:rsidRPr="00701FE5">
              <w:rPr>
                <w:rFonts w:ascii="Arial" w:hAnsi="Arial" w:cs="Arial"/>
                <w:b/>
                <w:sz w:val="20"/>
                <w:szCs w:val="20"/>
              </w:rPr>
              <w:t>Health issues</w:t>
            </w:r>
          </w:p>
          <w:p w14:paraId="474340B5" w14:textId="0CD2ABE6" w:rsidR="00295AA8" w:rsidRPr="00701FE5" w:rsidRDefault="00FE17E0" w:rsidP="009F611B">
            <w:pPr>
              <w:ind w:left="425"/>
              <w:rPr>
                <w:rFonts w:ascii="Arial" w:hAnsi="Arial" w:cs="Arial"/>
                <w:sz w:val="20"/>
                <w:szCs w:val="20"/>
              </w:rPr>
            </w:pPr>
            <w:r>
              <w:rPr>
                <w:rFonts w:ascii="Arial" w:hAnsi="Arial" w:cs="Arial"/>
                <w:sz w:val="20"/>
                <w:szCs w:val="20"/>
              </w:rPr>
              <w:t>The teacher</w:t>
            </w:r>
            <w:r w:rsidR="00295AA8" w:rsidRPr="00701FE5">
              <w:rPr>
                <w:rFonts w:ascii="Arial" w:hAnsi="Arial" w:cs="Arial"/>
                <w:sz w:val="20"/>
                <w:szCs w:val="20"/>
              </w:rPr>
              <w:t xml:space="preserve"> displays words such as: cigarettes; food; wine; pollution; work; watching TV; socialising. Learners asked to add any words or phrases relating these to health issues individually, and then produce a paragraph on one aspect in pairs. Draw up a grid with a list of health issues and how they can be avoided. </w:t>
            </w:r>
          </w:p>
          <w:p w14:paraId="7A1636AB" w14:textId="77777777" w:rsidR="00295AA8" w:rsidRPr="00701FE5" w:rsidRDefault="00295AA8" w:rsidP="009F611B">
            <w:pPr>
              <w:ind w:left="720"/>
              <w:rPr>
                <w:rFonts w:ascii="Arial" w:hAnsi="Arial" w:cs="Arial"/>
                <w:sz w:val="20"/>
                <w:szCs w:val="20"/>
              </w:rPr>
            </w:pPr>
          </w:p>
          <w:p w14:paraId="413C32EF"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11. </w:t>
            </w:r>
            <w:r>
              <w:rPr>
                <w:rFonts w:ascii="Arial" w:hAnsi="Arial" w:cs="Arial"/>
                <w:b/>
                <w:sz w:val="20"/>
                <w:szCs w:val="20"/>
              </w:rPr>
              <w:tab/>
            </w:r>
            <w:r w:rsidRPr="00701FE5">
              <w:rPr>
                <w:rFonts w:ascii="Arial" w:hAnsi="Arial" w:cs="Arial"/>
                <w:b/>
                <w:sz w:val="20"/>
                <w:szCs w:val="20"/>
              </w:rPr>
              <w:t>Law and order</w:t>
            </w:r>
          </w:p>
          <w:p w14:paraId="3D7ADB8F"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What are the main preoccupations in your country and in the target</w:t>
            </w:r>
            <w:r w:rsidRPr="00701FE5">
              <w:rPr>
                <w:rFonts w:ascii="Arial" w:hAnsi="Arial" w:cs="Arial"/>
                <w:sz w:val="20"/>
                <w:szCs w:val="20"/>
              </w:rPr>
              <w:noBreakHyphen/>
              <w:t>language country/</w:t>
            </w:r>
            <w:proofErr w:type="spellStart"/>
            <w:r w:rsidRPr="00701FE5">
              <w:rPr>
                <w:rFonts w:ascii="Arial" w:hAnsi="Arial" w:cs="Arial"/>
                <w:sz w:val="20"/>
                <w:szCs w:val="20"/>
              </w:rPr>
              <w:t>ies</w:t>
            </w:r>
            <w:proofErr w:type="spellEnd"/>
            <w:r w:rsidRPr="00701FE5">
              <w:rPr>
                <w:rFonts w:ascii="Arial" w:hAnsi="Arial" w:cs="Arial"/>
                <w:sz w:val="20"/>
                <w:szCs w:val="20"/>
              </w:rPr>
              <w:t xml:space="preserve"> with regard to crime?</w:t>
            </w:r>
          </w:p>
          <w:p w14:paraId="2D45C388" w14:textId="77777777" w:rsidR="00295AA8" w:rsidRPr="00701FE5" w:rsidRDefault="00295AA8" w:rsidP="009F611B">
            <w:pPr>
              <w:ind w:left="360"/>
              <w:rPr>
                <w:rFonts w:ascii="Arial" w:hAnsi="Arial" w:cs="Arial"/>
                <w:sz w:val="20"/>
                <w:szCs w:val="20"/>
              </w:rPr>
            </w:pPr>
          </w:p>
          <w:p w14:paraId="686B164A"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Transfer of meaning from native language.</w:t>
            </w:r>
          </w:p>
          <w:p w14:paraId="6F430593" w14:textId="77777777" w:rsidR="00295AA8" w:rsidRPr="00701FE5" w:rsidRDefault="00295AA8" w:rsidP="009F611B">
            <w:pPr>
              <w:ind w:left="360"/>
              <w:rPr>
                <w:rFonts w:ascii="Arial" w:hAnsi="Arial" w:cs="Arial"/>
                <w:b/>
                <w:sz w:val="20"/>
                <w:szCs w:val="20"/>
              </w:rPr>
            </w:pPr>
          </w:p>
          <w:p w14:paraId="7939B96E"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12. </w:t>
            </w:r>
            <w:r>
              <w:rPr>
                <w:rFonts w:ascii="Arial" w:hAnsi="Arial" w:cs="Arial"/>
                <w:b/>
                <w:sz w:val="20"/>
                <w:szCs w:val="20"/>
              </w:rPr>
              <w:tab/>
            </w:r>
            <w:r w:rsidRPr="00701FE5">
              <w:rPr>
                <w:rFonts w:ascii="Arial" w:hAnsi="Arial" w:cs="Arial"/>
                <w:b/>
                <w:sz w:val="20"/>
                <w:szCs w:val="20"/>
              </w:rPr>
              <w:t>Law and order – criminal acts</w:t>
            </w:r>
          </w:p>
          <w:p w14:paraId="368BB9DB"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read first-hand accounts of crimes, from victims and witnesses.</w:t>
            </w:r>
          </w:p>
          <w:p w14:paraId="2965DB01"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Analyse accounts, separating factual information from personal reactions.</w:t>
            </w:r>
          </w:p>
          <w:p w14:paraId="438F840A" w14:textId="77777777" w:rsidR="00295AA8" w:rsidRPr="00701FE5" w:rsidRDefault="00295AA8" w:rsidP="009F611B">
            <w:pPr>
              <w:ind w:left="720"/>
              <w:rPr>
                <w:rFonts w:ascii="Arial" w:hAnsi="Arial" w:cs="Arial"/>
                <w:sz w:val="20"/>
                <w:szCs w:val="20"/>
              </w:rPr>
            </w:pPr>
          </w:p>
          <w:p w14:paraId="73C942D4"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Watch the depiction of a crime, such as a robbery, and then give an account either as the victim or a witness. Compare accounts to determine which was closest to the actual events.</w:t>
            </w:r>
          </w:p>
          <w:p w14:paraId="0B15BEFF" w14:textId="77777777" w:rsidR="00295AA8" w:rsidRPr="00701FE5" w:rsidRDefault="00295AA8" w:rsidP="009F611B">
            <w:pPr>
              <w:ind w:left="720"/>
              <w:rPr>
                <w:rFonts w:ascii="Arial" w:hAnsi="Arial" w:cs="Arial"/>
                <w:b/>
                <w:sz w:val="20"/>
                <w:szCs w:val="20"/>
              </w:rPr>
            </w:pPr>
          </w:p>
          <w:p w14:paraId="5C4CF967"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 xml:space="preserve">13. </w:t>
            </w:r>
            <w:r>
              <w:rPr>
                <w:rFonts w:ascii="Arial" w:hAnsi="Arial" w:cs="Arial"/>
                <w:b/>
                <w:sz w:val="20"/>
                <w:szCs w:val="20"/>
              </w:rPr>
              <w:tab/>
            </w:r>
            <w:r w:rsidRPr="00701FE5">
              <w:rPr>
                <w:rFonts w:ascii="Arial" w:hAnsi="Arial" w:cs="Arial"/>
                <w:b/>
                <w:sz w:val="20"/>
                <w:szCs w:val="20"/>
              </w:rPr>
              <w:t>Law and order – punishment</w:t>
            </w:r>
          </w:p>
          <w:p w14:paraId="1008CA2D"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 xml:space="preserve">Consider the concept of punishment. </w:t>
            </w:r>
          </w:p>
          <w:p w14:paraId="3C40C716" w14:textId="2C0E7180" w:rsidR="00295AA8" w:rsidRPr="00701FE5" w:rsidRDefault="00FE17E0" w:rsidP="009F611B">
            <w:pPr>
              <w:ind w:left="425"/>
              <w:rPr>
                <w:rFonts w:ascii="Arial" w:hAnsi="Arial" w:cs="Arial"/>
                <w:sz w:val="20"/>
                <w:szCs w:val="20"/>
              </w:rPr>
            </w:pPr>
            <w:r>
              <w:rPr>
                <w:rFonts w:ascii="Arial" w:hAnsi="Arial" w:cs="Arial"/>
                <w:sz w:val="20"/>
                <w:szCs w:val="20"/>
              </w:rPr>
              <w:t>The teacher</w:t>
            </w:r>
            <w:r w:rsidR="00295AA8" w:rsidRPr="00701FE5">
              <w:rPr>
                <w:rFonts w:ascii="Arial" w:hAnsi="Arial" w:cs="Arial"/>
                <w:sz w:val="20"/>
                <w:szCs w:val="20"/>
              </w:rPr>
              <w:t xml:space="preserve"> prepares cards with different types of punishment written on each, for example ‘25 years in prison’; ‘a fine of £500’; ‘tidy up the sports field/school yard’. Learners to decide what deed would merit such punishment.</w:t>
            </w:r>
          </w:p>
          <w:p w14:paraId="1C226D50" w14:textId="77777777" w:rsidR="00295AA8" w:rsidRPr="00701FE5" w:rsidRDefault="00295AA8" w:rsidP="009F611B">
            <w:pPr>
              <w:rPr>
                <w:rFonts w:ascii="Arial" w:hAnsi="Arial" w:cs="Arial"/>
                <w:sz w:val="20"/>
                <w:szCs w:val="20"/>
              </w:rPr>
            </w:pPr>
          </w:p>
          <w:p w14:paraId="6FC85320" w14:textId="77777777" w:rsidR="00295AA8" w:rsidRPr="00701FE5" w:rsidRDefault="00295AA8" w:rsidP="009F611B">
            <w:pPr>
              <w:tabs>
                <w:tab w:val="left" w:pos="426"/>
              </w:tabs>
              <w:rPr>
                <w:rFonts w:ascii="Arial" w:hAnsi="Arial" w:cs="Arial"/>
                <w:b/>
                <w:sz w:val="20"/>
                <w:szCs w:val="20"/>
              </w:rPr>
            </w:pPr>
            <w:r>
              <w:rPr>
                <w:rFonts w:ascii="Arial" w:hAnsi="Arial" w:cs="Arial"/>
                <w:b/>
                <w:sz w:val="20"/>
                <w:szCs w:val="20"/>
              </w:rPr>
              <w:t>14.</w:t>
            </w:r>
            <w:r>
              <w:rPr>
                <w:rFonts w:ascii="Arial" w:hAnsi="Arial" w:cs="Arial"/>
                <w:b/>
                <w:sz w:val="20"/>
                <w:szCs w:val="20"/>
              </w:rPr>
              <w:tab/>
            </w:r>
            <w:r w:rsidRPr="00701FE5">
              <w:rPr>
                <w:rFonts w:ascii="Arial" w:hAnsi="Arial" w:cs="Arial"/>
                <w:b/>
                <w:sz w:val="20"/>
                <w:szCs w:val="20"/>
              </w:rPr>
              <w:t>Law and order – the causes of crime</w:t>
            </w:r>
          </w:p>
          <w:p w14:paraId="7329F440"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Learners to research crime in the target</w:t>
            </w:r>
            <w:r w:rsidRPr="00701FE5">
              <w:rPr>
                <w:rFonts w:ascii="Arial" w:hAnsi="Arial" w:cs="Arial"/>
                <w:sz w:val="20"/>
                <w:szCs w:val="20"/>
              </w:rPr>
              <w:noBreakHyphen/>
              <w:t>language country/</w:t>
            </w:r>
            <w:proofErr w:type="spellStart"/>
            <w:r w:rsidRPr="00701FE5">
              <w:rPr>
                <w:rFonts w:ascii="Arial" w:hAnsi="Arial" w:cs="Arial"/>
                <w:sz w:val="20"/>
                <w:szCs w:val="20"/>
              </w:rPr>
              <w:t>ies</w:t>
            </w:r>
            <w:proofErr w:type="spellEnd"/>
            <w:r w:rsidRPr="00701FE5">
              <w:rPr>
                <w:rFonts w:ascii="Arial" w:hAnsi="Arial" w:cs="Arial"/>
                <w:sz w:val="20"/>
                <w:szCs w:val="20"/>
              </w:rPr>
              <w:t xml:space="preserve">. </w:t>
            </w:r>
          </w:p>
          <w:p w14:paraId="2B8C1E62" w14:textId="77777777" w:rsidR="00295AA8" w:rsidRPr="00701FE5" w:rsidRDefault="00295AA8" w:rsidP="009F611B">
            <w:pPr>
              <w:ind w:left="425"/>
              <w:rPr>
                <w:rFonts w:ascii="Arial" w:hAnsi="Arial" w:cs="Arial"/>
                <w:sz w:val="20"/>
                <w:szCs w:val="20"/>
              </w:rPr>
            </w:pPr>
            <w:r w:rsidRPr="00701FE5">
              <w:rPr>
                <w:rFonts w:ascii="Arial" w:hAnsi="Arial" w:cs="Arial"/>
                <w:sz w:val="20"/>
                <w:szCs w:val="20"/>
              </w:rPr>
              <w:t>Write an essay on ‘Crime in …………’ Analyse some possible causes and solutions.</w:t>
            </w:r>
          </w:p>
          <w:p w14:paraId="39765511" w14:textId="77777777" w:rsidR="00295AA8" w:rsidRPr="00701FE5" w:rsidRDefault="00295AA8" w:rsidP="009F611B">
            <w:pPr>
              <w:rPr>
                <w:rFonts w:ascii="Arial" w:hAnsi="Arial" w:cs="Arial"/>
                <w:sz w:val="20"/>
                <w:szCs w:val="20"/>
              </w:rPr>
            </w:pPr>
          </w:p>
          <w:p w14:paraId="0BAA4140" w14:textId="77777777" w:rsidR="00295AA8" w:rsidRPr="00A14175" w:rsidRDefault="00295AA8" w:rsidP="009F611B">
            <w:pPr>
              <w:tabs>
                <w:tab w:val="left" w:pos="426"/>
              </w:tabs>
              <w:rPr>
                <w:rFonts w:ascii="Arial" w:hAnsi="Arial" w:cs="Arial"/>
                <w:b/>
                <w:sz w:val="20"/>
                <w:szCs w:val="20"/>
              </w:rPr>
            </w:pPr>
            <w:r>
              <w:rPr>
                <w:rFonts w:ascii="Arial" w:hAnsi="Arial" w:cs="Arial"/>
                <w:b/>
                <w:sz w:val="20"/>
                <w:szCs w:val="20"/>
              </w:rPr>
              <w:t>15.</w:t>
            </w:r>
            <w:r>
              <w:rPr>
                <w:rFonts w:ascii="Arial" w:hAnsi="Arial" w:cs="Arial"/>
                <w:b/>
                <w:sz w:val="20"/>
                <w:szCs w:val="20"/>
              </w:rPr>
              <w:tab/>
            </w:r>
            <w:r w:rsidRPr="00CD048F">
              <w:rPr>
                <w:rFonts w:ascii="Arial" w:hAnsi="Arial" w:cs="Arial"/>
                <w:b/>
                <w:sz w:val="20"/>
                <w:szCs w:val="20"/>
              </w:rPr>
              <w:t>Philosophy</w:t>
            </w:r>
            <w:r w:rsidRPr="008B67F9">
              <w:rPr>
                <w:rFonts w:ascii="Arial" w:hAnsi="Arial" w:cs="Arial"/>
                <w:b/>
                <w:sz w:val="20"/>
                <w:szCs w:val="20"/>
              </w:rPr>
              <w:t xml:space="preserve"> </w:t>
            </w:r>
            <w:r w:rsidRPr="00A14175">
              <w:rPr>
                <w:rFonts w:ascii="Arial" w:hAnsi="Arial" w:cs="Arial"/>
                <w:b/>
                <w:sz w:val="20"/>
                <w:szCs w:val="20"/>
              </w:rPr>
              <w:t>and belief</w:t>
            </w:r>
          </w:p>
          <w:p w14:paraId="1D95E016" w14:textId="4EAFF829" w:rsidR="00295AA8" w:rsidRPr="00701FE5" w:rsidRDefault="00295AA8" w:rsidP="009F611B">
            <w:pPr>
              <w:ind w:left="425"/>
              <w:rPr>
                <w:rFonts w:ascii="Arial" w:hAnsi="Arial" w:cs="Arial"/>
                <w:sz w:val="20"/>
                <w:szCs w:val="20"/>
              </w:rPr>
            </w:pPr>
            <w:r w:rsidRPr="00CD048F">
              <w:rPr>
                <w:rFonts w:ascii="Arial" w:hAnsi="Arial" w:cs="Arial"/>
                <w:sz w:val="20"/>
                <w:szCs w:val="20"/>
              </w:rPr>
              <w:t xml:space="preserve">In advance of lesson, learners to research different religions and summarise each one in two or three sentences. Write summary on a card without the name of the religion. In class, </w:t>
            </w:r>
            <w:r w:rsidR="00FE17E0">
              <w:rPr>
                <w:rFonts w:ascii="Arial" w:hAnsi="Arial" w:cs="Arial"/>
                <w:sz w:val="20"/>
                <w:szCs w:val="20"/>
              </w:rPr>
              <w:t>the teacher</w:t>
            </w:r>
            <w:r w:rsidRPr="00CD048F">
              <w:rPr>
                <w:rFonts w:ascii="Arial" w:hAnsi="Arial" w:cs="Arial"/>
                <w:sz w:val="20"/>
                <w:szCs w:val="20"/>
              </w:rPr>
              <w:t xml:space="preserve"> numbers and displays all cards. Learners identify which religion is being described.</w:t>
            </w:r>
          </w:p>
          <w:p w14:paraId="19C26970" w14:textId="77777777" w:rsidR="00295AA8" w:rsidRPr="00701FE5" w:rsidRDefault="00295AA8" w:rsidP="009F611B">
            <w:pPr>
              <w:ind w:left="720"/>
              <w:rPr>
                <w:rFonts w:ascii="Arial" w:hAnsi="Arial" w:cs="Arial"/>
                <w:sz w:val="20"/>
                <w:szCs w:val="20"/>
              </w:rPr>
            </w:pPr>
          </w:p>
          <w:p w14:paraId="52539F11" w14:textId="77777777" w:rsidR="00295AA8" w:rsidRPr="00701FE5" w:rsidRDefault="00295AA8" w:rsidP="009F611B">
            <w:pPr>
              <w:ind w:left="425"/>
              <w:rPr>
                <w:rFonts w:ascii="Arial" w:hAnsi="Arial" w:cs="Arial"/>
                <w:sz w:val="20"/>
                <w:szCs w:val="20"/>
              </w:rPr>
            </w:pPr>
            <w:r w:rsidRPr="00CD048F">
              <w:rPr>
                <w:rFonts w:ascii="Arial" w:hAnsi="Arial" w:cs="Arial"/>
                <w:sz w:val="20"/>
                <w:szCs w:val="20"/>
              </w:rPr>
              <w:t>Brainstorm how religion affects life in native and target</w:t>
            </w:r>
            <w:r w:rsidRPr="00CD048F">
              <w:rPr>
                <w:rFonts w:ascii="Arial" w:hAnsi="Arial" w:cs="Arial"/>
                <w:sz w:val="20"/>
                <w:szCs w:val="20"/>
              </w:rPr>
              <w:noBreakHyphen/>
              <w:t>language country/</w:t>
            </w:r>
            <w:proofErr w:type="spellStart"/>
            <w:r w:rsidRPr="00CD048F">
              <w:rPr>
                <w:rFonts w:ascii="Arial" w:hAnsi="Arial" w:cs="Arial"/>
                <w:sz w:val="20"/>
                <w:szCs w:val="20"/>
              </w:rPr>
              <w:t>ies</w:t>
            </w:r>
            <w:proofErr w:type="spellEnd"/>
            <w:r w:rsidRPr="00CD048F">
              <w:rPr>
                <w:rFonts w:ascii="Arial" w:hAnsi="Arial" w:cs="Arial"/>
                <w:sz w:val="20"/>
                <w:szCs w:val="20"/>
              </w:rPr>
              <w:t>.</w:t>
            </w:r>
          </w:p>
          <w:p w14:paraId="6D0A1D8C" w14:textId="77777777" w:rsidR="00295AA8" w:rsidRPr="00701FE5" w:rsidRDefault="00295AA8" w:rsidP="009F611B">
            <w:pPr>
              <w:ind w:left="720"/>
              <w:rPr>
                <w:rFonts w:ascii="Arial" w:hAnsi="Arial" w:cs="Arial"/>
                <w:b/>
                <w:sz w:val="20"/>
                <w:szCs w:val="20"/>
              </w:rPr>
            </w:pPr>
          </w:p>
          <w:p w14:paraId="381C83EA" w14:textId="77777777" w:rsidR="00295AA8" w:rsidRPr="008B67F9" w:rsidRDefault="00295AA8" w:rsidP="009F611B">
            <w:pPr>
              <w:tabs>
                <w:tab w:val="left" w:pos="426"/>
              </w:tabs>
              <w:rPr>
                <w:rFonts w:ascii="Arial" w:hAnsi="Arial" w:cs="Arial"/>
                <w:b/>
                <w:sz w:val="20"/>
                <w:szCs w:val="20"/>
              </w:rPr>
            </w:pPr>
            <w:r w:rsidRPr="00701FE5">
              <w:rPr>
                <w:rFonts w:ascii="Arial" w:hAnsi="Arial" w:cs="Arial"/>
                <w:b/>
                <w:sz w:val="20"/>
                <w:szCs w:val="20"/>
              </w:rPr>
              <w:t>16</w:t>
            </w:r>
            <w:r>
              <w:rPr>
                <w:rFonts w:ascii="Arial" w:hAnsi="Arial" w:cs="Arial"/>
                <w:b/>
                <w:sz w:val="20"/>
                <w:szCs w:val="20"/>
              </w:rPr>
              <w:t>.</w:t>
            </w:r>
            <w:r>
              <w:rPr>
                <w:rFonts w:ascii="Arial" w:hAnsi="Arial" w:cs="Arial"/>
                <w:b/>
                <w:sz w:val="20"/>
                <w:szCs w:val="20"/>
              </w:rPr>
              <w:tab/>
            </w:r>
            <w:r w:rsidRPr="00CD048F">
              <w:rPr>
                <w:rFonts w:ascii="Arial" w:hAnsi="Arial" w:cs="Arial"/>
                <w:b/>
                <w:sz w:val="20"/>
                <w:szCs w:val="20"/>
              </w:rPr>
              <w:t>Philosophy</w:t>
            </w:r>
            <w:r w:rsidRPr="008B67F9">
              <w:rPr>
                <w:rFonts w:ascii="Arial" w:hAnsi="Arial" w:cs="Arial"/>
                <w:b/>
                <w:sz w:val="20"/>
                <w:szCs w:val="20"/>
              </w:rPr>
              <w:t xml:space="preserve"> and belief – current issues</w:t>
            </w:r>
          </w:p>
          <w:p w14:paraId="38FD6BD2" w14:textId="392CB7AC" w:rsidR="00295AA8" w:rsidRPr="00701FE5" w:rsidRDefault="00295AA8" w:rsidP="009F611B">
            <w:pPr>
              <w:ind w:left="425"/>
              <w:rPr>
                <w:rFonts w:ascii="Arial" w:hAnsi="Arial" w:cs="Arial"/>
                <w:sz w:val="20"/>
                <w:szCs w:val="20"/>
              </w:rPr>
            </w:pPr>
            <w:r w:rsidRPr="00CD048F">
              <w:rPr>
                <w:rFonts w:ascii="Arial" w:hAnsi="Arial" w:cs="Arial"/>
                <w:sz w:val="20"/>
                <w:szCs w:val="20"/>
              </w:rPr>
              <w:t>Following brainstorm at end of previous lesson, learners to choose one aspect, for example immigration, women’s rights, and prepare a showing how religious beliefs influence behaviour.</w:t>
            </w:r>
          </w:p>
          <w:p w14:paraId="6D1E1986" w14:textId="77777777" w:rsidR="00295AA8" w:rsidRPr="00701FE5" w:rsidRDefault="00295AA8" w:rsidP="009F611B">
            <w:pPr>
              <w:ind w:left="720"/>
              <w:rPr>
                <w:rFonts w:ascii="Arial" w:hAnsi="Arial" w:cs="Arial"/>
                <w:b/>
                <w:sz w:val="20"/>
                <w:szCs w:val="20"/>
              </w:rPr>
            </w:pPr>
          </w:p>
          <w:p w14:paraId="36C61966" w14:textId="77777777" w:rsidR="00295AA8" w:rsidRPr="00CD048F" w:rsidRDefault="00295AA8" w:rsidP="009F611B">
            <w:pPr>
              <w:tabs>
                <w:tab w:val="left" w:pos="426"/>
              </w:tabs>
              <w:rPr>
                <w:rFonts w:ascii="Arial" w:hAnsi="Arial" w:cs="Arial"/>
                <w:b/>
                <w:sz w:val="20"/>
                <w:szCs w:val="20"/>
              </w:rPr>
            </w:pPr>
            <w:r>
              <w:rPr>
                <w:rFonts w:ascii="Arial" w:hAnsi="Arial" w:cs="Arial"/>
                <w:b/>
                <w:sz w:val="20"/>
                <w:szCs w:val="20"/>
              </w:rPr>
              <w:t>17.</w:t>
            </w:r>
            <w:r>
              <w:rPr>
                <w:rFonts w:ascii="Arial" w:hAnsi="Arial" w:cs="Arial"/>
                <w:b/>
                <w:sz w:val="20"/>
                <w:szCs w:val="20"/>
              </w:rPr>
              <w:tab/>
            </w:r>
            <w:r w:rsidRPr="00CD048F">
              <w:rPr>
                <w:rFonts w:ascii="Arial" w:hAnsi="Arial" w:cs="Arial"/>
                <w:b/>
                <w:sz w:val="20"/>
                <w:szCs w:val="20"/>
              </w:rPr>
              <w:t>The role of religion in the target</w:t>
            </w:r>
            <w:r w:rsidRPr="00CD048F">
              <w:rPr>
                <w:rFonts w:ascii="Arial" w:hAnsi="Arial" w:cs="Arial"/>
                <w:b/>
                <w:sz w:val="20"/>
                <w:szCs w:val="20"/>
              </w:rPr>
              <w:noBreakHyphen/>
              <w:t>language country/</w:t>
            </w:r>
            <w:proofErr w:type="spellStart"/>
            <w:r w:rsidRPr="00CD048F">
              <w:rPr>
                <w:rFonts w:ascii="Arial" w:hAnsi="Arial" w:cs="Arial"/>
                <w:b/>
                <w:sz w:val="20"/>
                <w:szCs w:val="20"/>
              </w:rPr>
              <w:t>ies</w:t>
            </w:r>
            <w:proofErr w:type="spellEnd"/>
          </w:p>
          <w:p w14:paraId="68C9314C" w14:textId="09B9F6B1" w:rsidR="00295AA8" w:rsidRPr="00701FE5" w:rsidRDefault="00295AA8" w:rsidP="009F611B">
            <w:pPr>
              <w:ind w:left="425"/>
              <w:rPr>
                <w:rFonts w:ascii="Arial" w:hAnsi="Arial" w:cs="Arial"/>
                <w:sz w:val="20"/>
                <w:szCs w:val="20"/>
              </w:rPr>
            </w:pPr>
            <w:r w:rsidRPr="00CD048F">
              <w:rPr>
                <w:rFonts w:ascii="Arial" w:hAnsi="Arial" w:cs="Arial"/>
                <w:sz w:val="20"/>
                <w:szCs w:val="20"/>
              </w:rPr>
              <w:t>Learners choose an important religious figure, past or present, a place of religion, a religious artefact, a law, a celebration, or an event and give a PowerPoint presentation to the class.</w:t>
            </w:r>
          </w:p>
        </w:tc>
        <w:tc>
          <w:tcPr>
            <w:tcW w:w="5557" w:type="dxa"/>
            <w:noWrap/>
          </w:tcPr>
          <w:p w14:paraId="0975293F" w14:textId="2AB7F35B" w:rsidR="00295AA8" w:rsidRPr="00701FE5" w:rsidRDefault="009B6267" w:rsidP="009F611B">
            <w:pPr>
              <w:rPr>
                <w:rFonts w:ascii="Arial" w:hAnsi="Arial" w:cs="Arial"/>
                <w:sz w:val="20"/>
                <w:szCs w:val="20"/>
              </w:rPr>
            </w:pPr>
            <w:r>
              <w:rPr>
                <w:rFonts w:ascii="Arial" w:hAnsi="Arial" w:cs="Arial"/>
                <w:sz w:val="20"/>
                <w:szCs w:val="20"/>
              </w:rPr>
              <w:lastRenderedPageBreak/>
              <w:t xml:space="preserve">1. </w:t>
            </w:r>
            <w:r w:rsidR="00295AA8" w:rsidRPr="00701FE5">
              <w:rPr>
                <w:rFonts w:ascii="Arial" w:hAnsi="Arial" w:cs="Arial"/>
                <w:sz w:val="20"/>
                <w:szCs w:val="20"/>
              </w:rPr>
              <w:t>Short films (tourist/holiday/history) on any towns or cities in the target country/</w:t>
            </w:r>
            <w:proofErr w:type="spellStart"/>
            <w:r w:rsidR="00295AA8" w:rsidRPr="00701FE5">
              <w:rPr>
                <w:rFonts w:ascii="Arial" w:hAnsi="Arial" w:cs="Arial"/>
                <w:sz w:val="20"/>
                <w:szCs w:val="20"/>
              </w:rPr>
              <w:t>ies</w:t>
            </w:r>
            <w:proofErr w:type="spellEnd"/>
            <w:r w:rsidR="00295AA8" w:rsidRPr="00701FE5">
              <w:rPr>
                <w:rFonts w:ascii="Arial" w:hAnsi="Arial" w:cs="Arial"/>
                <w:sz w:val="20"/>
                <w:szCs w:val="20"/>
              </w:rPr>
              <w:t xml:space="preserve"> as stimulus material.</w:t>
            </w:r>
          </w:p>
          <w:p w14:paraId="6EBC1A4B" w14:textId="77777777" w:rsidR="00295AA8" w:rsidRPr="00701FE5" w:rsidRDefault="00295AA8" w:rsidP="009F611B">
            <w:pPr>
              <w:rPr>
                <w:rFonts w:ascii="Arial" w:hAnsi="Arial" w:cs="Arial"/>
                <w:i/>
                <w:iCs/>
                <w:sz w:val="20"/>
                <w:szCs w:val="20"/>
              </w:rPr>
            </w:pPr>
          </w:p>
          <w:p w14:paraId="4149A93B"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conditional tense.</w:t>
            </w:r>
          </w:p>
          <w:p w14:paraId="41EE0B2F" w14:textId="77777777" w:rsidR="00295AA8" w:rsidRPr="00701FE5" w:rsidRDefault="00295AA8" w:rsidP="009F611B">
            <w:pPr>
              <w:rPr>
                <w:rFonts w:ascii="Arial" w:hAnsi="Arial" w:cs="Arial"/>
                <w:i/>
                <w:iCs/>
                <w:sz w:val="20"/>
                <w:szCs w:val="20"/>
              </w:rPr>
            </w:pPr>
          </w:p>
          <w:p w14:paraId="642FE03D"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presenting factual information clearly; prepositions, passive forms.</w:t>
            </w:r>
          </w:p>
          <w:p w14:paraId="1BBA8005" w14:textId="77777777" w:rsidR="00295AA8" w:rsidRPr="00701FE5" w:rsidRDefault="00295AA8" w:rsidP="009F611B">
            <w:pPr>
              <w:rPr>
                <w:rFonts w:ascii="Arial" w:hAnsi="Arial" w:cs="Arial"/>
                <w:i/>
                <w:iCs/>
                <w:sz w:val="20"/>
                <w:szCs w:val="20"/>
              </w:rPr>
            </w:pPr>
          </w:p>
          <w:p w14:paraId="5CCDFCF5"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amassing specific vocabulary, transfer of meaning from learners’ native language to target</w:t>
            </w:r>
            <w:r w:rsidRPr="00701FE5">
              <w:rPr>
                <w:rFonts w:ascii="Arial" w:hAnsi="Arial" w:cs="Arial"/>
                <w:i/>
                <w:iCs/>
                <w:sz w:val="20"/>
                <w:szCs w:val="20"/>
              </w:rPr>
              <w:noBreakHyphen/>
              <w:t>language.</w:t>
            </w:r>
          </w:p>
          <w:p w14:paraId="656E253C" w14:textId="77777777" w:rsidR="00295AA8" w:rsidRPr="00701FE5" w:rsidRDefault="00295AA8" w:rsidP="009F611B">
            <w:pPr>
              <w:rPr>
                <w:rFonts w:ascii="Arial" w:hAnsi="Arial" w:cs="Arial"/>
                <w:sz w:val="20"/>
                <w:szCs w:val="20"/>
              </w:rPr>
            </w:pPr>
          </w:p>
          <w:p w14:paraId="4D974DA8" w14:textId="77777777" w:rsidR="00295AA8" w:rsidRPr="00701FE5" w:rsidRDefault="00295AA8" w:rsidP="009F611B">
            <w:pPr>
              <w:rPr>
                <w:rFonts w:ascii="Arial" w:hAnsi="Arial" w:cs="Arial"/>
                <w:sz w:val="20"/>
                <w:szCs w:val="20"/>
              </w:rPr>
            </w:pPr>
            <w:r w:rsidRPr="00701FE5">
              <w:rPr>
                <w:rFonts w:ascii="Arial" w:hAnsi="Arial" w:cs="Arial"/>
                <w:sz w:val="20"/>
                <w:szCs w:val="20"/>
              </w:rPr>
              <w:t>Internet material on towns/regions; tourist brochures.</w:t>
            </w:r>
          </w:p>
          <w:p w14:paraId="408AFE39" w14:textId="77777777" w:rsidR="00295AA8" w:rsidRPr="00701FE5" w:rsidRDefault="00295AA8" w:rsidP="009F611B">
            <w:pPr>
              <w:rPr>
                <w:rFonts w:ascii="Arial" w:hAnsi="Arial" w:cs="Arial"/>
                <w:sz w:val="20"/>
                <w:szCs w:val="20"/>
              </w:rPr>
            </w:pPr>
          </w:p>
          <w:p w14:paraId="2F47A288" w14:textId="448AADE6" w:rsidR="00295AA8" w:rsidRPr="00701FE5" w:rsidRDefault="00D86EF6" w:rsidP="009F611B">
            <w:pPr>
              <w:rPr>
                <w:rFonts w:ascii="Arial" w:hAnsi="Arial" w:cs="Arial"/>
                <w:sz w:val="20"/>
                <w:szCs w:val="20"/>
              </w:rPr>
            </w:pPr>
            <w:r>
              <w:rPr>
                <w:rFonts w:ascii="Arial" w:hAnsi="Arial" w:cs="Arial"/>
                <w:sz w:val="20"/>
                <w:szCs w:val="20"/>
              </w:rPr>
              <w:lastRenderedPageBreak/>
              <w:t xml:space="preserve">4. </w:t>
            </w:r>
            <w:r w:rsidR="00295AA8" w:rsidRPr="00701FE5">
              <w:rPr>
                <w:rFonts w:ascii="Arial" w:hAnsi="Arial" w:cs="Arial"/>
                <w:sz w:val="20"/>
                <w:szCs w:val="20"/>
              </w:rPr>
              <w:t>TV schedules in learners’ native country and target</w:t>
            </w:r>
            <w:r w:rsidR="00295AA8" w:rsidRPr="00701FE5">
              <w:rPr>
                <w:rFonts w:ascii="Arial" w:hAnsi="Arial" w:cs="Arial"/>
                <w:sz w:val="20"/>
                <w:szCs w:val="20"/>
              </w:rPr>
              <w:noBreakHyphen/>
              <w:t>language country/</w:t>
            </w:r>
            <w:proofErr w:type="spellStart"/>
            <w:r w:rsidR="00295AA8" w:rsidRPr="00701FE5">
              <w:rPr>
                <w:rFonts w:ascii="Arial" w:hAnsi="Arial" w:cs="Arial"/>
                <w:sz w:val="20"/>
                <w:szCs w:val="20"/>
              </w:rPr>
              <w:t>ies</w:t>
            </w:r>
            <w:proofErr w:type="spellEnd"/>
            <w:r w:rsidR="00295AA8" w:rsidRPr="00701FE5">
              <w:rPr>
                <w:rFonts w:ascii="Arial" w:hAnsi="Arial" w:cs="Arial"/>
                <w:sz w:val="20"/>
                <w:szCs w:val="20"/>
              </w:rPr>
              <w:t xml:space="preserve"> (printed or from internet).</w:t>
            </w:r>
          </w:p>
          <w:p w14:paraId="6A32FC5E" w14:textId="77777777" w:rsidR="00295AA8" w:rsidRPr="00701FE5" w:rsidRDefault="00295AA8" w:rsidP="009F611B">
            <w:pPr>
              <w:rPr>
                <w:rFonts w:ascii="Arial" w:hAnsi="Arial" w:cs="Arial"/>
                <w:sz w:val="20"/>
                <w:szCs w:val="20"/>
              </w:rPr>
            </w:pPr>
          </w:p>
          <w:p w14:paraId="41088E7F" w14:textId="77777777" w:rsidR="00295AA8" w:rsidRPr="00701FE5" w:rsidRDefault="00295AA8" w:rsidP="009F611B">
            <w:pPr>
              <w:rPr>
                <w:rFonts w:ascii="Arial" w:hAnsi="Arial" w:cs="Arial"/>
                <w:sz w:val="20"/>
                <w:szCs w:val="20"/>
              </w:rPr>
            </w:pPr>
          </w:p>
          <w:p w14:paraId="004F6AA5" w14:textId="77777777" w:rsidR="00295AA8" w:rsidRPr="00701FE5" w:rsidRDefault="00295AA8" w:rsidP="009F611B">
            <w:pPr>
              <w:rPr>
                <w:rFonts w:ascii="Arial" w:hAnsi="Arial" w:cs="Arial"/>
                <w:sz w:val="20"/>
                <w:szCs w:val="20"/>
              </w:rPr>
            </w:pPr>
          </w:p>
          <w:p w14:paraId="01BADA84" w14:textId="77777777" w:rsidR="00295AA8" w:rsidRPr="00701FE5" w:rsidRDefault="00295AA8" w:rsidP="009F611B">
            <w:pPr>
              <w:rPr>
                <w:rFonts w:ascii="Arial" w:hAnsi="Arial" w:cs="Arial"/>
                <w:sz w:val="20"/>
                <w:szCs w:val="20"/>
              </w:rPr>
            </w:pPr>
          </w:p>
          <w:p w14:paraId="785DB1A0" w14:textId="77777777" w:rsidR="00295AA8" w:rsidRPr="00701FE5" w:rsidRDefault="00295AA8" w:rsidP="009F611B">
            <w:pPr>
              <w:rPr>
                <w:rFonts w:ascii="Arial" w:hAnsi="Arial" w:cs="Arial"/>
                <w:sz w:val="20"/>
                <w:szCs w:val="20"/>
              </w:rPr>
            </w:pPr>
          </w:p>
          <w:p w14:paraId="3D742DC4" w14:textId="77777777" w:rsidR="00295AA8" w:rsidRPr="00701FE5" w:rsidRDefault="00295AA8" w:rsidP="009F611B">
            <w:pPr>
              <w:rPr>
                <w:rFonts w:ascii="Arial" w:hAnsi="Arial" w:cs="Arial"/>
                <w:sz w:val="20"/>
                <w:szCs w:val="20"/>
              </w:rPr>
            </w:pPr>
          </w:p>
          <w:p w14:paraId="2D0C8C59" w14:textId="77777777" w:rsidR="00295AA8" w:rsidRPr="00701FE5" w:rsidRDefault="00295AA8" w:rsidP="009F611B">
            <w:pPr>
              <w:rPr>
                <w:rFonts w:ascii="Arial" w:hAnsi="Arial" w:cs="Arial"/>
                <w:sz w:val="20"/>
                <w:szCs w:val="20"/>
              </w:rPr>
            </w:pPr>
          </w:p>
          <w:p w14:paraId="55710B7F" w14:textId="77777777" w:rsidR="00295AA8" w:rsidRPr="00701FE5" w:rsidRDefault="00295AA8" w:rsidP="009F611B">
            <w:pPr>
              <w:rPr>
                <w:rFonts w:ascii="Arial" w:hAnsi="Arial" w:cs="Arial"/>
                <w:sz w:val="20"/>
                <w:szCs w:val="20"/>
              </w:rPr>
            </w:pPr>
          </w:p>
          <w:p w14:paraId="4D7A06A2" w14:textId="51F49CA7" w:rsidR="00295AA8" w:rsidRPr="00701FE5" w:rsidRDefault="00D86EF6" w:rsidP="009F611B">
            <w:pPr>
              <w:rPr>
                <w:rFonts w:ascii="Arial" w:hAnsi="Arial" w:cs="Arial"/>
                <w:sz w:val="20"/>
                <w:szCs w:val="20"/>
              </w:rPr>
            </w:pPr>
            <w:r>
              <w:rPr>
                <w:rFonts w:ascii="Arial" w:hAnsi="Arial" w:cs="Arial"/>
                <w:sz w:val="20"/>
                <w:szCs w:val="20"/>
              </w:rPr>
              <w:t xml:space="preserve">5. </w:t>
            </w:r>
            <w:r w:rsidR="00295AA8" w:rsidRPr="00701FE5">
              <w:rPr>
                <w:rFonts w:ascii="Arial" w:hAnsi="Arial" w:cs="Arial"/>
                <w:sz w:val="20"/>
                <w:szCs w:val="20"/>
              </w:rPr>
              <w:t>A selection of newspapers and magazines from the target</w:t>
            </w:r>
            <w:r w:rsidR="00295AA8" w:rsidRPr="00701FE5">
              <w:rPr>
                <w:rFonts w:ascii="Arial" w:hAnsi="Arial" w:cs="Arial"/>
                <w:sz w:val="20"/>
                <w:szCs w:val="20"/>
              </w:rPr>
              <w:noBreakHyphen/>
              <w:t>language country/</w:t>
            </w:r>
            <w:proofErr w:type="spellStart"/>
            <w:r w:rsidR="00295AA8" w:rsidRPr="00701FE5">
              <w:rPr>
                <w:rFonts w:ascii="Arial" w:hAnsi="Arial" w:cs="Arial"/>
                <w:sz w:val="20"/>
                <w:szCs w:val="20"/>
              </w:rPr>
              <w:t>ies</w:t>
            </w:r>
            <w:proofErr w:type="spellEnd"/>
            <w:r w:rsidR="00295AA8" w:rsidRPr="00701FE5">
              <w:rPr>
                <w:rFonts w:ascii="Arial" w:hAnsi="Arial" w:cs="Arial"/>
                <w:sz w:val="20"/>
                <w:szCs w:val="20"/>
              </w:rPr>
              <w:t>, or the front page of these downloaded from the internet.</w:t>
            </w:r>
          </w:p>
          <w:p w14:paraId="5D5D605F" w14:textId="77777777" w:rsidR="00295AA8" w:rsidRPr="00701FE5" w:rsidRDefault="00295AA8" w:rsidP="009F611B">
            <w:pPr>
              <w:rPr>
                <w:rFonts w:ascii="Arial" w:hAnsi="Arial" w:cs="Arial"/>
                <w:sz w:val="20"/>
                <w:szCs w:val="20"/>
              </w:rPr>
            </w:pPr>
          </w:p>
          <w:p w14:paraId="62470F73"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register; colloquial and formal expressions.</w:t>
            </w:r>
          </w:p>
          <w:p w14:paraId="5B28A10B" w14:textId="77777777" w:rsidR="00295AA8" w:rsidRPr="00701FE5" w:rsidRDefault="00295AA8" w:rsidP="009F611B">
            <w:pPr>
              <w:rPr>
                <w:rFonts w:ascii="Arial" w:hAnsi="Arial" w:cs="Arial"/>
                <w:sz w:val="20"/>
                <w:szCs w:val="20"/>
              </w:rPr>
            </w:pPr>
          </w:p>
          <w:p w14:paraId="40B6FCE9" w14:textId="77777777" w:rsidR="00295AA8" w:rsidRPr="00701FE5" w:rsidRDefault="00295AA8" w:rsidP="009F611B">
            <w:pPr>
              <w:rPr>
                <w:rFonts w:ascii="Arial" w:hAnsi="Arial" w:cs="Arial"/>
                <w:sz w:val="20"/>
                <w:szCs w:val="20"/>
              </w:rPr>
            </w:pPr>
            <w:r w:rsidRPr="00701FE5">
              <w:rPr>
                <w:rFonts w:ascii="Arial" w:hAnsi="Arial" w:cs="Arial"/>
                <w:sz w:val="20"/>
                <w:szCs w:val="20"/>
              </w:rPr>
              <w:t>Article critical of the role of the press.</w:t>
            </w:r>
          </w:p>
          <w:p w14:paraId="47114F49" w14:textId="77777777" w:rsidR="00295AA8" w:rsidRPr="00701FE5" w:rsidRDefault="00295AA8" w:rsidP="009F611B">
            <w:pPr>
              <w:rPr>
                <w:rFonts w:ascii="Arial" w:hAnsi="Arial" w:cs="Arial"/>
                <w:sz w:val="20"/>
                <w:szCs w:val="20"/>
              </w:rPr>
            </w:pPr>
          </w:p>
          <w:p w14:paraId="7E1B78C9" w14:textId="77777777" w:rsidR="00295AA8" w:rsidRPr="00701FE5" w:rsidRDefault="00295AA8" w:rsidP="009F611B">
            <w:pPr>
              <w:rPr>
                <w:rFonts w:ascii="Arial" w:hAnsi="Arial" w:cs="Arial"/>
                <w:sz w:val="20"/>
                <w:szCs w:val="20"/>
              </w:rPr>
            </w:pPr>
          </w:p>
          <w:p w14:paraId="204E51FA" w14:textId="31A1465F" w:rsidR="00295AA8" w:rsidRPr="00701FE5" w:rsidRDefault="00F5279F" w:rsidP="009F611B">
            <w:pPr>
              <w:rPr>
                <w:rFonts w:ascii="Arial" w:hAnsi="Arial" w:cs="Arial"/>
                <w:sz w:val="20"/>
                <w:szCs w:val="20"/>
              </w:rPr>
            </w:pPr>
            <w:r>
              <w:rPr>
                <w:rFonts w:ascii="Arial" w:hAnsi="Arial" w:cs="Arial"/>
                <w:sz w:val="20"/>
                <w:szCs w:val="20"/>
              </w:rPr>
              <w:t xml:space="preserve">6. </w:t>
            </w:r>
            <w:r w:rsidR="00295AA8" w:rsidRPr="00701FE5">
              <w:rPr>
                <w:rFonts w:ascii="Arial" w:hAnsi="Arial" w:cs="Arial"/>
                <w:sz w:val="20"/>
                <w:szCs w:val="20"/>
              </w:rPr>
              <w:t>Present the front page of a daily newspaper, a news programme and top stories on the internet e.g. Yahoo.</w:t>
            </w:r>
          </w:p>
          <w:p w14:paraId="77ABA30F" w14:textId="77777777" w:rsidR="00295AA8" w:rsidRPr="00701FE5" w:rsidRDefault="00295AA8" w:rsidP="009F611B">
            <w:pPr>
              <w:rPr>
                <w:rFonts w:ascii="Arial" w:hAnsi="Arial" w:cs="Arial"/>
                <w:sz w:val="20"/>
                <w:szCs w:val="20"/>
              </w:rPr>
            </w:pPr>
          </w:p>
          <w:p w14:paraId="0E9B5BFB" w14:textId="77777777" w:rsidR="00295AA8" w:rsidRPr="00701FE5" w:rsidRDefault="00295AA8" w:rsidP="009F611B">
            <w:pPr>
              <w:rPr>
                <w:rFonts w:ascii="Arial" w:hAnsi="Arial" w:cs="Arial"/>
                <w:sz w:val="20"/>
                <w:szCs w:val="20"/>
              </w:rPr>
            </w:pPr>
          </w:p>
          <w:p w14:paraId="79246474" w14:textId="77777777" w:rsidR="00295AA8" w:rsidRPr="00701FE5" w:rsidRDefault="00295AA8" w:rsidP="009F611B">
            <w:pPr>
              <w:rPr>
                <w:rFonts w:ascii="Arial" w:hAnsi="Arial" w:cs="Arial"/>
                <w:sz w:val="20"/>
                <w:szCs w:val="20"/>
              </w:rPr>
            </w:pPr>
          </w:p>
          <w:p w14:paraId="042E9FCB" w14:textId="77777777" w:rsidR="00295AA8" w:rsidRPr="00701FE5" w:rsidRDefault="00295AA8" w:rsidP="009F611B">
            <w:pPr>
              <w:rPr>
                <w:rFonts w:ascii="Arial" w:hAnsi="Arial" w:cs="Arial"/>
                <w:sz w:val="20"/>
                <w:szCs w:val="20"/>
              </w:rPr>
            </w:pPr>
          </w:p>
          <w:p w14:paraId="0BB4E6B9" w14:textId="77777777" w:rsidR="00295AA8" w:rsidRPr="00701FE5" w:rsidRDefault="00295AA8" w:rsidP="009F611B">
            <w:pPr>
              <w:rPr>
                <w:rFonts w:ascii="Arial" w:hAnsi="Arial" w:cs="Arial"/>
                <w:sz w:val="20"/>
                <w:szCs w:val="20"/>
              </w:rPr>
            </w:pPr>
          </w:p>
          <w:p w14:paraId="4FE61211" w14:textId="47A1DEFA" w:rsidR="00295AA8" w:rsidRPr="00701FE5" w:rsidRDefault="00BA06BA" w:rsidP="009F611B">
            <w:pPr>
              <w:rPr>
                <w:rFonts w:ascii="Arial" w:hAnsi="Arial" w:cs="Arial"/>
                <w:sz w:val="20"/>
                <w:szCs w:val="20"/>
              </w:rPr>
            </w:pPr>
            <w:r>
              <w:rPr>
                <w:rFonts w:ascii="Arial" w:hAnsi="Arial" w:cs="Arial"/>
                <w:sz w:val="20"/>
                <w:szCs w:val="20"/>
              </w:rPr>
              <w:t>7</w:t>
            </w:r>
            <w:r w:rsidR="00F5279F">
              <w:rPr>
                <w:rFonts w:ascii="Arial" w:hAnsi="Arial" w:cs="Arial"/>
                <w:sz w:val="20"/>
                <w:szCs w:val="20"/>
              </w:rPr>
              <w:t xml:space="preserve">. </w:t>
            </w:r>
            <w:r w:rsidR="00295AA8" w:rsidRPr="00701FE5">
              <w:rPr>
                <w:rFonts w:ascii="Arial" w:hAnsi="Arial" w:cs="Arial"/>
                <w:sz w:val="20"/>
                <w:szCs w:val="20"/>
              </w:rPr>
              <w:t>First-person accounts of daily life from target</w:t>
            </w:r>
            <w:r w:rsidR="00295AA8" w:rsidRPr="00701FE5">
              <w:rPr>
                <w:rFonts w:ascii="Arial" w:hAnsi="Arial" w:cs="Arial"/>
                <w:sz w:val="20"/>
                <w:szCs w:val="20"/>
              </w:rPr>
              <w:noBreakHyphen/>
              <w:t>language country/</w:t>
            </w:r>
            <w:proofErr w:type="spellStart"/>
            <w:r w:rsidR="00295AA8" w:rsidRPr="00701FE5">
              <w:rPr>
                <w:rFonts w:ascii="Arial" w:hAnsi="Arial" w:cs="Arial"/>
                <w:sz w:val="20"/>
                <w:szCs w:val="20"/>
              </w:rPr>
              <w:t>ies</w:t>
            </w:r>
            <w:proofErr w:type="spellEnd"/>
            <w:r w:rsidR="00295AA8" w:rsidRPr="00701FE5">
              <w:rPr>
                <w:rFonts w:ascii="Arial" w:hAnsi="Arial" w:cs="Arial"/>
                <w:sz w:val="20"/>
                <w:szCs w:val="20"/>
              </w:rPr>
              <w:t xml:space="preserve"> in the form of articles, TV interviews, radio interviews.</w:t>
            </w:r>
          </w:p>
          <w:p w14:paraId="484FFAE1" w14:textId="77777777" w:rsidR="00295AA8" w:rsidRPr="00701FE5" w:rsidRDefault="00295AA8" w:rsidP="009F611B">
            <w:pPr>
              <w:rPr>
                <w:rFonts w:ascii="Arial" w:hAnsi="Arial" w:cs="Arial"/>
                <w:sz w:val="20"/>
                <w:szCs w:val="20"/>
              </w:rPr>
            </w:pPr>
          </w:p>
          <w:p w14:paraId="3F586860"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revise present tense, reflexive verbs, time expressions, expressions of frequency.</w:t>
            </w:r>
          </w:p>
          <w:p w14:paraId="3DA8EE29" w14:textId="77777777" w:rsidR="00295AA8" w:rsidRPr="00701FE5" w:rsidRDefault="00295AA8" w:rsidP="009F611B">
            <w:pPr>
              <w:rPr>
                <w:rFonts w:ascii="Arial" w:hAnsi="Arial" w:cs="Arial"/>
                <w:i/>
                <w:iCs/>
                <w:sz w:val="20"/>
                <w:szCs w:val="20"/>
              </w:rPr>
            </w:pPr>
          </w:p>
          <w:p w14:paraId="14C57915" w14:textId="77777777" w:rsidR="00295AA8" w:rsidRDefault="00295AA8" w:rsidP="009F611B">
            <w:pPr>
              <w:rPr>
                <w:rFonts w:ascii="Arial" w:hAnsi="Arial" w:cs="Arial"/>
                <w:sz w:val="20"/>
                <w:szCs w:val="20"/>
              </w:rPr>
            </w:pPr>
          </w:p>
          <w:p w14:paraId="09C46245" w14:textId="77777777" w:rsidR="000C6375" w:rsidRDefault="000C6375" w:rsidP="009F611B">
            <w:pPr>
              <w:rPr>
                <w:rFonts w:ascii="Arial" w:hAnsi="Arial" w:cs="Arial"/>
                <w:sz w:val="20"/>
                <w:szCs w:val="20"/>
              </w:rPr>
            </w:pPr>
          </w:p>
          <w:p w14:paraId="26C314ED" w14:textId="77777777" w:rsidR="000C6375" w:rsidRPr="00701FE5" w:rsidRDefault="000C6375" w:rsidP="009F611B">
            <w:pPr>
              <w:rPr>
                <w:rFonts w:ascii="Arial" w:hAnsi="Arial" w:cs="Arial"/>
                <w:sz w:val="20"/>
                <w:szCs w:val="20"/>
              </w:rPr>
            </w:pPr>
          </w:p>
          <w:p w14:paraId="47798F1B" w14:textId="4D0E6767" w:rsidR="00295AA8" w:rsidRPr="00701FE5" w:rsidRDefault="00F5279F" w:rsidP="009F611B">
            <w:pPr>
              <w:rPr>
                <w:rFonts w:ascii="Arial" w:hAnsi="Arial" w:cs="Arial"/>
                <w:sz w:val="20"/>
                <w:szCs w:val="20"/>
              </w:rPr>
            </w:pPr>
            <w:r>
              <w:rPr>
                <w:rFonts w:ascii="Arial" w:hAnsi="Arial" w:cs="Arial"/>
                <w:sz w:val="20"/>
                <w:szCs w:val="20"/>
              </w:rPr>
              <w:t xml:space="preserve">8. </w:t>
            </w:r>
            <w:r w:rsidR="00295AA8" w:rsidRPr="00701FE5">
              <w:rPr>
                <w:rFonts w:ascii="Arial" w:hAnsi="Arial" w:cs="Arial"/>
                <w:sz w:val="20"/>
                <w:szCs w:val="20"/>
              </w:rPr>
              <w:t>Recipes or restaurant menus from the target</w:t>
            </w:r>
            <w:r w:rsidR="00295AA8" w:rsidRPr="00701FE5">
              <w:rPr>
                <w:rFonts w:ascii="Arial" w:hAnsi="Arial" w:cs="Arial"/>
                <w:sz w:val="20"/>
                <w:szCs w:val="20"/>
              </w:rPr>
              <w:noBreakHyphen/>
              <w:t>language country.</w:t>
            </w:r>
          </w:p>
          <w:p w14:paraId="1D73EB75" w14:textId="77777777" w:rsidR="00295AA8" w:rsidRPr="00701FE5" w:rsidRDefault="00295AA8" w:rsidP="009F611B">
            <w:pPr>
              <w:rPr>
                <w:rFonts w:ascii="Arial" w:hAnsi="Arial" w:cs="Arial"/>
                <w:sz w:val="20"/>
                <w:szCs w:val="20"/>
              </w:rPr>
            </w:pPr>
            <w:r w:rsidRPr="00701FE5">
              <w:rPr>
                <w:rFonts w:ascii="Arial" w:hAnsi="Arial" w:cs="Arial"/>
                <w:sz w:val="20"/>
                <w:szCs w:val="20"/>
              </w:rPr>
              <w:t>Live tasting!</w:t>
            </w:r>
          </w:p>
          <w:p w14:paraId="031CA985" w14:textId="77777777" w:rsidR="00295AA8" w:rsidRPr="00701FE5" w:rsidRDefault="00295AA8" w:rsidP="009F611B">
            <w:pPr>
              <w:rPr>
                <w:rFonts w:ascii="Arial" w:hAnsi="Arial" w:cs="Arial"/>
                <w:sz w:val="20"/>
                <w:szCs w:val="20"/>
              </w:rPr>
            </w:pPr>
            <w:r w:rsidRPr="00701FE5">
              <w:rPr>
                <w:rFonts w:ascii="Arial" w:hAnsi="Arial" w:cs="Arial"/>
                <w:sz w:val="20"/>
                <w:szCs w:val="20"/>
              </w:rPr>
              <w:lastRenderedPageBreak/>
              <w:t>Film/video extracts of people ordering meals and drinks in restaurant and eating at home.</w:t>
            </w:r>
          </w:p>
          <w:p w14:paraId="7DA007C3" w14:textId="77777777" w:rsidR="00295AA8" w:rsidRPr="00701FE5" w:rsidRDefault="00295AA8" w:rsidP="009F611B">
            <w:pPr>
              <w:rPr>
                <w:rFonts w:ascii="Arial" w:hAnsi="Arial" w:cs="Arial"/>
                <w:sz w:val="20"/>
                <w:szCs w:val="20"/>
              </w:rPr>
            </w:pPr>
          </w:p>
          <w:p w14:paraId="7F56C9BC" w14:textId="77777777" w:rsidR="00295AA8" w:rsidRPr="00701FE5" w:rsidRDefault="00295AA8" w:rsidP="009F611B">
            <w:pPr>
              <w:rPr>
                <w:rFonts w:ascii="Arial" w:hAnsi="Arial" w:cs="Arial"/>
                <w:sz w:val="20"/>
                <w:szCs w:val="20"/>
              </w:rPr>
            </w:pPr>
            <w:r w:rsidRPr="00701FE5">
              <w:rPr>
                <w:rFonts w:ascii="Arial" w:hAnsi="Arial" w:cs="Arial"/>
                <w:sz w:val="20"/>
                <w:szCs w:val="20"/>
              </w:rPr>
              <w:t>Research on internet, textbooks.</w:t>
            </w:r>
          </w:p>
          <w:p w14:paraId="3F8638D8" w14:textId="77777777" w:rsidR="00295AA8" w:rsidRPr="00701FE5" w:rsidRDefault="00295AA8" w:rsidP="009F611B">
            <w:pPr>
              <w:rPr>
                <w:rFonts w:ascii="Arial" w:hAnsi="Arial" w:cs="Arial"/>
                <w:sz w:val="20"/>
                <w:szCs w:val="20"/>
              </w:rPr>
            </w:pPr>
          </w:p>
          <w:p w14:paraId="1B3F8093" w14:textId="77777777" w:rsidR="00295AA8" w:rsidRDefault="00295AA8" w:rsidP="009F611B">
            <w:pPr>
              <w:rPr>
                <w:rFonts w:ascii="Arial" w:hAnsi="Arial" w:cs="Arial"/>
                <w:sz w:val="20"/>
                <w:szCs w:val="20"/>
              </w:rPr>
            </w:pPr>
          </w:p>
          <w:p w14:paraId="687550DC" w14:textId="01C08D6F" w:rsidR="00295AA8" w:rsidRPr="00701FE5" w:rsidRDefault="00F5279F" w:rsidP="009F611B">
            <w:pPr>
              <w:rPr>
                <w:rFonts w:ascii="Arial" w:hAnsi="Arial" w:cs="Arial"/>
                <w:sz w:val="20"/>
                <w:szCs w:val="20"/>
              </w:rPr>
            </w:pPr>
            <w:r>
              <w:rPr>
                <w:rFonts w:ascii="Arial" w:hAnsi="Arial" w:cs="Arial"/>
                <w:sz w:val="20"/>
                <w:szCs w:val="20"/>
              </w:rPr>
              <w:t xml:space="preserve">9. </w:t>
            </w:r>
            <w:r w:rsidR="00295AA8" w:rsidRPr="00701FE5">
              <w:rPr>
                <w:rFonts w:ascii="Arial" w:hAnsi="Arial" w:cs="Arial"/>
                <w:sz w:val="20"/>
                <w:szCs w:val="20"/>
              </w:rPr>
              <w:t>Articles/features on the benefits of exercise and healthy eating.</w:t>
            </w:r>
          </w:p>
          <w:p w14:paraId="77ABFAA2" w14:textId="623FEC5D" w:rsidR="00295AA8" w:rsidRDefault="00295AA8" w:rsidP="009F611B">
            <w:pPr>
              <w:rPr>
                <w:rFonts w:ascii="Arial" w:hAnsi="Arial" w:cs="Arial"/>
                <w:sz w:val="20"/>
                <w:szCs w:val="20"/>
              </w:rPr>
            </w:pPr>
          </w:p>
          <w:p w14:paraId="1BBB1C94"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positive and negative commands.</w:t>
            </w:r>
          </w:p>
          <w:p w14:paraId="744419D4" w14:textId="77777777" w:rsidR="00295AA8" w:rsidRPr="00701FE5" w:rsidRDefault="00295AA8" w:rsidP="009F611B">
            <w:pPr>
              <w:rPr>
                <w:rFonts w:ascii="Arial" w:hAnsi="Arial" w:cs="Arial"/>
                <w:i/>
                <w:iCs/>
                <w:sz w:val="20"/>
                <w:szCs w:val="20"/>
              </w:rPr>
            </w:pPr>
          </w:p>
          <w:p w14:paraId="3A1419F5"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specific vocabulary on health issues, parts of the body; impersonal expressions.</w:t>
            </w:r>
          </w:p>
          <w:p w14:paraId="3034B1FC" w14:textId="77777777" w:rsidR="00295AA8" w:rsidRPr="00701FE5" w:rsidRDefault="00295AA8" w:rsidP="009F611B">
            <w:pPr>
              <w:rPr>
                <w:rFonts w:ascii="Arial" w:hAnsi="Arial" w:cs="Arial"/>
                <w:i/>
                <w:iCs/>
                <w:sz w:val="20"/>
                <w:szCs w:val="20"/>
              </w:rPr>
            </w:pPr>
          </w:p>
          <w:p w14:paraId="709CCC30" w14:textId="77777777" w:rsidR="00295AA8" w:rsidRPr="00701FE5" w:rsidRDefault="00295AA8" w:rsidP="009F611B">
            <w:pPr>
              <w:rPr>
                <w:rFonts w:ascii="Arial" w:hAnsi="Arial" w:cs="Arial"/>
                <w:sz w:val="20"/>
                <w:szCs w:val="20"/>
              </w:rPr>
            </w:pPr>
          </w:p>
          <w:p w14:paraId="4A523DC1" w14:textId="77777777" w:rsidR="00295AA8" w:rsidRPr="00701FE5" w:rsidRDefault="00295AA8" w:rsidP="009F611B">
            <w:pPr>
              <w:rPr>
                <w:rFonts w:ascii="Arial" w:hAnsi="Arial" w:cs="Arial"/>
                <w:sz w:val="20"/>
                <w:szCs w:val="20"/>
              </w:rPr>
            </w:pPr>
          </w:p>
          <w:p w14:paraId="5017F9BE" w14:textId="77777777" w:rsidR="00295AA8" w:rsidRDefault="00295AA8" w:rsidP="009F611B">
            <w:pPr>
              <w:rPr>
                <w:rFonts w:ascii="Arial" w:hAnsi="Arial" w:cs="Arial"/>
                <w:sz w:val="20"/>
                <w:szCs w:val="20"/>
              </w:rPr>
            </w:pPr>
          </w:p>
          <w:p w14:paraId="126EDB68" w14:textId="77777777" w:rsidR="000C6375" w:rsidRPr="00701FE5" w:rsidRDefault="000C6375" w:rsidP="009F611B">
            <w:pPr>
              <w:rPr>
                <w:rFonts w:ascii="Arial" w:hAnsi="Arial" w:cs="Arial"/>
                <w:sz w:val="20"/>
                <w:szCs w:val="20"/>
              </w:rPr>
            </w:pPr>
          </w:p>
          <w:p w14:paraId="42D4C5B1" w14:textId="0EE2BF01" w:rsidR="00295AA8" w:rsidRPr="00701FE5" w:rsidRDefault="00F5279F" w:rsidP="009F611B">
            <w:pPr>
              <w:rPr>
                <w:rFonts w:ascii="Arial" w:hAnsi="Arial" w:cs="Arial"/>
                <w:sz w:val="20"/>
                <w:szCs w:val="20"/>
              </w:rPr>
            </w:pPr>
            <w:r>
              <w:rPr>
                <w:rFonts w:ascii="Arial" w:hAnsi="Arial" w:cs="Arial"/>
                <w:sz w:val="20"/>
                <w:szCs w:val="20"/>
              </w:rPr>
              <w:t xml:space="preserve">11. </w:t>
            </w:r>
            <w:r w:rsidR="00295AA8" w:rsidRPr="00701FE5">
              <w:rPr>
                <w:rFonts w:ascii="Arial" w:hAnsi="Arial" w:cs="Arial"/>
                <w:sz w:val="20"/>
                <w:szCs w:val="20"/>
              </w:rPr>
              <w:t>Political manifesto from native and target</w:t>
            </w:r>
            <w:r w:rsidR="00295AA8" w:rsidRPr="00701FE5">
              <w:rPr>
                <w:rFonts w:ascii="Arial" w:hAnsi="Arial" w:cs="Arial"/>
                <w:sz w:val="20"/>
                <w:szCs w:val="20"/>
              </w:rPr>
              <w:noBreakHyphen/>
              <w:t>language country, highlighting priorities for protection of citizens.</w:t>
            </w:r>
          </w:p>
          <w:p w14:paraId="77B0DEB4" w14:textId="77777777" w:rsidR="00295AA8" w:rsidRPr="00701FE5" w:rsidRDefault="00295AA8" w:rsidP="009F611B">
            <w:pPr>
              <w:rPr>
                <w:rFonts w:ascii="Arial" w:hAnsi="Arial" w:cs="Arial"/>
                <w:sz w:val="20"/>
                <w:szCs w:val="20"/>
              </w:rPr>
            </w:pPr>
          </w:p>
          <w:p w14:paraId="40BFB451" w14:textId="77777777" w:rsidR="00295AA8" w:rsidRPr="00701FE5" w:rsidRDefault="00295AA8" w:rsidP="009F611B">
            <w:pPr>
              <w:rPr>
                <w:rFonts w:ascii="Arial" w:hAnsi="Arial" w:cs="Arial"/>
                <w:sz w:val="20"/>
                <w:szCs w:val="20"/>
              </w:rPr>
            </w:pPr>
            <w:r w:rsidRPr="00701FE5">
              <w:rPr>
                <w:rFonts w:ascii="Arial" w:hAnsi="Arial" w:cs="Arial"/>
                <w:sz w:val="20"/>
                <w:szCs w:val="20"/>
              </w:rPr>
              <w:t>Articles or interviews from press; excerpts from films or TV programmes, such as police series, court dramas.</w:t>
            </w:r>
          </w:p>
          <w:p w14:paraId="1575585A" w14:textId="77777777" w:rsidR="00295AA8" w:rsidRPr="00701FE5" w:rsidRDefault="00295AA8" w:rsidP="009F611B">
            <w:pPr>
              <w:rPr>
                <w:rFonts w:ascii="Arial" w:hAnsi="Arial" w:cs="Arial"/>
                <w:sz w:val="20"/>
                <w:szCs w:val="20"/>
              </w:rPr>
            </w:pPr>
          </w:p>
          <w:p w14:paraId="51CB2EC4"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revise all past tenses.</w:t>
            </w:r>
          </w:p>
          <w:p w14:paraId="7ACDE646" w14:textId="77777777" w:rsidR="00295AA8" w:rsidRPr="00701FE5" w:rsidRDefault="00295AA8" w:rsidP="009F611B">
            <w:pPr>
              <w:rPr>
                <w:rFonts w:ascii="Arial" w:hAnsi="Arial" w:cs="Arial"/>
                <w:i/>
                <w:iCs/>
                <w:sz w:val="20"/>
                <w:szCs w:val="20"/>
              </w:rPr>
            </w:pPr>
          </w:p>
          <w:p w14:paraId="2726B6F7" w14:textId="77777777" w:rsidR="00295AA8" w:rsidRPr="00701FE5" w:rsidRDefault="00295AA8" w:rsidP="009F611B">
            <w:pPr>
              <w:rPr>
                <w:rFonts w:ascii="Arial" w:hAnsi="Arial" w:cs="Arial"/>
                <w:i/>
                <w:iCs/>
                <w:sz w:val="20"/>
                <w:szCs w:val="20"/>
              </w:rPr>
            </w:pPr>
            <w:r w:rsidRPr="00701FE5">
              <w:rPr>
                <w:rFonts w:ascii="Arial" w:hAnsi="Arial" w:cs="Arial"/>
                <w:i/>
                <w:iCs/>
                <w:sz w:val="20"/>
                <w:szCs w:val="20"/>
              </w:rPr>
              <w:t>Language practice – perfect tense.</w:t>
            </w:r>
          </w:p>
          <w:p w14:paraId="1345DF66" w14:textId="77777777" w:rsidR="00295AA8" w:rsidRPr="00701FE5" w:rsidRDefault="00295AA8" w:rsidP="009F611B">
            <w:pPr>
              <w:rPr>
                <w:rFonts w:ascii="Arial" w:hAnsi="Arial" w:cs="Arial"/>
                <w:i/>
                <w:iCs/>
                <w:sz w:val="20"/>
                <w:szCs w:val="20"/>
              </w:rPr>
            </w:pPr>
          </w:p>
          <w:p w14:paraId="73AF485D" w14:textId="5A2A39E1" w:rsidR="00295AA8" w:rsidRPr="00701FE5" w:rsidRDefault="00295AA8" w:rsidP="00FE0670">
            <w:pPr>
              <w:rPr>
                <w:rFonts w:ascii="Arial" w:hAnsi="Arial" w:cs="Arial"/>
                <w:b/>
                <w:sz w:val="20"/>
                <w:szCs w:val="20"/>
              </w:rPr>
            </w:pPr>
            <w:r w:rsidRPr="00701FE5">
              <w:rPr>
                <w:rFonts w:ascii="Arial" w:hAnsi="Arial" w:cs="Arial"/>
                <w:i/>
                <w:sz w:val="20"/>
                <w:szCs w:val="20"/>
              </w:rPr>
              <w:t>Personal research.</w:t>
            </w:r>
          </w:p>
        </w:tc>
      </w:tr>
    </w:tbl>
    <w:p w14:paraId="64FE5C1B" w14:textId="77777777" w:rsidR="00295AA8" w:rsidRPr="00701FE5" w:rsidRDefault="00295AA8" w:rsidP="00295AA8">
      <w:pPr>
        <w:ind w:right="43"/>
        <w:rPr>
          <w:rFonts w:ascii="Arial" w:hAnsi="Arial" w:cs="Arial"/>
          <w:b/>
          <w:bCs/>
          <w:sz w:val="20"/>
          <w:szCs w:val="20"/>
          <w:u w:val="single"/>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295AA8" w:rsidRPr="00701FE5" w14:paraId="1B2C2E04" w14:textId="77777777" w:rsidTr="005C0961">
        <w:tc>
          <w:tcPr>
            <w:tcW w:w="14596" w:type="dxa"/>
            <w:shd w:val="clear" w:color="auto" w:fill="E21951"/>
          </w:tcPr>
          <w:p w14:paraId="2E30A4BA" w14:textId="10C464A9" w:rsidR="00295AA8" w:rsidRPr="00701FE5" w:rsidRDefault="00295AA8" w:rsidP="009F611B">
            <w:pPr>
              <w:ind w:right="43"/>
              <w:rPr>
                <w:rFonts w:ascii="Arial" w:hAnsi="Arial" w:cs="Arial"/>
                <w:b/>
                <w:bCs/>
                <w:color w:val="FFFFFF"/>
                <w:sz w:val="20"/>
                <w:szCs w:val="20"/>
              </w:rPr>
            </w:pPr>
            <w:r w:rsidRPr="00701FE5">
              <w:rPr>
                <w:rFonts w:ascii="Arial" w:hAnsi="Arial" w:cs="Arial"/>
                <w:b/>
                <w:bCs/>
                <w:color w:val="FFFFFF"/>
                <w:sz w:val="20"/>
                <w:szCs w:val="20"/>
              </w:rPr>
              <w:t>3: Summary of skills</w:t>
            </w:r>
          </w:p>
        </w:tc>
      </w:tr>
      <w:tr w:rsidR="00295AA8" w:rsidRPr="00701FE5" w14:paraId="501748EA" w14:textId="77777777" w:rsidTr="005C0961">
        <w:tc>
          <w:tcPr>
            <w:tcW w:w="14596" w:type="dxa"/>
          </w:tcPr>
          <w:p w14:paraId="13EB586C" w14:textId="00DD7436" w:rsidR="004B59C0" w:rsidRPr="00444038" w:rsidRDefault="004B59C0" w:rsidP="004B59C0">
            <w:pPr>
              <w:pStyle w:val="Heading2"/>
              <w:tabs>
                <w:tab w:val="left" w:pos="284"/>
              </w:tabs>
              <w:rPr>
                <w:bCs/>
                <w:color w:val="auto"/>
                <w:sz w:val="20"/>
              </w:rPr>
            </w:pPr>
            <w:r w:rsidRPr="00DD455C">
              <w:rPr>
                <w:b/>
                <w:color w:val="auto"/>
                <w:sz w:val="20"/>
              </w:rPr>
              <w:t>Speaking</w:t>
            </w:r>
            <w:r w:rsidRPr="00DD455C">
              <w:rPr>
                <w:bCs/>
                <w:color w:val="auto"/>
                <w:sz w:val="20"/>
              </w:rPr>
              <w:t xml:space="preserve"> </w:t>
            </w:r>
            <w:r w:rsidR="00C606B5" w:rsidRPr="00DD455C">
              <w:rPr>
                <w:bCs/>
                <w:color w:val="auto"/>
                <w:sz w:val="20"/>
              </w:rPr>
              <w:t>(</w:t>
            </w:r>
            <w:r w:rsidR="00C606B5">
              <w:rPr>
                <w:bCs/>
                <w:color w:val="auto"/>
                <w:sz w:val="20"/>
              </w:rPr>
              <w:t>P</w:t>
            </w:r>
            <w:r w:rsidR="00C606B5" w:rsidRPr="00444038">
              <w:rPr>
                <w:bCs/>
                <w:color w:val="auto"/>
                <w:sz w:val="20"/>
              </w:rPr>
              <w:t xml:space="preserve">lease note that </w:t>
            </w:r>
            <w:r w:rsidR="00C606B5">
              <w:rPr>
                <w:bCs/>
                <w:color w:val="auto"/>
                <w:sz w:val="20"/>
              </w:rPr>
              <w:t xml:space="preserve">some of our </w:t>
            </w:r>
            <w:r w:rsidR="00C606B5" w:rsidRPr="00444038">
              <w:rPr>
                <w:bCs/>
                <w:color w:val="auto"/>
                <w:sz w:val="20"/>
              </w:rPr>
              <w:t>language syllabuses include a speaking examination</w:t>
            </w:r>
            <w:r w:rsidR="00C606B5">
              <w:rPr>
                <w:bCs/>
                <w:color w:val="auto"/>
                <w:sz w:val="20"/>
              </w:rPr>
              <w:t>,</w:t>
            </w:r>
            <w:r w:rsidR="00C606B5" w:rsidRPr="00444038">
              <w:rPr>
                <w:bCs/>
                <w:color w:val="auto"/>
                <w:sz w:val="20"/>
              </w:rPr>
              <w:t>)</w:t>
            </w:r>
          </w:p>
          <w:p w14:paraId="4E2881B1" w14:textId="77777777" w:rsidR="00295AA8" w:rsidRPr="00631A2B" w:rsidRDefault="00295AA8" w:rsidP="0098327A">
            <w:pPr>
              <w:numPr>
                <w:ilvl w:val="0"/>
                <w:numId w:val="26"/>
              </w:numPr>
              <w:ind w:left="360" w:right="43"/>
              <w:rPr>
                <w:rFonts w:ascii="Arial" w:hAnsi="Arial" w:cs="Arial"/>
                <w:bCs/>
                <w:sz w:val="20"/>
                <w:szCs w:val="20"/>
              </w:rPr>
            </w:pPr>
            <w:r w:rsidRPr="00631A2B">
              <w:rPr>
                <w:rFonts w:ascii="Arial" w:hAnsi="Arial" w:cs="Arial"/>
                <w:bCs/>
                <w:sz w:val="20"/>
                <w:szCs w:val="20"/>
              </w:rPr>
              <w:t>presentation (factual)</w:t>
            </w:r>
          </w:p>
          <w:p w14:paraId="030440D1" w14:textId="77777777" w:rsidR="00295AA8" w:rsidRPr="00631A2B" w:rsidRDefault="00295AA8" w:rsidP="0098327A">
            <w:pPr>
              <w:numPr>
                <w:ilvl w:val="0"/>
                <w:numId w:val="26"/>
              </w:numPr>
              <w:ind w:left="360" w:right="43"/>
              <w:rPr>
                <w:rFonts w:ascii="Arial" w:hAnsi="Arial" w:cs="Arial"/>
                <w:bCs/>
                <w:sz w:val="20"/>
                <w:szCs w:val="20"/>
              </w:rPr>
            </w:pPr>
            <w:r w:rsidRPr="00631A2B">
              <w:rPr>
                <w:rFonts w:ascii="Arial" w:hAnsi="Arial" w:cs="Arial"/>
                <w:bCs/>
                <w:sz w:val="20"/>
                <w:szCs w:val="20"/>
              </w:rPr>
              <w:t>presentation (opinion)</w:t>
            </w:r>
          </w:p>
          <w:p w14:paraId="55373969" w14:textId="77777777" w:rsidR="00295AA8" w:rsidRPr="00631A2B" w:rsidRDefault="00295AA8" w:rsidP="00300934">
            <w:pPr>
              <w:numPr>
                <w:ilvl w:val="0"/>
                <w:numId w:val="26"/>
              </w:numPr>
              <w:spacing w:after="120"/>
              <w:ind w:left="360" w:right="43"/>
              <w:rPr>
                <w:rFonts w:ascii="Arial" w:hAnsi="Arial" w:cs="Arial"/>
                <w:bCs/>
                <w:sz w:val="20"/>
                <w:szCs w:val="20"/>
              </w:rPr>
            </w:pPr>
            <w:r w:rsidRPr="00631A2B">
              <w:rPr>
                <w:rFonts w:ascii="Arial" w:hAnsi="Arial" w:cs="Arial"/>
                <w:bCs/>
                <w:sz w:val="20"/>
                <w:szCs w:val="20"/>
              </w:rPr>
              <w:t>interview</w:t>
            </w:r>
          </w:p>
          <w:p w14:paraId="6B4DFE3D" w14:textId="77777777" w:rsidR="00295AA8" w:rsidRPr="00631A2B" w:rsidRDefault="00295AA8" w:rsidP="009F611B">
            <w:pPr>
              <w:ind w:right="43"/>
              <w:rPr>
                <w:rFonts w:ascii="Arial" w:hAnsi="Arial" w:cs="Arial"/>
                <w:b/>
                <w:bCs/>
                <w:sz w:val="20"/>
                <w:szCs w:val="20"/>
              </w:rPr>
            </w:pPr>
            <w:r w:rsidRPr="00631A2B">
              <w:rPr>
                <w:rFonts w:ascii="Arial" w:hAnsi="Arial" w:cs="Arial"/>
                <w:b/>
                <w:bCs/>
                <w:sz w:val="20"/>
                <w:szCs w:val="20"/>
              </w:rPr>
              <w:t>Listening</w:t>
            </w:r>
          </w:p>
          <w:p w14:paraId="11AACA43" w14:textId="77777777" w:rsidR="00295AA8" w:rsidRPr="00631A2B" w:rsidRDefault="00295AA8" w:rsidP="0098327A">
            <w:pPr>
              <w:numPr>
                <w:ilvl w:val="0"/>
                <w:numId w:val="27"/>
              </w:numPr>
              <w:ind w:left="360" w:right="43"/>
              <w:rPr>
                <w:rFonts w:ascii="Arial" w:hAnsi="Arial" w:cs="Arial"/>
                <w:bCs/>
                <w:sz w:val="20"/>
                <w:szCs w:val="20"/>
              </w:rPr>
            </w:pPr>
            <w:r w:rsidRPr="00631A2B">
              <w:rPr>
                <w:rFonts w:ascii="Arial" w:hAnsi="Arial" w:cs="Arial"/>
                <w:bCs/>
                <w:sz w:val="20"/>
                <w:szCs w:val="20"/>
              </w:rPr>
              <w:t>recognise register</w:t>
            </w:r>
          </w:p>
          <w:p w14:paraId="7D5016C3" w14:textId="58360F31" w:rsidR="00295AA8" w:rsidRPr="00300934" w:rsidRDefault="00295AA8" w:rsidP="00300934">
            <w:pPr>
              <w:numPr>
                <w:ilvl w:val="0"/>
                <w:numId w:val="27"/>
              </w:numPr>
              <w:spacing w:after="120"/>
              <w:ind w:left="360" w:right="43"/>
              <w:rPr>
                <w:rFonts w:ascii="Arial" w:hAnsi="Arial" w:cs="Arial"/>
                <w:b/>
                <w:bCs/>
                <w:sz w:val="20"/>
                <w:szCs w:val="20"/>
              </w:rPr>
            </w:pPr>
            <w:r w:rsidRPr="00300934">
              <w:rPr>
                <w:rFonts w:ascii="Arial" w:hAnsi="Arial" w:cs="Arial"/>
                <w:bCs/>
                <w:sz w:val="20"/>
                <w:szCs w:val="20"/>
              </w:rPr>
              <w:t>listen for detail</w:t>
            </w:r>
          </w:p>
          <w:p w14:paraId="048620A4" w14:textId="77777777" w:rsidR="00295AA8" w:rsidRPr="00631A2B" w:rsidRDefault="00295AA8" w:rsidP="009F611B">
            <w:pPr>
              <w:ind w:right="43"/>
              <w:rPr>
                <w:rFonts w:ascii="Arial" w:hAnsi="Arial" w:cs="Arial"/>
                <w:b/>
                <w:bCs/>
                <w:sz w:val="20"/>
                <w:szCs w:val="20"/>
              </w:rPr>
            </w:pPr>
            <w:r w:rsidRPr="00631A2B">
              <w:rPr>
                <w:rFonts w:ascii="Arial" w:hAnsi="Arial" w:cs="Arial"/>
                <w:b/>
                <w:bCs/>
                <w:sz w:val="20"/>
                <w:szCs w:val="20"/>
              </w:rPr>
              <w:t>Reading and Writing</w:t>
            </w:r>
          </w:p>
          <w:p w14:paraId="75D03633" w14:textId="77777777" w:rsidR="00295AA8" w:rsidRPr="00631A2B" w:rsidRDefault="00295AA8" w:rsidP="0098327A">
            <w:pPr>
              <w:numPr>
                <w:ilvl w:val="0"/>
                <w:numId w:val="28"/>
              </w:numPr>
              <w:ind w:left="360" w:right="43"/>
              <w:rPr>
                <w:rFonts w:ascii="Arial" w:hAnsi="Arial" w:cs="Arial"/>
                <w:bCs/>
                <w:sz w:val="20"/>
                <w:szCs w:val="20"/>
              </w:rPr>
            </w:pPr>
            <w:r w:rsidRPr="00631A2B">
              <w:rPr>
                <w:rFonts w:ascii="Arial" w:hAnsi="Arial" w:cs="Arial"/>
                <w:bCs/>
                <w:sz w:val="20"/>
                <w:szCs w:val="20"/>
              </w:rPr>
              <w:t>understanding and writing facts in a logical order</w:t>
            </w:r>
          </w:p>
          <w:p w14:paraId="4FBC3A30" w14:textId="77777777" w:rsidR="00295AA8" w:rsidRPr="00631A2B" w:rsidRDefault="00295AA8" w:rsidP="0098327A">
            <w:pPr>
              <w:numPr>
                <w:ilvl w:val="0"/>
                <w:numId w:val="28"/>
              </w:numPr>
              <w:ind w:left="360" w:right="43"/>
              <w:rPr>
                <w:rFonts w:ascii="Arial" w:hAnsi="Arial" w:cs="Arial"/>
                <w:bCs/>
                <w:sz w:val="20"/>
                <w:szCs w:val="20"/>
              </w:rPr>
            </w:pPr>
            <w:r w:rsidRPr="00631A2B">
              <w:rPr>
                <w:rFonts w:ascii="Arial" w:hAnsi="Arial" w:cs="Arial"/>
                <w:bCs/>
                <w:sz w:val="20"/>
                <w:szCs w:val="20"/>
              </w:rPr>
              <w:t>giving opinions</w:t>
            </w:r>
          </w:p>
          <w:p w14:paraId="0311206D" w14:textId="77777777" w:rsidR="00295AA8" w:rsidRPr="00701FE5" w:rsidRDefault="00295AA8" w:rsidP="0098327A">
            <w:pPr>
              <w:numPr>
                <w:ilvl w:val="0"/>
                <w:numId w:val="28"/>
              </w:numPr>
              <w:ind w:left="360" w:right="43"/>
              <w:rPr>
                <w:rFonts w:ascii="Arial" w:hAnsi="Arial" w:cs="Arial"/>
                <w:bCs/>
                <w:sz w:val="20"/>
                <w:szCs w:val="20"/>
              </w:rPr>
            </w:pPr>
            <w:r w:rsidRPr="00701FE5">
              <w:rPr>
                <w:rFonts w:ascii="Arial" w:hAnsi="Arial" w:cs="Arial"/>
                <w:bCs/>
                <w:sz w:val="20"/>
                <w:szCs w:val="20"/>
              </w:rPr>
              <w:t xml:space="preserve">recognising register </w:t>
            </w:r>
          </w:p>
          <w:p w14:paraId="4315B909" w14:textId="77777777" w:rsidR="00295AA8" w:rsidRPr="00701FE5" w:rsidRDefault="00295AA8" w:rsidP="0098327A">
            <w:pPr>
              <w:numPr>
                <w:ilvl w:val="0"/>
                <w:numId w:val="28"/>
              </w:numPr>
              <w:ind w:left="360" w:right="43"/>
              <w:rPr>
                <w:rFonts w:ascii="Arial" w:hAnsi="Arial" w:cs="Arial"/>
                <w:bCs/>
                <w:sz w:val="20"/>
                <w:szCs w:val="20"/>
              </w:rPr>
            </w:pPr>
            <w:r w:rsidRPr="00701FE5">
              <w:rPr>
                <w:rFonts w:ascii="Arial" w:hAnsi="Arial" w:cs="Arial"/>
                <w:bCs/>
                <w:sz w:val="20"/>
                <w:szCs w:val="20"/>
              </w:rPr>
              <w:t>summarising</w:t>
            </w:r>
          </w:p>
          <w:p w14:paraId="33685408" w14:textId="77777777" w:rsidR="00295AA8" w:rsidRPr="00701FE5" w:rsidRDefault="00295AA8" w:rsidP="0098327A">
            <w:pPr>
              <w:numPr>
                <w:ilvl w:val="0"/>
                <w:numId w:val="28"/>
              </w:numPr>
              <w:ind w:left="360" w:right="43"/>
              <w:rPr>
                <w:rFonts w:ascii="Arial" w:hAnsi="Arial" w:cs="Arial"/>
                <w:bCs/>
                <w:sz w:val="20"/>
                <w:szCs w:val="20"/>
              </w:rPr>
            </w:pPr>
            <w:r w:rsidRPr="00701FE5">
              <w:rPr>
                <w:rFonts w:ascii="Arial" w:hAnsi="Arial" w:cs="Arial"/>
                <w:bCs/>
                <w:sz w:val="20"/>
                <w:szCs w:val="20"/>
              </w:rPr>
              <w:t>transfer of meaning</w:t>
            </w:r>
          </w:p>
          <w:p w14:paraId="446C8582" w14:textId="77777777" w:rsidR="00295AA8" w:rsidRPr="00701FE5" w:rsidRDefault="00295AA8" w:rsidP="0098327A">
            <w:pPr>
              <w:numPr>
                <w:ilvl w:val="0"/>
                <w:numId w:val="28"/>
              </w:numPr>
              <w:ind w:left="360" w:right="43"/>
              <w:rPr>
                <w:rFonts w:ascii="Arial" w:hAnsi="Arial" w:cs="Arial"/>
                <w:bCs/>
                <w:sz w:val="20"/>
                <w:szCs w:val="20"/>
                <w:lang w:val="fr-FR"/>
              </w:rPr>
            </w:pPr>
            <w:r w:rsidRPr="00701FE5">
              <w:rPr>
                <w:rFonts w:ascii="Arial" w:hAnsi="Arial" w:cs="Arial"/>
                <w:bCs/>
                <w:sz w:val="20"/>
                <w:szCs w:val="20"/>
                <w:lang w:val="fr-FR"/>
              </w:rPr>
              <w:t xml:space="preserve">persuasive </w:t>
            </w:r>
            <w:proofErr w:type="spellStart"/>
            <w:r w:rsidRPr="00701FE5">
              <w:rPr>
                <w:rFonts w:ascii="Arial" w:hAnsi="Arial" w:cs="Arial"/>
                <w:bCs/>
                <w:sz w:val="20"/>
                <w:szCs w:val="20"/>
                <w:lang w:val="fr-FR"/>
              </w:rPr>
              <w:t>language</w:t>
            </w:r>
            <w:proofErr w:type="spellEnd"/>
          </w:p>
          <w:p w14:paraId="124A9476" w14:textId="77777777" w:rsidR="00295AA8" w:rsidRPr="00701FE5" w:rsidRDefault="00295AA8" w:rsidP="0098327A">
            <w:pPr>
              <w:numPr>
                <w:ilvl w:val="0"/>
                <w:numId w:val="28"/>
              </w:numPr>
              <w:ind w:left="360" w:right="43"/>
              <w:rPr>
                <w:rFonts w:ascii="Arial" w:hAnsi="Arial" w:cs="Arial"/>
                <w:bCs/>
                <w:sz w:val="20"/>
                <w:szCs w:val="20"/>
                <w:lang w:val="fr-FR"/>
              </w:rPr>
            </w:pPr>
            <w:proofErr w:type="spellStart"/>
            <w:r w:rsidRPr="00701FE5">
              <w:rPr>
                <w:rFonts w:ascii="Arial" w:hAnsi="Arial" w:cs="Arial"/>
                <w:bCs/>
                <w:sz w:val="20"/>
                <w:szCs w:val="20"/>
                <w:lang w:val="fr-FR"/>
              </w:rPr>
              <w:t>essay</w:t>
            </w:r>
            <w:proofErr w:type="spellEnd"/>
          </w:p>
          <w:p w14:paraId="522E2A3D" w14:textId="77777777" w:rsidR="00295AA8" w:rsidRPr="00701FE5" w:rsidRDefault="00295AA8" w:rsidP="0098327A">
            <w:pPr>
              <w:numPr>
                <w:ilvl w:val="0"/>
                <w:numId w:val="28"/>
              </w:numPr>
              <w:ind w:left="360" w:right="43"/>
              <w:rPr>
                <w:rFonts w:ascii="Arial" w:hAnsi="Arial" w:cs="Arial"/>
                <w:bCs/>
                <w:sz w:val="20"/>
                <w:szCs w:val="20"/>
                <w:lang w:val="fr-FR"/>
              </w:rPr>
            </w:pPr>
            <w:proofErr w:type="spellStart"/>
            <w:r w:rsidRPr="00701FE5">
              <w:rPr>
                <w:rFonts w:ascii="Arial" w:hAnsi="Arial" w:cs="Arial"/>
                <w:bCs/>
                <w:sz w:val="20"/>
                <w:szCs w:val="20"/>
                <w:lang w:val="fr-FR"/>
              </w:rPr>
              <w:t>eyewitness</w:t>
            </w:r>
            <w:proofErr w:type="spellEnd"/>
            <w:r w:rsidRPr="00701FE5">
              <w:rPr>
                <w:rFonts w:ascii="Arial" w:hAnsi="Arial" w:cs="Arial"/>
                <w:bCs/>
                <w:sz w:val="20"/>
                <w:szCs w:val="20"/>
                <w:lang w:val="fr-FR"/>
              </w:rPr>
              <w:t xml:space="preserve"> </w:t>
            </w:r>
            <w:proofErr w:type="spellStart"/>
            <w:r w:rsidRPr="00701FE5">
              <w:rPr>
                <w:rFonts w:ascii="Arial" w:hAnsi="Arial" w:cs="Arial"/>
                <w:bCs/>
                <w:sz w:val="20"/>
                <w:szCs w:val="20"/>
                <w:lang w:val="fr-FR"/>
              </w:rPr>
              <w:t>account</w:t>
            </w:r>
            <w:proofErr w:type="spellEnd"/>
          </w:p>
        </w:tc>
      </w:tr>
    </w:tbl>
    <w:p w14:paraId="54A8BD0D" w14:textId="77777777" w:rsidR="00573AA7" w:rsidRDefault="00573AA7" w:rsidP="0043639B">
      <w:pPr>
        <w:pStyle w:val="Body"/>
        <w:rPr>
          <w:rStyle w:val="Italics"/>
          <w:rFonts w:cs="Arial"/>
        </w:rPr>
        <w:sectPr w:rsidR="00573AA7" w:rsidSect="00725699">
          <w:pgSz w:w="16838" w:h="11906" w:orient="landscape"/>
          <w:pgMar w:top="1134" w:right="1134" w:bottom="284" w:left="1134" w:header="567" w:footer="567" w:gutter="0"/>
          <w:cols w:space="708"/>
          <w:docGrid w:linePitch="360"/>
        </w:sectPr>
      </w:pPr>
    </w:p>
    <w:p w14:paraId="4879AF50" w14:textId="3C05508F" w:rsidR="00295AA8" w:rsidRPr="00393536" w:rsidRDefault="00295AA8" w:rsidP="004E28BA">
      <w:pPr>
        <w:pStyle w:val="Heading1"/>
        <w:ind w:left="284" w:hanging="284"/>
      </w:pPr>
      <w:bookmarkStart w:id="9" w:name="_Toc120627345"/>
      <w:r>
        <w:lastRenderedPageBreak/>
        <w:t>4</w:t>
      </w:r>
      <w:r w:rsidR="00631A2B">
        <w:t>.</w:t>
      </w:r>
      <w:r w:rsidR="00212373">
        <w:t xml:space="preserve"> Work and leisure, equality of opportunity, employment and unemployment, sport, free time activities, travel and tourism, education, cultural </w:t>
      </w:r>
      <w:proofErr w:type="gramStart"/>
      <w:r w:rsidR="00212373">
        <w:t>life</w:t>
      </w:r>
      <w:proofErr w:type="gramEnd"/>
      <w:r w:rsidR="00212373">
        <w:t xml:space="preserve"> and heritage</w:t>
      </w:r>
      <w:bookmarkEnd w:id="9"/>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12373" w:rsidRPr="00701FE5" w14:paraId="527DFDCF" w14:textId="77777777" w:rsidTr="005C0961">
        <w:trPr>
          <w:cantSplit/>
          <w:tblHeader/>
        </w:trPr>
        <w:tc>
          <w:tcPr>
            <w:tcW w:w="7582" w:type="dxa"/>
            <w:shd w:val="clear" w:color="auto" w:fill="E21951"/>
            <w:noWrap/>
            <w:vAlign w:val="center"/>
          </w:tcPr>
          <w:p w14:paraId="4C693D7C" w14:textId="77777777" w:rsidR="00212373" w:rsidRPr="00701FE5" w:rsidRDefault="00212373" w:rsidP="009F611B">
            <w:pPr>
              <w:rPr>
                <w:rFonts w:ascii="Arial" w:hAnsi="Arial" w:cs="Arial"/>
                <w:b/>
                <w:color w:val="FFFFFF"/>
                <w:sz w:val="20"/>
                <w:szCs w:val="20"/>
              </w:rPr>
            </w:pPr>
            <w:r w:rsidRPr="00701FE5">
              <w:rPr>
                <w:rFonts w:ascii="Arial" w:hAnsi="Arial" w:cs="Arial"/>
                <w:b/>
                <w:color w:val="FFFFFF"/>
                <w:sz w:val="20"/>
                <w:szCs w:val="20"/>
              </w:rPr>
              <w:t>Learning objectives</w:t>
            </w:r>
          </w:p>
        </w:tc>
        <w:tc>
          <w:tcPr>
            <w:tcW w:w="7014" w:type="dxa"/>
            <w:shd w:val="clear" w:color="auto" w:fill="E21951"/>
            <w:noWrap/>
            <w:vAlign w:val="center"/>
          </w:tcPr>
          <w:p w14:paraId="7C68908A" w14:textId="77777777" w:rsidR="00212373" w:rsidRPr="00701FE5" w:rsidRDefault="00212373" w:rsidP="009F611B">
            <w:pPr>
              <w:rPr>
                <w:rFonts w:ascii="Arial" w:hAnsi="Arial" w:cs="Arial"/>
                <w:b/>
                <w:color w:val="FFFFFF"/>
                <w:sz w:val="20"/>
                <w:szCs w:val="20"/>
              </w:rPr>
            </w:pPr>
          </w:p>
        </w:tc>
      </w:tr>
      <w:tr w:rsidR="00212373" w:rsidRPr="00701FE5" w14:paraId="0F1A1D95" w14:textId="77777777" w:rsidTr="005C0961">
        <w:trPr>
          <w:cantSplit/>
          <w:tblHeader/>
        </w:trPr>
        <w:tc>
          <w:tcPr>
            <w:tcW w:w="7582" w:type="dxa"/>
            <w:noWrap/>
          </w:tcPr>
          <w:p w14:paraId="467EDBD2" w14:textId="77777777" w:rsidR="00212373" w:rsidRPr="00212373" w:rsidRDefault="00212373" w:rsidP="009F611B">
            <w:pPr>
              <w:rPr>
                <w:rFonts w:ascii="Arial" w:hAnsi="Arial" w:cs="Arial"/>
                <w:bCs/>
                <w:sz w:val="20"/>
                <w:szCs w:val="20"/>
              </w:rPr>
            </w:pPr>
            <w:r w:rsidRPr="00212373">
              <w:rPr>
                <w:rFonts w:ascii="Arial" w:hAnsi="Arial" w:cs="Arial"/>
                <w:bCs/>
                <w:sz w:val="20"/>
                <w:szCs w:val="20"/>
              </w:rPr>
              <w:t>By the end of this unit, learners will be able to:</w:t>
            </w:r>
          </w:p>
          <w:p w14:paraId="732231DC"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discuss experiences of school</w:t>
            </w:r>
          </w:p>
          <w:p w14:paraId="01DFA954"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compare aspects of the education system in their native country and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7C6FBE46"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consider career choices and employment options</w:t>
            </w:r>
          </w:p>
          <w:p w14:paraId="65E37D90"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 xml:space="preserve">analyse the changing world of work and unemployment </w:t>
            </w:r>
          </w:p>
          <w:p w14:paraId="6354F113"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discuss the benefits of sport</w:t>
            </w:r>
          </w:p>
          <w:p w14:paraId="4CB15818"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consider the commercialisation of sport</w:t>
            </w:r>
          </w:p>
          <w:p w14:paraId="4A8D63AA"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discuss leisure activities</w:t>
            </w:r>
          </w:p>
          <w:p w14:paraId="033A7080" w14:textId="27BA5C1E" w:rsidR="00212373" w:rsidRPr="00212373" w:rsidRDefault="00CB64E6" w:rsidP="0098327A">
            <w:pPr>
              <w:numPr>
                <w:ilvl w:val="0"/>
                <w:numId w:val="12"/>
              </w:numPr>
              <w:tabs>
                <w:tab w:val="num" w:pos="720"/>
              </w:tabs>
              <w:rPr>
                <w:rFonts w:ascii="Arial" w:hAnsi="Arial" w:cs="Arial"/>
                <w:bCs/>
                <w:sz w:val="20"/>
                <w:szCs w:val="20"/>
              </w:rPr>
            </w:pPr>
            <w:r>
              <w:rPr>
                <w:rFonts w:ascii="Arial" w:hAnsi="Arial" w:cs="Arial"/>
                <w:bCs/>
                <w:sz w:val="20"/>
                <w:szCs w:val="20"/>
              </w:rPr>
              <w:t>describe travel experiences</w:t>
            </w:r>
          </w:p>
        </w:tc>
        <w:tc>
          <w:tcPr>
            <w:tcW w:w="7014" w:type="dxa"/>
            <w:noWrap/>
          </w:tcPr>
          <w:p w14:paraId="51066BEB" w14:textId="77777777" w:rsidR="00CB64E6" w:rsidRDefault="00CB64E6" w:rsidP="00CB64E6">
            <w:pPr>
              <w:tabs>
                <w:tab w:val="num" w:pos="720"/>
              </w:tabs>
              <w:ind w:left="284"/>
              <w:rPr>
                <w:rFonts w:ascii="Arial" w:hAnsi="Arial" w:cs="Arial"/>
                <w:bCs/>
                <w:sz w:val="20"/>
                <w:szCs w:val="20"/>
              </w:rPr>
            </w:pPr>
          </w:p>
          <w:p w14:paraId="6A67BE04" w14:textId="3120C3DB" w:rsidR="00FE0670" w:rsidRPr="00212373" w:rsidRDefault="00FE0670" w:rsidP="00FE0670">
            <w:pPr>
              <w:numPr>
                <w:ilvl w:val="0"/>
                <w:numId w:val="12"/>
              </w:numPr>
              <w:tabs>
                <w:tab w:val="num" w:pos="720"/>
              </w:tabs>
              <w:rPr>
                <w:rFonts w:ascii="Arial" w:hAnsi="Arial" w:cs="Arial"/>
                <w:bCs/>
                <w:sz w:val="20"/>
                <w:szCs w:val="20"/>
              </w:rPr>
            </w:pPr>
            <w:r w:rsidRPr="00212373">
              <w:rPr>
                <w:rFonts w:ascii="Arial" w:hAnsi="Arial" w:cs="Arial"/>
                <w:bCs/>
                <w:sz w:val="20"/>
                <w:szCs w:val="20"/>
              </w:rPr>
              <w:t>analyse the effects of tourism</w:t>
            </w:r>
          </w:p>
          <w:p w14:paraId="28F17D7D" w14:textId="77777777" w:rsidR="00FE0670" w:rsidRPr="00212373" w:rsidRDefault="00FE0670" w:rsidP="00FE0670">
            <w:pPr>
              <w:numPr>
                <w:ilvl w:val="0"/>
                <w:numId w:val="12"/>
              </w:numPr>
              <w:tabs>
                <w:tab w:val="num" w:pos="720"/>
              </w:tabs>
              <w:rPr>
                <w:rFonts w:ascii="Arial" w:hAnsi="Arial" w:cs="Arial"/>
                <w:bCs/>
                <w:sz w:val="20"/>
                <w:szCs w:val="20"/>
              </w:rPr>
            </w:pPr>
            <w:r w:rsidRPr="00212373">
              <w:rPr>
                <w:rFonts w:ascii="Arial" w:hAnsi="Arial" w:cs="Arial"/>
                <w:bCs/>
                <w:sz w:val="20"/>
                <w:szCs w:val="20"/>
              </w:rPr>
              <w:t>talk about an aspect of the heritage of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73FA93FF" w14:textId="5367FCAD" w:rsidR="00212373" w:rsidRPr="00CB64E6" w:rsidRDefault="00FE0670" w:rsidP="00CB64E6">
            <w:pPr>
              <w:pStyle w:val="ListParagraph"/>
              <w:numPr>
                <w:ilvl w:val="0"/>
                <w:numId w:val="49"/>
              </w:numPr>
              <w:ind w:left="357" w:hanging="357"/>
              <w:rPr>
                <w:rFonts w:cs="Arial"/>
                <w:bCs/>
              </w:rPr>
            </w:pPr>
            <w:r w:rsidRPr="00CB64E6">
              <w:rPr>
                <w:rFonts w:cs="Arial"/>
                <w:bCs/>
              </w:rPr>
              <w:t>give a personal review of a book, play, film or work of art from the target</w:t>
            </w:r>
            <w:r w:rsidRPr="00CB64E6">
              <w:rPr>
                <w:rFonts w:cs="Arial"/>
                <w:bCs/>
              </w:rPr>
              <w:noBreakHyphen/>
              <w:t>language country/</w:t>
            </w:r>
            <w:proofErr w:type="spellStart"/>
            <w:r w:rsidRPr="00CB64E6">
              <w:rPr>
                <w:rFonts w:cs="Arial"/>
                <w:bCs/>
              </w:rPr>
              <w:t>ies</w:t>
            </w:r>
            <w:proofErr w:type="spellEnd"/>
          </w:p>
          <w:p w14:paraId="5049FE37"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write a formal letter</w:t>
            </w:r>
          </w:p>
          <w:p w14:paraId="3E4BA511"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use all past tenses correctly</w:t>
            </w:r>
          </w:p>
          <w:p w14:paraId="16274451"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use ‘if’ clauses</w:t>
            </w:r>
          </w:p>
          <w:p w14:paraId="43CA7184"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use a monolingual dictionary</w:t>
            </w:r>
          </w:p>
          <w:p w14:paraId="4E50DC24" w14:textId="77777777" w:rsidR="00212373" w:rsidRPr="00212373" w:rsidRDefault="00212373" w:rsidP="0098327A">
            <w:pPr>
              <w:numPr>
                <w:ilvl w:val="0"/>
                <w:numId w:val="13"/>
              </w:numPr>
              <w:rPr>
                <w:rFonts w:ascii="Arial" w:hAnsi="Arial" w:cs="Arial"/>
                <w:bCs/>
                <w:sz w:val="20"/>
                <w:szCs w:val="20"/>
              </w:rPr>
            </w:pPr>
            <w:r w:rsidRPr="00212373">
              <w:rPr>
                <w:rFonts w:ascii="Arial" w:hAnsi="Arial" w:cs="Arial"/>
                <w:bCs/>
                <w:sz w:val="20"/>
                <w:szCs w:val="20"/>
              </w:rPr>
              <w:t>develop comprehension skills</w:t>
            </w:r>
          </w:p>
        </w:tc>
      </w:tr>
    </w:tbl>
    <w:p w14:paraId="77EDA20F" w14:textId="77777777" w:rsidR="00212373" w:rsidRPr="00701FE5" w:rsidRDefault="00212373" w:rsidP="00212373">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598"/>
        <w:gridCol w:w="3998"/>
      </w:tblGrid>
      <w:tr w:rsidR="00212373" w:rsidRPr="00701FE5" w14:paraId="3B0305D1" w14:textId="77777777" w:rsidTr="005C0961">
        <w:trPr>
          <w:tblHeader/>
        </w:trPr>
        <w:tc>
          <w:tcPr>
            <w:tcW w:w="10598" w:type="dxa"/>
            <w:shd w:val="clear" w:color="auto" w:fill="E21951"/>
            <w:noWrap/>
          </w:tcPr>
          <w:p w14:paraId="726F1DD8" w14:textId="77777777" w:rsidR="00212373" w:rsidRPr="00701FE5" w:rsidRDefault="00212373" w:rsidP="009F611B">
            <w:pPr>
              <w:rPr>
                <w:rFonts w:ascii="Arial" w:hAnsi="Arial" w:cs="Arial"/>
                <w:b/>
                <w:color w:val="FFFFFF"/>
                <w:sz w:val="20"/>
                <w:szCs w:val="20"/>
              </w:rPr>
            </w:pPr>
            <w:r w:rsidRPr="00701FE5">
              <w:rPr>
                <w:rFonts w:ascii="Arial" w:hAnsi="Arial" w:cs="Arial"/>
                <w:b/>
                <w:color w:val="FFFFFF"/>
                <w:sz w:val="20"/>
                <w:szCs w:val="20"/>
              </w:rPr>
              <w:t>Suggested teaching activities</w:t>
            </w:r>
          </w:p>
        </w:tc>
        <w:tc>
          <w:tcPr>
            <w:tcW w:w="3998" w:type="dxa"/>
            <w:shd w:val="clear" w:color="auto" w:fill="E21951"/>
          </w:tcPr>
          <w:p w14:paraId="2BD8E62D" w14:textId="77777777" w:rsidR="00212373" w:rsidRPr="00701FE5" w:rsidRDefault="00212373" w:rsidP="009F611B">
            <w:pPr>
              <w:rPr>
                <w:rFonts w:ascii="Arial" w:hAnsi="Arial" w:cs="Arial"/>
                <w:b/>
                <w:color w:val="FFFFFF"/>
                <w:sz w:val="20"/>
                <w:szCs w:val="20"/>
              </w:rPr>
            </w:pPr>
            <w:r w:rsidRPr="00701FE5">
              <w:rPr>
                <w:rFonts w:ascii="Arial" w:hAnsi="Arial" w:cs="Arial"/>
                <w:b/>
                <w:color w:val="FFFFFF"/>
                <w:sz w:val="20"/>
                <w:szCs w:val="20"/>
              </w:rPr>
              <w:t xml:space="preserve">Required resources / </w:t>
            </w:r>
            <w:r w:rsidRPr="00701FE5">
              <w:rPr>
                <w:rFonts w:ascii="Arial" w:hAnsi="Arial" w:cs="Arial"/>
                <w:b/>
                <w:i/>
                <w:color w:val="FFFFFF"/>
                <w:sz w:val="20"/>
                <w:szCs w:val="20"/>
              </w:rPr>
              <w:t>Teaching focus</w:t>
            </w:r>
          </w:p>
        </w:tc>
      </w:tr>
      <w:tr w:rsidR="00212373" w:rsidRPr="00701FE5" w14:paraId="3AE7A8F8" w14:textId="77777777" w:rsidTr="005C0961">
        <w:trPr>
          <w:trHeight w:val="204"/>
        </w:trPr>
        <w:tc>
          <w:tcPr>
            <w:tcW w:w="10598" w:type="dxa"/>
            <w:noWrap/>
          </w:tcPr>
          <w:p w14:paraId="7E0308FA" w14:textId="77777777" w:rsidR="00212373" w:rsidRPr="00701FE5" w:rsidRDefault="00212373" w:rsidP="0098327A">
            <w:pPr>
              <w:numPr>
                <w:ilvl w:val="0"/>
                <w:numId w:val="21"/>
              </w:numPr>
              <w:tabs>
                <w:tab w:val="left" w:pos="426"/>
              </w:tabs>
              <w:ind w:left="0" w:hanging="11"/>
              <w:rPr>
                <w:rFonts w:ascii="Arial" w:hAnsi="Arial" w:cs="Arial"/>
                <w:b/>
                <w:sz w:val="20"/>
                <w:szCs w:val="20"/>
              </w:rPr>
            </w:pPr>
            <w:r w:rsidRPr="00701FE5">
              <w:rPr>
                <w:rFonts w:ascii="Arial" w:hAnsi="Arial" w:cs="Arial"/>
                <w:b/>
                <w:sz w:val="20"/>
                <w:szCs w:val="20"/>
              </w:rPr>
              <w:t>Education – personal experience</w:t>
            </w:r>
          </w:p>
          <w:p w14:paraId="557C47CB" w14:textId="7DD9B265" w:rsidR="00212373" w:rsidRPr="00701FE5" w:rsidRDefault="00FE17E0" w:rsidP="009F611B">
            <w:pPr>
              <w:ind w:left="425"/>
              <w:rPr>
                <w:rFonts w:ascii="Arial" w:hAnsi="Arial" w:cs="Arial"/>
                <w:sz w:val="20"/>
                <w:szCs w:val="20"/>
              </w:rPr>
            </w:pPr>
            <w:r>
              <w:rPr>
                <w:rFonts w:ascii="Arial" w:hAnsi="Arial" w:cs="Arial"/>
                <w:sz w:val="20"/>
                <w:szCs w:val="20"/>
              </w:rPr>
              <w:t>The teacher</w:t>
            </w:r>
            <w:r w:rsidR="00212373" w:rsidRPr="00701FE5">
              <w:rPr>
                <w:rFonts w:ascii="Arial" w:hAnsi="Arial" w:cs="Arial"/>
                <w:sz w:val="20"/>
                <w:szCs w:val="20"/>
              </w:rPr>
              <w:t xml:space="preserve"> displays a grid of nine squares, with a word or phrase written in each one, for example, ‘favourite teacher’, ‘journey to school’, ‘playtime’, ‘uniform’.</w:t>
            </w:r>
          </w:p>
          <w:p w14:paraId="1BDB2305"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These should refer to the learners’ primary school. The object of the game is to ‘win’ a square by talking about the topic indicated and building up to ‘winning’ a line of three boxes. Learners work in two teams.</w:t>
            </w:r>
          </w:p>
          <w:p w14:paraId="40DB3C5A" w14:textId="77777777" w:rsidR="00212373" w:rsidRPr="00701FE5" w:rsidRDefault="00212373" w:rsidP="009F611B">
            <w:pPr>
              <w:rPr>
                <w:rFonts w:ascii="Arial" w:hAnsi="Arial" w:cs="Arial"/>
                <w:sz w:val="20"/>
                <w:szCs w:val="20"/>
              </w:rPr>
            </w:pPr>
          </w:p>
          <w:p w14:paraId="35A711C0" w14:textId="77777777" w:rsidR="00212373" w:rsidRPr="00701FE5" w:rsidRDefault="00212373" w:rsidP="0098327A">
            <w:pPr>
              <w:numPr>
                <w:ilvl w:val="0"/>
                <w:numId w:val="22"/>
              </w:numPr>
              <w:tabs>
                <w:tab w:val="clear" w:pos="425"/>
                <w:tab w:val="left" w:pos="426"/>
              </w:tabs>
              <w:rPr>
                <w:rFonts w:ascii="Arial" w:hAnsi="Arial" w:cs="Arial"/>
                <w:b/>
                <w:sz w:val="20"/>
                <w:szCs w:val="20"/>
              </w:rPr>
            </w:pPr>
            <w:r w:rsidRPr="00701FE5">
              <w:rPr>
                <w:rFonts w:ascii="Arial" w:hAnsi="Arial" w:cs="Arial"/>
                <w:b/>
                <w:sz w:val="20"/>
                <w:szCs w:val="20"/>
              </w:rPr>
              <w:t>The education system</w:t>
            </w:r>
          </w:p>
          <w:p w14:paraId="6560D069"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work in pairs to analyse the education system in the target</w:t>
            </w:r>
            <w:r w:rsidRPr="00701FE5">
              <w:rPr>
                <w:rFonts w:ascii="Arial" w:hAnsi="Arial" w:cs="Arial"/>
                <w:sz w:val="20"/>
                <w:szCs w:val="20"/>
              </w:rPr>
              <w:noBreakHyphen/>
              <w:t>language country/</w:t>
            </w:r>
            <w:proofErr w:type="spellStart"/>
            <w:r w:rsidRPr="00701FE5">
              <w:rPr>
                <w:rFonts w:ascii="Arial" w:hAnsi="Arial" w:cs="Arial"/>
                <w:sz w:val="20"/>
                <w:szCs w:val="20"/>
              </w:rPr>
              <w:t>ies</w:t>
            </w:r>
            <w:proofErr w:type="spellEnd"/>
            <w:r w:rsidRPr="00701FE5">
              <w:rPr>
                <w:rFonts w:ascii="Arial" w:hAnsi="Arial" w:cs="Arial"/>
                <w:sz w:val="20"/>
                <w:szCs w:val="20"/>
              </w:rPr>
              <w:t>. Draw up a list of similarities and differences. Discuss in class.</w:t>
            </w:r>
          </w:p>
          <w:p w14:paraId="4E2827EE"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‘What would you study if you were at school in that country?’</w:t>
            </w:r>
          </w:p>
          <w:p w14:paraId="7590C2DA" w14:textId="77777777" w:rsidR="00212373" w:rsidRPr="00701FE5" w:rsidRDefault="00212373" w:rsidP="009F611B">
            <w:pPr>
              <w:rPr>
                <w:rFonts w:ascii="Arial" w:hAnsi="Arial" w:cs="Arial"/>
                <w:sz w:val="20"/>
                <w:szCs w:val="20"/>
              </w:rPr>
            </w:pPr>
          </w:p>
          <w:p w14:paraId="4D902CE4"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The learners’ view</w:t>
            </w:r>
          </w:p>
          <w:p w14:paraId="2F16FEDF" w14:textId="0D51114D" w:rsidR="00212373" w:rsidRPr="00701FE5" w:rsidRDefault="00B15726" w:rsidP="009F611B">
            <w:pPr>
              <w:ind w:left="425"/>
              <w:rPr>
                <w:rFonts w:ascii="Arial" w:hAnsi="Arial" w:cs="Arial"/>
                <w:sz w:val="20"/>
                <w:szCs w:val="20"/>
              </w:rPr>
            </w:pPr>
            <w:r>
              <w:rPr>
                <w:rFonts w:ascii="Arial" w:hAnsi="Arial" w:cs="Arial"/>
                <w:sz w:val="20"/>
                <w:szCs w:val="20"/>
              </w:rPr>
              <w:t>P</w:t>
            </w:r>
            <w:r w:rsidR="00212373" w:rsidRPr="00701FE5">
              <w:rPr>
                <w:rFonts w:ascii="Arial" w:hAnsi="Arial" w:cs="Arial"/>
                <w:sz w:val="20"/>
                <w:szCs w:val="20"/>
              </w:rPr>
              <w:t>repare</w:t>
            </w:r>
            <w:r>
              <w:rPr>
                <w:rFonts w:ascii="Arial" w:hAnsi="Arial" w:cs="Arial"/>
                <w:sz w:val="20"/>
                <w:szCs w:val="20"/>
              </w:rPr>
              <w:t xml:space="preserve"> a</w:t>
            </w:r>
            <w:r w:rsidR="00212373" w:rsidRPr="00701FE5">
              <w:rPr>
                <w:rFonts w:ascii="Arial" w:hAnsi="Arial" w:cs="Arial"/>
                <w:sz w:val="20"/>
                <w:szCs w:val="20"/>
              </w:rPr>
              <w:t xml:space="preserve"> comprehension activity about school life in the target</w:t>
            </w:r>
            <w:r w:rsidR="00212373" w:rsidRPr="00701FE5">
              <w:rPr>
                <w:rFonts w:ascii="Arial" w:hAnsi="Arial" w:cs="Arial"/>
                <w:sz w:val="20"/>
                <w:szCs w:val="20"/>
              </w:rPr>
              <w:noBreakHyphen/>
              <w:t xml:space="preserve">language country. Before the activity, learners </w:t>
            </w:r>
            <w:r>
              <w:rPr>
                <w:rFonts w:ascii="Arial" w:hAnsi="Arial" w:cs="Arial"/>
                <w:sz w:val="20"/>
                <w:szCs w:val="20"/>
              </w:rPr>
              <w:t>are</w:t>
            </w:r>
            <w:r w:rsidR="00212373" w:rsidRPr="00701FE5">
              <w:rPr>
                <w:rFonts w:ascii="Arial" w:hAnsi="Arial" w:cs="Arial"/>
                <w:sz w:val="20"/>
                <w:szCs w:val="20"/>
              </w:rPr>
              <w:t xml:space="preserve"> asked to predict which issues will be raised – too much homework, bullying, etc.</w:t>
            </w:r>
          </w:p>
          <w:p w14:paraId="203C74E6" w14:textId="77777777" w:rsidR="00212373" w:rsidRPr="00701FE5" w:rsidRDefault="00212373" w:rsidP="009F611B">
            <w:pPr>
              <w:rPr>
                <w:rFonts w:ascii="Arial" w:hAnsi="Arial" w:cs="Arial"/>
                <w:sz w:val="20"/>
                <w:szCs w:val="20"/>
              </w:rPr>
            </w:pPr>
          </w:p>
          <w:p w14:paraId="4A5D64C2" w14:textId="77777777" w:rsidR="00212373" w:rsidRPr="00701FE5" w:rsidRDefault="00212373" w:rsidP="009F611B">
            <w:pPr>
              <w:rPr>
                <w:rFonts w:ascii="Arial" w:hAnsi="Arial" w:cs="Arial"/>
                <w:sz w:val="20"/>
                <w:szCs w:val="20"/>
              </w:rPr>
            </w:pPr>
          </w:p>
          <w:p w14:paraId="7BEF5212" w14:textId="7E66FB85" w:rsidR="00212373" w:rsidRDefault="00212373" w:rsidP="009F611B">
            <w:pPr>
              <w:rPr>
                <w:rFonts w:ascii="Arial" w:hAnsi="Arial" w:cs="Arial"/>
                <w:sz w:val="20"/>
                <w:szCs w:val="20"/>
              </w:rPr>
            </w:pPr>
          </w:p>
          <w:p w14:paraId="4FCC25C3" w14:textId="65D17AD6" w:rsidR="00CB64E6" w:rsidRDefault="00CB64E6" w:rsidP="009F611B">
            <w:pPr>
              <w:rPr>
                <w:rFonts w:ascii="Arial" w:hAnsi="Arial" w:cs="Arial"/>
                <w:sz w:val="20"/>
                <w:szCs w:val="20"/>
              </w:rPr>
            </w:pPr>
          </w:p>
          <w:p w14:paraId="30624B25" w14:textId="77777777" w:rsidR="00CB64E6" w:rsidRPr="00701FE5" w:rsidRDefault="00CB64E6" w:rsidP="009F611B">
            <w:pPr>
              <w:rPr>
                <w:rFonts w:ascii="Arial" w:hAnsi="Arial" w:cs="Arial"/>
                <w:sz w:val="20"/>
                <w:szCs w:val="20"/>
              </w:rPr>
            </w:pPr>
          </w:p>
          <w:p w14:paraId="272C7673"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Education and employment</w:t>
            </w:r>
          </w:p>
          <w:p w14:paraId="6FC8E1A2"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lastRenderedPageBreak/>
              <w:t>Learners come to class with a list of different jobs and careers. These are shared with the rest of the class. Check meaning by using a monolingual dictionary.</w:t>
            </w:r>
          </w:p>
          <w:p w14:paraId="0884E51D"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Discussion about which school subjects are relevant for pursuing individual jobs.</w:t>
            </w:r>
          </w:p>
          <w:p w14:paraId="6D563451" w14:textId="77777777" w:rsidR="00212373" w:rsidRPr="00701FE5" w:rsidRDefault="00212373" w:rsidP="009F611B">
            <w:pPr>
              <w:rPr>
                <w:rFonts w:ascii="Arial" w:hAnsi="Arial" w:cs="Arial"/>
                <w:sz w:val="20"/>
                <w:szCs w:val="20"/>
              </w:rPr>
            </w:pPr>
          </w:p>
          <w:p w14:paraId="1F21FCC4"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Role play – a learner and his/her parent are discussing options. They each have different ideas about which subjects are important and why. Learners devise the conversation in pairs and perform to the class.</w:t>
            </w:r>
          </w:p>
          <w:p w14:paraId="75EAB00F" w14:textId="77777777" w:rsidR="00212373" w:rsidRPr="00701FE5" w:rsidRDefault="00212373" w:rsidP="009F611B">
            <w:pPr>
              <w:rPr>
                <w:rFonts w:ascii="Arial" w:hAnsi="Arial" w:cs="Arial"/>
                <w:sz w:val="20"/>
                <w:szCs w:val="20"/>
              </w:rPr>
            </w:pPr>
          </w:p>
          <w:p w14:paraId="47712CE1"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Future plans</w:t>
            </w:r>
          </w:p>
          <w:p w14:paraId="5BD39046" w14:textId="152C5957" w:rsidR="00212373" w:rsidRPr="00701FE5" w:rsidRDefault="00212373" w:rsidP="009F611B">
            <w:pPr>
              <w:ind w:left="425"/>
              <w:rPr>
                <w:rFonts w:ascii="Arial" w:hAnsi="Arial" w:cs="Arial"/>
                <w:sz w:val="20"/>
                <w:szCs w:val="20"/>
              </w:rPr>
            </w:pPr>
            <w:r w:rsidRPr="00701FE5">
              <w:rPr>
                <w:rFonts w:ascii="Arial" w:hAnsi="Arial" w:cs="Arial"/>
                <w:sz w:val="20"/>
                <w:szCs w:val="20"/>
              </w:rPr>
              <w:t>Learners to prepare a short presentation on their plans for the future.</w:t>
            </w:r>
          </w:p>
          <w:p w14:paraId="5E52B3C8"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Further study, type of work, where they would like to work – abroad/at home, why a particular career would suit them.</w:t>
            </w:r>
          </w:p>
          <w:p w14:paraId="25C7DE25" w14:textId="77777777" w:rsidR="00212373" w:rsidRPr="00701FE5" w:rsidRDefault="00212373" w:rsidP="009F611B">
            <w:pPr>
              <w:rPr>
                <w:rFonts w:ascii="Arial" w:hAnsi="Arial" w:cs="Arial"/>
                <w:sz w:val="20"/>
                <w:szCs w:val="20"/>
              </w:rPr>
            </w:pPr>
          </w:p>
          <w:p w14:paraId="7FA1E6C9"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Applying for a job</w:t>
            </w:r>
          </w:p>
          <w:p w14:paraId="011FB9D0"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listen to and watch the job interview.</w:t>
            </w:r>
          </w:p>
          <w:p w14:paraId="39281FBA"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Note down the questions asked and answers given (in note form).</w:t>
            </w:r>
          </w:p>
          <w:p w14:paraId="53560121"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Listen and watch again and write down up to 15 key words.</w:t>
            </w:r>
          </w:p>
          <w:p w14:paraId="44141BA4"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read job advertisements and choose one. They list the qualities and experience they have which are relevant for the job.</w:t>
            </w:r>
          </w:p>
          <w:p w14:paraId="75E68EB0"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Using the sample letter as a model, learners write a letter of application for the chosen job.</w:t>
            </w:r>
          </w:p>
          <w:p w14:paraId="28FCECC7" w14:textId="77777777" w:rsidR="00212373" w:rsidRPr="00701FE5" w:rsidRDefault="00212373" w:rsidP="009F611B">
            <w:pPr>
              <w:rPr>
                <w:rFonts w:ascii="Arial" w:hAnsi="Arial" w:cs="Arial"/>
                <w:b/>
                <w:sz w:val="20"/>
                <w:szCs w:val="20"/>
              </w:rPr>
            </w:pPr>
          </w:p>
          <w:p w14:paraId="0A144512"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Changes in the world of work and unemployment</w:t>
            </w:r>
          </w:p>
          <w:p w14:paraId="372AB746" w14:textId="77777777" w:rsidR="000C16C5" w:rsidRDefault="00212373" w:rsidP="000C16C5">
            <w:pPr>
              <w:ind w:left="425"/>
              <w:rPr>
                <w:rFonts w:ascii="Arial" w:hAnsi="Arial" w:cs="Arial"/>
                <w:sz w:val="20"/>
                <w:szCs w:val="20"/>
              </w:rPr>
            </w:pPr>
            <w:r w:rsidRPr="00701FE5">
              <w:rPr>
                <w:rFonts w:ascii="Arial" w:hAnsi="Arial" w:cs="Arial"/>
                <w:sz w:val="20"/>
                <w:szCs w:val="20"/>
              </w:rPr>
              <w:t>Learners conduct a survey round the class and amongst friends to find out about parents’ and grandparents’ jobs and careers.</w:t>
            </w:r>
          </w:p>
          <w:p w14:paraId="5E71355E" w14:textId="7CC5DA6F" w:rsidR="00212373" w:rsidRDefault="00212373" w:rsidP="000C16C5">
            <w:pPr>
              <w:ind w:left="425"/>
              <w:rPr>
                <w:rFonts w:ascii="Arial" w:hAnsi="Arial" w:cs="Arial"/>
                <w:sz w:val="20"/>
                <w:szCs w:val="20"/>
              </w:rPr>
            </w:pPr>
            <w:r w:rsidRPr="00701FE5">
              <w:rPr>
                <w:rFonts w:ascii="Arial" w:hAnsi="Arial" w:cs="Arial"/>
                <w:sz w:val="20"/>
                <w:szCs w:val="20"/>
              </w:rPr>
              <w:t>Using the material indicated, learners work in pairs to discuss differences and similarities in the work situation for young people today and for their parents and grandparents. Decide on the ten most important points. Compare with other learners in the class.</w:t>
            </w:r>
          </w:p>
          <w:p w14:paraId="07D9AC36" w14:textId="77777777" w:rsidR="000C16C5" w:rsidRPr="00701FE5" w:rsidRDefault="000C16C5" w:rsidP="000C16C5">
            <w:pPr>
              <w:ind w:left="425"/>
              <w:rPr>
                <w:rFonts w:ascii="Arial" w:hAnsi="Arial" w:cs="Arial"/>
                <w:sz w:val="20"/>
                <w:szCs w:val="20"/>
              </w:rPr>
            </w:pPr>
          </w:p>
          <w:p w14:paraId="381947C4"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Sport</w:t>
            </w:r>
          </w:p>
          <w:p w14:paraId="3CE30444"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identify as many of the sports depicted in the pictures as possible.</w:t>
            </w:r>
          </w:p>
          <w:p w14:paraId="6C278B47"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Put sports into categories under headings such as racquet sports, individual sports, team games, sports using wheels, water sports, etc. </w:t>
            </w:r>
          </w:p>
          <w:p w14:paraId="44BAD86C"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read about national sports and carry out a comprehension exercise.</w:t>
            </w:r>
          </w:p>
          <w:p w14:paraId="562B8FE8"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Write a paragraph about what sports they are going to do to keep fit and why.</w:t>
            </w:r>
          </w:p>
          <w:p w14:paraId="603C9DC8" w14:textId="77777777" w:rsidR="00212373" w:rsidRPr="00701FE5" w:rsidRDefault="00212373" w:rsidP="009F611B">
            <w:pPr>
              <w:rPr>
                <w:rFonts w:ascii="Arial" w:hAnsi="Arial" w:cs="Arial"/>
                <w:sz w:val="20"/>
                <w:szCs w:val="20"/>
              </w:rPr>
            </w:pPr>
          </w:p>
          <w:p w14:paraId="107DEE15"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Sport as a business</w:t>
            </w:r>
          </w:p>
          <w:p w14:paraId="4A2348BC"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Learners have a range of resources as listed and a series of statements on cards. They have to use the resources to find evidence to challenge or substantiate the statements. Learners make notes as they prepare their responses. </w:t>
            </w:r>
          </w:p>
          <w:p w14:paraId="46AA3B79"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Class discussion. Learners may not all have the same answers.</w:t>
            </w:r>
          </w:p>
          <w:p w14:paraId="0BB86F5F" w14:textId="77777777" w:rsidR="00212373" w:rsidRPr="00701FE5" w:rsidRDefault="00212373" w:rsidP="009F611B">
            <w:pPr>
              <w:rPr>
                <w:rFonts w:ascii="Arial" w:hAnsi="Arial" w:cs="Arial"/>
                <w:sz w:val="20"/>
                <w:szCs w:val="20"/>
              </w:rPr>
            </w:pPr>
          </w:p>
          <w:p w14:paraId="3D953DE5"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lastRenderedPageBreak/>
              <w:t>Essay – ‘Sport is too commercialised.’</w:t>
            </w:r>
          </w:p>
          <w:p w14:paraId="21743E61"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‘The Olympic Games are not worth the money.’</w:t>
            </w:r>
          </w:p>
          <w:p w14:paraId="0389CDF5" w14:textId="77777777" w:rsidR="00212373" w:rsidRPr="00701FE5" w:rsidRDefault="00212373" w:rsidP="009F611B">
            <w:pPr>
              <w:rPr>
                <w:rFonts w:ascii="Arial" w:hAnsi="Arial" w:cs="Arial"/>
                <w:sz w:val="20"/>
                <w:szCs w:val="20"/>
              </w:rPr>
            </w:pPr>
            <w:r w:rsidRPr="00701FE5">
              <w:rPr>
                <w:rFonts w:ascii="Arial" w:hAnsi="Arial" w:cs="Arial"/>
                <w:sz w:val="20"/>
                <w:szCs w:val="20"/>
              </w:rPr>
              <w:t xml:space="preserve"> </w:t>
            </w:r>
          </w:p>
          <w:p w14:paraId="58AEE4C1"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Learners choose a title. Follow guidelines on structuring an argument provided by the teacher. </w:t>
            </w:r>
          </w:p>
          <w:p w14:paraId="488A9528" w14:textId="77777777" w:rsidR="00212373" w:rsidRPr="00701FE5" w:rsidRDefault="00212373" w:rsidP="009F611B">
            <w:pPr>
              <w:rPr>
                <w:rFonts w:ascii="Arial" w:hAnsi="Arial" w:cs="Arial"/>
                <w:sz w:val="20"/>
                <w:szCs w:val="20"/>
              </w:rPr>
            </w:pPr>
          </w:p>
          <w:p w14:paraId="0788FF98" w14:textId="77777777" w:rsidR="00212373" w:rsidRPr="00701FE5" w:rsidRDefault="00212373" w:rsidP="009F611B">
            <w:pPr>
              <w:rPr>
                <w:rFonts w:ascii="Arial" w:hAnsi="Arial" w:cs="Arial"/>
                <w:sz w:val="20"/>
                <w:szCs w:val="20"/>
              </w:rPr>
            </w:pPr>
          </w:p>
          <w:p w14:paraId="2DC21873" w14:textId="77777777" w:rsidR="00212373" w:rsidRPr="00701FE5" w:rsidRDefault="00212373" w:rsidP="009F611B">
            <w:pPr>
              <w:rPr>
                <w:rFonts w:ascii="Arial" w:hAnsi="Arial" w:cs="Arial"/>
                <w:sz w:val="20"/>
                <w:szCs w:val="20"/>
              </w:rPr>
            </w:pPr>
          </w:p>
          <w:p w14:paraId="0A30D064" w14:textId="77777777" w:rsidR="00212373" w:rsidRPr="00701FE5" w:rsidRDefault="00212373" w:rsidP="009F611B">
            <w:pPr>
              <w:rPr>
                <w:rFonts w:ascii="Arial" w:hAnsi="Arial" w:cs="Arial"/>
                <w:sz w:val="20"/>
                <w:szCs w:val="20"/>
              </w:rPr>
            </w:pPr>
          </w:p>
          <w:p w14:paraId="0DB7534A" w14:textId="77777777" w:rsidR="00212373" w:rsidRPr="00701FE5" w:rsidRDefault="00212373" w:rsidP="009F611B">
            <w:pPr>
              <w:rPr>
                <w:rFonts w:ascii="Arial" w:hAnsi="Arial" w:cs="Arial"/>
                <w:sz w:val="20"/>
                <w:szCs w:val="20"/>
              </w:rPr>
            </w:pPr>
          </w:p>
          <w:p w14:paraId="4D02F1E2" w14:textId="77777777" w:rsidR="00212373" w:rsidRPr="00701FE5" w:rsidRDefault="00212373" w:rsidP="009F611B">
            <w:pPr>
              <w:rPr>
                <w:rFonts w:ascii="Arial" w:hAnsi="Arial" w:cs="Arial"/>
                <w:sz w:val="20"/>
                <w:szCs w:val="20"/>
              </w:rPr>
            </w:pPr>
          </w:p>
          <w:p w14:paraId="05064731" w14:textId="77777777" w:rsidR="00212373" w:rsidRPr="00701FE5" w:rsidRDefault="00212373" w:rsidP="009F611B">
            <w:pPr>
              <w:rPr>
                <w:rFonts w:ascii="Arial" w:hAnsi="Arial" w:cs="Arial"/>
                <w:sz w:val="20"/>
                <w:szCs w:val="20"/>
              </w:rPr>
            </w:pPr>
          </w:p>
          <w:p w14:paraId="5CE5DF57" w14:textId="77777777" w:rsidR="00212373" w:rsidRPr="00701FE5" w:rsidRDefault="00212373" w:rsidP="009F611B">
            <w:pPr>
              <w:rPr>
                <w:rFonts w:ascii="Arial" w:hAnsi="Arial" w:cs="Arial"/>
                <w:sz w:val="20"/>
                <w:szCs w:val="20"/>
              </w:rPr>
            </w:pPr>
          </w:p>
          <w:p w14:paraId="79B603D0" w14:textId="77777777" w:rsidR="00212373" w:rsidRPr="00701FE5" w:rsidRDefault="00212373" w:rsidP="009F611B">
            <w:pPr>
              <w:rPr>
                <w:rFonts w:ascii="Arial" w:hAnsi="Arial" w:cs="Arial"/>
                <w:sz w:val="20"/>
                <w:szCs w:val="20"/>
              </w:rPr>
            </w:pPr>
          </w:p>
          <w:p w14:paraId="56BD4264" w14:textId="77777777" w:rsidR="00212373" w:rsidRPr="00701FE5" w:rsidRDefault="00212373" w:rsidP="009F611B">
            <w:pPr>
              <w:rPr>
                <w:rFonts w:ascii="Arial" w:hAnsi="Arial" w:cs="Arial"/>
                <w:sz w:val="20"/>
                <w:szCs w:val="20"/>
              </w:rPr>
            </w:pPr>
          </w:p>
          <w:p w14:paraId="35A8CBAC" w14:textId="77777777" w:rsidR="00212373" w:rsidRPr="00701FE5" w:rsidRDefault="00212373" w:rsidP="009F611B">
            <w:pPr>
              <w:rPr>
                <w:rFonts w:ascii="Arial" w:hAnsi="Arial" w:cs="Arial"/>
                <w:sz w:val="20"/>
                <w:szCs w:val="20"/>
              </w:rPr>
            </w:pPr>
          </w:p>
          <w:p w14:paraId="279A5B0E" w14:textId="77777777" w:rsidR="00212373" w:rsidRPr="00701FE5" w:rsidRDefault="00212373" w:rsidP="009F611B">
            <w:pPr>
              <w:rPr>
                <w:rFonts w:ascii="Arial" w:hAnsi="Arial" w:cs="Arial"/>
                <w:sz w:val="20"/>
                <w:szCs w:val="20"/>
              </w:rPr>
            </w:pPr>
          </w:p>
          <w:p w14:paraId="67A3EC32" w14:textId="77777777" w:rsidR="00212373" w:rsidRPr="00701FE5" w:rsidRDefault="00212373" w:rsidP="009F611B">
            <w:pPr>
              <w:rPr>
                <w:rFonts w:ascii="Arial" w:hAnsi="Arial" w:cs="Arial"/>
                <w:sz w:val="20"/>
                <w:szCs w:val="20"/>
              </w:rPr>
            </w:pPr>
          </w:p>
          <w:p w14:paraId="16A91847" w14:textId="77777777" w:rsidR="00212373" w:rsidRPr="00701FE5" w:rsidRDefault="00212373" w:rsidP="009F611B">
            <w:pPr>
              <w:rPr>
                <w:rFonts w:ascii="Arial" w:hAnsi="Arial" w:cs="Arial"/>
                <w:sz w:val="20"/>
                <w:szCs w:val="20"/>
              </w:rPr>
            </w:pPr>
          </w:p>
          <w:p w14:paraId="701514A9" w14:textId="58A78962" w:rsidR="00212373" w:rsidRDefault="00212373" w:rsidP="009F611B">
            <w:pPr>
              <w:rPr>
                <w:rFonts w:ascii="Arial" w:hAnsi="Arial" w:cs="Arial"/>
                <w:sz w:val="20"/>
                <w:szCs w:val="20"/>
              </w:rPr>
            </w:pPr>
          </w:p>
          <w:p w14:paraId="2E4E51F7" w14:textId="27728579" w:rsidR="005C0961" w:rsidRDefault="005C0961" w:rsidP="009F611B">
            <w:pPr>
              <w:rPr>
                <w:rFonts w:ascii="Arial" w:hAnsi="Arial" w:cs="Arial"/>
                <w:sz w:val="20"/>
                <w:szCs w:val="20"/>
              </w:rPr>
            </w:pPr>
          </w:p>
          <w:p w14:paraId="01E7631C" w14:textId="77777777" w:rsidR="00FB4A40" w:rsidRDefault="00FB4A40" w:rsidP="009F611B">
            <w:pPr>
              <w:rPr>
                <w:rFonts w:ascii="Arial" w:hAnsi="Arial" w:cs="Arial"/>
                <w:sz w:val="20"/>
                <w:szCs w:val="20"/>
              </w:rPr>
            </w:pPr>
          </w:p>
          <w:p w14:paraId="227D98CF" w14:textId="77777777" w:rsidR="00FB4A40" w:rsidRDefault="00FB4A40" w:rsidP="009F611B">
            <w:pPr>
              <w:rPr>
                <w:rFonts w:ascii="Arial" w:hAnsi="Arial" w:cs="Arial"/>
                <w:sz w:val="20"/>
                <w:szCs w:val="20"/>
              </w:rPr>
            </w:pPr>
          </w:p>
          <w:p w14:paraId="2ED93B40" w14:textId="77777777" w:rsidR="00FB4A40" w:rsidRDefault="00FB4A40" w:rsidP="009F611B">
            <w:pPr>
              <w:rPr>
                <w:rFonts w:ascii="Arial" w:hAnsi="Arial" w:cs="Arial"/>
                <w:sz w:val="20"/>
                <w:szCs w:val="20"/>
              </w:rPr>
            </w:pPr>
          </w:p>
          <w:p w14:paraId="6F774873" w14:textId="076C725D" w:rsidR="005C0961" w:rsidRDefault="005C0961" w:rsidP="009F611B">
            <w:pPr>
              <w:rPr>
                <w:rFonts w:ascii="Arial" w:hAnsi="Arial" w:cs="Arial"/>
                <w:sz w:val="20"/>
                <w:szCs w:val="20"/>
              </w:rPr>
            </w:pPr>
          </w:p>
          <w:p w14:paraId="7693A4A5" w14:textId="77777777" w:rsidR="00D2325C" w:rsidRDefault="00D2325C" w:rsidP="009F611B">
            <w:pPr>
              <w:rPr>
                <w:rFonts w:ascii="Arial" w:hAnsi="Arial" w:cs="Arial"/>
                <w:sz w:val="20"/>
                <w:szCs w:val="20"/>
              </w:rPr>
            </w:pPr>
          </w:p>
          <w:p w14:paraId="666C094A" w14:textId="77777777" w:rsidR="005C0961" w:rsidRPr="00701FE5" w:rsidRDefault="005C0961" w:rsidP="009F611B">
            <w:pPr>
              <w:rPr>
                <w:rFonts w:ascii="Arial" w:hAnsi="Arial" w:cs="Arial"/>
                <w:sz w:val="20"/>
                <w:szCs w:val="20"/>
              </w:rPr>
            </w:pPr>
          </w:p>
          <w:p w14:paraId="4F999F71"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Leisure activities</w:t>
            </w:r>
          </w:p>
          <w:p w14:paraId="5386A00B" w14:textId="4E15FAC6"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Learners to create a mind map with ‘leisure activities’ at the centre. </w:t>
            </w:r>
          </w:p>
          <w:p w14:paraId="6EB6B8B5"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take turns to make up sentences from the mind map.</w:t>
            </w:r>
          </w:p>
          <w:p w14:paraId="72D8FB7A"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As a class, learners define separate areas for research within the topic, e.g. learning as a leisure activity. Allocate subtopics to individuals. Learners to choose how to research and present interpretation of the subtopic. </w:t>
            </w:r>
          </w:p>
          <w:p w14:paraId="38FD4DEA"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Present at later class.</w:t>
            </w:r>
          </w:p>
          <w:p w14:paraId="68A2E891" w14:textId="77777777" w:rsidR="00212373" w:rsidRPr="00701FE5" w:rsidRDefault="00212373" w:rsidP="009F611B">
            <w:pPr>
              <w:rPr>
                <w:rFonts w:ascii="Arial" w:hAnsi="Arial" w:cs="Arial"/>
                <w:sz w:val="20"/>
                <w:szCs w:val="20"/>
              </w:rPr>
            </w:pPr>
          </w:p>
          <w:p w14:paraId="4CC0E55B"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Essay: ‘Leisure is more important than work for most people.’</w:t>
            </w:r>
          </w:p>
          <w:p w14:paraId="1F2BB65E" w14:textId="77777777" w:rsidR="00212373" w:rsidRPr="00701FE5" w:rsidRDefault="00212373" w:rsidP="009F611B">
            <w:pPr>
              <w:ind w:left="425"/>
              <w:rPr>
                <w:rFonts w:ascii="Arial" w:hAnsi="Arial" w:cs="Arial"/>
                <w:b/>
                <w:sz w:val="20"/>
                <w:szCs w:val="20"/>
              </w:rPr>
            </w:pPr>
          </w:p>
          <w:p w14:paraId="2324B828"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 xml:space="preserve">Travel </w:t>
            </w:r>
          </w:p>
          <w:p w14:paraId="52B9A1FC"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work in pairs to find out about previous travel in their native country and abroad. This should include information about transport, accommodation, activities, impressions of the places visited. In addition, they should find out future plans or hopes for travel in the future, and reasons why.</w:t>
            </w:r>
          </w:p>
          <w:p w14:paraId="36881704" w14:textId="77777777" w:rsidR="00212373" w:rsidRPr="00701FE5" w:rsidRDefault="00212373" w:rsidP="009F611B">
            <w:pPr>
              <w:rPr>
                <w:rFonts w:ascii="Arial" w:hAnsi="Arial" w:cs="Arial"/>
                <w:sz w:val="20"/>
                <w:szCs w:val="20"/>
              </w:rPr>
            </w:pPr>
          </w:p>
          <w:p w14:paraId="1DE7BF75"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lastRenderedPageBreak/>
              <w:t>Tourism and its effects</w:t>
            </w:r>
          </w:p>
          <w:p w14:paraId="5EA8BE86"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Reading comprehension activities prepared by the teacher.</w:t>
            </w:r>
          </w:p>
          <w:p w14:paraId="0AA1FE6A" w14:textId="77777777" w:rsidR="00212373" w:rsidRPr="00701FE5" w:rsidRDefault="00212373" w:rsidP="009F611B">
            <w:pPr>
              <w:rPr>
                <w:rFonts w:ascii="Arial" w:hAnsi="Arial" w:cs="Arial"/>
                <w:sz w:val="20"/>
                <w:szCs w:val="20"/>
              </w:rPr>
            </w:pPr>
          </w:p>
          <w:p w14:paraId="03A9D2EC"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prepare a role play activity. Two friends are planning to visit the target</w:t>
            </w:r>
            <w:r w:rsidRPr="00701FE5">
              <w:rPr>
                <w:rFonts w:ascii="Arial" w:hAnsi="Arial" w:cs="Arial"/>
                <w:sz w:val="20"/>
                <w:szCs w:val="20"/>
              </w:rPr>
              <w:noBreakHyphen/>
              <w:t xml:space="preserve">language country. They plan their trip – transport, </w:t>
            </w:r>
            <w:r w:rsidRPr="00701FE5">
              <w:rPr>
                <w:rFonts w:ascii="Arial" w:hAnsi="Arial" w:cs="Arial"/>
                <w:sz w:val="20"/>
                <w:szCs w:val="20"/>
                <w:lang w:val="fr-FR"/>
              </w:rPr>
              <w:t xml:space="preserve">accommodation, excursions etc. </w:t>
            </w:r>
            <w:r w:rsidRPr="00701FE5">
              <w:rPr>
                <w:rFonts w:ascii="Arial" w:hAnsi="Arial" w:cs="Arial"/>
                <w:sz w:val="20"/>
                <w:szCs w:val="20"/>
              </w:rPr>
              <w:t>One of the friends is a committed environmentalist.</w:t>
            </w:r>
          </w:p>
          <w:p w14:paraId="250D53DE" w14:textId="77777777" w:rsidR="00212373" w:rsidRPr="00701FE5" w:rsidRDefault="00212373" w:rsidP="009F611B">
            <w:pPr>
              <w:rPr>
                <w:rFonts w:ascii="Arial" w:hAnsi="Arial" w:cs="Arial"/>
                <w:sz w:val="20"/>
                <w:szCs w:val="20"/>
              </w:rPr>
            </w:pPr>
          </w:p>
          <w:p w14:paraId="0B5744F7"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An aspect of the cultural heritage of the target</w:t>
            </w:r>
            <w:r w:rsidRPr="00701FE5">
              <w:rPr>
                <w:rFonts w:ascii="Arial" w:hAnsi="Arial" w:cs="Arial"/>
                <w:b/>
                <w:sz w:val="20"/>
                <w:szCs w:val="20"/>
              </w:rPr>
              <w:noBreakHyphen/>
              <w:t>language country</w:t>
            </w:r>
          </w:p>
          <w:p w14:paraId="2DFD7EFD" w14:textId="77777777" w:rsidR="00212373" w:rsidRPr="00701FE5" w:rsidRDefault="00212373" w:rsidP="009F611B">
            <w:pPr>
              <w:tabs>
                <w:tab w:val="left" w:pos="557"/>
              </w:tabs>
              <w:ind w:left="426"/>
              <w:rPr>
                <w:rFonts w:ascii="Arial" w:hAnsi="Arial" w:cs="Arial"/>
                <w:sz w:val="20"/>
                <w:szCs w:val="20"/>
              </w:rPr>
            </w:pPr>
            <w:r w:rsidRPr="00701FE5">
              <w:rPr>
                <w:rFonts w:ascii="Arial" w:hAnsi="Arial" w:cs="Arial"/>
                <w:sz w:val="20"/>
                <w:szCs w:val="20"/>
              </w:rPr>
              <w:t>Learners to choose an area of personal interest, with guidance from the teacher and produce a piece of written         work. This may be an imaginative treatment, such as a fictional witness account, a brochure to attract visitors, a virtual tour, an historical account.</w:t>
            </w:r>
          </w:p>
          <w:p w14:paraId="70FD7FC8" w14:textId="77777777" w:rsidR="00212373" w:rsidRPr="00701FE5" w:rsidRDefault="00212373" w:rsidP="009F611B">
            <w:pPr>
              <w:rPr>
                <w:rFonts w:ascii="Arial" w:hAnsi="Arial" w:cs="Arial"/>
                <w:sz w:val="20"/>
                <w:szCs w:val="20"/>
              </w:rPr>
            </w:pPr>
          </w:p>
          <w:p w14:paraId="481C0D9F" w14:textId="77777777" w:rsidR="00212373" w:rsidRPr="00701FE5" w:rsidRDefault="00212373" w:rsidP="0098327A">
            <w:pPr>
              <w:numPr>
                <w:ilvl w:val="0"/>
                <w:numId w:val="22"/>
              </w:numPr>
              <w:rPr>
                <w:rFonts w:ascii="Arial" w:hAnsi="Arial" w:cs="Arial"/>
                <w:b/>
                <w:sz w:val="20"/>
                <w:szCs w:val="20"/>
              </w:rPr>
            </w:pPr>
            <w:r w:rsidRPr="00701FE5">
              <w:rPr>
                <w:rFonts w:ascii="Arial" w:hAnsi="Arial" w:cs="Arial"/>
                <w:b/>
                <w:sz w:val="20"/>
                <w:szCs w:val="20"/>
              </w:rPr>
              <w:t>Appreciation of culture</w:t>
            </w:r>
          </w:p>
          <w:p w14:paraId="7743713D" w14:textId="22248AAB" w:rsidR="00212373" w:rsidRPr="00701FE5" w:rsidRDefault="005455F0" w:rsidP="009F611B">
            <w:pPr>
              <w:ind w:left="425"/>
              <w:rPr>
                <w:rFonts w:ascii="Arial" w:hAnsi="Arial" w:cs="Arial"/>
                <w:sz w:val="20"/>
                <w:szCs w:val="20"/>
              </w:rPr>
            </w:pPr>
            <w:r>
              <w:rPr>
                <w:rFonts w:ascii="Arial" w:hAnsi="Arial" w:cs="Arial"/>
                <w:sz w:val="20"/>
                <w:szCs w:val="20"/>
              </w:rPr>
              <w:t>The teacher</w:t>
            </w:r>
            <w:r w:rsidR="00212373" w:rsidRPr="00701FE5">
              <w:rPr>
                <w:rFonts w:ascii="Arial" w:hAnsi="Arial" w:cs="Arial"/>
                <w:sz w:val="20"/>
                <w:szCs w:val="20"/>
              </w:rPr>
              <w:t xml:space="preserve"> show</w:t>
            </w:r>
            <w:r>
              <w:rPr>
                <w:rFonts w:ascii="Arial" w:hAnsi="Arial" w:cs="Arial"/>
                <w:sz w:val="20"/>
                <w:szCs w:val="20"/>
              </w:rPr>
              <w:t>s</w:t>
            </w:r>
            <w:r w:rsidR="00212373" w:rsidRPr="00701FE5">
              <w:rPr>
                <w:rFonts w:ascii="Arial" w:hAnsi="Arial" w:cs="Arial"/>
                <w:sz w:val="20"/>
                <w:szCs w:val="20"/>
              </w:rPr>
              <w:t xml:space="preserve"> a film, read a short story in class, read a poem, etc.</w:t>
            </w:r>
          </w:p>
          <w:p w14:paraId="715C2140"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 xml:space="preserve">Learners are given an outline of how to describe and analyse the work and give personal reaction, whether positive or negative. </w:t>
            </w:r>
          </w:p>
          <w:p w14:paraId="76748A42" w14:textId="77777777" w:rsidR="00212373" w:rsidRPr="00701FE5" w:rsidRDefault="00212373" w:rsidP="009F611B">
            <w:pPr>
              <w:rPr>
                <w:rFonts w:ascii="Arial" w:hAnsi="Arial" w:cs="Arial"/>
                <w:sz w:val="20"/>
                <w:szCs w:val="20"/>
              </w:rPr>
            </w:pPr>
          </w:p>
          <w:p w14:paraId="6FE90979" w14:textId="77777777" w:rsidR="00212373" w:rsidRPr="00701FE5" w:rsidRDefault="00212373" w:rsidP="009F611B">
            <w:pPr>
              <w:ind w:left="425"/>
              <w:rPr>
                <w:rFonts w:ascii="Arial" w:hAnsi="Arial" w:cs="Arial"/>
                <w:sz w:val="20"/>
                <w:szCs w:val="20"/>
              </w:rPr>
            </w:pPr>
            <w:r w:rsidRPr="00701FE5">
              <w:rPr>
                <w:rFonts w:ascii="Arial" w:hAnsi="Arial" w:cs="Arial"/>
                <w:sz w:val="20"/>
                <w:szCs w:val="20"/>
              </w:rPr>
              <w:t>Learners to choose a film, short story, the work of an artist or poet and write a personal review.</w:t>
            </w:r>
          </w:p>
        </w:tc>
        <w:tc>
          <w:tcPr>
            <w:tcW w:w="3998" w:type="dxa"/>
          </w:tcPr>
          <w:p w14:paraId="5A1D5EC4" w14:textId="77777777" w:rsidR="00212373" w:rsidRPr="00701FE5" w:rsidRDefault="00212373" w:rsidP="009F611B">
            <w:pPr>
              <w:rPr>
                <w:rFonts w:ascii="Arial" w:hAnsi="Arial" w:cs="Arial"/>
                <w:sz w:val="20"/>
                <w:szCs w:val="20"/>
              </w:rPr>
            </w:pPr>
          </w:p>
          <w:p w14:paraId="33C97020" w14:textId="77777777" w:rsidR="00212373" w:rsidRPr="00701FE5" w:rsidRDefault="00212373" w:rsidP="009F611B">
            <w:pPr>
              <w:rPr>
                <w:rFonts w:ascii="Arial" w:hAnsi="Arial" w:cs="Arial"/>
                <w:sz w:val="20"/>
                <w:szCs w:val="20"/>
              </w:rPr>
            </w:pPr>
          </w:p>
          <w:p w14:paraId="51DF5D2E" w14:textId="77777777" w:rsidR="00212373" w:rsidRPr="00701FE5" w:rsidRDefault="00212373" w:rsidP="009F611B">
            <w:pPr>
              <w:rPr>
                <w:rFonts w:ascii="Arial" w:hAnsi="Arial" w:cs="Arial"/>
                <w:sz w:val="20"/>
                <w:szCs w:val="20"/>
              </w:rPr>
            </w:pPr>
          </w:p>
          <w:p w14:paraId="01069A96" w14:textId="77777777" w:rsidR="00212373" w:rsidRPr="00701FE5" w:rsidRDefault="00212373" w:rsidP="009F611B">
            <w:pPr>
              <w:rPr>
                <w:rFonts w:ascii="Arial" w:hAnsi="Arial" w:cs="Arial"/>
                <w:sz w:val="20"/>
                <w:szCs w:val="20"/>
              </w:rPr>
            </w:pPr>
          </w:p>
          <w:p w14:paraId="75651D0B" w14:textId="77777777" w:rsidR="00212373" w:rsidRPr="00701FE5" w:rsidRDefault="00212373" w:rsidP="009F611B">
            <w:pPr>
              <w:rPr>
                <w:rFonts w:ascii="Arial" w:hAnsi="Arial" w:cs="Arial"/>
                <w:sz w:val="20"/>
                <w:szCs w:val="20"/>
              </w:rPr>
            </w:pPr>
          </w:p>
          <w:p w14:paraId="431823D0" w14:textId="77777777" w:rsidR="00212373" w:rsidRPr="00701FE5" w:rsidRDefault="00212373" w:rsidP="009F611B">
            <w:pPr>
              <w:rPr>
                <w:rFonts w:ascii="Arial" w:hAnsi="Arial" w:cs="Arial"/>
                <w:sz w:val="20"/>
                <w:szCs w:val="20"/>
              </w:rPr>
            </w:pPr>
          </w:p>
          <w:p w14:paraId="1CA5EF7E" w14:textId="002A2CA5" w:rsidR="00212373" w:rsidRPr="00701FE5" w:rsidRDefault="00B15726" w:rsidP="009F611B">
            <w:pPr>
              <w:rPr>
                <w:rFonts w:ascii="Arial" w:hAnsi="Arial" w:cs="Arial"/>
                <w:sz w:val="20"/>
                <w:szCs w:val="20"/>
              </w:rPr>
            </w:pPr>
            <w:r>
              <w:rPr>
                <w:rFonts w:ascii="Arial" w:hAnsi="Arial" w:cs="Arial"/>
                <w:sz w:val="20"/>
                <w:szCs w:val="20"/>
              </w:rPr>
              <w:t xml:space="preserve">2. </w:t>
            </w:r>
            <w:r w:rsidR="00212373" w:rsidRPr="00701FE5">
              <w:rPr>
                <w:rFonts w:ascii="Arial" w:hAnsi="Arial" w:cs="Arial"/>
                <w:sz w:val="20"/>
                <w:szCs w:val="20"/>
              </w:rPr>
              <w:t>Diagram to explain the education system in the target</w:t>
            </w:r>
            <w:r w:rsidR="00212373" w:rsidRPr="00701FE5">
              <w:rPr>
                <w:rFonts w:ascii="Arial" w:hAnsi="Arial" w:cs="Arial"/>
                <w:sz w:val="20"/>
                <w:szCs w:val="20"/>
              </w:rPr>
              <w:noBreakHyphen/>
              <w:t>language country/</w:t>
            </w:r>
            <w:proofErr w:type="spellStart"/>
            <w:r w:rsidR="00212373" w:rsidRPr="00701FE5">
              <w:rPr>
                <w:rFonts w:ascii="Arial" w:hAnsi="Arial" w:cs="Arial"/>
                <w:sz w:val="20"/>
                <w:szCs w:val="20"/>
              </w:rPr>
              <w:t>ies</w:t>
            </w:r>
            <w:proofErr w:type="spellEnd"/>
            <w:r w:rsidR="00212373" w:rsidRPr="00701FE5">
              <w:rPr>
                <w:rFonts w:ascii="Arial" w:hAnsi="Arial" w:cs="Arial"/>
                <w:sz w:val="20"/>
                <w:szCs w:val="20"/>
              </w:rPr>
              <w:t xml:space="preserve">. </w:t>
            </w:r>
          </w:p>
          <w:p w14:paraId="24E17DD5" w14:textId="77777777" w:rsidR="00212373" w:rsidRPr="00701FE5" w:rsidRDefault="00212373" w:rsidP="009F611B">
            <w:pPr>
              <w:rPr>
                <w:rFonts w:ascii="Arial" w:hAnsi="Arial" w:cs="Arial"/>
                <w:sz w:val="20"/>
                <w:szCs w:val="20"/>
              </w:rPr>
            </w:pPr>
          </w:p>
          <w:p w14:paraId="79A50BAC" w14:textId="77777777" w:rsidR="00212373" w:rsidRPr="00701FE5" w:rsidRDefault="00212373" w:rsidP="009F611B">
            <w:pPr>
              <w:rPr>
                <w:rFonts w:ascii="Arial" w:hAnsi="Arial" w:cs="Arial"/>
                <w:sz w:val="20"/>
                <w:szCs w:val="20"/>
              </w:rPr>
            </w:pPr>
          </w:p>
          <w:p w14:paraId="4BBDC7A2" w14:textId="77777777" w:rsidR="00212373" w:rsidRPr="00701FE5" w:rsidRDefault="00212373" w:rsidP="009F611B">
            <w:pPr>
              <w:rPr>
                <w:rFonts w:ascii="Arial" w:hAnsi="Arial" w:cs="Arial"/>
                <w:sz w:val="20"/>
                <w:szCs w:val="20"/>
              </w:rPr>
            </w:pPr>
          </w:p>
          <w:p w14:paraId="085EA444" w14:textId="77777777" w:rsidR="00B15726" w:rsidRDefault="00B15726" w:rsidP="009F611B">
            <w:pPr>
              <w:rPr>
                <w:rFonts w:ascii="Arial" w:hAnsi="Arial" w:cs="Arial"/>
                <w:sz w:val="20"/>
                <w:szCs w:val="20"/>
              </w:rPr>
            </w:pPr>
            <w:r>
              <w:rPr>
                <w:rFonts w:ascii="Arial" w:hAnsi="Arial" w:cs="Arial"/>
                <w:sz w:val="20"/>
                <w:szCs w:val="20"/>
              </w:rPr>
              <w:t xml:space="preserve">3. </w:t>
            </w:r>
            <w:r w:rsidR="00212373" w:rsidRPr="00701FE5">
              <w:rPr>
                <w:rFonts w:ascii="Arial" w:hAnsi="Arial" w:cs="Arial"/>
                <w:sz w:val="20"/>
                <w:szCs w:val="20"/>
              </w:rPr>
              <w:t xml:space="preserve">Printed article, listening material, video material where </w:t>
            </w:r>
            <w:r>
              <w:rPr>
                <w:rFonts w:ascii="Arial" w:hAnsi="Arial" w:cs="Arial"/>
                <w:sz w:val="20"/>
                <w:szCs w:val="20"/>
              </w:rPr>
              <w:t>learners</w:t>
            </w:r>
            <w:r w:rsidR="00212373" w:rsidRPr="00701FE5">
              <w:rPr>
                <w:rFonts w:ascii="Arial" w:hAnsi="Arial" w:cs="Arial"/>
                <w:sz w:val="20"/>
                <w:szCs w:val="20"/>
              </w:rPr>
              <w:t xml:space="preserve"> relate experiences at school.</w:t>
            </w:r>
          </w:p>
          <w:p w14:paraId="4AA07F52" w14:textId="7A11650D" w:rsidR="00212373" w:rsidRPr="00701FE5" w:rsidRDefault="00212373" w:rsidP="009F611B">
            <w:pPr>
              <w:rPr>
                <w:rFonts w:ascii="Arial" w:hAnsi="Arial" w:cs="Arial"/>
                <w:sz w:val="20"/>
                <w:szCs w:val="20"/>
              </w:rPr>
            </w:pPr>
            <w:r w:rsidRPr="00701FE5">
              <w:rPr>
                <w:rFonts w:ascii="Arial" w:hAnsi="Arial" w:cs="Arial"/>
                <w:sz w:val="20"/>
                <w:szCs w:val="20"/>
              </w:rPr>
              <w:t xml:space="preserve"> Prepared activities such as finding synonyms and antonyms, ‘explain in your own words’, summarise.</w:t>
            </w:r>
          </w:p>
          <w:p w14:paraId="0A415518" w14:textId="77777777" w:rsidR="00212373" w:rsidRPr="00701FE5" w:rsidRDefault="00212373" w:rsidP="009F611B">
            <w:pPr>
              <w:rPr>
                <w:rFonts w:ascii="Arial" w:hAnsi="Arial" w:cs="Arial"/>
                <w:sz w:val="20"/>
                <w:szCs w:val="20"/>
              </w:rPr>
            </w:pPr>
          </w:p>
          <w:p w14:paraId="076A2734"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using monolingual dictionary.</w:t>
            </w:r>
          </w:p>
          <w:p w14:paraId="0E6EB32F" w14:textId="77777777" w:rsidR="00212373" w:rsidRPr="00701FE5" w:rsidRDefault="00212373" w:rsidP="009F611B">
            <w:pPr>
              <w:rPr>
                <w:rFonts w:ascii="Arial" w:hAnsi="Arial" w:cs="Arial"/>
                <w:i/>
                <w:iCs/>
                <w:sz w:val="20"/>
                <w:szCs w:val="20"/>
              </w:rPr>
            </w:pPr>
          </w:p>
          <w:p w14:paraId="47DCDBE1"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language of discussion and debate: expressing beliefs and opinions, contradicting those views and justifying opposite position.</w:t>
            </w:r>
          </w:p>
          <w:p w14:paraId="7EEC1D5A" w14:textId="77777777" w:rsidR="00212373" w:rsidRPr="00701FE5" w:rsidRDefault="00212373" w:rsidP="009F611B">
            <w:pPr>
              <w:rPr>
                <w:rFonts w:ascii="Arial" w:hAnsi="Arial" w:cs="Arial"/>
                <w:sz w:val="20"/>
                <w:szCs w:val="20"/>
              </w:rPr>
            </w:pPr>
          </w:p>
          <w:p w14:paraId="432F0500"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future tenses, conditional tense.</w:t>
            </w:r>
          </w:p>
          <w:p w14:paraId="7DDF9BDA" w14:textId="77777777" w:rsidR="00212373" w:rsidRPr="00701FE5" w:rsidRDefault="00212373" w:rsidP="009F611B">
            <w:pPr>
              <w:rPr>
                <w:rFonts w:ascii="Arial" w:hAnsi="Arial" w:cs="Arial"/>
                <w:i/>
                <w:iCs/>
                <w:sz w:val="20"/>
                <w:szCs w:val="20"/>
              </w:rPr>
            </w:pPr>
          </w:p>
          <w:p w14:paraId="066AE5A5" w14:textId="45E99765" w:rsidR="00212373" w:rsidRDefault="00212373" w:rsidP="009F611B">
            <w:pPr>
              <w:rPr>
                <w:rFonts w:ascii="Arial" w:hAnsi="Arial" w:cs="Arial"/>
                <w:i/>
                <w:iCs/>
                <w:sz w:val="20"/>
                <w:szCs w:val="20"/>
              </w:rPr>
            </w:pPr>
          </w:p>
          <w:p w14:paraId="2D61C613" w14:textId="1AF88C37" w:rsidR="00CB64E6" w:rsidRDefault="00CB64E6" w:rsidP="009F611B">
            <w:pPr>
              <w:rPr>
                <w:rFonts w:ascii="Arial" w:hAnsi="Arial" w:cs="Arial"/>
                <w:i/>
                <w:iCs/>
                <w:sz w:val="20"/>
                <w:szCs w:val="20"/>
              </w:rPr>
            </w:pPr>
          </w:p>
          <w:p w14:paraId="4C27CE21" w14:textId="77777777" w:rsidR="00CB64E6" w:rsidRDefault="00CB64E6" w:rsidP="009F611B">
            <w:pPr>
              <w:rPr>
                <w:rFonts w:ascii="Arial" w:hAnsi="Arial" w:cs="Arial"/>
                <w:i/>
                <w:iCs/>
                <w:sz w:val="20"/>
                <w:szCs w:val="20"/>
              </w:rPr>
            </w:pPr>
          </w:p>
          <w:p w14:paraId="6AF45645" w14:textId="77777777" w:rsidR="00E13AA2" w:rsidRPr="00701FE5" w:rsidRDefault="00E13AA2" w:rsidP="009F611B">
            <w:pPr>
              <w:rPr>
                <w:rFonts w:ascii="Arial" w:hAnsi="Arial" w:cs="Arial"/>
                <w:i/>
                <w:iCs/>
                <w:sz w:val="20"/>
                <w:szCs w:val="20"/>
              </w:rPr>
            </w:pPr>
          </w:p>
          <w:p w14:paraId="4DF8B0B3" w14:textId="6F02B4EF" w:rsidR="00212373" w:rsidRPr="00701FE5" w:rsidRDefault="000C16C5" w:rsidP="009F611B">
            <w:pPr>
              <w:rPr>
                <w:rFonts w:ascii="Arial" w:hAnsi="Arial" w:cs="Arial"/>
                <w:sz w:val="20"/>
                <w:szCs w:val="20"/>
              </w:rPr>
            </w:pPr>
            <w:r>
              <w:rPr>
                <w:rFonts w:ascii="Arial" w:hAnsi="Arial" w:cs="Arial"/>
                <w:sz w:val="20"/>
                <w:szCs w:val="20"/>
              </w:rPr>
              <w:t xml:space="preserve">6. </w:t>
            </w:r>
            <w:r w:rsidR="00212373" w:rsidRPr="00701FE5">
              <w:rPr>
                <w:rFonts w:ascii="Arial" w:hAnsi="Arial" w:cs="Arial"/>
                <w:sz w:val="20"/>
                <w:szCs w:val="20"/>
              </w:rPr>
              <w:t>Film clip of job interview, series of job advertisements suitable for teenagers.</w:t>
            </w:r>
          </w:p>
          <w:p w14:paraId="589FA0FC" w14:textId="77777777" w:rsidR="00212373" w:rsidRPr="00701FE5" w:rsidRDefault="00212373" w:rsidP="009F611B">
            <w:pPr>
              <w:rPr>
                <w:rFonts w:ascii="Arial" w:hAnsi="Arial" w:cs="Arial"/>
                <w:sz w:val="20"/>
                <w:szCs w:val="20"/>
              </w:rPr>
            </w:pPr>
          </w:p>
          <w:p w14:paraId="52B95D2A" w14:textId="77777777" w:rsidR="00212373" w:rsidRPr="00701FE5" w:rsidRDefault="00212373" w:rsidP="009F611B">
            <w:pPr>
              <w:rPr>
                <w:rFonts w:ascii="Arial" w:hAnsi="Arial" w:cs="Arial"/>
                <w:sz w:val="20"/>
                <w:szCs w:val="20"/>
              </w:rPr>
            </w:pPr>
            <w:r w:rsidRPr="00701FE5">
              <w:rPr>
                <w:rFonts w:ascii="Arial" w:hAnsi="Arial" w:cs="Arial"/>
                <w:sz w:val="20"/>
                <w:szCs w:val="20"/>
              </w:rPr>
              <w:t>Sample letter of application for a job.</w:t>
            </w:r>
          </w:p>
          <w:p w14:paraId="2C37F717" w14:textId="77777777" w:rsidR="00212373" w:rsidRPr="00701FE5" w:rsidRDefault="00212373" w:rsidP="009F611B">
            <w:pPr>
              <w:rPr>
                <w:rFonts w:ascii="Arial" w:hAnsi="Arial" w:cs="Arial"/>
                <w:sz w:val="20"/>
                <w:szCs w:val="20"/>
              </w:rPr>
            </w:pPr>
          </w:p>
          <w:p w14:paraId="7DD19441"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past tenses, ‘used to’, time phrases: from ... to, since, for.</w:t>
            </w:r>
          </w:p>
          <w:p w14:paraId="6C3184CF" w14:textId="77777777" w:rsidR="00212373" w:rsidRPr="00701FE5" w:rsidRDefault="00212373" w:rsidP="009F611B">
            <w:pPr>
              <w:rPr>
                <w:rFonts w:ascii="Arial" w:hAnsi="Arial" w:cs="Arial"/>
                <w:i/>
                <w:iCs/>
                <w:sz w:val="20"/>
                <w:szCs w:val="20"/>
              </w:rPr>
            </w:pPr>
          </w:p>
          <w:p w14:paraId="42C0FB80" w14:textId="329127DD" w:rsidR="00212373" w:rsidRPr="00701FE5" w:rsidRDefault="000C16C5" w:rsidP="009F611B">
            <w:pPr>
              <w:rPr>
                <w:rFonts w:ascii="Arial" w:hAnsi="Arial" w:cs="Arial"/>
                <w:sz w:val="20"/>
                <w:szCs w:val="20"/>
              </w:rPr>
            </w:pPr>
            <w:r>
              <w:rPr>
                <w:rFonts w:ascii="Arial" w:hAnsi="Arial" w:cs="Arial"/>
                <w:sz w:val="20"/>
                <w:szCs w:val="20"/>
              </w:rPr>
              <w:t xml:space="preserve">7. </w:t>
            </w:r>
            <w:r w:rsidR="00212373" w:rsidRPr="00701FE5">
              <w:rPr>
                <w:rFonts w:ascii="Arial" w:hAnsi="Arial" w:cs="Arial"/>
                <w:sz w:val="20"/>
                <w:szCs w:val="20"/>
              </w:rPr>
              <w:t>Information about current unemployment, typical problems. This could be an article, an interview with an unemployed person, a news item. They should cover both native and target</w:t>
            </w:r>
            <w:r w:rsidR="00212373" w:rsidRPr="00701FE5">
              <w:rPr>
                <w:rFonts w:ascii="Arial" w:hAnsi="Arial" w:cs="Arial"/>
                <w:sz w:val="20"/>
                <w:szCs w:val="20"/>
              </w:rPr>
              <w:noBreakHyphen/>
              <w:t>language country/</w:t>
            </w:r>
            <w:proofErr w:type="spellStart"/>
            <w:r w:rsidR="00212373" w:rsidRPr="00701FE5">
              <w:rPr>
                <w:rFonts w:ascii="Arial" w:hAnsi="Arial" w:cs="Arial"/>
                <w:sz w:val="20"/>
                <w:szCs w:val="20"/>
              </w:rPr>
              <w:t>ies</w:t>
            </w:r>
            <w:proofErr w:type="spellEnd"/>
            <w:r w:rsidR="00212373" w:rsidRPr="00701FE5">
              <w:rPr>
                <w:rFonts w:ascii="Arial" w:hAnsi="Arial" w:cs="Arial"/>
                <w:sz w:val="20"/>
                <w:szCs w:val="20"/>
              </w:rPr>
              <w:t>.</w:t>
            </w:r>
          </w:p>
          <w:p w14:paraId="007D328C" w14:textId="77777777" w:rsidR="00212373" w:rsidRPr="00701FE5" w:rsidRDefault="00212373" w:rsidP="009F611B">
            <w:pPr>
              <w:rPr>
                <w:rFonts w:ascii="Arial" w:hAnsi="Arial" w:cs="Arial"/>
                <w:sz w:val="20"/>
                <w:szCs w:val="20"/>
              </w:rPr>
            </w:pPr>
            <w:r w:rsidRPr="00701FE5">
              <w:rPr>
                <w:rFonts w:ascii="Arial" w:hAnsi="Arial" w:cs="Arial"/>
                <w:sz w:val="20"/>
                <w:szCs w:val="20"/>
              </w:rPr>
              <w:t>Pictures of a range of sports, both traditional and extreme.</w:t>
            </w:r>
          </w:p>
          <w:p w14:paraId="5E08DE8D" w14:textId="77777777" w:rsidR="00212373" w:rsidRPr="00701FE5" w:rsidRDefault="00212373" w:rsidP="009F611B">
            <w:pPr>
              <w:rPr>
                <w:rFonts w:ascii="Arial" w:hAnsi="Arial" w:cs="Arial"/>
                <w:sz w:val="20"/>
                <w:szCs w:val="20"/>
              </w:rPr>
            </w:pPr>
          </w:p>
          <w:p w14:paraId="154EC22F" w14:textId="6DA717E3" w:rsidR="00212373" w:rsidRPr="00701FE5" w:rsidRDefault="000C16C5" w:rsidP="009F611B">
            <w:pPr>
              <w:rPr>
                <w:rFonts w:ascii="Arial" w:hAnsi="Arial" w:cs="Arial"/>
                <w:sz w:val="20"/>
                <w:szCs w:val="20"/>
              </w:rPr>
            </w:pPr>
            <w:r>
              <w:rPr>
                <w:rFonts w:ascii="Arial" w:hAnsi="Arial" w:cs="Arial"/>
                <w:sz w:val="20"/>
                <w:szCs w:val="20"/>
              </w:rPr>
              <w:t xml:space="preserve">8. </w:t>
            </w:r>
            <w:r w:rsidR="00212373" w:rsidRPr="00701FE5">
              <w:rPr>
                <w:rFonts w:ascii="Arial" w:hAnsi="Arial" w:cs="Arial"/>
                <w:sz w:val="20"/>
                <w:szCs w:val="20"/>
              </w:rPr>
              <w:t>Information about national sports from a target</w:t>
            </w:r>
            <w:r w:rsidR="00212373" w:rsidRPr="00701FE5">
              <w:rPr>
                <w:rFonts w:ascii="Arial" w:hAnsi="Arial" w:cs="Arial"/>
                <w:sz w:val="20"/>
                <w:szCs w:val="20"/>
              </w:rPr>
              <w:noBreakHyphen/>
              <w:t>language country. Prepare reading comprehension activities.</w:t>
            </w:r>
          </w:p>
          <w:p w14:paraId="097C46CA" w14:textId="77777777" w:rsidR="00212373" w:rsidRPr="00701FE5" w:rsidRDefault="00212373" w:rsidP="009F611B">
            <w:pPr>
              <w:rPr>
                <w:rFonts w:ascii="Arial" w:hAnsi="Arial" w:cs="Arial"/>
                <w:sz w:val="20"/>
                <w:szCs w:val="20"/>
              </w:rPr>
            </w:pPr>
          </w:p>
          <w:p w14:paraId="7FB47252" w14:textId="77777777" w:rsidR="00212373" w:rsidRPr="00701FE5" w:rsidRDefault="00212373" w:rsidP="009F611B">
            <w:pPr>
              <w:rPr>
                <w:rFonts w:ascii="Arial" w:hAnsi="Arial" w:cs="Arial"/>
                <w:i/>
                <w:sz w:val="20"/>
                <w:szCs w:val="20"/>
              </w:rPr>
            </w:pPr>
            <w:r w:rsidRPr="00701FE5">
              <w:rPr>
                <w:rFonts w:ascii="Arial" w:hAnsi="Arial" w:cs="Arial"/>
                <w:i/>
                <w:sz w:val="20"/>
                <w:szCs w:val="20"/>
              </w:rPr>
              <w:t>Language practice – future tenses.</w:t>
            </w:r>
          </w:p>
          <w:p w14:paraId="4892A3CF" w14:textId="77777777" w:rsidR="00212373" w:rsidRPr="00701FE5" w:rsidRDefault="00212373" w:rsidP="009F611B">
            <w:pPr>
              <w:rPr>
                <w:rFonts w:ascii="Arial" w:hAnsi="Arial" w:cs="Arial"/>
                <w:i/>
                <w:sz w:val="20"/>
                <w:szCs w:val="20"/>
              </w:rPr>
            </w:pPr>
          </w:p>
          <w:p w14:paraId="3CA304F5" w14:textId="77777777" w:rsidR="00212373" w:rsidRPr="00701FE5" w:rsidRDefault="00212373" w:rsidP="009F611B">
            <w:pPr>
              <w:rPr>
                <w:rFonts w:ascii="Arial" w:hAnsi="Arial" w:cs="Arial"/>
                <w:sz w:val="20"/>
                <w:szCs w:val="20"/>
              </w:rPr>
            </w:pPr>
            <w:r w:rsidRPr="00701FE5">
              <w:rPr>
                <w:rFonts w:ascii="Arial" w:hAnsi="Arial" w:cs="Arial"/>
                <w:sz w:val="20"/>
                <w:szCs w:val="20"/>
              </w:rPr>
              <w:t>Interview with famous sportsperson</w:t>
            </w:r>
            <w:r>
              <w:rPr>
                <w:rFonts w:ascii="Arial" w:hAnsi="Arial" w:cs="Arial"/>
                <w:sz w:val="20"/>
                <w:szCs w:val="20"/>
              </w:rPr>
              <w:t>.</w:t>
            </w:r>
          </w:p>
          <w:p w14:paraId="5501ECCA" w14:textId="77777777" w:rsidR="00212373" w:rsidRPr="00701FE5" w:rsidRDefault="00212373" w:rsidP="009F611B">
            <w:pPr>
              <w:rPr>
                <w:rFonts w:ascii="Arial" w:hAnsi="Arial" w:cs="Arial"/>
                <w:sz w:val="20"/>
                <w:szCs w:val="20"/>
              </w:rPr>
            </w:pPr>
          </w:p>
          <w:p w14:paraId="45E5EDA7" w14:textId="77777777" w:rsidR="00212373" w:rsidRPr="00701FE5" w:rsidRDefault="00212373" w:rsidP="009F611B">
            <w:pPr>
              <w:rPr>
                <w:rFonts w:ascii="Arial" w:hAnsi="Arial" w:cs="Arial"/>
                <w:sz w:val="20"/>
                <w:szCs w:val="20"/>
              </w:rPr>
            </w:pPr>
            <w:r w:rsidRPr="00701FE5">
              <w:rPr>
                <w:rFonts w:ascii="Arial" w:hAnsi="Arial" w:cs="Arial"/>
                <w:sz w:val="20"/>
                <w:szCs w:val="20"/>
              </w:rPr>
              <w:t>Articles or features about wealthy footballers, football teams, racing drivers.</w:t>
            </w:r>
          </w:p>
          <w:p w14:paraId="20DB0B91" w14:textId="77777777" w:rsidR="00212373" w:rsidRPr="00701FE5" w:rsidRDefault="00212373" w:rsidP="009F611B">
            <w:pPr>
              <w:rPr>
                <w:rFonts w:ascii="Arial" w:hAnsi="Arial" w:cs="Arial"/>
                <w:sz w:val="20"/>
                <w:szCs w:val="20"/>
              </w:rPr>
            </w:pPr>
          </w:p>
          <w:p w14:paraId="4E3F1D98" w14:textId="72DBCF07" w:rsidR="00212373" w:rsidRPr="00701FE5" w:rsidRDefault="00212373" w:rsidP="009F611B">
            <w:pPr>
              <w:rPr>
                <w:rFonts w:ascii="Arial" w:hAnsi="Arial" w:cs="Arial"/>
                <w:sz w:val="20"/>
                <w:szCs w:val="20"/>
              </w:rPr>
            </w:pPr>
            <w:r w:rsidRPr="00701FE5">
              <w:rPr>
                <w:rFonts w:ascii="Arial" w:hAnsi="Arial" w:cs="Arial"/>
                <w:sz w:val="20"/>
                <w:szCs w:val="20"/>
              </w:rPr>
              <w:t>Articles/news items about cheating in sport, use of drugs.</w:t>
            </w:r>
          </w:p>
          <w:p w14:paraId="665F2C01" w14:textId="77777777" w:rsidR="00212373" w:rsidRPr="00701FE5" w:rsidRDefault="00212373" w:rsidP="009F611B">
            <w:pPr>
              <w:rPr>
                <w:rFonts w:ascii="Arial" w:hAnsi="Arial" w:cs="Arial"/>
                <w:sz w:val="20"/>
                <w:szCs w:val="20"/>
              </w:rPr>
            </w:pPr>
          </w:p>
          <w:p w14:paraId="6C280FC2" w14:textId="77777777" w:rsidR="00212373" w:rsidRPr="00701FE5" w:rsidRDefault="00212373" w:rsidP="009F611B">
            <w:pPr>
              <w:rPr>
                <w:rFonts w:ascii="Arial" w:hAnsi="Arial" w:cs="Arial"/>
                <w:sz w:val="20"/>
                <w:szCs w:val="20"/>
              </w:rPr>
            </w:pPr>
            <w:r w:rsidRPr="00701FE5">
              <w:rPr>
                <w:rFonts w:ascii="Arial" w:hAnsi="Arial" w:cs="Arial"/>
                <w:sz w:val="20"/>
                <w:szCs w:val="20"/>
              </w:rPr>
              <w:t>A set of cards with controversial statements,</w:t>
            </w:r>
          </w:p>
          <w:p w14:paraId="57F166CF" w14:textId="77777777" w:rsidR="00212373" w:rsidRPr="00701FE5" w:rsidRDefault="00212373" w:rsidP="009F611B">
            <w:pPr>
              <w:rPr>
                <w:rFonts w:ascii="Arial" w:hAnsi="Arial" w:cs="Arial"/>
                <w:sz w:val="20"/>
                <w:szCs w:val="20"/>
              </w:rPr>
            </w:pPr>
            <w:r w:rsidRPr="00701FE5">
              <w:rPr>
                <w:rFonts w:ascii="Arial" w:hAnsi="Arial" w:cs="Arial"/>
                <w:sz w:val="20"/>
                <w:szCs w:val="20"/>
              </w:rPr>
              <w:t>e.g. ‘Famous footballers are over-paid’;</w:t>
            </w:r>
          </w:p>
          <w:p w14:paraId="6301EB3D" w14:textId="77777777" w:rsidR="00212373" w:rsidRPr="00701FE5" w:rsidRDefault="00212373" w:rsidP="009F611B">
            <w:pPr>
              <w:rPr>
                <w:rFonts w:ascii="Arial" w:hAnsi="Arial" w:cs="Arial"/>
                <w:sz w:val="20"/>
                <w:szCs w:val="20"/>
              </w:rPr>
            </w:pPr>
            <w:r w:rsidRPr="00701FE5">
              <w:rPr>
                <w:rFonts w:ascii="Arial" w:hAnsi="Arial" w:cs="Arial"/>
                <w:sz w:val="20"/>
                <w:szCs w:val="20"/>
              </w:rPr>
              <w:t>‘Footballers are worth many millions of pounds’; ‘Many athletes cheat’; ‘Being good at sport doesn’t make you a celebrity’. These need to be tailored to the resources.</w:t>
            </w:r>
          </w:p>
          <w:p w14:paraId="5BAA6D68" w14:textId="77777777" w:rsidR="00212373" w:rsidRPr="00701FE5" w:rsidRDefault="00212373" w:rsidP="009F611B">
            <w:pPr>
              <w:rPr>
                <w:rFonts w:ascii="Arial" w:hAnsi="Arial" w:cs="Arial"/>
                <w:sz w:val="20"/>
                <w:szCs w:val="20"/>
              </w:rPr>
            </w:pPr>
          </w:p>
          <w:p w14:paraId="34341E5A" w14:textId="77777777" w:rsidR="00212373" w:rsidRPr="00701FE5" w:rsidRDefault="00212373" w:rsidP="009F611B">
            <w:pPr>
              <w:rPr>
                <w:rFonts w:ascii="Arial" w:hAnsi="Arial" w:cs="Arial"/>
                <w:sz w:val="20"/>
                <w:szCs w:val="20"/>
              </w:rPr>
            </w:pPr>
            <w:r w:rsidRPr="00701FE5">
              <w:rPr>
                <w:rFonts w:ascii="Arial" w:hAnsi="Arial" w:cs="Arial"/>
                <w:sz w:val="20"/>
                <w:szCs w:val="20"/>
              </w:rPr>
              <w:t xml:space="preserve">Guidelines on essay writing, including </w:t>
            </w:r>
          </w:p>
          <w:p w14:paraId="4E7D27EE" w14:textId="77777777" w:rsidR="00212373" w:rsidRPr="00701FE5" w:rsidRDefault="00212373" w:rsidP="009F611B">
            <w:pPr>
              <w:rPr>
                <w:rFonts w:ascii="Arial" w:hAnsi="Arial" w:cs="Arial"/>
                <w:sz w:val="20"/>
                <w:szCs w:val="20"/>
              </w:rPr>
            </w:pPr>
            <w:r w:rsidRPr="00701FE5">
              <w:rPr>
                <w:rFonts w:ascii="Arial" w:hAnsi="Arial" w:cs="Arial"/>
                <w:sz w:val="20"/>
                <w:szCs w:val="20"/>
              </w:rPr>
              <w:t>essential phrases, in sections, e.g.</w:t>
            </w:r>
          </w:p>
          <w:p w14:paraId="3271A902" w14:textId="77777777" w:rsidR="00212373" w:rsidRPr="00701FE5" w:rsidRDefault="00212373" w:rsidP="0098327A">
            <w:pPr>
              <w:numPr>
                <w:ilvl w:val="0"/>
                <w:numId w:val="18"/>
              </w:numPr>
              <w:rPr>
                <w:rFonts w:ascii="Arial" w:hAnsi="Arial" w:cs="Arial"/>
                <w:sz w:val="20"/>
                <w:szCs w:val="20"/>
              </w:rPr>
            </w:pPr>
            <w:r w:rsidRPr="00701FE5">
              <w:rPr>
                <w:rFonts w:ascii="Arial" w:hAnsi="Arial" w:cs="Arial"/>
                <w:sz w:val="20"/>
                <w:szCs w:val="20"/>
              </w:rPr>
              <w:t>introduction – say what the essay is about</w:t>
            </w:r>
          </w:p>
          <w:p w14:paraId="4D6D7982" w14:textId="77777777" w:rsidR="00212373" w:rsidRPr="00701FE5" w:rsidRDefault="00212373" w:rsidP="0098327A">
            <w:pPr>
              <w:numPr>
                <w:ilvl w:val="0"/>
                <w:numId w:val="19"/>
              </w:numPr>
              <w:rPr>
                <w:rFonts w:ascii="Arial" w:hAnsi="Arial" w:cs="Arial"/>
                <w:sz w:val="20"/>
                <w:szCs w:val="20"/>
              </w:rPr>
            </w:pPr>
            <w:r w:rsidRPr="00701FE5">
              <w:rPr>
                <w:rFonts w:ascii="Arial" w:hAnsi="Arial" w:cs="Arial"/>
                <w:sz w:val="20"/>
                <w:szCs w:val="20"/>
              </w:rPr>
              <w:t>give your own opinions</w:t>
            </w:r>
          </w:p>
          <w:p w14:paraId="7BDB4A83" w14:textId="77777777" w:rsidR="00212373" w:rsidRPr="00701FE5" w:rsidRDefault="00212373" w:rsidP="0098327A">
            <w:pPr>
              <w:numPr>
                <w:ilvl w:val="0"/>
                <w:numId w:val="19"/>
              </w:numPr>
              <w:rPr>
                <w:rFonts w:ascii="Arial" w:hAnsi="Arial" w:cs="Arial"/>
                <w:sz w:val="20"/>
                <w:szCs w:val="20"/>
              </w:rPr>
            </w:pPr>
            <w:r w:rsidRPr="00701FE5">
              <w:rPr>
                <w:rFonts w:ascii="Arial" w:hAnsi="Arial" w:cs="Arial"/>
                <w:sz w:val="20"/>
                <w:szCs w:val="20"/>
              </w:rPr>
              <w:t>present the debate –</w:t>
            </w:r>
          </w:p>
          <w:p w14:paraId="26C67F13" w14:textId="77777777" w:rsidR="00212373" w:rsidRPr="00701FE5" w:rsidRDefault="00212373" w:rsidP="009F611B">
            <w:pPr>
              <w:tabs>
                <w:tab w:val="left" w:pos="601"/>
              </w:tabs>
              <w:rPr>
                <w:rFonts w:ascii="Arial" w:hAnsi="Arial" w:cs="Arial"/>
                <w:sz w:val="20"/>
                <w:szCs w:val="20"/>
              </w:rPr>
            </w:pPr>
            <w:r w:rsidRPr="00701FE5">
              <w:rPr>
                <w:rFonts w:ascii="Arial" w:hAnsi="Arial" w:cs="Arial"/>
                <w:sz w:val="20"/>
                <w:szCs w:val="20"/>
              </w:rPr>
              <w:t xml:space="preserve"> </w:t>
            </w:r>
            <w:r w:rsidRPr="00701FE5">
              <w:rPr>
                <w:rFonts w:ascii="Arial" w:hAnsi="Arial" w:cs="Arial"/>
                <w:sz w:val="20"/>
                <w:szCs w:val="20"/>
              </w:rPr>
              <w:tab/>
              <w:t>on one hand</w:t>
            </w:r>
          </w:p>
          <w:p w14:paraId="2805BC91" w14:textId="77777777" w:rsidR="00212373" w:rsidRPr="00701FE5" w:rsidRDefault="00212373" w:rsidP="009F611B">
            <w:pPr>
              <w:tabs>
                <w:tab w:val="left" w:pos="601"/>
              </w:tabs>
              <w:rPr>
                <w:rFonts w:ascii="Arial" w:hAnsi="Arial" w:cs="Arial"/>
                <w:sz w:val="20"/>
                <w:szCs w:val="20"/>
              </w:rPr>
            </w:pPr>
            <w:r w:rsidRPr="00701FE5">
              <w:rPr>
                <w:rFonts w:ascii="Arial" w:hAnsi="Arial" w:cs="Arial"/>
                <w:sz w:val="20"/>
                <w:szCs w:val="20"/>
              </w:rPr>
              <w:t xml:space="preserve"> </w:t>
            </w:r>
            <w:r w:rsidRPr="00701FE5">
              <w:rPr>
                <w:rFonts w:ascii="Arial" w:hAnsi="Arial" w:cs="Arial"/>
                <w:sz w:val="20"/>
                <w:szCs w:val="20"/>
              </w:rPr>
              <w:tab/>
              <w:t>on the other hand</w:t>
            </w:r>
          </w:p>
          <w:p w14:paraId="7F1FD725" w14:textId="77777777" w:rsidR="00212373" w:rsidRPr="00701FE5" w:rsidRDefault="00212373" w:rsidP="009F611B">
            <w:pPr>
              <w:tabs>
                <w:tab w:val="left" w:pos="317"/>
              </w:tabs>
              <w:rPr>
                <w:rFonts w:ascii="Arial" w:hAnsi="Arial" w:cs="Arial"/>
                <w:sz w:val="20"/>
                <w:szCs w:val="20"/>
              </w:rPr>
            </w:pPr>
            <w:r w:rsidRPr="00701FE5">
              <w:rPr>
                <w:rFonts w:ascii="Arial" w:hAnsi="Arial" w:cs="Arial"/>
                <w:sz w:val="20"/>
                <w:szCs w:val="20"/>
              </w:rPr>
              <w:t xml:space="preserve"> </w:t>
            </w:r>
            <w:r w:rsidRPr="00701FE5">
              <w:rPr>
                <w:rFonts w:ascii="Arial" w:hAnsi="Arial" w:cs="Arial"/>
                <w:sz w:val="20"/>
                <w:szCs w:val="20"/>
              </w:rPr>
              <w:tab/>
              <w:t>with examples to support points made</w:t>
            </w:r>
          </w:p>
          <w:p w14:paraId="038DA9CB" w14:textId="77777777" w:rsidR="00212373" w:rsidRPr="00701FE5" w:rsidRDefault="00212373" w:rsidP="0098327A">
            <w:pPr>
              <w:numPr>
                <w:ilvl w:val="0"/>
                <w:numId w:val="20"/>
              </w:numPr>
              <w:rPr>
                <w:rFonts w:ascii="Arial" w:hAnsi="Arial" w:cs="Arial"/>
                <w:sz w:val="20"/>
                <w:szCs w:val="20"/>
              </w:rPr>
            </w:pPr>
            <w:r w:rsidRPr="00701FE5">
              <w:rPr>
                <w:rFonts w:ascii="Arial" w:hAnsi="Arial" w:cs="Arial"/>
                <w:sz w:val="20"/>
                <w:szCs w:val="20"/>
              </w:rPr>
              <w:t>conclusion – which side of the debate is most convincing?</w:t>
            </w:r>
          </w:p>
          <w:p w14:paraId="6CB79441" w14:textId="77777777" w:rsidR="00212373" w:rsidRPr="00701FE5" w:rsidRDefault="00212373" w:rsidP="009F611B">
            <w:pPr>
              <w:rPr>
                <w:rFonts w:ascii="Arial" w:hAnsi="Arial" w:cs="Arial"/>
                <w:b/>
                <w:sz w:val="20"/>
                <w:szCs w:val="20"/>
              </w:rPr>
            </w:pPr>
          </w:p>
          <w:p w14:paraId="3DD5641B" w14:textId="483F5D52" w:rsidR="00212373" w:rsidRPr="00701FE5" w:rsidRDefault="00C62D5F" w:rsidP="009F611B">
            <w:pPr>
              <w:rPr>
                <w:rFonts w:ascii="Arial" w:hAnsi="Arial" w:cs="Arial"/>
                <w:sz w:val="20"/>
                <w:szCs w:val="20"/>
              </w:rPr>
            </w:pPr>
            <w:r>
              <w:rPr>
                <w:rFonts w:ascii="Arial" w:hAnsi="Arial" w:cs="Arial"/>
                <w:sz w:val="20"/>
                <w:szCs w:val="20"/>
              </w:rPr>
              <w:t>10.</w:t>
            </w:r>
            <w:r w:rsidR="00212373" w:rsidRPr="00701FE5">
              <w:rPr>
                <w:rFonts w:ascii="Arial" w:hAnsi="Arial" w:cs="Arial"/>
                <w:sz w:val="20"/>
                <w:szCs w:val="20"/>
              </w:rPr>
              <w:t>Provide learners with vocabulary list on ‘Leisure’.</w:t>
            </w:r>
          </w:p>
          <w:p w14:paraId="3E6E3933" w14:textId="77777777" w:rsidR="00212373" w:rsidRPr="00701FE5" w:rsidRDefault="00212373" w:rsidP="009F611B">
            <w:pPr>
              <w:rPr>
                <w:rFonts w:ascii="Arial" w:hAnsi="Arial" w:cs="Arial"/>
                <w:sz w:val="20"/>
                <w:szCs w:val="20"/>
              </w:rPr>
            </w:pPr>
          </w:p>
          <w:p w14:paraId="63662AA0" w14:textId="6452B06A" w:rsidR="00212373" w:rsidRPr="00701FE5" w:rsidRDefault="00212373" w:rsidP="009F611B">
            <w:pPr>
              <w:rPr>
                <w:rFonts w:ascii="Arial" w:hAnsi="Arial" w:cs="Arial"/>
                <w:sz w:val="20"/>
                <w:szCs w:val="20"/>
              </w:rPr>
            </w:pPr>
            <w:r w:rsidRPr="00701FE5">
              <w:rPr>
                <w:rFonts w:ascii="Arial" w:hAnsi="Arial" w:cs="Arial"/>
                <w:sz w:val="20"/>
                <w:szCs w:val="20"/>
              </w:rPr>
              <w:t xml:space="preserve">Suggestions how to present subtopics, </w:t>
            </w:r>
            <w:proofErr w:type="gramStart"/>
            <w:r w:rsidRPr="00701FE5">
              <w:rPr>
                <w:rFonts w:ascii="Arial" w:hAnsi="Arial" w:cs="Arial"/>
                <w:sz w:val="20"/>
                <w:szCs w:val="20"/>
              </w:rPr>
              <w:t>e.g.</w:t>
            </w:r>
            <w:proofErr w:type="gramEnd"/>
            <w:r w:rsidRPr="00701FE5">
              <w:rPr>
                <w:rFonts w:ascii="Arial" w:hAnsi="Arial" w:cs="Arial"/>
                <w:sz w:val="20"/>
                <w:szCs w:val="20"/>
              </w:rPr>
              <w:t xml:space="preserve"> quiz;</w:t>
            </w:r>
            <w:r w:rsidR="007848B6">
              <w:rPr>
                <w:rFonts w:ascii="Arial" w:hAnsi="Arial" w:cs="Arial"/>
                <w:sz w:val="20"/>
                <w:szCs w:val="20"/>
              </w:rPr>
              <w:t xml:space="preserve"> </w:t>
            </w:r>
            <w:r w:rsidRPr="00701FE5">
              <w:rPr>
                <w:rFonts w:ascii="Arial" w:hAnsi="Arial" w:cs="Arial"/>
                <w:sz w:val="20"/>
                <w:szCs w:val="20"/>
              </w:rPr>
              <w:t>PowerPoint presentation;</w:t>
            </w:r>
          </w:p>
          <w:p w14:paraId="617E1D01" w14:textId="77777777" w:rsidR="00212373" w:rsidRPr="00701FE5" w:rsidRDefault="00212373" w:rsidP="009F611B">
            <w:pPr>
              <w:rPr>
                <w:rFonts w:ascii="Arial" w:hAnsi="Arial" w:cs="Arial"/>
                <w:sz w:val="20"/>
                <w:szCs w:val="20"/>
              </w:rPr>
            </w:pPr>
            <w:r w:rsidRPr="00701FE5">
              <w:rPr>
                <w:rFonts w:ascii="Arial" w:hAnsi="Arial" w:cs="Arial"/>
                <w:sz w:val="20"/>
                <w:szCs w:val="20"/>
              </w:rPr>
              <w:t>camcorder recording of interview;</w:t>
            </w:r>
          </w:p>
          <w:p w14:paraId="2C2F0888" w14:textId="49FF4133" w:rsidR="00212373" w:rsidRPr="00701FE5" w:rsidRDefault="00212373" w:rsidP="009F611B">
            <w:pPr>
              <w:rPr>
                <w:rFonts w:ascii="Arial" w:hAnsi="Arial" w:cs="Arial"/>
                <w:sz w:val="20"/>
                <w:szCs w:val="20"/>
              </w:rPr>
            </w:pPr>
            <w:r w:rsidRPr="00701FE5">
              <w:rPr>
                <w:rFonts w:ascii="Arial" w:hAnsi="Arial" w:cs="Arial"/>
                <w:sz w:val="20"/>
                <w:szCs w:val="20"/>
              </w:rPr>
              <w:t xml:space="preserve">extracts from magazine articles, </w:t>
            </w:r>
            <w:proofErr w:type="gramStart"/>
            <w:r w:rsidRPr="00701FE5">
              <w:rPr>
                <w:rFonts w:ascii="Arial" w:hAnsi="Arial" w:cs="Arial"/>
                <w:sz w:val="20"/>
                <w:szCs w:val="20"/>
              </w:rPr>
              <w:t>e.g.</w:t>
            </w:r>
            <w:proofErr w:type="gramEnd"/>
            <w:r w:rsidRPr="00701FE5">
              <w:rPr>
                <w:rFonts w:ascii="Arial" w:hAnsi="Arial" w:cs="Arial"/>
                <w:sz w:val="20"/>
                <w:szCs w:val="20"/>
              </w:rPr>
              <w:t xml:space="preserve"> headlines</w:t>
            </w:r>
            <w:r w:rsidR="007848B6">
              <w:rPr>
                <w:rFonts w:ascii="Arial" w:hAnsi="Arial" w:cs="Arial"/>
                <w:sz w:val="20"/>
                <w:szCs w:val="20"/>
              </w:rPr>
              <w:t xml:space="preserve"> </w:t>
            </w:r>
            <w:r w:rsidRPr="00701FE5">
              <w:rPr>
                <w:rFonts w:ascii="Arial" w:hAnsi="Arial" w:cs="Arial"/>
                <w:sz w:val="20"/>
                <w:szCs w:val="20"/>
              </w:rPr>
              <w:t>crossword puzzle;</w:t>
            </w:r>
          </w:p>
          <w:p w14:paraId="2367147D" w14:textId="77777777" w:rsidR="00212373" w:rsidRPr="00701FE5" w:rsidRDefault="00212373" w:rsidP="00D2325C">
            <w:pPr>
              <w:spacing w:after="120"/>
              <w:rPr>
                <w:rFonts w:ascii="Arial" w:hAnsi="Arial" w:cs="Arial"/>
                <w:sz w:val="20"/>
                <w:szCs w:val="20"/>
              </w:rPr>
            </w:pPr>
            <w:r w:rsidRPr="00701FE5">
              <w:rPr>
                <w:rFonts w:ascii="Arial" w:hAnsi="Arial" w:cs="Arial"/>
                <w:sz w:val="20"/>
                <w:szCs w:val="20"/>
              </w:rPr>
              <w:t>match the muddled beginning and ending of sentences.</w:t>
            </w:r>
          </w:p>
          <w:p w14:paraId="71A63FE0"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 xml:space="preserve">Language practice – asking questions using a wide range of tenses for </w:t>
            </w:r>
            <w:proofErr w:type="gramStart"/>
            <w:r w:rsidRPr="00701FE5">
              <w:rPr>
                <w:rFonts w:ascii="Arial" w:hAnsi="Arial" w:cs="Arial"/>
                <w:i/>
                <w:iCs/>
                <w:sz w:val="20"/>
                <w:szCs w:val="20"/>
              </w:rPr>
              <w:t>factual information</w:t>
            </w:r>
            <w:proofErr w:type="gramEnd"/>
            <w:r w:rsidRPr="00701FE5">
              <w:rPr>
                <w:rFonts w:ascii="Arial" w:hAnsi="Arial" w:cs="Arial"/>
                <w:i/>
                <w:iCs/>
                <w:sz w:val="20"/>
                <w:szCs w:val="20"/>
              </w:rPr>
              <w:t xml:space="preserve"> and personal impressions.</w:t>
            </w:r>
          </w:p>
          <w:p w14:paraId="11ED6BE4" w14:textId="77777777" w:rsidR="00212373" w:rsidRPr="00701FE5" w:rsidRDefault="00212373" w:rsidP="009F611B">
            <w:pPr>
              <w:rPr>
                <w:rFonts w:ascii="Arial" w:hAnsi="Arial" w:cs="Arial"/>
                <w:i/>
                <w:iCs/>
                <w:sz w:val="20"/>
                <w:szCs w:val="20"/>
              </w:rPr>
            </w:pPr>
          </w:p>
          <w:p w14:paraId="5C50B283" w14:textId="5CE4981E" w:rsidR="00212373" w:rsidRPr="00701FE5" w:rsidRDefault="00C62D5F" w:rsidP="009F611B">
            <w:pPr>
              <w:rPr>
                <w:rFonts w:ascii="Arial" w:hAnsi="Arial" w:cs="Arial"/>
                <w:sz w:val="20"/>
                <w:szCs w:val="20"/>
              </w:rPr>
            </w:pPr>
            <w:r>
              <w:rPr>
                <w:rFonts w:ascii="Arial" w:hAnsi="Arial" w:cs="Arial"/>
                <w:sz w:val="20"/>
                <w:szCs w:val="20"/>
              </w:rPr>
              <w:lastRenderedPageBreak/>
              <w:t xml:space="preserve">12. </w:t>
            </w:r>
            <w:r w:rsidR="00212373" w:rsidRPr="00701FE5">
              <w:rPr>
                <w:rFonts w:ascii="Arial" w:hAnsi="Arial" w:cs="Arial"/>
                <w:sz w:val="20"/>
                <w:szCs w:val="20"/>
              </w:rPr>
              <w:t>Articles, internet material, brochures to illustrate nature of tourism in target</w:t>
            </w:r>
            <w:r w:rsidR="00212373" w:rsidRPr="00701FE5">
              <w:rPr>
                <w:rFonts w:ascii="Arial" w:hAnsi="Arial" w:cs="Arial"/>
                <w:sz w:val="20"/>
                <w:szCs w:val="20"/>
              </w:rPr>
              <w:noBreakHyphen/>
              <w:t>language country/</w:t>
            </w:r>
            <w:proofErr w:type="spellStart"/>
            <w:r w:rsidR="00212373" w:rsidRPr="00701FE5">
              <w:rPr>
                <w:rFonts w:ascii="Arial" w:hAnsi="Arial" w:cs="Arial"/>
                <w:sz w:val="20"/>
                <w:szCs w:val="20"/>
              </w:rPr>
              <w:t>ies</w:t>
            </w:r>
            <w:proofErr w:type="spellEnd"/>
            <w:r w:rsidR="00212373" w:rsidRPr="00701FE5">
              <w:rPr>
                <w:rFonts w:ascii="Arial" w:hAnsi="Arial" w:cs="Arial"/>
                <w:sz w:val="20"/>
                <w:szCs w:val="20"/>
              </w:rPr>
              <w:t xml:space="preserve">. </w:t>
            </w:r>
          </w:p>
          <w:p w14:paraId="1EDD3DA2" w14:textId="77777777" w:rsidR="00212373" w:rsidRPr="00701FE5" w:rsidRDefault="00212373" w:rsidP="009F611B">
            <w:pPr>
              <w:rPr>
                <w:rFonts w:ascii="Arial" w:hAnsi="Arial" w:cs="Arial"/>
                <w:sz w:val="20"/>
                <w:szCs w:val="20"/>
              </w:rPr>
            </w:pPr>
          </w:p>
          <w:p w14:paraId="289234DD" w14:textId="77777777" w:rsidR="00212373" w:rsidRPr="00701FE5" w:rsidRDefault="00212373" w:rsidP="009F611B">
            <w:pPr>
              <w:rPr>
                <w:rFonts w:ascii="Arial" w:hAnsi="Arial" w:cs="Arial"/>
                <w:sz w:val="20"/>
                <w:szCs w:val="20"/>
              </w:rPr>
            </w:pPr>
            <w:r w:rsidRPr="00701FE5">
              <w:rPr>
                <w:rFonts w:ascii="Arial" w:hAnsi="Arial" w:cs="Arial"/>
                <w:sz w:val="20"/>
                <w:szCs w:val="20"/>
              </w:rPr>
              <w:t>Material to show benefits of tourism and of the disadvantages or damage caused.</w:t>
            </w:r>
          </w:p>
          <w:p w14:paraId="0C02C0EE" w14:textId="77777777" w:rsidR="00212373" w:rsidRPr="00701FE5" w:rsidRDefault="00212373" w:rsidP="009F611B">
            <w:pPr>
              <w:rPr>
                <w:rFonts w:ascii="Arial" w:hAnsi="Arial" w:cs="Arial"/>
                <w:sz w:val="20"/>
                <w:szCs w:val="20"/>
              </w:rPr>
            </w:pPr>
            <w:r w:rsidRPr="00701FE5">
              <w:rPr>
                <w:rFonts w:ascii="Arial" w:hAnsi="Arial" w:cs="Arial"/>
                <w:sz w:val="20"/>
                <w:szCs w:val="20"/>
              </w:rPr>
              <w:t>Reading comprehension activities.</w:t>
            </w:r>
          </w:p>
          <w:p w14:paraId="60B0183E" w14:textId="77777777" w:rsidR="00212373" w:rsidRPr="00701FE5" w:rsidRDefault="00212373" w:rsidP="009F611B">
            <w:pPr>
              <w:rPr>
                <w:rFonts w:ascii="Arial" w:hAnsi="Arial" w:cs="Arial"/>
                <w:sz w:val="20"/>
                <w:szCs w:val="20"/>
              </w:rPr>
            </w:pPr>
          </w:p>
          <w:p w14:paraId="0F5ECEA0" w14:textId="77777777" w:rsidR="00212373" w:rsidRPr="00701FE5" w:rsidRDefault="00212373" w:rsidP="009F611B">
            <w:pPr>
              <w:rPr>
                <w:rFonts w:ascii="Arial" w:hAnsi="Arial" w:cs="Arial"/>
                <w:i/>
                <w:sz w:val="20"/>
                <w:szCs w:val="20"/>
              </w:rPr>
            </w:pPr>
            <w:r w:rsidRPr="00701FE5">
              <w:rPr>
                <w:rFonts w:ascii="Arial" w:hAnsi="Arial" w:cs="Arial"/>
                <w:i/>
                <w:sz w:val="20"/>
                <w:szCs w:val="20"/>
              </w:rPr>
              <w:t>Individual research.</w:t>
            </w:r>
          </w:p>
          <w:p w14:paraId="432981E1" w14:textId="77777777" w:rsidR="00212373" w:rsidRPr="00701FE5" w:rsidRDefault="00212373" w:rsidP="009F611B">
            <w:pPr>
              <w:rPr>
                <w:rFonts w:ascii="Arial" w:hAnsi="Arial" w:cs="Arial"/>
                <w:sz w:val="20"/>
                <w:szCs w:val="20"/>
              </w:rPr>
            </w:pPr>
          </w:p>
          <w:p w14:paraId="2A685F98"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specific structures as determined by the type of writing; register.</w:t>
            </w:r>
          </w:p>
          <w:p w14:paraId="01280F4F" w14:textId="77777777" w:rsidR="00212373" w:rsidRPr="00701FE5" w:rsidRDefault="00212373" w:rsidP="009F611B">
            <w:pPr>
              <w:rPr>
                <w:rFonts w:ascii="Arial" w:hAnsi="Arial" w:cs="Arial"/>
                <w:i/>
                <w:iCs/>
                <w:sz w:val="20"/>
                <w:szCs w:val="20"/>
              </w:rPr>
            </w:pPr>
          </w:p>
          <w:p w14:paraId="40F85BF0" w14:textId="77777777" w:rsidR="00212373" w:rsidRPr="00701FE5" w:rsidRDefault="00212373" w:rsidP="009F611B">
            <w:pPr>
              <w:rPr>
                <w:rFonts w:ascii="Arial" w:hAnsi="Arial" w:cs="Arial"/>
                <w:i/>
                <w:iCs/>
                <w:sz w:val="20"/>
                <w:szCs w:val="20"/>
              </w:rPr>
            </w:pPr>
            <w:r w:rsidRPr="00701FE5">
              <w:rPr>
                <w:rFonts w:ascii="Arial" w:hAnsi="Arial" w:cs="Arial"/>
                <w:i/>
                <w:iCs/>
                <w:sz w:val="20"/>
                <w:szCs w:val="20"/>
              </w:rPr>
              <w:t>Language practice – specific vocabulary for literary criticism, talking about a film.</w:t>
            </w:r>
          </w:p>
          <w:p w14:paraId="12EBEB45" w14:textId="77777777" w:rsidR="00212373" w:rsidRPr="00701FE5" w:rsidRDefault="00212373" w:rsidP="009F611B">
            <w:pPr>
              <w:rPr>
                <w:rFonts w:ascii="Arial" w:hAnsi="Arial" w:cs="Arial"/>
                <w:i/>
                <w:iCs/>
                <w:sz w:val="20"/>
                <w:szCs w:val="20"/>
              </w:rPr>
            </w:pPr>
          </w:p>
          <w:p w14:paraId="7FAD6AD0" w14:textId="211461DB" w:rsidR="00212373" w:rsidRPr="00701FE5" w:rsidRDefault="00212373" w:rsidP="009F611B">
            <w:pPr>
              <w:rPr>
                <w:rFonts w:ascii="Arial" w:hAnsi="Arial" w:cs="Arial"/>
                <w:b/>
                <w:sz w:val="20"/>
                <w:szCs w:val="20"/>
              </w:rPr>
            </w:pPr>
            <w:r w:rsidRPr="00701FE5">
              <w:rPr>
                <w:rFonts w:ascii="Arial" w:hAnsi="Arial" w:cs="Arial"/>
                <w:i/>
                <w:iCs/>
                <w:sz w:val="20"/>
                <w:szCs w:val="20"/>
              </w:rPr>
              <w:t xml:space="preserve">Impersonal </w:t>
            </w:r>
            <w:r w:rsidR="002A2634">
              <w:rPr>
                <w:rFonts w:ascii="Arial" w:hAnsi="Arial" w:cs="Arial"/>
                <w:i/>
                <w:iCs/>
                <w:sz w:val="20"/>
                <w:szCs w:val="20"/>
              </w:rPr>
              <w:t>/</w:t>
            </w:r>
            <w:r w:rsidRPr="00701FE5">
              <w:rPr>
                <w:rFonts w:ascii="Arial" w:hAnsi="Arial" w:cs="Arial"/>
                <w:i/>
                <w:iCs/>
                <w:sz w:val="20"/>
                <w:szCs w:val="20"/>
              </w:rPr>
              <w:t xml:space="preserve"> personal evaluation and analysis.</w:t>
            </w:r>
          </w:p>
        </w:tc>
      </w:tr>
    </w:tbl>
    <w:p w14:paraId="528B2E4A" w14:textId="759D75AC" w:rsidR="00212373" w:rsidRDefault="00212373">
      <w:pPr>
        <w:rPr>
          <w:rFonts w:ascii="Arial" w:hAnsi="Arial" w:cs="Arial"/>
          <w:bCs/>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212373" w:rsidRPr="00212373" w14:paraId="00331D59" w14:textId="77777777" w:rsidTr="005C0961">
        <w:tc>
          <w:tcPr>
            <w:tcW w:w="14596" w:type="dxa"/>
            <w:shd w:val="clear" w:color="auto" w:fill="E21951"/>
            <w:noWrap/>
          </w:tcPr>
          <w:p w14:paraId="08AA16A3" w14:textId="0FE8CB76" w:rsidR="00212373" w:rsidRPr="00212373" w:rsidRDefault="00631A2B" w:rsidP="00212373">
            <w:pPr>
              <w:rPr>
                <w:rFonts w:ascii="Arial" w:hAnsi="Arial" w:cs="Arial"/>
                <w:b/>
                <w:color w:val="FFFFFF"/>
                <w:sz w:val="20"/>
                <w:szCs w:val="20"/>
              </w:rPr>
            </w:pPr>
            <w:r>
              <w:rPr>
                <w:rFonts w:ascii="Arial" w:hAnsi="Arial" w:cs="Arial"/>
                <w:b/>
                <w:color w:val="FFFFFF"/>
                <w:sz w:val="20"/>
                <w:szCs w:val="20"/>
              </w:rPr>
              <w:t xml:space="preserve">4. </w:t>
            </w:r>
            <w:r w:rsidR="00212373" w:rsidRPr="00212373">
              <w:rPr>
                <w:rFonts w:ascii="Arial" w:hAnsi="Arial" w:cs="Arial"/>
                <w:b/>
                <w:color w:val="FFFFFF"/>
                <w:sz w:val="20"/>
                <w:szCs w:val="20"/>
              </w:rPr>
              <w:t>Summary of skills</w:t>
            </w:r>
          </w:p>
        </w:tc>
      </w:tr>
      <w:tr w:rsidR="00212373" w:rsidRPr="00701FE5" w14:paraId="6966FDBD" w14:textId="77777777" w:rsidTr="005C0961">
        <w:tc>
          <w:tcPr>
            <w:tcW w:w="14596" w:type="dxa"/>
            <w:noWrap/>
          </w:tcPr>
          <w:p w14:paraId="1791F4C0" w14:textId="3FEE0146" w:rsidR="004B59C0" w:rsidRPr="00444038" w:rsidRDefault="004B59C0" w:rsidP="004B59C0">
            <w:pPr>
              <w:pStyle w:val="Heading2"/>
              <w:tabs>
                <w:tab w:val="left" w:pos="284"/>
              </w:tabs>
              <w:rPr>
                <w:bCs/>
                <w:color w:val="auto"/>
                <w:sz w:val="20"/>
              </w:rPr>
            </w:pPr>
            <w:r w:rsidRPr="00DD455C">
              <w:rPr>
                <w:b/>
                <w:color w:val="auto"/>
                <w:sz w:val="20"/>
              </w:rPr>
              <w:t>Speaking</w:t>
            </w:r>
            <w:r w:rsidRPr="00DD455C">
              <w:rPr>
                <w:bCs/>
                <w:color w:val="auto"/>
                <w:sz w:val="20"/>
              </w:rPr>
              <w:t xml:space="preserve"> </w:t>
            </w:r>
            <w:r w:rsidR="00C606B5" w:rsidRPr="00DD455C">
              <w:rPr>
                <w:bCs/>
                <w:color w:val="auto"/>
                <w:sz w:val="20"/>
              </w:rPr>
              <w:t>(</w:t>
            </w:r>
            <w:r w:rsidR="00C606B5">
              <w:rPr>
                <w:bCs/>
                <w:color w:val="auto"/>
                <w:sz w:val="20"/>
              </w:rPr>
              <w:t>P</w:t>
            </w:r>
            <w:r w:rsidR="00C606B5" w:rsidRPr="00444038">
              <w:rPr>
                <w:bCs/>
                <w:color w:val="auto"/>
                <w:sz w:val="20"/>
              </w:rPr>
              <w:t xml:space="preserve">lease note that </w:t>
            </w:r>
            <w:r w:rsidR="00C606B5">
              <w:rPr>
                <w:bCs/>
                <w:color w:val="auto"/>
                <w:sz w:val="20"/>
              </w:rPr>
              <w:t xml:space="preserve">some of our </w:t>
            </w:r>
            <w:r w:rsidR="00C606B5" w:rsidRPr="00444038">
              <w:rPr>
                <w:bCs/>
                <w:color w:val="auto"/>
                <w:sz w:val="20"/>
              </w:rPr>
              <w:t>language syllabuses include a speaking examination</w:t>
            </w:r>
            <w:r w:rsidR="00C606B5">
              <w:rPr>
                <w:bCs/>
                <w:color w:val="auto"/>
                <w:sz w:val="20"/>
              </w:rPr>
              <w:t>,</w:t>
            </w:r>
            <w:r w:rsidR="00C606B5" w:rsidRPr="00444038">
              <w:rPr>
                <w:bCs/>
                <w:color w:val="auto"/>
                <w:sz w:val="20"/>
              </w:rPr>
              <w:t>)</w:t>
            </w:r>
          </w:p>
          <w:p w14:paraId="23AC87CC" w14:textId="77777777" w:rsidR="00212373" w:rsidRPr="00631A2B" w:rsidRDefault="00212373" w:rsidP="0098327A">
            <w:pPr>
              <w:numPr>
                <w:ilvl w:val="0"/>
                <w:numId w:val="24"/>
              </w:numPr>
              <w:rPr>
                <w:rFonts w:ascii="Arial" w:hAnsi="Arial" w:cs="Arial"/>
                <w:b/>
                <w:bCs/>
                <w:sz w:val="20"/>
                <w:szCs w:val="20"/>
              </w:rPr>
            </w:pPr>
            <w:r w:rsidRPr="00631A2B">
              <w:rPr>
                <w:rFonts w:ascii="Arial" w:hAnsi="Arial" w:cs="Arial"/>
                <w:sz w:val="20"/>
                <w:szCs w:val="20"/>
              </w:rPr>
              <w:t>presentation</w:t>
            </w:r>
          </w:p>
          <w:p w14:paraId="2CE256BB" w14:textId="77777777" w:rsidR="00212373" w:rsidRPr="00631A2B" w:rsidRDefault="00212373" w:rsidP="0098327A">
            <w:pPr>
              <w:numPr>
                <w:ilvl w:val="0"/>
                <w:numId w:val="24"/>
              </w:numPr>
              <w:rPr>
                <w:rFonts w:ascii="Arial" w:hAnsi="Arial" w:cs="Arial"/>
                <w:b/>
                <w:bCs/>
                <w:sz w:val="20"/>
                <w:szCs w:val="20"/>
              </w:rPr>
            </w:pPr>
            <w:r w:rsidRPr="00631A2B">
              <w:rPr>
                <w:rFonts w:ascii="Arial" w:hAnsi="Arial" w:cs="Arial"/>
                <w:sz w:val="20"/>
                <w:szCs w:val="20"/>
              </w:rPr>
              <w:t>role play – persuasive language</w:t>
            </w:r>
          </w:p>
          <w:p w14:paraId="097C7BAF" w14:textId="3664FDC8" w:rsidR="00212373" w:rsidRPr="00631A2B" w:rsidRDefault="00212373" w:rsidP="009F611B">
            <w:pPr>
              <w:pStyle w:val="Heading2"/>
              <w:rPr>
                <w:b/>
                <w:color w:val="auto"/>
                <w:sz w:val="20"/>
              </w:rPr>
            </w:pPr>
            <w:r w:rsidRPr="00631A2B">
              <w:rPr>
                <w:b/>
                <w:color w:val="auto"/>
                <w:sz w:val="20"/>
              </w:rPr>
              <w:t>Listening</w:t>
            </w:r>
          </w:p>
          <w:p w14:paraId="60C98669" w14:textId="77777777" w:rsidR="00212373" w:rsidRPr="00631A2B" w:rsidRDefault="00212373" w:rsidP="0098327A">
            <w:pPr>
              <w:numPr>
                <w:ilvl w:val="0"/>
                <w:numId w:val="25"/>
              </w:numPr>
              <w:rPr>
                <w:rFonts w:ascii="Arial" w:hAnsi="Arial" w:cs="Arial"/>
                <w:b/>
                <w:bCs/>
                <w:sz w:val="20"/>
                <w:szCs w:val="20"/>
              </w:rPr>
            </w:pPr>
            <w:r w:rsidRPr="00631A2B">
              <w:rPr>
                <w:rFonts w:ascii="Arial" w:hAnsi="Arial" w:cs="Arial"/>
                <w:sz w:val="20"/>
                <w:szCs w:val="20"/>
              </w:rPr>
              <w:t>listening for gist</w:t>
            </w:r>
          </w:p>
          <w:p w14:paraId="2E364284" w14:textId="77777777" w:rsidR="00212373" w:rsidRPr="00631A2B" w:rsidRDefault="00212373" w:rsidP="0098327A">
            <w:pPr>
              <w:numPr>
                <w:ilvl w:val="0"/>
                <w:numId w:val="25"/>
              </w:numPr>
              <w:rPr>
                <w:rFonts w:ascii="Arial" w:hAnsi="Arial" w:cs="Arial"/>
                <w:b/>
                <w:bCs/>
                <w:sz w:val="20"/>
                <w:szCs w:val="20"/>
              </w:rPr>
            </w:pPr>
            <w:r w:rsidRPr="00631A2B">
              <w:rPr>
                <w:rFonts w:ascii="Arial" w:hAnsi="Arial" w:cs="Arial"/>
                <w:sz w:val="20"/>
                <w:szCs w:val="20"/>
              </w:rPr>
              <w:t>taking accurate notes</w:t>
            </w:r>
          </w:p>
          <w:p w14:paraId="5F7F779C" w14:textId="5C5DE3C3" w:rsidR="00212373" w:rsidRPr="00631A2B" w:rsidRDefault="00212373" w:rsidP="009F611B">
            <w:pPr>
              <w:pStyle w:val="Heading2"/>
              <w:rPr>
                <w:b/>
                <w:color w:val="auto"/>
                <w:sz w:val="20"/>
              </w:rPr>
            </w:pPr>
            <w:r w:rsidRPr="00631A2B">
              <w:rPr>
                <w:b/>
                <w:color w:val="auto"/>
                <w:sz w:val="20"/>
              </w:rPr>
              <w:t xml:space="preserve">Reading and </w:t>
            </w:r>
            <w:r w:rsidR="004E28BA">
              <w:rPr>
                <w:b/>
                <w:color w:val="auto"/>
                <w:sz w:val="20"/>
              </w:rPr>
              <w:t>w</w:t>
            </w:r>
            <w:r w:rsidRPr="00631A2B">
              <w:rPr>
                <w:b/>
                <w:color w:val="auto"/>
                <w:sz w:val="20"/>
              </w:rPr>
              <w:t>riting</w:t>
            </w:r>
          </w:p>
          <w:p w14:paraId="3BD13AD7" w14:textId="77777777" w:rsidR="00212373" w:rsidRPr="00631A2B" w:rsidRDefault="00212373" w:rsidP="0098327A">
            <w:pPr>
              <w:numPr>
                <w:ilvl w:val="0"/>
                <w:numId w:val="23"/>
              </w:numPr>
              <w:rPr>
                <w:rFonts w:ascii="Arial" w:hAnsi="Arial" w:cs="Arial"/>
                <w:b/>
                <w:bCs/>
                <w:sz w:val="20"/>
                <w:szCs w:val="20"/>
              </w:rPr>
            </w:pPr>
            <w:r w:rsidRPr="00631A2B">
              <w:rPr>
                <w:rFonts w:ascii="Arial" w:hAnsi="Arial" w:cs="Arial"/>
                <w:sz w:val="20"/>
                <w:szCs w:val="20"/>
              </w:rPr>
              <w:t>formal letter</w:t>
            </w:r>
          </w:p>
          <w:p w14:paraId="64CB2F2F" w14:textId="77777777" w:rsidR="00212373" w:rsidRPr="00701FE5" w:rsidRDefault="00212373" w:rsidP="0098327A">
            <w:pPr>
              <w:numPr>
                <w:ilvl w:val="0"/>
                <w:numId w:val="23"/>
              </w:numPr>
              <w:rPr>
                <w:rFonts w:ascii="Arial" w:hAnsi="Arial" w:cs="Arial"/>
                <w:b/>
                <w:bCs/>
                <w:sz w:val="20"/>
                <w:szCs w:val="20"/>
              </w:rPr>
            </w:pPr>
            <w:r w:rsidRPr="00631A2B">
              <w:rPr>
                <w:rFonts w:ascii="Arial" w:hAnsi="Arial" w:cs="Arial"/>
                <w:sz w:val="20"/>
                <w:szCs w:val="20"/>
              </w:rPr>
              <w:t>essay – debate an issu</w:t>
            </w:r>
            <w:r w:rsidRPr="00701FE5">
              <w:rPr>
                <w:rFonts w:ascii="Arial" w:hAnsi="Arial" w:cs="Arial"/>
                <w:sz w:val="20"/>
                <w:szCs w:val="20"/>
              </w:rPr>
              <w:t>e</w:t>
            </w:r>
          </w:p>
          <w:p w14:paraId="61DDF92F" w14:textId="77777777" w:rsidR="00212373" w:rsidRPr="00701FE5" w:rsidRDefault="00212373" w:rsidP="0098327A">
            <w:pPr>
              <w:numPr>
                <w:ilvl w:val="0"/>
                <w:numId w:val="23"/>
              </w:numPr>
              <w:rPr>
                <w:rFonts w:ascii="Arial" w:hAnsi="Arial" w:cs="Arial"/>
                <w:b/>
                <w:bCs/>
                <w:sz w:val="20"/>
                <w:szCs w:val="20"/>
              </w:rPr>
            </w:pPr>
            <w:r w:rsidRPr="00701FE5">
              <w:rPr>
                <w:rFonts w:ascii="Arial" w:hAnsi="Arial" w:cs="Arial"/>
                <w:sz w:val="20"/>
                <w:szCs w:val="20"/>
              </w:rPr>
              <w:t>imaginative writing</w:t>
            </w:r>
          </w:p>
          <w:p w14:paraId="1BAD7B7C" w14:textId="77777777" w:rsidR="00212373" w:rsidRPr="00701FE5" w:rsidRDefault="00212373" w:rsidP="0098327A">
            <w:pPr>
              <w:pStyle w:val="Heading3"/>
              <w:numPr>
                <w:ilvl w:val="0"/>
                <w:numId w:val="23"/>
              </w:numPr>
              <w:spacing w:before="0" w:after="0"/>
              <w:rPr>
                <w:b w:val="0"/>
                <w:sz w:val="20"/>
                <w:szCs w:val="20"/>
              </w:rPr>
            </w:pPr>
            <w:r w:rsidRPr="00701FE5">
              <w:rPr>
                <w:b w:val="0"/>
                <w:sz w:val="20"/>
                <w:szCs w:val="20"/>
              </w:rPr>
              <w:t>a review</w:t>
            </w:r>
          </w:p>
        </w:tc>
      </w:tr>
    </w:tbl>
    <w:p w14:paraId="2805492E" w14:textId="77777777" w:rsidR="00D2325C" w:rsidRDefault="00D2325C" w:rsidP="0043639B">
      <w:pPr>
        <w:pStyle w:val="BodyText"/>
        <w:rPr>
          <w:rFonts w:ascii="Bliss Pro Regular" w:hAnsi="Bliss Pro Regular" w:cs="Open Sans Light"/>
        </w:rPr>
        <w:sectPr w:rsidR="00D2325C" w:rsidSect="00725699">
          <w:headerReference w:type="default" r:id="rId40"/>
          <w:footerReference w:type="default" r:id="rId41"/>
          <w:pgSz w:w="16838" w:h="11906" w:orient="landscape"/>
          <w:pgMar w:top="1134" w:right="1134" w:bottom="284" w:left="1134" w:header="567" w:footer="567" w:gutter="0"/>
          <w:cols w:space="708"/>
          <w:docGrid w:linePitch="360"/>
        </w:sectPr>
      </w:pPr>
    </w:p>
    <w:p w14:paraId="3E4F5806" w14:textId="5CF3CEEB" w:rsidR="00295AA8" w:rsidRPr="00393536" w:rsidRDefault="00295AA8" w:rsidP="00295AA8">
      <w:pPr>
        <w:pStyle w:val="Heading1"/>
      </w:pPr>
      <w:bookmarkStart w:id="10" w:name="_Toc120627346"/>
      <w:r>
        <w:lastRenderedPageBreak/>
        <w:t>5</w:t>
      </w:r>
      <w:r w:rsidR="00631A2B">
        <w:t>.</w:t>
      </w:r>
      <w:r w:rsidR="00212373">
        <w:t xml:space="preserve"> War and peace, social and economic development</w:t>
      </w:r>
      <w:bookmarkEnd w:id="10"/>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12373" w:rsidRPr="00540C72" w14:paraId="0359BEB6" w14:textId="77777777" w:rsidTr="005C0961">
        <w:trPr>
          <w:cantSplit/>
          <w:tblHeader/>
        </w:trPr>
        <w:tc>
          <w:tcPr>
            <w:tcW w:w="7582" w:type="dxa"/>
            <w:shd w:val="clear" w:color="auto" w:fill="E21951"/>
            <w:noWrap/>
            <w:vAlign w:val="center"/>
          </w:tcPr>
          <w:p w14:paraId="6D4CF2DE"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Learning objectives</w:t>
            </w:r>
          </w:p>
        </w:tc>
        <w:tc>
          <w:tcPr>
            <w:tcW w:w="7014" w:type="dxa"/>
            <w:shd w:val="clear" w:color="auto" w:fill="E21951"/>
            <w:noWrap/>
            <w:vAlign w:val="center"/>
          </w:tcPr>
          <w:p w14:paraId="3C0E1573" w14:textId="77777777" w:rsidR="00212373" w:rsidRPr="00540C72" w:rsidRDefault="00212373" w:rsidP="009F611B">
            <w:pPr>
              <w:rPr>
                <w:rFonts w:ascii="Arial" w:hAnsi="Arial" w:cs="Arial"/>
                <w:b/>
                <w:color w:val="FFFFFF"/>
                <w:sz w:val="20"/>
                <w:szCs w:val="20"/>
              </w:rPr>
            </w:pPr>
          </w:p>
        </w:tc>
      </w:tr>
      <w:tr w:rsidR="00212373" w:rsidRPr="00540C72" w14:paraId="05A391FA" w14:textId="77777777" w:rsidTr="005C0961">
        <w:trPr>
          <w:cantSplit/>
          <w:tblHeader/>
        </w:trPr>
        <w:tc>
          <w:tcPr>
            <w:tcW w:w="7582" w:type="dxa"/>
            <w:noWrap/>
          </w:tcPr>
          <w:p w14:paraId="24F60F1B" w14:textId="77777777" w:rsidR="00212373" w:rsidRPr="00212373" w:rsidRDefault="00212373" w:rsidP="009F611B">
            <w:pPr>
              <w:rPr>
                <w:rFonts w:ascii="Arial" w:hAnsi="Arial" w:cs="Arial"/>
                <w:bCs/>
                <w:sz w:val="20"/>
                <w:szCs w:val="20"/>
              </w:rPr>
            </w:pPr>
            <w:r w:rsidRPr="00212373">
              <w:rPr>
                <w:rFonts w:ascii="Arial" w:hAnsi="Arial" w:cs="Arial"/>
                <w:bCs/>
                <w:sz w:val="20"/>
                <w:szCs w:val="20"/>
              </w:rPr>
              <w:t>By the end of this unit, learners will be able to:</w:t>
            </w:r>
          </w:p>
          <w:p w14:paraId="4E051296"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discuss current conflicts and issues relating to development</w:t>
            </w:r>
          </w:p>
          <w:p w14:paraId="33A6D38B"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discuss a conflict affecting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220E472D"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write about a conflict in a discursive and/or nondiscursive form</w:t>
            </w:r>
          </w:p>
          <w:p w14:paraId="18CD4E5C"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talk about an important individual in the history of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1743DE11"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show appreciation of a literary work, film or work of art dealing with the theme</w:t>
            </w:r>
          </w:p>
          <w:p w14:paraId="21AADFF6"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listen for gist and detail in news items</w:t>
            </w:r>
          </w:p>
          <w:p w14:paraId="335E932B" w14:textId="02EE0999"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 xml:space="preserve">read for gist and detail in research </w:t>
            </w:r>
          </w:p>
          <w:p w14:paraId="4E40B84E" w14:textId="77777777" w:rsidR="00212373" w:rsidRPr="00212373" w:rsidRDefault="00212373" w:rsidP="0098327A">
            <w:pPr>
              <w:numPr>
                <w:ilvl w:val="0"/>
                <w:numId w:val="32"/>
              </w:numPr>
              <w:rPr>
                <w:rFonts w:ascii="Arial" w:hAnsi="Arial" w:cs="Arial"/>
                <w:bCs/>
                <w:sz w:val="20"/>
                <w:szCs w:val="20"/>
              </w:rPr>
            </w:pPr>
            <w:r w:rsidRPr="00212373">
              <w:rPr>
                <w:rFonts w:ascii="Arial" w:hAnsi="Arial" w:cs="Arial"/>
                <w:bCs/>
                <w:sz w:val="20"/>
                <w:szCs w:val="20"/>
              </w:rPr>
              <w:t>presentation and written work</w:t>
            </w:r>
          </w:p>
        </w:tc>
        <w:tc>
          <w:tcPr>
            <w:tcW w:w="7014" w:type="dxa"/>
            <w:noWrap/>
          </w:tcPr>
          <w:p w14:paraId="23EB6074" w14:textId="77777777" w:rsidR="00212373" w:rsidRPr="00212373" w:rsidRDefault="00212373" w:rsidP="009F611B">
            <w:pPr>
              <w:rPr>
                <w:rFonts w:ascii="Arial" w:hAnsi="Arial" w:cs="Arial"/>
                <w:bCs/>
                <w:sz w:val="20"/>
                <w:szCs w:val="20"/>
              </w:rPr>
            </w:pPr>
          </w:p>
          <w:p w14:paraId="095F57B9"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correctly identify facts and commentary in spoken and written texts</w:t>
            </w:r>
          </w:p>
          <w:p w14:paraId="23AC36F4"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 xml:space="preserve">use language of debate </w:t>
            </w:r>
          </w:p>
          <w:p w14:paraId="3C17EB17"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 xml:space="preserve">use a wide range of tenses </w:t>
            </w:r>
          </w:p>
          <w:p w14:paraId="0435D561"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use specific vocabulary and register correctly</w:t>
            </w:r>
          </w:p>
          <w:p w14:paraId="767A4726"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express appreciation of a work of art, whether book, film or other medium</w:t>
            </w:r>
          </w:p>
          <w:p w14:paraId="7C9F483F" w14:textId="77777777" w:rsidR="00212373" w:rsidRPr="00212373" w:rsidRDefault="00212373" w:rsidP="0098327A">
            <w:pPr>
              <w:numPr>
                <w:ilvl w:val="0"/>
                <w:numId w:val="34"/>
              </w:numPr>
              <w:ind w:left="360"/>
              <w:rPr>
                <w:rFonts w:ascii="Arial" w:hAnsi="Arial" w:cs="Arial"/>
                <w:bCs/>
                <w:sz w:val="20"/>
                <w:szCs w:val="20"/>
              </w:rPr>
            </w:pPr>
            <w:r w:rsidRPr="00212373">
              <w:rPr>
                <w:rFonts w:ascii="Arial" w:hAnsi="Arial" w:cs="Arial"/>
                <w:bCs/>
                <w:sz w:val="20"/>
                <w:szCs w:val="20"/>
              </w:rPr>
              <w:t>develop skills in summarising</w:t>
            </w:r>
          </w:p>
        </w:tc>
      </w:tr>
    </w:tbl>
    <w:p w14:paraId="6F23C550" w14:textId="77777777" w:rsidR="00212373" w:rsidRPr="00540C72" w:rsidRDefault="00212373" w:rsidP="00212373">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031"/>
        <w:gridCol w:w="4565"/>
      </w:tblGrid>
      <w:tr w:rsidR="00212373" w:rsidRPr="00540C72" w14:paraId="6E325F29" w14:textId="77777777" w:rsidTr="005C0961">
        <w:trPr>
          <w:tblHeader/>
        </w:trPr>
        <w:tc>
          <w:tcPr>
            <w:tcW w:w="10031" w:type="dxa"/>
            <w:shd w:val="clear" w:color="auto" w:fill="E21951"/>
            <w:noWrap/>
          </w:tcPr>
          <w:p w14:paraId="4A556F52"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Suggested teaching activities</w:t>
            </w:r>
          </w:p>
        </w:tc>
        <w:tc>
          <w:tcPr>
            <w:tcW w:w="4565" w:type="dxa"/>
            <w:shd w:val="clear" w:color="auto" w:fill="E21951"/>
          </w:tcPr>
          <w:p w14:paraId="4A9C6DF0"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 xml:space="preserve">Required resources / </w:t>
            </w:r>
            <w:r w:rsidRPr="00540C72">
              <w:rPr>
                <w:rFonts w:ascii="Arial" w:hAnsi="Arial" w:cs="Arial"/>
                <w:b/>
                <w:i/>
                <w:color w:val="FFFFFF"/>
                <w:sz w:val="20"/>
                <w:szCs w:val="20"/>
              </w:rPr>
              <w:t>Teaching focus</w:t>
            </w:r>
          </w:p>
        </w:tc>
      </w:tr>
      <w:tr w:rsidR="00212373" w:rsidRPr="00540C72" w14:paraId="67A0B9F7" w14:textId="77777777" w:rsidTr="005C0961">
        <w:trPr>
          <w:trHeight w:val="204"/>
        </w:trPr>
        <w:tc>
          <w:tcPr>
            <w:tcW w:w="10031" w:type="dxa"/>
            <w:noWrap/>
          </w:tcPr>
          <w:p w14:paraId="1D7992F8" w14:textId="77777777" w:rsidR="00212373" w:rsidRPr="00540C72" w:rsidRDefault="00212373" w:rsidP="0098327A">
            <w:pPr>
              <w:numPr>
                <w:ilvl w:val="0"/>
                <w:numId w:val="33"/>
              </w:numPr>
              <w:tabs>
                <w:tab w:val="left" w:pos="426"/>
              </w:tabs>
              <w:ind w:left="0" w:hanging="11"/>
              <w:rPr>
                <w:rFonts w:ascii="Arial" w:hAnsi="Arial" w:cs="Arial"/>
                <w:b/>
                <w:sz w:val="20"/>
                <w:szCs w:val="20"/>
              </w:rPr>
            </w:pPr>
            <w:r w:rsidRPr="00540C72">
              <w:rPr>
                <w:rFonts w:ascii="Arial" w:hAnsi="Arial" w:cs="Arial"/>
                <w:b/>
                <w:sz w:val="20"/>
                <w:szCs w:val="20"/>
              </w:rPr>
              <w:t>International issues</w:t>
            </w:r>
          </w:p>
          <w:p w14:paraId="5C07FD4C"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have a world map with names of countries removed, and listed in alphabetical order. Timed exercise, work in pairs to complete map. Check and discuss extent of learners’ knowledge.</w:t>
            </w:r>
          </w:p>
          <w:p w14:paraId="398D3835" w14:textId="77777777" w:rsidR="00212373" w:rsidRPr="00540C72" w:rsidRDefault="00212373" w:rsidP="009F611B">
            <w:pPr>
              <w:ind w:left="720"/>
              <w:rPr>
                <w:rFonts w:ascii="Arial" w:hAnsi="Arial" w:cs="Arial"/>
                <w:sz w:val="20"/>
                <w:szCs w:val="20"/>
              </w:rPr>
            </w:pPr>
          </w:p>
          <w:p w14:paraId="79B21CCC" w14:textId="77777777" w:rsidR="00212373" w:rsidRPr="00540C72" w:rsidRDefault="00212373" w:rsidP="0098327A">
            <w:pPr>
              <w:numPr>
                <w:ilvl w:val="0"/>
                <w:numId w:val="33"/>
              </w:numPr>
              <w:tabs>
                <w:tab w:val="left" w:pos="426"/>
              </w:tabs>
              <w:ind w:left="0" w:firstLine="0"/>
              <w:rPr>
                <w:rFonts w:ascii="Arial" w:hAnsi="Arial" w:cs="Arial"/>
                <w:b/>
                <w:sz w:val="20"/>
                <w:szCs w:val="20"/>
              </w:rPr>
            </w:pPr>
            <w:r w:rsidRPr="00540C72">
              <w:rPr>
                <w:rFonts w:ascii="Arial" w:hAnsi="Arial" w:cs="Arial"/>
                <w:b/>
                <w:sz w:val="20"/>
                <w:szCs w:val="20"/>
              </w:rPr>
              <w:t>International issues – news</w:t>
            </w:r>
          </w:p>
          <w:p w14:paraId="4107AC41"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watch extracts from news programmes and look at recent newspaper headlines. Use world map to prepare grid showing what news is being reported from which areas. Compare news output from native and target</w:t>
            </w:r>
            <w:r w:rsidRPr="00540C72">
              <w:rPr>
                <w:rFonts w:ascii="Arial" w:hAnsi="Arial" w:cs="Arial"/>
                <w:sz w:val="20"/>
                <w:szCs w:val="20"/>
              </w:rPr>
              <w:noBreakHyphen/>
              <w:t>language country/</w:t>
            </w:r>
            <w:proofErr w:type="spellStart"/>
            <w:r w:rsidRPr="00540C72">
              <w:rPr>
                <w:rFonts w:ascii="Arial" w:hAnsi="Arial" w:cs="Arial"/>
                <w:sz w:val="20"/>
                <w:szCs w:val="20"/>
              </w:rPr>
              <w:t>ies</w:t>
            </w:r>
            <w:proofErr w:type="spellEnd"/>
            <w:r w:rsidRPr="00540C72">
              <w:rPr>
                <w:rFonts w:ascii="Arial" w:hAnsi="Arial" w:cs="Arial"/>
                <w:sz w:val="20"/>
                <w:szCs w:val="20"/>
              </w:rPr>
              <w:t xml:space="preserve"> and note commentary also.</w:t>
            </w:r>
          </w:p>
          <w:p w14:paraId="5E68140D" w14:textId="77777777" w:rsidR="00212373" w:rsidRPr="00540C72" w:rsidRDefault="00212373" w:rsidP="009F611B">
            <w:pPr>
              <w:ind w:left="425"/>
              <w:rPr>
                <w:rFonts w:ascii="Arial" w:hAnsi="Arial" w:cs="Arial"/>
                <w:sz w:val="20"/>
                <w:szCs w:val="20"/>
              </w:rPr>
            </w:pPr>
          </w:p>
          <w:p w14:paraId="59D619C7" w14:textId="77777777" w:rsidR="00212373" w:rsidRPr="00540C72" w:rsidRDefault="00212373" w:rsidP="009F611B">
            <w:pPr>
              <w:tabs>
                <w:tab w:val="left" w:pos="426"/>
              </w:tabs>
              <w:rPr>
                <w:rFonts w:ascii="Arial" w:hAnsi="Arial" w:cs="Arial"/>
                <w:b/>
                <w:sz w:val="20"/>
                <w:szCs w:val="20"/>
              </w:rPr>
            </w:pPr>
            <w:r w:rsidRPr="00EC675B">
              <w:rPr>
                <w:rFonts w:ascii="Arial" w:hAnsi="Arial" w:cs="Arial"/>
                <w:b/>
                <w:sz w:val="20"/>
                <w:szCs w:val="20"/>
              </w:rPr>
              <w:t>3.</w:t>
            </w:r>
            <w:r w:rsidRPr="00540C72">
              <w:rPr>
                <w:rFonts w:ascii="Arial" w:hAnsi="Arial" w:cs="Arial"/>
                <w:b/>
                <w:sz w:val="20"/>
                <w:szCs w:val="20"/>
              </w:rPr>
              <w:tab/>
              <w:t xml:space="preserve">Conflicts </w:t>
            </w:r>
          </w:p>
          <w:p w14:paraId="05A7C615" w14:textId="698C4261" w:rsidR="00212373" w:rsidRPr="00540C72" w:rsidRDefault="005455F0"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displays series of names of countries which are currently suffering conflict. Learners write sentences with any comments they want to make about these areas – information about the conflict, those involved, personal views. The material is then distributed to pairs/groups who put the information in to a fact sheet, indicating any gaps of knowledge. All fact sheets discussed, with extra data added.</w:t>
            </w:r>
          </w:p>
          <w:p w14:paraId="1066BE7E" w14:textId="77777777" w:rsidR="00212373" w:rsidRPr="00540C72" w:rsidRDefault="00212373" w:rsidP="009F611B">
            <w:pPr>
              <w:ind w:left="425"/>
              <w:rPr>
                <w:rFonts w:ascii="Arial" w:hAnsi="Arial" w:cs="Arial"/>
                <w:sz w:val="20"/>
                <w:szCs w:val="20"/>
              </w:rPr>
            </w:pPr>
          </w:p>
          <w:p w14:paraId="50A6975A"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 xml:space="preserve">4. </w:t>
            </w:r>
            <w:r w:rsidRPr="00540C72">
              <w:rPr>
                <w:rFonts w:ascii="Arial" w:hAnsi="Arial" w:cs="Arial"/>
                <w:b/>
                <w:sz w:val="20"/>
                <w:szCs w:val="20"/>
              </w:rPr>
              <w:tab/>
              <w:t>Conflict in target</w:t>
            </w:r>
            <w:r w:rsidRPr="00540C72">
              <w:rPr>
                <w:rFonts w:ascii="Arial" w:hAnsi="Arial" w:cs="Arial"/>
                <w:b/>
                <w:sz w:val="20"/>
                <w:szCs w:val="20"/>
              </w:rPr>
              <w:noBreakHyphen/>
              <w:t>language country/</w:t>
            </w:r>
            <w:proofErr w:type="spellStart"/>
            <w:r w:rsidRPr="00540C72">
              <w:rPr>
                <w:rFonts w:ascii="Arial" w:hAnsi="Arial" w:cs="Arial"/>
                <w:b/>
                <w:sz w:val="20"/>
                <w:szCs w:val="20"/>
              </w:rPr>
              <w:t>ies</w:t>
            </w:r>
            <w:proofErr w:type="spellEnd"/>
          </w:p>
          <w:p w14:paraId="22093EA6" w14:textId="005D15D8" w:rsidR="00212373" w:rsidRPr="00540C72" w:rsidRDefault="00212373" w:rsidP="009F611B">
            <w:pPr>
              <w:ind w:left="425"/>
              <w:rPr>
                <w:rFonts w:ascii="Arial" w:hAnsi="Arial" w:cs="Arial"/>
                <w:sz w:val="20"/>
                <w:szCs w:val="20"/>
              </w:rPr>
            </w:pPr>
            <w:r w:rsidRPr="00540C72">
              <w:rPr>
                <w:rFonts w:ascii="Arial" w:hAnsi="Arial" w:cs="Arial"/>
                <w:sz w:val="20"/>
                <w:szCs w:val="20"/>
              </w:rPr>
              <w:t xml:space="preserve">Learners to prepare fact sheet as in previous activity on specific conflict, either current or in the past. </w:t>
            </w:r>
            <w:r w:rsidR="005455F0">
              <w:rPr>
                <w:rFonts w:ascii="Arial" w:hAnsi="Arial" w:cs="Arial"/>
                <w:sz w:val="20"/>
                <w:szCs w:val="20"/>
              </w:rPr>
              <w:t>The teacher</w:t>
            </w:r>
            <w:r w:rsidRPr="00540C72">
              <w:rPr>
                <w:rFonts w:ascii="Arial" w:hAnsi="Arial" w:cs="Arial"/>
                <w:sz w:val="20"/>
                <w:szCs w:val="20"/>
              </w:rPr>
              <w:t xml:space="preserve"> provide</w:t>
            </w:r>
            <w:r w:rsidR="005455F0">
              <w:rPr>
                <w:rFonts w:ascii="Arial" w:hAnsi="Arial" w:cs="Arial"/>
                <w:sz w:val="20"/>
                <w:szCs w:val="20"/>
              </w:rPr>
              <w:t>s</w:t>
            </w:r>
            <w:r w:rsidRPr="00540C72">
              <w:rPr>
                <w:rFonts w:ascii="Arial" w:hAnsi="Arial" w:cs="Arial"/>
                <w:sz w:val="20"/>
                <w:szCs w:val="20"/>
              </w:rPr>
              <w:t xml:space="preserve"> a series of articles for learners to work from.</w:t>
            </w:r>
          </w:p>
          <w:p w14:paraId="57B52FCF" w14:textId="77777777" w:rsidR="00212373" w:rsidRPr="00540C72" w:rsidRDefault="00212373" w:rsidP="009F611B">
            <w:pPr>
              <w:rPr>
                <w:rFonts w:ascii="Arial" w:hAnsi="Arial" w:cs="Arial"/>
                <w:sz w:val="20"/>
                <w:szCs w:val="20"/>
              </w:rPr>
            </w:pPr>
          </w:p>
          <w:p w14:paraId="30240EC3"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5.</w:t>
            </w:r>
            <w:r w:rsidRPr="00540C72">
              <w:rPr>
                <w:rFonts w:ascii="Arial" w:hAnsi="Arial" w:cs="Arial"/>
                <w:b/>
                <w:sz w:val="20"/>
                <w:szCs w:val="20"/>
              </w:rPr>
              <w:tab/>
              <w:t>An important individual</w:t>
            </w:r>
          </w:p>
          <w:p w14:paraId="7257181E" w14:textId="5D14C990" w:rsidR="00212373" w:rsidRPr="00540C72" w:rsidRDefault="00212373" w:rsidP="009F611B">
            <w:pPr>
              <w:ind w:left="425"/>
              <w:rPr>
                <w:rFonts w:ascii="Arial" w:hAnsi="Arial" w:cs="Arial"/>
                <w:sz w:val="20"/>
                <w:szCs w:val="20"/>
              </w:rPr>
            </w:pPr>
            <w:r w:rsidRPr="00540C72">
              <w:rPr>
                <w:rFonts w:ascii="Arial" w:hAnsi="Arial" w:cs="Arial"/>
                <w:sz w:val="20"/>
                <w:szCs w:val="20"/>
              </w:rPr>
              <w:lastRenderedPageBreak/>
              <w:t>Learners to extend research skills in choosing an individual who played an important role in a conflict, current or historic, affecting the target</w:t>
            </w:r>
            <w:r w:rsidRPr="00540C72">
              <w:rPr>
                <w:rFonts w:ascii="Arial" w:hAnsi="Arial" w:cs="Arial"/>
                <w:sz w:val="20"/>
                <w:szCs w:val="20"/>
              </w:rPr>
              <w:noBreakHyphen/>
              <w:t xml:space="preserve">language country. Prepare a </w:t>
            </w:r>
            <w:r w:rsidR="00653E9D">
              <w:rPr>
                <w:rFonts w:ascii="Arial" w:hAnsi="Arial" w:cs="Arial"/>
                <w:sz w:val="20"/>
                <w:szCs w:val="20"/>
              </w:rPr>
              <w:t xml:space="preserve">short </w:t>
            </w:r>
            <w:r w:rsidRPr="00540C72">
              <w:rPr>
                <w:rFonts w:ascii="Arial" w:hAnsi="Arial" w:cs="Arial"/>
                <w:sz w:val="20"/>
                <w:szCs w:val="20"/>
              </w:rPr>
              <w:t>presentation.</w:t>
            </w:r>
          </w:p>
          <w:p w14:paraId="12452978" w14:textId="77777777" w:rsidR="00212373" w:rsidRPr="00540C72" w:rsidRDefault="00212373" w:rsidP="009F611B">
            <w:pPr>
              <w:ind w:left="720"/>
              <w:rPr>
                <w:rFonts w:ascii="Arial" w:hAnsi="Arial" w:cs="Arial"/>
                <w:sz w:val="20"/>
                <w:szCs w:val="20"/>
              </w:rPr>
            </w:pPr>
          </w:p>
          <w:p w14:paraId="025489BC"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 xml:space="preserve">6. </w:t>
            </w:r>
            <w:r w:rsidRPr="00540C72">
              <w:rPr>
                <w:rFonts w:ascii="Arial" w:hAnsi="Arial" w:cs="Arial"/>
                <w:b/>
                <w:sz w:val="20"/>
                <w:szCs w:val="20"/>
              </w:rPr>
              <w:tab/>
              <w:t>Conflict depicted in imaginative work</w:t>
            </w:r>
          </w:p>
          <w:p w14:paraId="00349A10"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 xml:space="preserve">Class to be exposed to film, poetry, drama, extracts from novels, paintings, sculpture which deal with the topic of war. Learners summarise or describe the work and analyse how it deals with and presents the theme.  </w:t>
            </w:r>
          </w:p>
          <w:p w14:paraId="7D070418" w14:textId="77777777" w:rsidR="00212373" w:rsidRPr="00540C72" w:rsidRDefault="00212373" w:rsidP="009F611B">
            <w:pPr>
              <w:rPr>
                <w:rFonts w:ascii="Arial" w:hAnsi="Arial" w:cs="Arial"/>
                <w:sz w:val="20"/>
                <w:szCs w:val="20"/>
              </w:rPr>
            </w:pPr>
          </w:p>
          <w:p w14:paraId="11350AF8"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 xml:space="preserve">7. </w:t>
            </w:r>
            <w:r w:rsidRPr="00540C72">
              <w:rPr>
                <w:rFonts w:ascii="Arial" w:hAnsi="Arial" w:cs="Arial"/>
                <w:b/>
                <w:sz w:val="20"/>
                <w:szCs w:val="20"/>
              </w:rPr>
              <w:tab/>
            </w:r>
            <w:r w:rsidRPr="00CD048F">
              <w:rPr>
                <w:rFonts w:ascii="Arial" w:hAnsi="Arial" w:cs="Arial"/>
                <w:b/>
                <w:sz w:val="20"/>
                <w:szCs w:val="20"/>
              </w:rPr>
              <w:t>Social and economic development</w:t>
            </w:r>
          </w:p>
          <w:p w14:paraId="3AF2984C" w14:textId="75FA26CE" w:rsidR="00212373" w:rsidRPr="00540C72" w:rsidRDefault="005455F0"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prepare</w:t>
            </w:r>
            <w:r>
              <w:rPr>
                <w:rFonts w:ascii="Arial" w:hAnsi="Arial" w:cs="Arial"/>
                <w:sz w:val="20"/>
                <w:szCs w:val="20"/>
              </w:rPr>
              <w:t>s</w:t>
            </w:r>
            <w:r w:rsidR="00212373" w:rsidRPr="00540C72">
              <w:rPr>
                <w:rFonts w:ascii="Arial" w:hAnsi="Arial" w:cs="Arial"/>
                <w:sz w:val="20"/>
                <w:szCs w:val="20"/>
              </w:rPr>
              <w:t xml:space="preserve"> an article or articles on an aspect of development focused on a country where the target language is spoken. Learners to develop skills of finding synonyms, antonyms, defining words and phrases and manipulating grammar in the style of the examination.</w:t>
            </w:r>
          </w:p>
          <w:p w14:paraId="07C96B0A" w14:textId="77777777" w:rsidR="00212373" w:rsidRPr="00540C72" w:rsidRDefault="00212373" w:rsidP="009F611B">
            <w:pPr>
              <w:ind w:left="425"/>
              <w:rPr>
                <w:rFonts w:ascii="Arial" w:hAnsi="Arial" w:cs="Arial"/>
                <w:sz w:val="20"/>
                <w:szCs w:val="20"/>
              </w:rPr>
            </w:pPr>
          </w:p>
          <w:p w14:paraId="551C006D" w14:textId="77777777" w:rsidR="00212373" w:rsidRPr="00540C72" w:rsidRDefault="00212373" w:rsidP="009F611B">
            <w:pPr>
              <w:tabs>
                <w:tab w:val="left" w:pos="426"/>
              </w:tabs>
              <w:rPr>
                <w:rFonts w:ascii="Arial" w:hAnsi="Arial" w:cs="Arial"/>
                <w:b/>
                <w:sz w:val="20"/>
                <w:szCs w:val="20"/>
              </w:rPr>
            </w:pPr>
            <w:r>
              <w:rPr>
                <w:rFonts w:ascii="Arial" w:hAnsi="Arial" w:cs="Arial"/>
                <w:b/>
                <w:sz w:val="20"/>
                <w:szCs w:val="20"/>
              </w:rPr>
              <w:t xml:space="preserve">8. </w:t>
            </w:r>
            <w:r>
              <w:rPr>
                <w:rFonts w:ascii="Arial" w:hAnsi="Arial" w:cs="Arial"/>
                <w:b/>
                <w:sz w:val="20"/>
                <w:szCs w:val="20"/>
              </w:rPr>
              <w:tab/>
            </w:r>
            <w:r w:rsidRPr="00CD048F">
              <w:rPr>
                <w:rFonts w:ascii="Arial" w:hAnsi="Arial" w:cs="Arial"/>
                <w:b/>
                <w:sz w:val="20"/>
                <w:szCs w:val="20"/>
              </w:rPr>
              <w:t>Social and economic development</w:t>
            </w:r>
            <w:r w:rsidRPr="00540C72">
              <w:rPr>
                <w:rFonts w:ascii="Arial" w:hAnsi="Arial" w:cs="Arial"/>
                <w:b/>
                <w:sz w:val="20"/>
                <w:szCs w:val="20"/>
              </w:rPr>
              <w:t xml:space="preserve"> – simulation</w:t>
            </w:r>
          </w:p>
          <w:p w14:paraId="2E492C5E" w14:textId="2144AE68" w:rsidR="00212373" w:rsidRPr="00540C72" w:rsidRDefault="00484455"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prepares outline of needs within a specific region of the target</w:t>
            </w:r>
            <w:r w:rsidR="00212373" w:rsidRPr="00540C72">
              <w:rPr>
                <w:rFonts w:ascii="Arial" w:hAnsi="Arial" w:cs="Arial"/>
                <w:sz w:val="20"/>
                <w:szCs w:val="20"/>
              </w:rPr>
              <w:noBreakHyphen/>
              <w:t>language country. This could be a film/video presentation, written material or a PowerPoint presentation. The material should indicate what the problems are, how people or landscape etc. are affected and possible projects. One project is presented to each group. Learners must prepare their case for that project. Each group presents and the best one is chosen by the class. The winning scenario is then considered. The teacher issues a role to each group, reflecting how the project could be supported or challenged, e.g. environmentalist, government minister, unemployed young person, etc. The group nominates a spokesperson who will represent their views but who can accept advice from the group. The teacher acts as chairperson and the debate begins.</w:t>
            </w:r>
          </w:p>
          <w:p w14:paraId="4837D2A9" w14:textId="77777777" w:rsidR="00212373" w:rsidRPr="00540C72" w:rsidRDefault="00212373" w:rsidP="009F611B">
            <w:pPr>
              <w:ind w:left="720"/>
              <w:rPr>
                <w:rFonts w:ascii="Arial" w:hAnsi="Arial" w:cs="Arial"/>
                <w:sz w:val="20"/>
                <w:szCs w:val="20"/>
              </w:rPr>
            </w:pPr>
          </w:p>
          <w:p w14:paraId="2099864C"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 xml:space="preserve">9. </w:t>
            </w:r>
            <w:r w:rsidRPr="00540C72">
              <w:rPr>
                <w:rFonts w:ascii="Arial" w:hAnsi="Arial" w:cs="Arial"/>
                <w:b/>
                <w:sz w:val="20"/>
                <w:szCs w:val="20"/>
              </w:rPr>
              <w:tab/>
            </w:r>
            <w:r w:rsidRPr="00CD048F">
              <w:rPr>
                <w:rFonts w:ascii="Arial" w:hAnsi="Arial" w:cs="Arial"/>
                <w:b/>
                <w:sz w:val="20"/>
                <w:szCs w:val="20"/>
              </w:rPr>
              <w:t>Social and economic development</w:t>
            </w:r>
            <w:r w:rsidRPr="00A14175">
              <w:rPr>
                <w:rFonts w:ascii="Arial" w:hAnsi="Arial" w:cs="Arial"/>
                <w:b/>
                <w:sz w:val="20"/>
                <w:szCs w:val="20"/>
              </w:rPr>
              <w:t xml:space="preserve"> –</w:t>
            </w:r>
            <w:r w:rsidRPr="00540C72">
              <w:rPr>
                <w:rFonts w:ascii="Arial" w:hAnsi="Arial" w:cs="Arial"/>
                <w:b/>
                <w:sz w:val="20"/>
                <w:szCs w:val="20"/>
              </w:rPr>
              <w:t xml:space="preserve"> summary</w:t>
            </w:r>
          </w:p>
          <w:p w14:paraId="3CC1D07A"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 xml:space="preserve">The learners take notes on the debate as it takes place and produce a summary of the discussion, </w:t>
            </w:r>
            <w:r w:rsidRPr="00CD048F">
              <w:rPr>
                <w:rFonts w:ascii="Arial" w:hAnsi="Arial" w:cs="Arial"/>
                <w:sz w:val="20"/>
                <w:szCs w:val="20"/>
              </w:rPr>
              <w:t>organising</w:t>
            </w:r>
            <w:r w:rsidRPr="00540C72">
              <w:rPr>
                <w:rFonts w:ascii="Arial" w:hAnsi="Arial" w:cs="Arial"/>
                <w:sz w:val="20"/>
                <w:szCs w:val="20"/>
              </w:rPr>
              <w:t xml:space="preserve"> the material under given headings. They must adhere to a word limit.</w:t>
            </w:r>
          </w:p>
          <w:p w14:paraId="72679B01" w14:textId="77777777" w:rsidR="00212373" w:rsidRPr="00540C72" w:rsidRDefault="00212373" w:rsidP="009F611B">
            <w:pPr>
              <w:rPr>
                <w:rFonts w:ascii="Arial" w:hAnsi="Arial" w:cs="Arial"/>
                <w:sz w:val="20"/>
                <w:szCs w:val="20"/>
              </w:rPr>
            </w:pPr>
          </w:p>
          <w:p w14:paraId="5660E3ED"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 xml:space="preserve">10. </w:t>
            </w:r>
            <w:r w:rsidRPr="00540C72">
              <w:rPr>
                <w:rFonts w:ascii="Arial" w:hAnsi="Arial" w:cs="Arial"/>
                <w:b/>
                <w:sz w:val="20"/>
                <w:szCs w:val="20"/>
              </w:rPr>
              <w:tab/>
              <w:t>Individual response.</w:t>
            </w:r>
          </w:p>
          <w:p w14:paraId="5E14CF9E"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 xml:space="preserve">Candidates choose one topic from this unit (war, peace, </w:t>
            </w:r>
            <w:r w:rsidRPr="00CD048F">
              <w:rPr>
                <w:rFonts w:ascii="Arial" w:hAnsi="Arial" w:cs="Arial"/>
                <w:sz w:val="20"/>
                <w:szCs w:val="20"/>
              </w:rPr>
              <w:t>social and economic development</w:t>
            </w:r>
            <w:r w:rsidRPr="00540C72">
              <w:rPr>
                <w:rFonts w:ascii="Arial" w:hAnsi="Arial" w:cs="Arial"/>
                <w:sz w:val="20"/>
                <w:szCs w:val="20"/>
              </w:rPr>
              <w:t>) and prepare an individual response to it. This could be a poem, story, letter, witness account, appeal for help, etc. This activity could be the focus of work with a foreign language assistant, if available. Learners have the opportunity to express themselves, explore register, syntax and vocabulary in an imaginative way.</w:t>
            </w:r>
          </w:p>
        </w:tc>
        <w:tc>
          <w:tcPr>
            <w:tcW w:w="4565" w:type="dxa"/>
          </w:tcPr>
          <w:p w14:paraId="0EED8F14" w14:textId="588BEFDA" w:rsidR="00212373" w:rsidRPr="00540C72" w:rsidRDefault="0011443B" w:rsidP="009F611B">
            <w:pPr>
              <w:rPr>
                <w:rFonts w:ascii="Arial" w:hAnsi="Arial" w:cs="Arial"/>
                <w:sz w:val="20"/>
                <w:szCs w:val="20"/>
              </w:rPr>
            </w:pPr>
            <w:r>
              <w:rPr>
                <w:rFonts w:ascii="Arial" w:hAnsi="Arial" w:cs="Arial"/>
                <w:sz w:val="20"/>
                <w:szCs w:val="20"/>
              </w:rPr>
              <w:lastRenderedPageBreak/>
              <w:t xml:space="preserve">1. </w:t>
            </w:r>
            <w:r w:rsidR="00212373" w:rsidRPr="00540C72">
              <w:rPr>
                <w:rFonts w:ascii="Arial" w:hAnsi="Arial" w:cs="Arial"/>
                <w:sz w:val="20"/>
                <w:szCs w:val="20"/>
              </w:rPr>
              <w:t>A world map both with and without countries labelled.</w:t>
            </w:r>
          </w:p>
          <w:p w14:paraId="4A96A5E4" w14:textId="77777777" w:rsidR="00212373" w:rsidRPr="00540C72" w:rsidRDefault="00212373" w:rsidP="009F611B">
            <w:pPr>
              <w:rPr>
                <w:rFonts w:ascii="Arial" w:hAnsi="Arial" w:cs="Arial"/>
                <w:sz w:val="20"/>
                <w:szCs w:val="20"/>
              </w:rPr>
            </w:pPr>
          </w:p>
          <w:p w14:paraId="06CD88B8" w14:textId="17F07063" w:rsidR="00212373" w:rsidRPr="00540C72" w:rsidRDefault="0011443B" w:rsidP="009F611B">
            <w:pPr>
              <w:rPr>
                <w:rFonts w:ascii="Arial" w:hAnsi="Arial" w:cs="Arial"/>
                <w:sz w:val="20"/>
                <w:szCs w:val="20"/>
              </w:rPr>
            </w:pPr>
            <w:r>
              <w:rPr>
                <w:rFonts w:ascii="Arial" w:hAnsi="Arial" w:cs="Arial"/>
                <w:sz w:val="20"/>
                <w:szCs w:val="20"/>
              </w:rPr>
              <w:t xml:space="preserve">2. </w:t>
            </w:r>
            <w:r w:rsidR="00212373" w:rsidRPr="00540C72">
              <w:rPr>
                <w:rFonts w:ascii="Arial" w:hAnsi="Arial" w:cs="Arial"/>
                <w:sz w:val="20"/>
                <w:szCs w:val="20"/>
              </w:rPr>
              <w:t>Access to news reports from native country and target</w:t>
            </w:r>
            <w:r w:rsidR="00212373" w:rsidRPr="00540C72">
              <w:rPr>
                <w:rFonts w:ascii="Arial" w:hAnsi="Arial" w:cs="Arial"/>
                <w:sz w:val="20"/>
                <w:szCs w:val="20"/>
              </w:rPr>
              <w:noBreakHyphen/>
              <w:t>language country to compare coverage of news and commentary. All items should be relatively short (300–400 words).</w:t>
            </w:r>
          </w:p>
          <w:p w14:paraId="1602BF8E" w14:textId="77777777" w:rsidR="00212373" w:rsidRPr="00540C72" w:rsidRDefault="00212373" w:rsidP="009F611B">
            <w:pPr>
              <w:rPr>
                <w:rFonts w:ascii="Arial" w:hAnsi="Arial" w:cs="Arial"/>
                <w:sz w:val="20"/>
                <w:szCs w:val="20"/>
              </w:rPr>
            </w:pPr>
          </w:p>
          <w:p w14:paraId="027B73B8" w14:textId="20935DCA" w:rsidR="00212373" w:rsidRPr="00540C72" w:rsidRDefault="0011443B" w:rsidP="009F611B">
            <w:pPr>
              <w:rPr>
                <w:rFonts w:ascii="Arial" w:hAnsi="Arial" w:cs="Arial"/>
                <w:sz w:val="20"/>
                <w:szCs w:val="20"/>
              </w:rPr>
            </w:pPr>
            <w:r>
              <w:rPr>
                <w:rFonts w:ascii="Arial" w:hAnsi="Arial" w:cs="Arial"/>
                <w:sz w:val="20"/>
                <w:szCs w:val="20"/>
              </w:rPr>
              <w:t xml:space="preserve">3. </w:t>
            </w:r>
            <w:r w:rsidR="00212373" w:rsidRPr="00540C72">
              <w:rPr>
                <w:rFonts w:ascii="Arial" w:hAnsi="Arial" w:cs="Arial"/>
                <w:sz w:val="20"/>
                <w:szCs w:val="20"/>
              </w:rPr>
              <w:t xml:space="preserve">Large sheets of paper/display boards with names of countries in conflict, space for learners to add written comments or stick post-it notes. </w:t>
            </w:r>
            <w:r w:rsidR="00484455">
              <w:rPr>
                <w:rFonts w:ascii="Arial" w:hAnsi="Arial" w:cs="Arial"/>
                <w:sz w:val="20"/>
                <w:szCs w:val="20"/>
              </w:rPr>
              <w:t>The teacher has</w:t>
            </w:r>
            <w:r w:rsidR="00212373" w:rsidRPr="00540C72">
              <w:rPr>
                <w:rFonts w:ascii="Arial" w:hAnsi="Arial" w:cs="Arial"/>
                <w:sz w:val="20"/>
                <w:szCs w:val="20"/>
              </w:rPr>
              <w:t xml:space="preserve"> information on conflicts to hand.</w:t>
            </w:r>
          </w:p>
          <w:p w14:paraId="5513181C" w14:textId="71B8FC07" w:rsidR="00212373" w:rsidRDefault="00212373" w:rsidP="009F611B">
            <w:pPr>
              <w:rPr>
                <w:rFonts w:ascii="Arial" w:hAnsi="Arial" w:cs="Arial"/>
                <w:sz w:val="20"/>
                <w:szCs w:val="20"/>
              </w:rPr>
            </w:pPr>
          </w:p>
          <w:p w14:paraId="5890C1D7" w14:textId="611E4009" w:rsidR="00212373" w:rsidRPr="00540C72" w:rsidRDefault="0011443B" w:rsidP="009F611B">
            <w:pPr>
              <w:rPr>
                <w:rFonts w:ascii="Arial" w:hAnsi="Arial" w:cs="Arial"/>
                <w:sz w:val="20"/>
                <w:szCs w:val="20"/>
              </w:rPr>
            </w:pPr>
            <w:r>
              <w:rPr>
                <w:rFonts w:ascii="Arial" w:hAnsi="Arial" w:cs="Arial"/>
                <w:sz w:val="20"/>
                <w:szCs w:val="20"/>
              </w:rPr>
              <w:t xml:space="preserve">4. </w:t>
            </w:r>
            <w:r w:rsidR="00212373" w:rsidRPr="00540C72">
              <w:rPr>
                <w:rFonts w:ascii="Arial" w:hAnsi="Arial" w:cs="Arial"/>
                <w:sz w:val="20"/>
                <w:szCs w:val="20"/>
              </w:rPr>
              <w:t>Articles on a selection of conflicts affecting target</w:t>
            </w:r>
            <w:r w:rsidR="00212373" w:rsidRPr="00540C72">
              <w:rPr>
                <w:rFonts w:ascii="Arial" w:hAnsi="Arial" w:cs="Arial"/>
                <w:sz w:val="20"/>
                <w:szCs w:val="20"/>
              </w:rPr>
              <w:noBreakHyphen/>
              <w:t>language country/</w:t>
            </w:r>
            <w:proofErr w:type="spellStart"/>
            <w:r w:rsidR="00212373" w:rsidRPr="00540C72">
              <w:rPr>
                <w:rFonts w:ascii="Arial" w:hAnsi="Arial" w:cs="Arial"/>
                <w:sz w:val="20"/>
                <w:szCs w:val="20"/>
              </w:rPr>
              <w:t>ies</w:t>
            </w:r>
            <w:proofErr w:type="spellEnd"/>
            <w:r w:rsidR="00212373" w:rsidRPr="00540C72">
              <w:rPr>
                <w:rFonts w:ascii="Arial" w:hAnsi="Arial" w:cs="Arial"/>
                <w:sz w:val="20"/>
                <w:szCs w:val="20"/>
              </w:rPr>
              <w:t>. These should be factual to allow learners to collect information and to widen their knowledge of the necessary language structures.</w:t>
            </w:r>
          </w:p>
          <w:p w14:paraId="44693384" w14:textId="77777777" w:rsidR="00212373" w:rsidRPr="00540C72" w:rsidRDefault="00212373" w:rsidP="009F611B">
            <w:pPr>
              <w:rPr>
                <w:rFonts w:ascii="Arial" w:hAnsi="Arial" w:cs="Arial"/>
                <w:sz w:val="20"/>
                <w:szCs w:val="20"/>
              </w:rPr>
            </w:pPr>
          </w:p>
          <w:p w14:paraId="12EA23B3" w14:textId="77777777" w:rsidR="00212373" w:rsidRPr="00540C72" w:rsidRDefault="00212373" w:rsidP="009F611B">
            <w:pPr>
              <w:rPr>
                <w:rFonts w:ascii="Arial" w:hAnsi="Arial" w:cs="Arial"/>
                <w:sz w:val="20"/>
                <w:szCs w:val="20"/>
              </w:rPr>
            </w:pPr>
            <w:r w:rsidRPr="00540C72">
              <w:rPr>
                <w:rFonts w:ascii="Arial" w:hAnsi="Arial" w:cs="Arial"/>
                <w:sz w:val="20"/>
                <w:szCs w:val="20"/>
              </w:rPr>
              <w:t>Guidance on useful websites/textbook resources for research.</w:t>
            </w:r>
          </w:p>
          <w:p w14:paraId="3B684E36" w14:textId="77777777" w:rsidR="00212373" w:rsidRPr="00540C72" w:rsidRDefault="00212373" w:rsidP="009F611B">
            <w:pPr>
              <w:rPr>
                <w:rFonts w:ascii="Arial" w:hAnsi="Arial" w:cs="Arial"/>
                <w:sz w:val="20"/>
                <w:szCs w:val="20"/>
              </w:rPr>
            </w:pPr>
          </w:p>
          <w:p w14:paraId="67AA51C6" w14:textId="77777777" w:rsidR="00212373" w:rsidRPr="00540C72" w:rsidRDefault="00212373" w:rsidP="009F611B">
            <w:pPr>
              <w:rPr>
                <w:rFonts w:ascii="Arial" w:hAnsi="Arial" w:cs="Arial"/>
                <w:sz w:val="20"/>
                <w:szCs w:val="20"/>
              </w:rPr>
            </w:pPr>
            <w:r w:rsidRPr="00540C72">
              <w:rPr>
                <w:rFonts w:ascii="Arial" w:hAnsi="Arial" w:cs="Arial"/>
                <w:sz w:val="20"/>
                <w:szCs w:val="20"/>
              </w:rPr>
              <w:t>Stimulus material – film, literary, etc.</w:t>
            </w:r>
          </w:p>
          <w:p w14:paraId="0C101457" w14:textId="77777777" w:rsidR="00212373" w:rsidRPr="00540C72" w:rsidRDefault="00212373" w:rsidP="009F611B">
            <w:pPr>
              <w:rPr>
                <w:rFonts w:ascii="Arial" w:hAnsi="Arial" w:cs="Arial"/>
                <w:sz w:val="20"/>
                <w:szCs w:val="20"/>
              </w:rPr>
            </w:pPr>
            <w:r w:rsidRPr="00540C72">
              <w:rPr>
                <w:rFonts w:ascii="Arial" w:hAnsi="Arial" w:cs="Arial"/>
                <w:sz w:val="20"/>
                <w:szCs w:val="20"/>
              </w:rPr>
              <w:t>Examples of reviews on such works.</w:t>
            </w:r>
          </w:p>
          <w:p w14:paraId="5FE9074C" w14:textId="77777777" w:rsidR="00212373" w:rsidRPr="00540C72" w:rsidRDefault="00212373" w:rsidP="009F611B">
            <w:pPr>
              <w:rPr>
                <w:rFonts w:ascii="Arial" w:hAnsi="Arial" w:cs="Arial"/>
                <w:sz w:val="20"/>
                <w:szCs w:val="20"/>
              </w:rPr>
            </w:pPr>
            <w:r w:rsidRPr="00540C72">
              <w:rPr>
                <w:rFonts w:ascii="Arial" w:hAnsi="Arial" w:cs="Arial"/>
                <w:sz w:val="20"/>
                <w:szCs w:val="20"/>
              </w:rPr>
              <w:t>Access to the necessary language – syntax and structure.</w:t>
            </w:r>
          </w:p>
          <w:p w14:paraId="09C9E992" w14:textId="77777777" w:rsidR="00212373" w:rsidRPr="00540C72" w:rsidRDefault="00212373" w:rsidP="009F611B">
            <w:pPr>
              <w:rPr>
                <w:rFonts w:ascii="Arial" w:hAnsi="Arial" w:cs="Arial"/>
                <w:sz w:val="20"/>
                <w:szCs w:val="20"/>
              </w:rPr>
            </w:pPr>
          </w:p>
          <w:p w14:paraId="22123C4A" w14:textId="77777777" w:rsidR="00212373" w:rsidRPr="00540C72" w:rsidRDefault="00212373" w:rsidP="009F611B">
            <w:pPr>
              <w:rPr>
                <w:rFonts w:ascii="Arial" w:hAnsi="Arial" w:cs="Arial"/>
                <w:sz w:val="20"/>
                <w:szCs w:val="20"/>
              </w:rPr>
            </w:pPr>
            <w:r w:rsidRPr="00540C72">
              <w:rPr>
                <w:rFonts w:ascii="Arial" w:hAnsi="Arial" w:cs="Arial"/>
                <w:sz w:val="20"/>
                <w:szCs w:val="20"/>
              </w:rPr>
              <w:t>Stimulus material – article(s) on development with exploitation.</w:t>
            </w:r>
          </w:p>
          <w:p w14:paraId="309FA9D7" w14:textId="77777777" w:rsidR="00212373" w:rsidRDefault="00212373" w:rsidP="009F611B">
            <w:pPr>
              <w:rPr>
                <w:rFonts w:ascii="Arial" w:hAnsi="Arial" w:cs="Arial"/>
                <w:sz w:val="20"/>
                <w:szCs w:val="20"/>
              </w:rPr>
            </w:pPr>
          </w:p>
          <w:p w14:paraId="70EE1F72" w14:textId="77777777" w:rsidR="00E13AA2" w:rsidRDefault="00E13AA2" w:rsidP="009F611B">
            <w:pPr>
              <w:rPr>
                <w:rFonts w:ascii="Arial" w:hAnsi="Arial" w:cs="Arial"/>
                <w:sz w:val="20"/>
                <w:szCs w:val="20"/>
              </w:rPr>
            </w:pPr>
          </w:p>
          <w:p w14:paraId="032F2C90" w14:textId="77777777" w:rsidR="00E13AA2" w:rsidRDefault="00E13AA2" w:rsidP="009F611B">
            <w:pPr>
              <w:rPr>
                <w:rFonts w:ascii="Arial" w:hAnsi="Arial" w:cs="Arial"/>
                <w:sz w:val="20"/>
                <w:szCs w:val="20"/>
              </w:rPr>
            </w:pPr>
          </w:p>
          <w:p w14:paraId="352168E3" w14:textId="77777777" w:rsidR="00E13AA2" w:rsidRDefault="00E13AA2" w:rsidP="009F611B">
            <w:pPr>
              <w:rPr>
                <w:rFonts w:ascii="Arial" w:hAnsi="Arial" w:cs="Arial"/>
                <w:sz w:val="20"/>
                <w:szCs w:val="20"/>
              </w:rPr>
            </w:pPr>
          </w:p>
          <w:p w14:paraId="65025EF3" w14:textId="77777777" w:rsidR="00E13AA2" w:rsidRDefault="00E13AA2" w:rsidP="009F611B">
            <w:pPr>
              <w:rPr>
                <w:rFonts w:ascii="Arial" w:hAnsi="Arial" w:cs="Arial"/>
                <w:sz w:val="20"/>
                <w:szCs w:val="20"/>
              </w:rPr>
            </w:pPr>
          </w:p>
          <w:p w14:paraId="01F6B186" w14:textId="77777777" w:rsidR="00E13AA2" w:rsidRPr="00540C72" w:rsidRDefault="00E13AA2" w:rsidP="009F611B">
            <w:pPr>
              <w:rPr>
                <w:rFonts w:ascii="Arial" w:hAnsi="Arial" w:cs="Arial"/>
                <w:sz w:val="20"/>
                <w:szCs w:val="20"/>
              </w:rPr>
            </w:pPr>
          </w:p>
          <w:p w14:paraId="0E188032" w14:textId="1EB68D9D" w:rsidR="00212373" w:rsidRPr="00540C72" w:rsidRDefault="00A90420" w:rsidP="009F611B">
            <w:pPr>
              <w:rPr>
                <w:rFonts w:ascii="Arial" w:hAnsi="Arial" w:cs="Arial"/>
                <w:sz w:val="20"/>
                <w:szCs w:val="20"/>
              </w:rPr>
            </w:pPr>
            <w:r>
              <w:rPr>
                <w:rFonts w:ascii="Arial" w:hAnsi="Arial" w:cs="Arial"/>
                <w:sz w:val="20"/>
                <w:szCs w:val="20"/>
              </w:rPr>
              <w:t xml:space="preserve">8. </w:t>
            </w:r>
            <w:r w:rsidR="00212373" w:rsidRPr="00540C72">
              <w:rPr>
                <w:rFonts w:ascii="Arial" w:hAnsi="Arial" w:cs="Arial"/>
                <w:sz w:val="20"/>
                <w:szCs w:val="20"/>
              </w:rPr>
              <w:t>Material to illustrate needs and possible projects within a region or regions of the target</w:t>
            </w:r>
            <w:r w:rsidR="00212373" w:rsidRPr="00540C72">
              <w:rPr>
                <w:rFonts w:ascii="Arial" w:hAnsi="Arial" w:cs="Arial"/>
                <w:sz w:val="20"/>
                <w:szCs w:val="20"/>
              </w:rPr>
              <w:noBreakHyphen/>
              <w:t xml:space="preserve">language country. Outlines of the projects. </w:t>
            </w:r>
          </w:p>
          <w:p w14:paraId="5CFAAF9E" w14:textId="77777777" w:rsidR="00212373" w:rsidRPr="00540C72" w:rsidRDefault="00212373" w:rsidP="009F611B">
            <w:pPr>
              <w:rPr>
                <w:rFonts w:ascii="Arial" w:hAnsi="Arial" w:cs="Arial"/>
                <w:sz w:val="20"/>
                <w:szCs w:val="20"/>
              </w:rPr>
            </w:pPr>
          </w:p>
          <w:p w14:paraId="07BEEF98" w14:textId="77777777" w:rsidR="00212373" w:rsidRPr="00540C72" w:rsidRDefault="00212373" w:rsidP="009F611B">
            <w:pPr>
              <w:rPr>
                <w:rFonts w:ascii="Arial" w:hAnsi="Arial" w:cs="Arial"/>
                <w:sz w:val="20"/>
                <w:szCs w:val="20"/>
              </w:rPr>
            </w:pPr>
            <w:r w:rsidRPr="00540C72">
              <w:rPr>
                <w:rFonts w:ascii="Arial" w:hAnsi="Arial" w:cs="Arial"/>
                <w:i/>
                <w:iCs/>
                <w:sz w:val="20"/>
                <w:szCs w:val="20"/>
              </w:rPr>
              <w:t>Language required for a debate.</w:t>
            </w:r>
          </w:p>
          <w:p w14:paraId="42FA5E54" w14:textId="77777777" w:rsidR="00212373" w:rsidRDefault="00212373" w:rsidP="009F611B">
            <w:pPr>
              <w:rPr>
                <w:rFonts w:ascii="Arial" w:hAnsi="Arial" w:cs="Arial"/>
                <w:sz w:val="20"/>
                <w:szCs w:val="20"/>
              </w:rPr>
            </w:pPr>
          </w:p>
          <w:p w14:paraId="0DC7542F" w14:textId="77777777" w:rsidR="00E13AA2" w:rsidRDefault="00E13AA2" w:rsidP="009F611B">
            <w:pPr>
              <w:rPr>
                <w:rFonts w:ascii="Arial" w:hAnsi="Arial" w:cs="Arial"/>
                <w:sz w:val="20"/>
                <w:szCs w:val="20"/>
              </w:rPr>
            </w:pPr>
          </w:p>
          <w:p w14:paraId="065D2905" w14:textId="77777777" w:rsidR="00E13AA2" w:rsidRDefault="00E13AA2" w:rsidP="009F611B">
            <w:pPr>
              <w:rPr>
                <w:rFonts w:ascii="Arial" w:hAnsi="Arial" w:cs="Arial"/>
                <w:sz w:val="20"/>
                <w:szCs w:val="20"/>
              </w:rPr>
            </w:pPr>
          </w:p>
          <w:p w14:paraId="4A1E1670" w14:textId="77777777" w:rsidR="00E13AA2" w:rsidRDefault="00E13AA2" w:rsidP="009F611B">
            <w:pPr>
              <w:rPr>
                <w:rFonts w:ascii="Arial" w:hAnsi="Arial" w:cs="Arial"/>
                <w:sz w:val="20"/>
                <w:szCs w:val="20"/>
              </w:rPr>
            </w:pPr>
          </w:p>
          <w:p w14:paraId="2C1BF4BC" w14:textId="77777777" w:rsidR="00E13AA2" w:rsidRPr="00540C72" w:rsidRDefault="00E13AA2" w:rsidP="009F611B">
            <w:pPr>
              <w:rPr>
                <w:rFonts w:ascii="Arial" w:hAnsi="Arial" w:cs="Arial"/>
                <w:sz w:val="20"/>
                <w:szCs w:val="20"/>
              </w:rPr>
            </w:pPr>
          </w:p>
          <w:p w14:paraId="02AB1EF0" w14:textId="5C7F2DCE" w:rsidR="00212373" w:rsidRPr="00540C72" w:rsidRDefault="00A90420" w:rsidP="009F611B">
            <w:pPr>
              <w:rPr>
                <w:rFonts w:ascii="Arial" w:hAnsi="Arial" w:cs="Arial"/>
                <w:sz w:val="20"/>
                <w:szCs w:val="20"/>
              </w:rPr>
            </w:pPr>
            <w:r>
              <w:rPr>
                <w:rFonts w:ascii="Arial" w:hAnsi="Arial" w:cs="Arial"/>
                <w:sz w:val="20"/>
                <w:szCs w:val="20"/>
              </w:rPr>
              <w:t xml:space="preserve">9. </w:t>
            </w:r>
            <w:r w:rsidR="00212373" w:rsidRPr="00540C72">
              <w:rPr>
                <w:rFonts w:ascii="Arial" w:hAnsi="Arial" w:cs="Arial"/>
                <w:sz w:val="20"/>
                <w:szCs w:val="20"/>
              </w:rPr>
              <w:t>List of headings for summary task (to reflect project under discussion).</w:t>
            </w:r>
          </w:p>
          <w:p w14:paraId="79CEA018" w14:textId="74328052" w:rsidR="00212373" w:rsidRDefault="00212373" w:rsidP="009F611B">
            <w:pPr>
              <w:rPr>
                <w:rFonts w:ascii="Arial" w:hAnsi="Arial" w:cs="Arial"/>
                <w:sz w:val="20"/>
                <w:szCs w:val="20"/>
              </w:rPr>
            </w:pPr>
          </w:p>
          <w:p w14:paraId="7750F0E7" w14:textId="77777777" w:rsidR="00212373" w:rsidRPr="00540C72" w:rsidRDefault="00212373" w:rsidP="009F611B">
            <w:pPr>
              <w:rPr>
                <w:rFonts w:ascii="Arial" w:hAnsi="Arial" w:cs="Arial"/>
                <w:sz w:val="20"/>
                <w:szCs w:val="20"/>
              </w:rPr>
            </w:pPr>
            <w:r w:rsidRPr="00540C72">
              <w:rPr>
                <w:rFonts w:ascii="Arial" w:hAnsi="Arial" w:cs="Arial"/>
                <w:sz w:val="20"/>
                <w:szCs w:val="20"/>
              </w:rPr>
              <w:t>Stimulus/model material.</w:t>
            </w:r>
          </w:p>
          <w:p w14:paraId="7736C0DB" w14:textId="77777777" w:rsidR="00212373" w:rsidRPr="00540C72" w:rsidRDefault="00212373" w:rsidP="009F611B">
            <w:pPr>
              <w:rPr>
                <w:rFonts w:ascii="Arial" w:hAnsi="Arial" w:cs="Arial"/>
                <w:sz w:val="20"/>
                <w:szCs w:val="20"/>
              </w:rPr>
            </w:pPr>
            <w:r w:rsidRPr="00540C72">
              <w:rPr>
                <w:rFonts w:ascii="Arial" w:hAnsi="Arial" w:cs="Arial"/>
                <w:sz w:val="20"/>
                <w:szCs w:val="20"/>
              </w:rPr>
              <w:t xml:space="preserve">Guidance on material and appropriate language. </w:t>
            </w:r>
          </w:p>
          <w:p w14:paraId="0A9183FA" w14:textId="77777777" w:rsidR="00212373" w:rsidRPr="00540C72" w:rsidRDefault="00212373" w:rsidP="009F611B">
            <w:pPr>
              <w:rPr>
                <w:rFonts w:ascii="Arial" w:hAnsi="Arial" w:cs="Arial"/>
                <w:sz w:val="20"/>
                <w:szCs w:val="20"/>
              </w:rPr>
            </w:pPr>
          </w:p>
          <w:p w14:paraId="0B80CF63" w14:textId="1604BCB6" w:rsidR="00212373" w:rsidRPr="00540C72" w:rsidRDefault="00A90420" w:rsidP="009F611B">
            <w:pPr>
              <w:rPr>
                <w:rFonts w:ascii="Arial" w:hAnsi="Arial" w:cs="Arial"/>
                <w:sz w:val="20"/>
                <w:szCs w:val="20"/>
              </w:rPr>
            </w:pPr>
            <w:r w:rsidRPr="00A90420">
              <w:rPr>
                <w:rFonts w:ascii="Arial" w:hAnsi="Arial" w:cs="Arial"/>
                <w:iCs/>
                <w:sz w:val="20"/>
                <w:szCs w:val="20"/>
              </w:rPr>
              <w:t>10.</w:t>
            </w:r>
            <w:r>
              <w:rPr>
                <w:rFonts w:ascii="Arial" w:hAnsi="Arial" w:cs="Arial"/>
                <w:i/>
                <w:sz w:val="20"/>
                <w:szCs w:val="20"/>
              </w:rPr>
              <w:t xml:space="preserve"> </w:t>
            </w:r>
            <w:r w:rsidR="00212373" w:rsidRPr="00540C72">
              <w:rPr>
                <w:rFonts w:ascii="Arial" w:hAnsi="Arial" w:cs="Arial"/>
                <w:i/>
                <w:sz w:val="20"/>
                <w:szCs w:val="20"/>
              </w:rPr>
              <w:t>Individual work.</w:t>
            </w:r>
          </w:p>
        </w:tc>
      </w:tr>
    </w:tbl>
    <w:p w14:paraId="1C0B30FE" w14:textId="77777777" w:rsidR="00212373" w:rsidRPr="00540C72" w:rsidRDefault="00212373" w:rsidP="00212373">
      <w:pPr>
        <w:ind w:right="43"/>
        <w:rPr>
          <w:rFonts w:ascii="Arial" w:hAnsi="Arial" w:cs="Arial"/>
          <w:b/>
          <w:bCs/>
          <w:sz w:val="20"/>
          <w:szCs w:val="20"/>
        </w:rPr>
      </w:pPr>
    </w:p>
    <w:p w14:paraId="25B50DDE" w14:textId="77777777" w:rsidR="00CB64E6" w:rsidRDefault="00CB64E6">
      <w:r>
        <w:br w:type="page"/>
      </w: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212373" w:rsidRPr="00540C72" w14:paraId="6A43DAD9" w14:textId="77777777" w:rsidTr="005C0961">
        <w:tc>
          <w:tcPr>
            <w:tcW w:w="14596" w:type="dxa"/>
            <w:shd w:val="clear" w:color="auto" w:fill="E21951"/>
          </w:tcPr>
          <w:p w14:paraId="1FD5DB1E" w14:textId="6CEB9B63" w:rsidR="00212373" w:rsidRPr="00540C72" w:rsidRDefault="00212373" w:rsidP="009F611B">
            <w:pPr>
              <w:ind w:right="43"/>
              <w:rPr>
                <w:rFonts w:ascii="Arial" w:hAnsi="Arial" w:cs="Arial"/>
                <w:b/>
                <w:bCs/>
                <w:color w:val="FFFFFF"/>
                <w:sz w:val="20"/>
                <w:szCs w:val="20"/>
              </w:rPr>
            </w:pPr>
            <w:r w:rsidRPr="00540C72">
              <w:rPr>
                <w:rFonts w:ascii="Arial" w:hAnsi="Arial" w:cs="Arial"/>
                <w:b/>
                <w:bCs/>
                <w:color w:val="FFFFFF"/>
                <w:sz w:val="20"/>
                <w:szCs w:val="20"/>
              </w:rPr>
              <w:lastRenderedPageBreak/>
              <w:t>5</w:t>
            </w:r>
            <w:r w:rsidR="00631A2B">
              <w:rPr>
                <w:rFonts w:ascii="Arial" w:hAnsi="Arial" w:cs="Arial"/>
                <w:b/>
                <w:bCs/>
                <w:color w:val="FFFFFF"/>
                <w:sz w:val="20"/>
                <w:szCs w:val="20"/>
              </w:rPr>
              <w:t>.</w:t>
            </w:r>
            <w:r w:rsidRPr="00540C72">
              <w:rPr>
                <w:rFonts w:ascii="Arial" w:hAnsi="Arial" w:cs="Arial"/>
                <w:b/>
                <w:bCs/>
                <w:color w:val="FFFFFF"/>
                <w:sz w:val="20"/>
                <w:szCs w:val="20"/>
              </w:rPr>
              <w:t xml:space="preserve"> Summary of skills</w:t>
            </w:r>
          </w:p>
        </w:tc>
      </w:tr>
      <w:tr w:rsidR="00212373" w:rsidRPr="00540C72" w14:paraId="209B330B" w14:textId="77777777" w:rsidTr="005C0961">
        <w:tc>
          <w:tcPr>
            <w:tcW w:w="14596" w:type="dxa"/>
          </w:tcPr>
          <w:p w14:paraId="78E72218" w14:textId="0E460D34" w:rsidR="00653E9D" w:rsidRPr="00444038" w:rsidRDefault="00653E9D" w:rsidP="00BC1487">
            <w:pPr>
              <w:pStyle w:val="Heading2"/>
              <w:tabs>
                <w:tab w:val="left" w:pos="284"/>
              </w:tabs>
              <w:spacing w:before="0" w:after="0"/>
              <w:rPr>
                <w:bCs/>
                <w:color w:val="auto"/>
                <w:sz w:val="20"/>
              </w:rPr>
            </w:pPr>
            <w:r w:rsidRPr="00DD455C">
              <w:rPr>
                <w:b/>
                <w:color w:val="auto"/>
                <w:sz w:val="20"/>
              </w:rPr>
              <w:t>Speaking</w:t>
            </w:r>
            <w:r w:rsidRPr="00DD455C">
              <w:rPr>
                <w:bCs/>
                <w:color w:val="auto"/>
                <w:sz w:val="20"/>
              </w:rPr>
              <w:t xml:space="preserve"> </w:t>
            </w:r>
            <w:r w:rsidR="00C606B5" w:rsidRPr="00DD455C">
              <w:rPr>
                <w:bCs/>
                <w:color w:val="auto"/>
                <w:sz w:val="20"/>
              </w:rPr>
              <w:t>(</w:t>
            </w:r>
            <w:r w:rsidR="00C606B5">
              <w:rPr>
                <w:bCs/>
                <w:color w:val="auto"/>
                <w:sz w:val="20"/>
              </w:rPr>
              <w:t>P</w:t>
            </w:r>
            <w:r w:rsidR="00C606B5" w:rsidRPr="00444038">
              <w:rPr>
                <w:bCs/>
                <w:color w:val="auto"/>
                <w:sz w:val="20"/>
              </w:rPr>
              <w:t xml:space="preserve">lease note that </w:t>
            </w:r>
            <w:r w:rsidR="00C606B5">
              <w:rPr>
                <w:bCs/>
                <w:color w:val="auto"/>
                <w:sz w:val="20"/>
              </w:rPr>
              <w:t xml:space="preserve">some of our </w:t>
            </w:r>
            <w:r w:rsidR="00C606B5" w:rsidRPr="00444038">
              <w:rPr>
                <w:bCs/>
                <w:color w:val="auto"/>
                <w:sz w:val="20"/>
              </w:rPr>
              <w:t>language syllabuses include a speaking examination</w:t>
            </w:r>
            <w:r w:rsidR="00C606B5">
              <w:rPr>
                <w:bCs/>
                <w:color w:val="auto"/>
                <w:sz w:val="20"/>
              </w:rPr>
              <w:t>,</w:t>
            </w:r>
            <w:r w:rsidR="00C606B5" w:rsidRPr="00444038">
              <w:rPr>
                <w:bCs/>
                <w:color w:val="auto"/>
                <w:sz w:val="20"/>
              </w:rPr>
              <w:t>)</w:t>
            </w:r>
          </w:p>
          <w:p w14:paraId="1C0D876B" w14:textId="77777777" w:rsidR="00212373" w:rsidRPr="00631A2B" w:rsidRDefault="00212373" w:rsidP="00BC1487">
            <w:pPr>
              <w:numPr>
                <w:ilvl w:val="0"/>
                <w:numId w:val="35"/>
              </w:numPr>
              <w:spacing w:line="276" w:lineRule="auto"/>
              <w:ind w:left="360" w:right="45"/>
              <w:rPr>
                <w:rFonts w:ascii="Arial" w:hAnsi="Arial" w:cs="Arial"/>
                <w:bCs/>
                <w:sz w:val="20"/>
                <w:szCs w:val="20"/>
              </w:rPr>
            </w:pPr>
            <w:r w:rsidRPr="00631A2B">
              <w:rPr>
                <w:rFonts w:ascii="Arial" w:hAnsi="Arial" w:cs="Arial"/>
                <w:bCs/>
                <w:sz w:val="20"/>
                <w:szCs w:val="20"/>
              </w:rPr>
              <w:t>presentation</w:t>
            </w:r>
          </w:p>
          <w:p w14:paraId="4E10D788" w14:textId="77777777" w:rsidR="00212373" w:rsidRPr="00631A2B" w:rsidRDefault="00212373" w:rsidP="00BC1487">
            <w:pPr>
              <w:numPr>
                <w:ilvl w:val="0"/>
                <w:numId w:val="35"/>
              </w:numPr>
              <w:spacing w:after="120" w:line="276" w:lineRule="auto"/>
              <w:ind w:left="360" w:right="45"/>
              <w:rPr>
                <w:rFonts w:ascii="Arial" w:hAnsi="Arial" w:cs="Arial"/>
                <w:bCs/>
                <w:sz w:val="20"/>
                <w:szCs w:val="20"/>
              </w:rPr>
            </w:pPr>
            <w:r w:rsidRPr="00631A2B">
              <w:rPr>
                <w:rFonts w:ascii="Arial" w:hAnsi="Arial" w:cs="Arial"/>
                <w:bCs/>
                <w:sz w:val="20"/>
                <w:szCs w:val="20"/>
              </w:rPr>
              <w:t>debate</w:t>
            </w:r>
          </w:p>
          <w:p w14:paraId="07FE1F24" w14:textId="226E7DA6" w:rsidR="00212373" w:rsidRPr="00631A2B" w:rsidRDefault="00212373" w:rsidP="00BC1487">
            <w:pPr>
              <w:spacing w:line="276" w:lineRule="auto"/>
              <w:ind w:right="45"/>
              <w:rPr>
                <w:rFonts w:ascii="Arial" w:hAnsi="Arial" w:cs="Arial"/>
                <w:b/>
                <w:bCs/>
                <w:sz w:val="20"/>
                <w:szCs w:val="20"/>
              </w:rPr>
            </w:pPr>
            <w:r w:rsidRPr="00631A2B">
              <w:rPr>
                <w:rFonts w:ascii="Arial" w:hAnsi="Arial" w:cs="Arial"/>
                <w:b/>
                <w:bCs/>
                <w:sz w:val="20"/>
                <w:szCs w:val="20"/>
              </w:rPr>
              <w:t>Listening</w:t>
            </w:r>
          </w:p>
          <w:p w14:paraId="239474EF" w14:textId="77777777" w:rsidR="00212373" w:rsidRPr="00631A2B" w:rsidRDefault="00212373" w:rsidP="00BC1487">
            <w:pPr>
              <w:numPr>
                <w:ilvl w:val="0"/>
                <w:numId w:val="36"/>
              </w:numPr>
              <w:tabs>
                <w:tab w:val="clear" w:pos="1702"/>
                <w:tab w:val="num" w:pos="1440"/>
              </w:tabs>
              <w:spacing w:line="276" w:lineRule="auto"/>
              <w:ind w:left="426" w:right="45" w:hanging="426"/>
              <w:rPr>
                <w:rFonts w:ascii="Arial" w:hAnsi="Arial" w:cs="Arial"/>
                <w:bCs/>
                <w:sz w:val="20"/>
                <w:szCs w:val="20"/>
              </w:rPr>
            </w:pPr>
            <w:r w:rsidRPr="00631A2B">
              <w:rPr>
                <w:rFonts w:ascii="Arial" w:hAnsi="Arial" w:cs="Arial"/>
                <w:bCs/>
                <w:sz w:val="20"/>
                <w:szCs w:val="20"/>
              </w:rPr>
              <w:t>for information</w:t>
            </w:r>
          </w:p>
          <w:p w14:paraId="1156BC16" w14:textId="77777777" w:rsidR="00212373" w:rsidRPr="00631A2B" w:rsidRDefault="00212373" w:rsidP="00BC1487">
            <w:pPr>
              <w:numPr>
                <w:ilvl w:val="0"/>
                <w:numId w:val="36"/>
              </w:numPr>
              <w:tabs>
                <w:tab w:val="clear" w:pos="1702"/>
                <w:tab w:val="num" w:pos="1440"/>
              </w:tabs>
              <w:spacing w:after="120" w:line="276" w:lineRule="auto"/>
              <w:ind w:left="426" w:right="45" w:hanging="426"/>
              <w:rPr>
                <w:rFonts w:ascii="Arial" w:hAnsi="Arial" w:cs="Arial"/>
                <w:bCs/>
                <w:sz w:val="20"/>
                <w:szCs w:val="20"/>
              </w:rPr>
            </w:pPr>
            <w:r w:rsidRPr="00631A2B">
              <w:rPr>
                <w:rFonts w:ascii="Arial" w:hAnsi="Arial" w:cs="Arial"/>
                <w:bCs/>
                <w:sz w:val="20"/>
                <w:szCs w:val="20"/>
              </w:rPr>
              <w:t>in order to take full part in a debate – persuasive or challenging as well as factual</w:t>
            </w:r>
          </w:p>
          <w:p w14:paraId="382FBD77" w14:textId="2BEAC563" w:rsidR="00212373" w:rsidRPr="00631A2B" w:rsidRDefault="00212373" w:rsidP="00BC1487">
            <w:pPr>
              <w:spacing w:line="276" w:lineRule="auto"/>
              <w:ind w:right="45"/>
              <w:rPr>
                <w:rFonts w:ascii="Arial" w:hAnsi="Arial" w:cs="Arial"/>
                <w:b/>
                <w:bCs/>
                <w:sz w:val="20"/>
                <w:szCs w:val="20"/>
              </w:rPr>
            </w:pPr>
            <w:r w:rsidRPr="00631A2B">
              <w:rPr>
                <w:rFonts w:ascii="Arial" w:hAnsi="Arial" w:cs="Arial"/>
                <w:b/>
                <w:bCs/>
                <w:sz w:val="20"/>
                <w:szCs w:val="20"/>
              </w:rPr>
              <w:t xml:space="preserve">Reading and </w:t>
            </w:r>
            <w:r w:rsidR="004E28BA">
              <w:rPr>
                <w:rFonts w:ascii="Arial" w:hAnsi="Arial" w:cs="Arial"/>
                <w:b/>
                <w:bCs/>
                <w:sz w:val="20"/>
                <w:szCs w:val="20"/>
              </w:rPr>
              <w:t>w</w:t>
            </w:r>
            <w:r w:rsidRPr="00631A2B">
              <w:rPr>
                <w:rFonts w:ascii="Arial" w:hAnsi="Arial" w:cs="Arial"/>
                <w:b/>
                <w:bCs/>
                <w:sz w:val="20"/>
                <w:szCs w:val="20"/>
              </w:rPr>
              <w:t>riting</w:t>
            </w:r>
          </w:p>
          <w:p w14:paraId="63C8C9F9" w14:textId="77777777" w:rsidR="00212373" w:rsidRPr="00631A2B" w:rsidRDefault="00212373" w:rsidP="00BC1487">
            <w:pPr>
              <w:numPr>
                <w:ilvl w:val="0"/>
                <w:numId w:val="37"/>
              </w:numPr>
              <w:spacing w:line="276" w:lineRule="auto"/>
              <w:ind w:right="45"/>
              <w:rPr>
                <w:rFonts w:ascii="Arial" w:hAnsi="Arial" w:cs="Arial"/>
                <w:bCs/>
                <w:sz w:val="20"/>
                <w:szCs w:val="20"/>
              </w:rPr>
            </w:pPr>
            <w:r w:rsidRPr="00631A2B">
              <w:rPr>
                <w:rFonts w:ascii="Arial" w:hAnsi="Arial" w:cs="Arial"/>
                <w:bCs/>
                <w:sz w:val="20"/>
                <w:szCs w:val="20"/>
              </w:rPr>
              <w:t>examination skills</w:t>
            </w:r>
          </w:p>
          <w:p w14:paraId="28F94F98" w14:textId="77777777" w:rsidR="00212373" w:rsidRPr="00631A2B" w:rsidRDefault="00212373" w:rsidP="00BC1487">
            <w:pPr>
              <w:numPr>
                <w:ilvl w:val="0"/>
                <w:numId w:val="37"/>
              </w:numPr>
              <w:spacing w:line="276" w:lineRule="auto"/>
              <w:ind w:right="45"/>
              <w:rPr>
                <w:rFonts w:ascii="Arial" w:hAnsi="Arial" w:cs="Arial"/>
                <w:bCs/>
                <w:sz w:val="20"/>
                <w:szCs w:val="20"/>
              </w:rPr>
            </w:pPr>
            <w:r w:rsidRPr="00631A2B">
              <w:rPr>
                <w:rFonts w:ascii="Arial" w:hAnsi="Arial" w:cs="Arial"/>
                <w:bCs/>
                <w:sz w:val="20"/>
                <w:szCs w:val="20"/>
              </w:rPr>
              <w:t>detailed notes</w:t>
            </w:r>
          </w:p>
          <w:p w14:paraId="7F6F308A" w14:textId="77777777" w:rsidR="00212373" w:rsidRPr="00540C72" w:rsidRDefault="00212373" w:rsidP="00BC1487">
            <w:pPr>
              <w:numPr>
                <w:ilvl w:val="0"/>
                <w:numId w:val="37"/>
              </w:numPr>
              <w:spacing w:line="276" w:lineRule="auto"/>
              <w:ind w:right="45"/>
              <w:rPr>
                <w:rFonts w:ascii="Arial" w:hAnsi="Arial" w:cs="Arial"/>
                <w:bCs/>
                <w:sz w:val="20"/>
                <w:szCs w:val="20"/>
              </w:rPr>
            </w:pPr>
            <w:r w:rsidRPr="00540C72">
              <w:rPr>
                <w:rFonts w:ascii="Arial" w:hAnsi="Arial" w:cs="Arial"/>
                <w:bCs/>
                <w:sz w:val="20"/>
                <w:szCs w:val="20"/>
              </w:rPr>
              <w:t>summary</w:t>
            </w:r>
          </w:p>
          <w:p w14:paraId="67A6126B" w14:textId="77777777" w:rsidR="00212373" w:rsidRPr="00540C72" w:rsidRDefault="00212373" w:rsidP="00BC1487">
            <w:pPr>
              <w:numPr>
                <w:ilvl w:val="0"/>
                <w:numId w:val="37"/>
              </w:numPr>
              <w:spacing w:line="276" w:lineRule="auto"/>
              <w:ind w:right="45"/>
              <w:rPr>
                <w:rFonts w:ascii="Arial" w:hAnsi="Arial" w:cs="Arial"/>
                <w:bCs/>
                <w:sz w:val="20"/>
                <w:szCs w:val="20"/>
              </w:rPr>
            </w:pPr>
            <w:r w:rsidRPr="00540C72">
              <w:rPr>
                <w:rFonts w:ascii="Arial" w:hAnsi="Arial" w:cs="Arial"/>
                <w:bCs/>
                <w:sz w:val="20"/>
                <w:szCs w:val="20"/>
              </w:rPr>
              <w:t>literary/cinema/art criticism and appreciation</w:t>
            </w:r>
          </w:p>
          <w:p w14:paraId="691D8F7A" w14:textId="77777777" w:rsidR="00212373" w:rsidRPr="00540C72" w:rsidRDefault="00212373" w:rsidP="00BC1487">
            <w:pPr>
              <w:numPr>
                <w:ilvl w:val="0"/>
                <w:numId w:val="37"/>
              </w:numPr>
              <w:spacing w:line="276" w:lineRule="auto"/>
              <w:ind w:right="45"/>
              <w:rPr>
                <w:rFonts w:ascii="Arial" w:hAnsi="Arial" w:cs="Arial"/>
                <w:bCs/>
                <w:sz w:val="20"/>
                <w:szCs w:val="20"/>
              </w:rPr>
            </w:pPr>
            <w:r w:rsidRPr="00540C72">
              <w:rPr>
                <w:rFonts w:ascii="Arial" w:hAnsi="Arial" w:cs="Arial"/>
                <w:bCs/>
                <w:sz w:val="20"/>
                <w:szCs w:val="20"/>
              </w:rPr>
              <w:t>imaginative piece of writing</w:t>
            </w:r>
          </w:p>
          <w:p w14:paraId="2E1617C9" w14:textId="77777777" w:rsidR="00212373" w:rsidRPr="00540C72" w:rsidRDefault="00212373" w:rsidP="00BC1487">
            <w:pPr>
              <w:numPr>
                <w:ilvl w:val="0"/>
                <w:numId w:val="37"/>
              </w:numPr>
              <w:spacing w:line="276" w:lineRule="auto"/>
              <w:ind w:right="45"/>
              <w:rPr>
                <w:rFonts w:ascii="Arial" w:hAnsi="Arial" w:cs="Arial"/>
                <w:bCs/>
                <w:sz w:val="20"/>
                <w:szCs w:val="20"/>
              </w:rPr>
            </w:pPr>
            <w:r w:rsidRPr="00540C72">
              <w:rPr>
                <w:rFonts w:ascii="Arial" w:hAnsi="Arial" w:cs="Arial"/>
                <w:bCs/>
                <w:sz w:val="20"/>
                <w:szCs w:val="20"/>
              </w:rPr>
              <w:t>extended reading</w:t>
            </w:r>
          </w:p>
        </w:tc>
      </w:tr>
    </w:tbl>
    <w:p w14:paraId="677F1EE3" w14:textId="66E31B27" w:rsidR="00295AA8" w:rsidRDefault="00295AA8" w:rsidP="00295AA8">
      <w:pPr>
        <w:ind w:right="43"/>
        <w:rPr>
          <w:rFonts w:ascii="Arial" w:hAnsi="Arial" w:cs="Arial"/>
          <w:bCs/>
          <w:sz w:val="20"/>
          <w:szCs w:val="20"/>
        </w:rPr>
      </w:pPr>
    </w:p>
    <w:p w14:paraId="31958428" w14:textId="2472213B" w:rsidR="00295AA8" w:rsidRDefault="00295AA8" w:rsidP="00295AA8">
      <w:pPr>
        <w:ind w:right="43"/>
        <w:rPr>
          <w:rFonts w:ascii="Arial" w:hAnsi="Arial" w:cs="Arial"/>
          <w:bCs/>
          <w:sz w:val="20"/>
          <w:szCs w:val="20"/>
        </w:rPr>
      </w:pPr>
    </w:p>
    <w:p w14:paraId="3E12D29F" w14:textId="77777777" w:rsidR="00295AA8" w:rsidRDefault="00295AA8" w:rsidP="00295AA8">
      <w:pPr>
        <w:ind w:right="43"/>
        <w:rPr>
          <w:rFonts w:ascii="Arial" w:hAnsi="Arial" w:cs="Arial"/>
          <w:bCs/>
          <w:sz w:val="20"/>
          <w:szCs w:val="20"/>
        </w:rPr>
        <w:sectPr w:rsidR="00295AA8" w:rsidSect="00725699">
          <w:pgSz w:w="16838" w:h="11906" w:orient="landscape"/>
          <w:pgMar w:top="1134" w:right="1134" w:bottom="284" w:left="1134" w:header="567" w:footer="567" w:gutter="0"/>
          <w:cols w:space="708"/>
          <w:docGrid w:linePitch="360"/>
        </w:sectPr>
      </w:pPr>
    </w:p>
    <w:p w14:paraId="4E7FD1F9" w14:textId="1E0B3215" w:rsidR="00295AA8" w:rsidRPr="00393536" w:rsidRDefault="00295AA8" w:rsidP="00295AA8">
      <w:pPr>
        <w:pStyle w:val="Heading1"/>
      </w:pPr>
      <w:bookmarkStart w:id="11" w:name="_Toc120627347"/>
      <w:r>
        <w:lastRenderedPageBreak/>
        <w:t>6</w:t>
      </w:r>
      <w:r w:rsidR="00631A2B">
        <w:t>.</w:t>
      </w:r>
      <w:r w:rsidR="00212373">
        <w:t xml:space="preserve"> Scientific and medical advances, technological innovation</w:t>
      </w:r>
      <w:bookmarkEnd w:id="11"/>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12373" w:rsidRPr="00540C72" w14:paraId="6F119CF3" w14:textId="77777777" w:rsidTr="005C0961">
        <w:trPr>
          <w:cantSplit/>
          <w:tblHeader/>
        </w:trPr>
        <w:tc>
          <w:tcPr>
            <w:tcW w:w="7582" w:type="dxa"/>
            <w:shd w:val="clear" w:color="auto" w:fill="E21951"/>
            <w:noWrap/>
            <w:vAlign w:val="center"/>
          </w:tcPr>
          <w:p w14:paraId="7EC6A1D4"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Learning objectives</w:t>
            </w:r>
          </w:p>
        </w:tc>
        <w:tc>
          <w:tcPr>
            <w:tcW w:w="7014" w:type="dxa"/>
            <w:shd w:val="clear" w:color="auto" w:fill="E21951"/>
            <w:noWrap/>
            <w:vAlign w:val="center"/>
          </w:tcPr>
          <w:p w14:paraId="253B4D4F" w14:textId="77777777" w:rsidR="00212373" w:rsidRPr="00540C72" w:rsidRDefault="00212373" w:rsidP="009F611B">
            <w:pPr>
              <w:rPr>
                <w:rFonts w:ascii="Arial" w:hAnsi="Arial" w:cs="Arial"/>
                <w:b/>
                <w:color w:val="FFFFFF"/>
                <w:sz w:val="20"/>
                <w:szCs w:val="20"/>
              </w:rPr>
            </w:pPr>
          </w:p>
        </w:tc>
      </w:tr>
      <w:tr w:rsidR="00212373" w:rsidRPr="00540C72" w14:paraId="2F874B50" w14:textId="77777777" w:rsidTr="005C0961">
        <w:trPr>
          <w:cantSplit/>
          <w:tblHeader/>
        </w:trPr>
        <w:tc>
          <w:tcPr>
            <w:tcW w:w="7582" w:type="dxa"/>
            <w:noWrap/>
          </w:tcPr>
          <w:p w14:paraId="11BEFA89" w14:textId="77777777" w:rsidR="00212373" w:rsidRPr="00212373" w:rsidRDefault="00212373" w:rsidP="009F611B">
            <w:pPr>
              <w:rPr>
                <w:rFonts w:ascii="Arial" w:hAnsi="Arial" w:cs="Arial"/>
                <w:bCs/>
                <w:sz w:val="20"/>
                <w:szCs w:val="20"/>
              </w:rPr>
            </w:pPr>
            <w:r w:rsidRPr="00212373">
              <w:rPr>
                <w:rFonts w:ascii="Arial" w:hAnsi="Arial" w:cs="Arial"/>
                <w:bCs/>
                <w:sz w:val="20"/>
                <w:szCs w:val="20"/>
              </w:rPr>
              <w:t>By the end of this unit, learners will be able to:</w:t>
            </w:r>
          </w:p>
          <w:p w14:paraId="58A878F9"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identify and describe scientific and medical advances</w:t>
            </w:r>
          </w:p>
          <w:p w14:paraId="5235BC27"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 xml:space="preserve">talk about the effect of these advances </w:t>
            </w:r>
          </w:p>
          <w:p w14:paraId="727FF9E2"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consider what is still needed</w:t>
            </w:r>
          </w:p>
          <w:p w14:paraId="32A24B83"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discuss the spread of technology</w:t>
            </w:r>
          </w:p>
          <w:p w14:paraId="1737B689"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talk about technology at an individual level</w:t>
            </w:r>
          </w:p>
          <w:p w14:paraId="4F62665B"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debate whether advances in these fields are generally beneficial or not</w:t>
            </w:r>
          </w:p>
        </w:tc>
        <w:tc>
          <w:tcPr>
            <w:tcW w:w="7014" w:type="dxa"/>
            <w:noWrap/>
          </w:tcPr>
          <w:p w14:paraId="0CFDA0EE" w14:textId="77777777" w:rsidR="00212373" w:rsidRPr="00212373" w:rsidRDefault="00212373" w:rsidP="009F611B">
            <w:pPr>
              <w:rPr>
                <w:rFonts w:ascii="Arial" w:hAnsi="Arial" w:cs="Arial"/>
                <w:bCs/>
                <w:sz w:val="20"/>
                <w:szCs w:val="20"/>
              </w:rPr>
            </w:pPr>
          </w:p>
          <w:p w14:paraId="7CEA0550" w14:textId="609FAE8D" w:rsidR="00212373" w:rsidRDefault="00212373" w:rsidP="0098327A">
            <w:pPr>
              <w:numPr>
                <w:ilvl w:val="0"/>
                <w:numId w:val="13"/>
              </w:numPr>
              <w:tabs>
                <w:tab w:val="num" w:pos="720"/>
              </w:tabs>
              <w:rPr>
                <w:rFonts w:ascii="Arial" w:hAnsi="Arial" w:cs="Arial"/>
                <w:bCs/>
                <w:sz w:val="20"/>
                <w:szCs w:val="20"/>
              </w:rPr>
            </w:pPr>
            <w:r w:rsidRPr="00212373">
              <w:rPr>
                <w:rFonts w:ascii="Arial" w:hAnsi="Arial" w:cs="Arial"/>
                <w:bCs/>
                <w:sz w:val="20"/>
                <w:szCs w:val="20"/>
              </w:rPr>
              <w:t>describe form and function accurately</w:t>
            </w:r>
          </w:p>
          <w:p w14:paraId="68F836C1" w14:textId="77777777" w:rsidR="00186CEE" w:rsidRPr="00212373" w:rsidRDefault="00186CEE" w:rsidP="00186CEE">
            <w:pPr>
              <w:tabs>
                <w:tab w:val="num" w:pos="720"/>
              </w:tabs>
              <w:ind w:left="284"/>
              <w:rPr>
                <w:rFonts w:ascii="Arial" w:hAnsi="Arial" w:cs="Arial"/>
                <w:bCs/>
                <w:sz w:val="20"/>
                <w:szCs w:val="20"/>
              </w:rPr>
            </w:pPr>
          </w:p>
          <w:p w14:paraId="3AAF74E7" w14:textId="77777777" w:rsidR="00212373" w:rsidRPr="00212373" w:rsidRDefault="00212373" w:rsidP="0098327A">
            <w:pPr>
              <w:numPr>
                <w:ilvl w:val="0"/>
                <w:numId w:val="13"/>
              </w:numPr>
              <w:tabs>
                <w:tab w:val="num" w:pos="720"/>
              </w:tabs>
              <w:rPr>
                <w:rFonts w:ascii="Arial" w:hAnsi="Arial" w:cs="Arial"/>
                <w:bCs/>
                <w:sz w:val="20"/>
                <w:szCs w:val="20"/>
              </w:rPr>
            </w:pPr>
            <w:r w:rsidRPr="00212373">
              <w:rPr>
                <w:rFonts w:ascii="Arial" w:hAnsi="Arial" w:cs="Arial"/>
                <w:bCs/>
                <w:sz w:val="20"/>
                <w:szCs w:val="20"/>
              </w:rPr>
              <w:t>use full range of tenses</w:t>
            </w:r>
          </w:p>
          <w:p w14:paraId="78249430" w14:textId="77777777" w:rsidR="00212373" w:rsidRPr="00212373" w:rsidRDefault="00212373" w:rsidP="009F611B">
            <w:pPr>
              <w:rPr>
                <w:rFonts w:ascii="Arial" w:hAnsi="Arial" w:cs="Arial"/>
                <w:bCs/>
                <w:sz w:val="20"/>
                <w:szCs w:val="20"/>
              </w:rPr>
            </w:pPr>
          </w:p>
          <w:p w14:paraId="2E55E036" w14:textId="77777777" w:rsidR="00212373" w:rsidRPr="00212373" w:rsidRDefault="00212373" w:rsidP="0098327A">
            <w:pPr>
              <w:numPr>
                <w:ilvl w:val="0"/>
                <w:numId w:val="13"/>
              </w:numPr>
              <w:rPr>
                <w:rFonts w:ascii="Arial" w:hAnsi="Arial" w:cs="Arial"/>
                <w:bCs/>
                <w:sz w:val="20"/>
                <w:szCs w:val="20"/>
              </w:rPr>
            </w:pPr>
            <w:r w:rsidRPr="00212373">
              <w:rPr>
                <w:rFonts w:ascii="Arial" w:hAnsi="Arial" w:cs="Arial"/>
                <w:bCs/>
                <w:sz w:val="20"/>
                <w:szCs w:val="20"/>
              </w:rPr>
              <w:t>use impersonal expressions</w:t>
            </w:r>
          </w:p>
        </w:tc>
      </w:tr>
    </w:tbl>
    <w:p w14:paraId="746111C7" w14:textId="77777777" w:rsidR="00212373" w:rsidRPr="00540C72" w:rsidRDefault="00212373" w:rsidP="00212373">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598"/>
        <w:gridCol w:w="3998"/>
      </w:tblGrid>
      <w:tr w:rsidR="00212373" w:rsidRPr="00540C72" w14:paraId="2131C5D5" w14:textId="77777777" w:rsidTr="005C0961">
        <w:trPr>
          <w:tblHeader/>
        </w:trPr>
        <w:tc>
          <w:tcPr>
            <w:tcW w:w="10598" w:type="dxa"/>
            <w:shd w:val="clear" w:color="auto" w:fill="E21951"/>
          </w:tcPr>
          <w:p w14:paraId="4AF3F7B4"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Suggested teaching activities</w:t>
            </w:r>
          </w:p>
        </w:tc>
        <w:tc>
          <w:tcPr>
            <w:tcW w:w="3998" w:type="dxa"/>
            <w:shd w:val="clear" w:color="auto" w:fill="E21951"/>
          </w:tcPr>
          <w:p w14:paraId="0C728A56" w14:textId="77777777" w:rsidR="00212373" w:rsidRPr="00540C72" w:rsidRDefault="00212373" w:rsidP="009F611B">
            <w:pPr>
              <w:rPr>
                <w:rFonts w:ascii="Arial" w:hAnsi="Arial" w:cs="Arial"/>
                <w:b/>
                <w:color w:val="FFFFFF"/>
                <w:sz w:val="20"/>
                <w:szCs w:val="20"/>
              </w:rPr>
            </w:pPr>
            <w:r w:rsidRPr="00540C72">
              <w:rPr>
                <w:rFonts w:ascii="Arial" w:hAnsi="Arial" w:cs="Arial"/>
                <w:b/>
                <w:color w:val="FFFFFF"/>
                <w:sz w:val="20"/>
                <w:szCs w:val="20"/>
              </w:rPr>
              <w:t xml:space="preserve">Required resources / </w:t>
            </w:r>
            <w:r w:rsidRPr="00540C72">
              <w:rPr>
                <w:rFonts w:ascii="Arial" w:hAnsi="Arial" w:cs="Arial"/>
                <w:b/>
                <w:i/>
                <w:color w:val="FFFFFF"/>
                <w:sz w:val="20"/>
                <w:szCs w:val="20"/>
              </w:rPr>
              <w:t>Teaching focus</w:t>
            </w:r>
          </w:p>
        </w:tc>
      </w:tr>
      <w:tr w:rsidR="00212373" w:rsidRPr="00540C72" w14:paraId="3E28D404" w14:textId="77777777" w:rsidTr="005C0961">
        <w:trPr>
          <w:trHeight w:val="19"/>
        </w:trPr>
        <w:tc>
          <w:tcPr>
            <w:tcW w:w="10598" w:type="dxa"/>
          </w:tcPr>
          <w:p w14:paraId="0D7F45E3" w14:textId="77777777" w:rsidR="00212373" w:rsidRPr="00540C72" w:rsidRDefault="00212373" w:rsidP="009F611B">
            <w:pPr>
              <w:tabs>
                <w:tab w:val="left" w:pos="426"/>
              </w:tabs>
              <w:rPr>
                <w:rFonts w:ascii="Arial" w:hAnsi="Arial" w:cs="Arial"/>
                <w:b/>
                <w:sz w:val="20"/>
                <w:szCs w:val="20"/>
              </w:rPr>
            </w:pPr>
            <w:r w:rsidRPr="00540C72">
              <w:rPr>
                <w:rFonts w:ascii="Arial" w:hAnsi="Arial" w:cs="Arial"/>
                <w:b/>
                <w:sz w:val="20"/>
                <w:szCs w:val="20"/>
              </w:rPr>
              <w:t>1.</w:t>
            </w:r>
            <w:r w:rsidRPr="00540C72">
              <w:rPr>
                <w:rFonts w:ascii="Arial" w:hAnsi="Arial" w:cs="Arial"/>
                <w:b/>
                <w:sz w:val="20"/>
                <w:szCs w:val="20"/>
              </w:rPr>
              <w:tab/>
              <w:t>Scientific and medical advances</w:t>
            </w:r>
          </w:p>
          <w:p w14:paraId="66A8D035"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are given a definition of a number of advances, which they have to match up to the name.</w:t>
            </w:r>
          </w:p>
          <w:p w14:paraId="5F02D420"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put the list in rank order of importance. Learners work in pairs</w:t>
            </w:r>
            <w:r w:rsidRPr="00540C72">
              <w:rPr>
                <w:rFonts w:ascii="Arial" w:hAnsi="Arial" w:cs="Arial"/>
                <w:sz w:val="20"/>
                <w:szCs w:val="20"/>
                <w:lang w:val="fr-FR"/>
              </w:rPr>
              <w:t xml:space="preserve">. </w:t>
            </w:r>
            <w:r w:rsidRPr="00540C72">
              <w:rPr>
                <w:rFonts w:ascii="Arial" w:hAnsi="Arial" w:cs="Arial"/>
                <w:sz w:val="20"/>
                <w:szCs w:val="20"/>
              </w:rPr>
              <w:t>Feed back to class to draw up class rank order after discussion.</w:t>
            </w:r>
          </w:p>
          <w:p w14:paraId="0A90AD10" w14:textId="77777777" w:rsidR="00212373" w:rsidRPr="00540C72" w:rsidRDefault="00212373" w:rsidP="009F611B">
            <w:pPr>
              <w:ind w:left="720"/>
              <w:rPr>
                <w:rFonts w:ascii="Arial" w:hAnsi="Arial" w:cs="Arial"/>
                <w:b/>
                <w:sz w:val="20"/>
                <w:szCs w:val="20"/>
              </w:rPr>
            </w:pPr>
          </w:p>
          <w:p w14:paraId="6B4C05B1" w14:textId="6D751705" w:rsidR="00212373" w:rsidRPr="00540C72" w:rsidRDefault="00BC3EE3" w:rsidP="009F611B">
            <w:pPr>
              <w:tabs>
                <w:tab w:val="left" w:pos="426"/>
              </w:tabs>
              <w:rPr>
                <w:rFonts w:ascii="Arial" w:hAnsi="Arial" w:cs="Arial"/>
                <w:b/>
                <w:sz w:val="20"/>
                <w:szCs w:val="20"/>
              </w:rPr>
            </w:pPr>
            <w:r>
              <w:rPr>
                <w:rFonts w:ascii="Arial" w:hAnsi="Arial" w:cs="Arial"/>
                <w:b/>
                <w:sz w:val="20"/>
                <w:szCs w:val="20"/>
              </w:rPr>
              <w:t>2</w:t>
            </w:r>
            <w:r w:rsidR="00212373" w:rsidRPr="00540C72">
              <w:rPr>
                <w:rFonts w:ascii="Arial" w:hAnsi="Arial" w:cs="Arial"/>
                <w:b/>
                <w:sz w:val="20"/>
                <w:szCs w:val="20"/>
              </w:rPr>
              <w:t>.</w:t>
            </w:r>
            <w:r w:rsidR="00212373" w:rsidRPr="00540C72">
              <w:rPr>
                <w:rFonts w:ascii="Arial" w:hAnsi="Arial" w:cs="Arial"/>
                <w:b/>
                <w:sz w:val="20"/>
                <w:szCs w:val="20"/>
              </w:rPr>
              <w:tab/>
              <w:t>Advances – contrast</w:t>
            </w:r>
          </w:p>
          <w:p w14:paraId="5E83510F" w14:textId="1D52E275" w:rsidR="00212373" w:rsidRPr="00540C72" w:rsidRDefault="00484455"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prepares two contrasting texts (</w:t>
            </w:r>
            <w:proofErr w:type="gramStart"/>
            <w:r w:rsidR="00212373" w:rsidRPr="00540C72">
              <w:rPr>
                <w:rFonts w:ascii="Arial" w:hAnsi="Arial" w:cs="Arial"/>
                <w:sz w:val="20"/>
                <w:szCs w:val="20"/>
              </w:rPr>
              <w:t>e.g.</w:t>
            </w:r>
            <w:proofErr w:type="gramEnd"/>
            <w:r w:rsidR="00212373" w:rsidRPr="00540C72">
              <w:rPr>
                <w:rFonts w:ascii="Arial" w:hAnsi="Arial" w:cs="Arial"/>
                <w:sz w:val="20"/>
                <w:szCs w:val="20"/>
              </w:rPr>
              <w:t xml:space="preserve"> for and against genetic manipulation) on the theme with a range of examination type exercises exploring comprehension and grammatical manipulation.</w:t>
            </w:r>
          </w:p>
          <w:p w14:paraId="6EC98CBB" w14:textId="77777777" w:rsidR="00212373" w:rsidRPr="00540C72" w:rsidRDefault="00212373" w:rsidP="009F611B">
            <w:pPr>
              <w:rPr>
                <w:rFonts w:ascii="Arial" w:hAnsi="Arial" w:cs="Arial"/>
                <w:sz w:val="20"/>
                <w:szCs w:val="20"/>
              </w:rPr>
            </w:pPr>
          </w:p>
          <w:p w14:paraId="49113192" w14:textId="04D29EF1" w:rsidR="00212373" w:rsidRPr="00540C72" w:rsidRDefault="00BC3EE3" w:rsidP="009F611B">
            <w:pPr>
              <w:tabs>
                <w:tab w:val="left" w:pos="426"/>
              </w:tabs>
              <w:rPr>
                <w:rFonts w:ascii="Arial" w:hAnsi="Arial" w:cs="Arial"/>
                <w:b/>
                <w:sz w:val="20"/>
                <w:szCs w:val="20"/>
              </w:rPr>
            </w:pPr>
            <w:r>
              <w:rPr>
                <w:rFonts w:ascii="Arial" w:hAnsi="Arial" w:cs="Arial"/>
                <w:b/>
                <w:sz w:val="20"/>
                <w:szCs w:val="20"/>
              </w:rPr>
              <w:t>3</w:t>
            </w:r>
            <w:r w:rsidR="00212373" w:rsidRPr="00540C72">
              <w:rPr>
                <w:rFonts w:ascii="Arial" w:hAnsi="Arial" w:cs="Arial"/>
                <w:b/>
                <w:sz w:val="20"/>
                <w:szCs w:val="20"/>
              </w:rPr>
              <w:t>.</w:t>
            </w:r>
            <w:r w:rsidR="00212373" w:rsidRPr="00540C72">
              <w:rPr>
                <w:rFonts w:ascii="Arial" w:hAnsi="Arial" w:cs="Arial"/>
                <w:b/>
                <w:sz w:val="20"/>
                <w:szCs w:val="20"/>
              </w:rPr>
              <w:tab/>
              <w:t>Advances – what is still needed?</w:t>
            </w:r>
          </w:p>
          <w:p w14:paraId="33A79C7C" w14:textId="5C2A5AAE" w:rsidR="00212373" w:rsidRPr="00540C72" w:rsidRDefault="00212373" w:rsidP="009F611B">
            <w:pPr>
              <w:ind w:left="425"/>
              <w:rPr>
                <w:rFonts w:ascii="Arial" w:hAnsi="Arial" w:cs="Arial"/>
                <w:sz w:val="20"/>
                <w:szCs w:val="20"/>
              </w:rPr>
            </w:pPr>
            <w:r w:rsidRPr="00540C72">
              <w:rPr>
                <w:rFonts w:ascii="Arial" w:hAnsi="Arial" w:cs="Arial"/>
                <w:sz w:val="20"/>
                <w:szCs w:val="20"/>
              </w:rPr>
              <w:t xml:space="preserve">Three in a row game as before – </w:t>
            </w:r>
            <w:r w:rsidR="00484455">
              <w:rPr>
                <w:rFonts w:ascii="Arial" w:hAnsi="Arial" w:cs="Arial"/>
                <w:sz w:val="20"/>
                <w:szCs w:val="20"/>
              </w:rPr>
              <w:t>the teacher</w:t>
            </w:r>
            <w:r w:rsidRPr="00540C72">
              <w:rPr>
                <w:rFonts w:ascii="Arial" w:hAnsi="Arial" w:cs="Arial"/>
                <w:sz w:val="20"/>
                <w:szCs w:val="20"/>
              </w:rPr>
              <w:t xml:space="preserve"> prepares grid of nine boxes. Each box has a word related to the topic, e.g. the name of a specific disease, space travel. There must be a different word in each box. Learners, in two teams (X and O) take turns to say something relevant to the topic, win the box and aim for three in a row.</w:t>
            </w:r>
          </w:p>
          <w:p w14:paraId="402B10D9" w14:textId="77777777" w:rsidR="00212373" w:rsidRPr="00540C72" w:rsidRDefault="00212373" w:rsidP="009F611B">
            <w:pPr>
              <w:rPr>
                <w:rFonts w:ascii="Arial" w:hAnsi="Arial" w:cs="Arial"/>
                <w:sz w:val="20"/>
                <w:szCs w:val="20"/>
              </w:rPr>
            </w:pPr>
          </w:p>
          <w:p w14:paraId="4F321977" w14:textId="65273576" w:rsidR="00212373" w:rsidRPr="00540C72" w:rsidRDefault="00BC3EE3" w:rsidP="009F611B">
            <w:pPr>
              <w:tabs>
                <w:tab w:val="left" w:pos="426"/>
              </w:tabs>
              <w:rPr>
                <w:rFonts w:ascii="Arial" w:hAnsi="Arial" w:cs="Arial"/>
                <w:b/>
                <w:sz w:val="20"/>
                <w:szCs w:val="20"/>
              </w:rPr>
            </w:pPr>
            <w:r>
              <w:rPr>
                <w:rFonts w:ascii="Arial" w:hAnsi="Arial" w:cs="Arial"/>
                <w:b/>
                <w:sz w:val="20"/>
                <w:szCs w:val="20"/>
              </w:rPr>
              <w:t>4</w:t>
            </w:r>
            <w:r w:rsidR="00212373" w:rsidRPr="00540C72">
              <w:rPr>
                <w:rFonts w:ascii="Arial" w:hAnsi="Arial" w:cs="Arial"/>
                <w:b/>
                <w:sz w:val="20"/>
                <w:szCs w:val="20"/>
              </w:rPr>
              <w:t>.</w:t>
            </w:r>
            <w:r w:rsidR="00212373" w:rsidRPr="00540C72">
              <w:rPr>
                <w:rFonts w:ascii="Arial" w:hAnsi="Arial" w:cs="Arial"/>
                <w:b/>
                <w:sz w:val="20"/>
                <w:szCs w:val="20"/>
              </w:rPr>
              <w:tab/>
              <w:t>Advances – essay question</w:t>
            </w:r>
          </w:p>
          <w:p w14:paraId="5007D2C1"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Choose two or three titles from past papers on this topic. Learners work in pairs to produce an outline for the essay. Study the mark scheme for this component (24 marks for quality of language and 16 for content). Discuss and improve some of the suggested outlines. Learners write up one essay.</w:t>
            </w:r>
          </w:p>
          <w:p w14:paraId="572D1EDD" w14:textId="77777777" w:rsidR="00212373" w:rsidRPr="00540C72" w:rsidRDefault="00212373" w:rsidP="009F611B">
            <w:pPr>
              <w:rPr>
                <w:rFonts w:ascii="Arial" w:hAnsi="Arial" w:cs="Arial"/>
                <w:sz w:val="20"/>
                <w:szCs w:val="20"/>
              </w:rPr>
            </w:pPr>
          </w:p>
          <w:p w14:paraId="7905DB93" w14:textId="6B5DDC9D" w:rsidR="00212373" w:rsidRPr="00540C72" w:rsidRDefault="00BC3EE3" w:rsidP="009F611B">
            <w:pPr>
              <w:tabs>
                <w:tab w:val="left" w:pos="426"/>
              </w:tabs>
              <w:rPr>
                <w:rFonts w:ascii="Arial" w:hAnsi="Arial" w:cs="Arial"/>
                <w:b/>
                <w:sz w:val="20"/>
                <w:szCs w:val="20"/>
              </w:rPr>
            </w:pPr>
            <w:r>
              <w:rPr>
                <w:rFonts w:ascii="Arial" w:hAnsi="Arial" w:cs="Arial"/>
                <w:b/>
                <w:sz w:val="20"/>
                <w:szCs w:val="20"/>
              </w:rPr>
              <w:t>5</w:t>
            </w:r>
            <w:r w:rsidR="00212373" w:rsidRPr="00540C72">
              <w:rPr>
                <w:rFonts w:ascii="Arial" w:hAnsi="Arial" w:cs="Arial"/>
                <w:b/>
                <w:sz w:val="20"/>
                <w:szCs w:val="20"/>
              </w:rPr>
              <w:t>.</w:t>
            </w:r>
            <w:r w:rsidR="00212373" w:rsidRPr="00540C72">
              <w:rPr>
                <w:rFonts w:ascii="Arial" w:hAnsi="Arial" w:cs="Arial"/>
                <w:b/>
                <w:sz w:val="20"/>
                <w:szCs w:val="20"/>
              </w:rPr>
              <w:tab/>
              <w:t>Technological innovations – introduction</w:t>
            </w:r>
          </w:p>
          <w:p w14:paraId="70C587B1" w14:textId="0B5D95FF" w:rsidR="00212373" w:rsidRPr="00540C72" w:rsidRDefault="00484455"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finds advertisements for some commonly used devices such as smartphones, mobile phones, mp3 players, satnavs, and gives learners the description of the item with the name removed. Learners have to name them.</w:t>
            </w:r>
          </w:p>
          <w:p w14:paraId="64F383B7" w14:textId="77777777" w:rsidR="00212373" w:rsidRPr="00540C72" w:rsidRDefault="00212373" w:rsidP="009F611B">
            <w:pPr>
              <w:ind w:left="720"/>
              <w:rPr>
                <w:rFonts w:ascii="Arial" w:hAnsi="Arial" w:cs="Arial"/>
                <w:sz w:val="20"/>
                <w:szCs w:val="20"/>
              </w:rPr>
            </w:pPr>
          </w:p>
          <w:p w14:paraId="6D10EB67" w14:textId="1F579EC6" w:rsidR="00212373" w:rsidRPr="00540C72" w:rsidRDefault="00BC3EE3" w:rsidP="009F611B">
            <w:pPr>
              <w:tabs>
                <w:tab w:val="left" w:pos="426"/>
              </w:tabs>
              <w:rPr>
                <w:rFonts w:ascii="Arial" w:hAnsi="Arial" w:cs="Arial"/>
                <w:b/>
                <w:sz w:val="20"/>
                <w:szCs w:val="20"/>
              </w:rPr>
            </w:pPr>
            <w:r>
              <w:rPr>
                <w:rFonts w:ascii="Arial" w:hAnsi="Arial" w:cs="Arial"/>
                <w:b/>
                <w:sz w:val="20"/>
                <w:szCs w:val="20"/>
              </w:rPr>
              <w:lastRenderedPageBreak/>
              <w:t>6</w:t>
            </w:r>
            <w:r w:rsidR="00212373" w:rsidRPr="00540C72">
              <w:rPr>
                <w:rFonts w:ascii="Arial" w:hAnsi="Arial" w:cs="Arial"/>
                <w:b/>
                <w:sz w:val="20"/>
                <w:szCs w:val="20"/>
              </w:rPr>
              <w:t>.</w:t>
            </w:r>
            <w:r w:rsidR="00212373" w:rsidRPr="00540C72">
              <w:rPr>
                <w:rFonts w:ascii="Arial" w:hAnsi="Arial" w:cs="Arial"/>
                <w:b/>
                <w:sz w:val="20"/>
                <w:szCs w:val="20"/>
              </w:rPr>
              <w:tab/>
              <w:t>Balloon game</w:t>
            </w:r>
          </w:p>
          <w:p w14:paraId="3D23CC26"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choose an item from the advertisements they have been working on and justify why their item is of greater value than the others. All learners vote out one item and then continue until only one item is left.</w:t>
            </w:r>
          </w:p>
          <w:p w14:paraId="215B9FDA" w14:textId="77777777" w:rsidR="00212373" w:rsidRPr="00540C72" w:rsidRDefault="00212373" w:rsidP="009F611B">
            <w:pPr>
              <w:rPr>
                <w:rFonts w:ascii="Arial" w:hAnsi="Arial" w:cs="Arial"/>
                <w:sz w:val="20"/>
                <w:szCs w:val="20"/>
              </w:rPr>
            </w:pPr>
          </w:p>
          <w:p w14:paraId="53104410" w14:textId="747E70BF" w:rsidR="00212373" w:rsidRPr="00540C72" w:rsidRDefault="00BC3EE3" w:rsidP="009F611B">
            <w:pPr>
              <w:tabs>
                <w:tab w:val="left" w:pos="407"/>
              </w:tabs>
              <w:rPr>
                <w:rFonts w:ascii="Arial" w:hAnsi="Arial" w:cs="Arial"/>
                <w:b/>
                <w:sz w:val="20"/>
                <w:szCs w:val="20"/>
              </w:rPr>
            </w:pPr>
            <w:r>
              <w:rPr>
                <w:rFonts w:ascii="Arial" w:hAnsi="Arial" w:cs="Arial"/>
                <w:b/>
                <w:sz w:val="20"/>
                <w:szCs w:val="20"/>
              </w:rPr>
              <w:t>7</w:t>
            </w:r>
            <w:r w:rsidR="00212373" w:rsidRPr="00540C72">
              <w:rPr>
                <w:rFonts w:ascii="Arial" w:hAnsi="Arial" w:cs="Arial"/>
                <w:b/>
                <w:sz w:val="20"/>
                <w:szCs w:val="20"/>
              </w:rPr>
              <w:t>.</w:t>
            </w:r>
            <w:r w:rsidR="00212373" w:rsidRPr="00540C72">
              <w:rPr>
                <w:rFonts w:ascii="Arial" w:hAnsi="Arial" w:cs="Arial"/>
                <w:b/>
                <w:sz w:val="20"/>
                <w:szCs w:val="20"/>
              </w:rPr>
              <w:tab/>
              <w:t>Technology and the individual</w:t>
            </w:r>
          </w:p>
          <w:p w14:paraId="320FF9CC"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How did people manage without a ……..?</w:t>
            </w:r>
          </w:p>
          <w:p w14:paraId="29EED4BD"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Learners choose an item and then find out from parents/grandparents how earlier generations coped without it. Find examples to show how life is better or worse for the individual now.</w:t>
            </w:r>
          </w:p>
          <w:p w14:paraId="4A641107" w14:textId="77777777" w:rsidR="00212373" w:rsidRPr="00540C72" w:rsidRDefault="00212373" w:rsidP="009F611B">
            <w:pPr>
              <w:rPr>
                <w:rFonts w:ascii="Arial" w:hAnsi="Arial" w:cs="Arial"/>
                <w:sz w:val="20"/>
                <w:szCs w:val="20"/>
              </w:rPr>
            </w:pPr>
          </w:p>
          <w:p w14:paraId="7BEE267C" w14:textId="06E364D5" w:rsidR="00212373" w:rsidRPr="00540C72" w:rsidRDefault="00BC3EE3" w:rsidP="009F611B">
            <w:pPr>
              <w:tabs>
                <w:tab w:val="left" w:pos="407"/>
              </w:tabs>
              <w:rPr>
                <w:rFonts w:ascii="Arial" w:hAnsi="Arial" w:cs="Arial"/>
                <w:b/>
                <w:sz w:val="20"/>
                <w:szCs w:val="20"/>
              </w:rPr>
            </w:pPr>
            <w:r>
              <w:rPr>
                <w:rFonts w:ascii="Arial" w:hAnsi="Arial" w:cs="Arial"/>
                <w:b/>
                <w:sz w:val="20"/>
                <w:szCs w:val="20"/>
              </w:rPr>
              <w:t>8</w:t>
            </w:r>
            <w:r w:rsidR="00212373" w:rsidRPr="00540C72">
              <w:rPr>
                <w:rFonts w:ascii="Arial" w:hAnsi="Arial" w:cs="Arial"/>
                <w:b/>
                <w:sz w:val="20"/>
                <w:szCs w:val="20"/>
              </w:rPr>
              <w:t>.</w:t>
            </w:r>
            <w:r w:rsidR="00212373" w:rsidRPr="00540C72">
              <w:rPr>
                <w:rFonts w:ascii="Arial" w:hAnsi="Arial" w:cs="Arial"/>
                <w:b/>
                <w:sz w:val="20"/>
                <w:szCs w:val="20"/>
              </w:rPr>
              <w:tab/>
              <w:t>Technology and society</w:t>
            </w:r>
          </w:p>
          <w:p w14:paraId="7A47674B" w14:textId="30BF4519" w:rsidR="00212373" w:rsidRPr="00540C72" w:rsidRDefault="00484455" w:rsidP="009F611B">
            <w:pPr>
              <w:ind w:left="425"/>
              <w:rPr>
                <w:rFonts w:ascii="Arial" w:hAnsi="Arial" w:cs="Arial"/>
                <w:sz w:val="20"/>
                <w:szCs w:val="20"/>
              </w:rPr>
            </w:pPr>
            <w:r>
              <w:rPr>
                <w:rFonts w:ascii="Arial" w:hAnsi="Arial" w:cs="Arial"/>
                <w:sz w:val="20"/>
                <w:szCs w:val="20"/>
              </w:rPr>
              <w:t>The teacher</w:t>
            </w:r>
            <w:r w:rsidR="00212373" w:rsidRPr="00540C72">
              <w:rPr>
                <w:rFonts w:ascii="Arial" w:hAnsi="Arial" w:cs="Arial"/>
                <w:sz w:val="20"/>
                <w:szCs w:val="20"/>
              </w:rPr>
              <w:t xml:space="preserve"> find</w:t>
            </w:r>
            <w:r>
              <w:rPr>
                <w:rFonts w:ascii="Arial" w:hAnsi="Arial" w:cs="Arial"/>
                <w:sz w:val="20"/>
                <w:szCs w:val="20"/>
              </w:rPr>
              <w:t>s</w:t>
            </w:r>
            <w:r w:rsidR="00212373" w:rsidRPr="00540C72">
              <w:rPr>
                <w:rFonts w:ascii="Arial" w:hAnsi="Arial" w:cs="Arial"/>
                <w:sz w:val="20"/>
                <w:szCs w:val="20"/>
              </w:rPr>
              <w:t xml:space="preserve"> articles exploring the benefits and/or drawbacks of the computer revolution. Learners to carry out a range of activities practising comprehension, grammatical exploitation, summary, commentary of the articles. </w:t>
            </w:r>
          </w:p>
          <w:p w14:paraId="20529904" w14:textId="77777777" w:rsidR="00212373" w:rsidRPr="00540C72" w:rsidRDefault="00212373" w:rsidP="009F611B">
            <w:pPr>
              <w:ind w:left="720"/>
              <w:rPr>
                <w:rFonts w:ascii="Arial" w:hAnsi="Arial" w:cs="Arial"/>
                <w:sz w:val="20"/>
                <w:szCs w:val="20"/>
              </w:rPr>
            </w:pPr>
          </w:p>
          <w:p w14:paraId="1BC4F02B" w14:textId="71446664" w:rsidR="00212373" w:rsidRPr="00540C72" w:rsidRDefault="00BC3EE3" w:rsidP="009F611B">
            <w:pPr>
              <w:tabs>
                <w:tab w:val="left" w:pos="426"/>
              </w:tabs>
              <w:rPr>
                <w:rFonts w:ascii="Arial" w:hAnsi="Arial" w:cs="Arial"/>
                <w:b/>
                <w:sz w:val="20"/>
                <w:szCs w:val="20"/>
              </w:rPr>
            </w:pPr>
            <w:r>
              <w:rPr>
                <w:rFonts w:ascii="Arial" w:hAnsi="Arial" w:cs="Arial"/>
                <w:b/>
                <w:sz w:val="20"/>
                <w:szCs w:val="20"/>
              </w:rPr>
              <w:t>9</w:t>
            </w:r>
            <w:r w:rsidR="00212373" w:rsidRPr="00540C72">
              <w:rPr>
                <w:rFonts w:ascii="Arial" w:hAnsi="Arial" w:cs="Arial"/>
                <w:b/>
                <w:sz w:val="20"/>
                <w:szCs w:val="20"/>
              </w:rPr>
              <w:t>.</w:t>
            </w:r>
            <w:r w:rsidR="00212373" w:rsidRPr="00540C72">
              <w:rPr>
                <w:rFonts w:ascii="Arial" w:hAnsi="Arial" w:cs="Arial"/>
                <w:b/>
                <w:sz w:val="20"/>
                <w:szCs w:val="20"/>
              </w:rPr>
              <w:tab/>
              <w:t>Do we still have individual freedom of action?</w:t>
            </w:r>
          </w:p>
          <w:p w14:paraId="6D3E608F"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Brainstorm the impact of the internet and modern communications systems in general, both good and bad, and consider whether the moral aspects of these have been addressed.</w:t>
            </w:r>
          </w:p>
          <w:p w14:paraId="0D0B3DF8" w14:textId="77777777" w:rsidR="00212373" w:rsidRPr="00540C72" w:rsidRDefault="00212373" w:rsidP="009F611B">
            <w:pPr>
              <w:ind w:left="425"/>
              <w:rPr>
                <w:rFonts w:ascii="Arial" w:hAnsi="Arial" w:cs="Arial"/>
                <w:sz w:val="20"/>
                <w:szCs w:val="20"/>
              </w:rPr>
            </w:pPr>
            <w:r w:rsidRPr="00540C72">
              <w:rPr>
                <w:rFonts w:ascii="Arial" w:hAnsi="Arial" w:cs="Arial"/>
                <w:sz w:val="20"/>
                <w:szCs w:val="20"/>
              </w:rPr>
              <w:t>Write an essay on this.</w:t>
            </w:r>
          </w:p>
        </w:tc>
        <w:tc>
          <w:tcPr>
            <w:tcW w:w="3998" w:type="dxa"/>
          </w:tcPr>
          <w:p w14:paraId="731A3BFB" w14:textId="3A782696" w:rsidR="00212373" w:rsidRPr="00540C72" w:rsidRDefault="00BC3EE3" w:rsidP="009F611B">
            <w:pPr>
              <w:rPr>
                <w:rFonts w:ascii="Arial" w:hAnsi="Arial" w:cs="Arial"/>
                <w:sz w:val="20"/>
                <w:szCs w:val="20"/>
              </w:rPr>
            </w:pPr>
            <w:r>
              <w:rPr>
                <w:rFonts w:ascii="Arial" w:hAnsi="Arial" w:cs="Arial"/>
                <w:sz w:val="20"/>
                <w:szCs w:val="20"/>
              </w:rPr>
              <w:lastRenderedPageBreak/>
              <w:t>1.</w:t>
            </w:r>
            <w:r w:rsidR="00A90420">
              <w:rPr>
                <w:rFonts w:ascii="Arial" w:hAnsi="Arial" w:cs="Arial"/>
                <w:sz w:val="20"/>
                <w:szCs w:val="20"/>
              </w:rPr>
              <w:t>A</w:t>
            </w:r>
            <w:r w:rsidR="00212373" w:rsidRPr="00540C72">
              <w:rPr>
                <w:rFonts w:ascii="Arial" w:hAnsi="Arial" w:cs="Arial"/>
                <w:sz w:val="20"/>
                <w:szCs w:val="20"/>
              </w:rPr>
              <w:t xml:space="preserve"> list of names and their definitions; these are given out randomly for learners to match up.</w:t>
            </w:r>
          </w:p>
          <w:p w14:paraId="507BF875" w14:textId="77777777" w:rsidR="00212373" w:rsidRPr="00540C72" w:rsidRDefault="00212373" w:rsidP="009F611B">
            <w:pPr>
              <w:rPr>
                <w:rFonts w:ascii="Arial" w:hAnsi="Arial" w:cs="Arial"/>
                <w:sz w:val="20"/>
                <w:szCs w:val="20"/>
              </w:rPr>
            </w:pPr>
          </w:p>
          <w:p w14:paraId="55DAA69E" w14:textId="010F4843" w:rsidR="00212373" w:rsidRPr="00540C72" w:rsidRDefault="00E43E72" w:rsidP="009F611B">
            <w:pPr>
              <w:rPr>
                <w:rFonts w:ascii="Arial" w:hAnsi="Arial" w:cs="Arial"/>
                <w:sz w:val="20"/>
                <w:szCs w:val="20"/>
              </w:rPr>
            </w:pPr>
            <w:r>
              <w:rPr>
                <w:rFonts w:ascii="Arial" w:hAnsi="Arial" w:cs="Arial"/>
                <w:sz w:val="20"/>
                <w:szCs w:val="20"/>
              </w:rPr>
              <w:t>2</w:t>
            </w:r>
            <w:r w:rsidR="00BC3EE3">
              <w:rPr>
                <w:rFonts w:ascii="Arial" w:hAnsi="Arial" w:cs="Arial"/>
                <w:sz w:val="20"/>
                <w:szCs w:val="20"/>
              </w:rPr>
              <w:t>. Choose and prepare</w:t>
            </w:r>
            <w:r w:rsidR="00212373" w:rsidRPr="00540C72">
              <w:rPr>
                <w:rFonts w:ascii="Arial" w:hAnsi="Arial" w:cs="Arial"/>
                <w:sz w:val="20"/>
                <w:szCs w:val="20"/>
              </w:rPr>
              <w:t xml:space="preserve"> two contrasting texts (two articles of up to 800 words in total) on the theme, together with comprehension and grammatical exercises. </w:t>
            </w:r>
          </w:p>
          <w:p w14:paraId="4036E1D3" w14:textId="77777777" w:rsidR="00212373" w:rsidRPr="00540C72" w:rsidRDefault="00212373" w:rsidP="009F611B">
            <w:pPr>
              <w:rPr>
                <w:rFonts w:ascii="Arial" w:hAnsi="Arial" w:cs="Arial"/>
                <w:sz w:val="20"/>
                <w:szCs w:val="20"/>
              </w:rPr>
            </w:pPr>
          </w:p>
          <w:p w14:paraId="1482411C" w14:textId="4819CEB7" w:rsidR="00212373" w:rsidRPr="00540C72" w:rsidRDefault="00E43E72" w:rsidP="009F611B">
            <w:pPr>
              <w:rPr>
                <w:rFonts w:ascii="Arial" w:hAnsi="Arial" w:cs="Arial"/>
                <w:sz w:val="20"/>
                <w:szCs w:val="20"/>
              </w:rPr>
            </w:pPr>
            <w:r>
              <w:rPr>
                <w:rFonts w:ascii="Arial" w:hAnsi="Arial" w:cs="Arial"/>
                <w:sz w:val="20"/>
                <w:szCs w:val="20"/>
              </w:rPr>
              <w:t>3</w:t>
            </w:r>
            <w:r w:rsidR="00BC3EE3">
              <w:rPr>
                <w:rFonts w:ascii="Arial" w:hAnsi="Arial" w:cs="Arial"/>
                <w:sz w:val="20"/>
                <w:szCs w:val="20"/>
              </w:rPr>
              <w:t xml:space="preserve">. </w:t>
            </w:r>
            <w:r w:rsidR="00212373" w:rsidRPr="00540C72">
              <w:rPr>
                <w:rFonts w:ascii="Arial" w:hAnsi="Arial" w:cs="Arial"/>
                <w:sz w:val="20"/>
                <w:szCs w:val="20"/>
              </w:rPr>
              <w:t>Draw up nine-box grid, write words on them.</w:t>
            </w:r>
          </w:p>
          <w:p w14:paraId="64088066" w14:textId="77777777" w:rsidR="00212373" w:rsidRPr="00540C72" w:rsidRDefault="00212373" w:rsidP="009F611B">
            <w:pPr>
              <w:rPr>
                <w:rFonts w:ascii="Arial" w:hAnsi="Arial" w:cs="Arial"/>
                <w:sz w:val="20"/>
                <w:szCs w:val="20"/>
              </w:rPr>
            </w:pPr>
          </w:p>
          <w:p w14:paraId="300CB93C" w14:textId="5167CAD9" w:rsidR="00212373" w:rsidRPr="00540C72" w:rsidRDefault="00E43E72" w:rsidP="009F611B">
            <w:pPr>
              <w:rPr>
                <w:rFonts w:ascii="Arial" w:hAnsi="Arial" w:cs="Arial"/>
                <w:sz w:val="20"/>
                <w:szCs w:val="20"/>
              </w:rPr>
            </w:pPr>
            <w:r>
              <w:rPr>
                <w:rFonts w:ascii="Arial" w:hAnsi="Arial" w:cs="Arial"/>
                <w:sz w:val="20"/>
                <w:szCs w:val="20"/>
              </w:rPr>
              <w:t xml:space="preserve">4. </w:t>
            </w:r>
            <w:r w:rsidR="00212373" w:rsidRPr="00540C72">
              <w:rPr>
                <w:rFonts w:ascii="Arial" w:hAnsi="Arial" w:cs="Arial"/>
                <w:sz w:val="20"/>
                <w:szCs w:val="20"/>
              </w:rPr>
              <w:t>Mark scheme for Essay paper.</w:t>
            </w:r>
          </w:p>
          <w:p w14:paraId="732AF99A" w14:textId="77777777" w:rsidR="00212373" w:rsidRPr="00540C72" w:rsidRDefault="00212373" w:rsidP="009F611B">
            <w:pPr>
              <w:rPr>
                <w:rFonts w:ascii="Arial" w:hAnsi="Arial" w:cs="Arial"/>
                <w:sz w:val="20"/>
                <w:szCs w:val="20"/>
              </w:rPr>
            </w:pPr>
          </w:p>
          <w:p w14:paraId="5EEE69AA" w14:textId="77777777" w:rsidR="00E13AA2" w:rsidRDefault="00E13AA2" w:rsidP="009F611B">
            <w:pPr>
              <w:rPr>
                <w:rFonts w:ascii="Arial" w:hAnsi="Arial" w:cs="Arial"/>
                <w:sz w:val="20"/>
                <w:szCs w:val="20"/>
              </w:rPr>
            </w:pPr>
          </w:p>
          <w:p w14:paraId="0DF481CA" w14:textId="77777777" w:rsidR="00E13AA2" w:rsidRDefault="00E13AA2" w:rsidP="009F611B">
            <w:pPr>
              <w:rPr>
                <w:rFonts w:ascii="Arial" w:hAnsi="Arial" w:cs="Arial"/>
                <w:sz w:val="20"/>
                <w:szCs w:val="20"/>
              </w:rPr>
            </w:pPr>
          </w:p>
          <w:p w14:paraId="12B62040" w14:textId="77777777" w:rsidR="00E13AA2" w:rsidRDefault="00E13AA2" w:rsidP="009F611B">
            <w:pPr>
              <w:rPr>
                <w:rFonts w:ascii="Arial" w:hAnsi="Arial" w:cs="Arial"/>
                <w:sz w:val="20"/>
                <w:szCs w:val="20"/>
              </w:rPr>
            </w:pPr>
          </w:p>
          <w:p w14:paraId="4A2718DC" w14:textId="77777777" w:rsidR="00E13AA2" w:rsidRDefault="00E13AA2" w:rsidP="009F611B">
            <w:pPr>
              <w:rPr>
                <w:rFonts w:ascii="Arial" w:hAnsi="Arial" w:cs="Arial"/>
                <w:sz w:val="20"/>
                <w:szCs w:val="20"/>
              </w:rPr>
            </w:pPr>
          </w:p>
          <w:p w14:paraId="45B1CA57" w14:textId="77777777" w:rsidR="00E13AA2" w:rsidRDefault="00E13AA2" w:rsidP="009F611B">
            <w:pPr>
              <w:rPr>
                <w:rFonts w:ascii="Arial" w:hAnsi="Arial" w:cs="Arial"/>
                <w:sz w:val="20"/>
                <w:szCs w:val="20"/>
              </w:rPr>
            </w:pPr>
          </w:p>
          <w:p w14:paraId="12D9850D" w14:textId="58F18CC2" w:rsidR="00212373" w:rsidRPr="00540C72" w:rsidRDefault="00E43E72" w:rsidP="009F611B">
            <w:pPr>
              <w:rPr>
                <w:rFonts w:ascii="Arial" w:hAnsi="Arial" w:cs="Arial"/>
                <w:sz w:val="20"/>
                <w:szCs w:val="20"/>
              </w:rPr>
            </w:pPr>
            <w:r>
              <w:rPr>
                <w:rFonts w:ascii="Arial" w:hAnsi="Arial" w:cs="Arial"/>
                <w:sz w:val="20"/>
                <w:szCs w:val="20"/>
              </w:rPr>
              <w:t xml:space="preserve">5. </w:t>
            </w:r>
            <w:r w:rsidR="00212373" w:rsidRPr="00540C72">
              <w:rPr>
                <w:rFonts w:ascii="Arial" w:hAnsi="Arial" w:cs="Arial"/>
                <w:sz w:val="20"/>
                <w:szCs w:val="20"/>
              </w:rPr>
              <w:t>Prepare advertisements for the activity.</w:t>
            </w:r>
          </w:p>
          <w:p w14:paraId="3DD1F9AC" w14:textId="77777777" w:rsidR="00212373" w:rsidRPr="00540C72" w:rsidRDefault="00212373" w:rsidP="009F611B">
            <w:pPr>
              <w:rPr>
                <w:rFonts w:ascii="Arial" w:hAnsi="Arial" w:cs="Arial"/>
                <w:sz w:val="20"/>
                <w:szCs w:val="20"/>
              </w:rPr>
            </w:pPr>
          </w:p>
          <w:p w14:paraId="38CF729A" w14:textId="77777777" w:rsidR="00212373" w:rsidRPr="00540C72" w:rsidRDefault="00212373" w:rsidP="009F611B">
            <w:pPr>
              <w:rPr>
                <w:rFonts w:ascii="Arial" w:hAnsi="Arial" w:cs="Arial"/>
                <w:i/>
                <w:iCs/>
                <w:sz w:val="20"/>
                <w:szCs w:val="20"/>
              </w:rPr>
            </w:pPr>
            <w:r w:rsidRPr="00540C72">
              <w:rPr>
                <w:rFonts w:ascii="Arial" w:hAnsi="Arial" w:cs="Arial"/>
                <w:i/>
                <w:iCs/>
                <w:sz w:val="20"/>
                <w:szCs w:val="20"/>
              </w:rPr>
              <w:t>Language practice – specific practice of past and present tenses.</w:t>
            </w:r>
          </w:p>
          <w:p w14:paraId="096C4CB3" w14:textId="77777777" w:rsidR="00212373" w:rsidRDefault="00212373" w:rsidP="009F611B">
            <w:pPr>
              <w:rPr>
                <w:rFonts w:ascii="Arial" w:hAnsi="Arial" w:cs="Arial"/>
                <w:i/>
                <w:iCs/>
                <w:sz w:val="20"/>
                <w:szCs w:val="20"/>
              </w:rPr>
            </w:pPr>
          </w:p>
          <w:p w14:paraId="7A2ACC84" w14:textId="77777777" w:rsidR="00E13AA2" w:rsidRDefault="00E13AA2" w:rsidP="009F611B">
            <w:pPr>
              <w:rPr>
                <w:rFonts w:ascii="Arial" w:hAnsi="Arial" w:cs="Arial"/>
                <w:i/>
                <w:iCs/>
                <w:sz w:val="20"/>
                <w:szCs w:val="20"/>
              </w:rPr>
            </w:pPr>
          </w:p>
          <w:p w14:paraId="0BA826DE" w14:textId="77777777" w:rsidR="00E13AA2" w:rsidRDefault="00E13AA2" w:rsidP="009F611B">
            <w:pPr>
              <w:rPr>
                <w:rFonts w:ascii="Arial" w:hAnsi="Arial" w:cs="Arial"/>
                <w:i/>
                <w:iCs/>
                <w:sz w:val="20"/>
                <w:szCs w:val="20"/>
              </w:rPr>
            </w:pPr>
          </w:p>
          <w:p w14:paraId="747D1637" w14:textId="77777777" w:rsidR="00E13AA2" w:rsidRDefault="00E13AA2" w:rsidP="009F611B">
            <w:pPr>
              <w:rPr>
                <w:rFonts w:ascii="Arial" w:hAnsi="Arial" w:cs="Arial"/>
                <w:i/>
                <w:iCs/>
                <w:sz w:val="20"/>
                <w:szCs w:val="20"/>
              </w:rPr>
            </w:pPr>
          </w:p>
          <w:p w14:paraId="4F742B47" w14:textId="77777777" w:rsidR="00E13AA2" w:rsidRDefault="00E13AA2" w:rsidP="009F611B">
            <w:pPr>
              <w:rPr>
                <w:rFonts w:ascii="Arial" w:hAnsi="Arial" w:cs="Arial"/>
                <w:i/>
                <w:iCs/>
                <w:sz w:val="20"/>
                <w:szCs w:val="20"/>
              </w:rPr>
            </w:pPr>
          </w:p>
          <w:p w14:paraId="284D5A40" w14:textId="77777777" w:rsidR="00E13AA2" w:rsidRDefault="00E13AA2" w:rsidP="009F611B">
            <w:pPr>
              <w:rPr>
                <w:rFonts w:ascii="Arial" w:hAnsi="Arial" w:cs="Arial"/>
                <w:i/>
                <w:iCs/>
                <w:sz w:val="20"/>
                <w:szCs w:val="20"/>
              </w:rPr>
            </w:pPr>
          </w:p>
          <w:p w14:paraId="2D5EB8B3" w14:textId="77777777" w:rsidR="00E13AA2" w:rsidRDefault="00E13AA2" w:rsidP="009F611B">
            <w:pPr>
              <w:rPr>
                <w:rFonts w:ascii="Arial" w:hAnsi="Arial" w:cs="Arial"/>
                <w:i/>
                <w:iCs/>
                <w:sz w:val="20"/>
                <w:szCs w:val="20"/>
              </w:rPr>
            </w:pPr>
          </w:p>
          <w:p w14:paraId="31A686B3" w14:textId="77777777" w:rsidR="00E13AA2" w:rsidRDefault="00E13AA2" w:rsidP="009F611B">
            <w:pPr>
              <w:rPr>
                <w:rFonts w:ascii="Arial" w:hAnsi="Arial" w:cs="Arial"/>
                <w:i/>
                <w:iCs/>
                <w:sz w:val="20"/>
                <w:szCs w:val="20"/>
              </w:rPr>
            </w:pPr>
          </w:p>
          <w:p w14:paraId="42B0099D" w14:textId="77777777" w:rsidR="00E13AA2" w:rsidRDefault="00E13AA2" w:rsidP="009F611B">
            <w:pPr>
              <w:rPr>
                <w:rFonts w:ascii="Arial" w:hAnsi="Arial" w:cs="Arial"/>
                <w:i/>
                <w:iCs/>
                <w:sz w:val="20"/>
                <w:szCs w:val="20"/>
              </w:rPr>
            </w:pPr>
          </w:p>
          <w:p w14:paraId="67DD4FE8" w14:textId="77777777" w:rsidR="00E13AA2" w:rsidRPr="00540C72" w:rsidRDefault="00E13AA2" w:rsidP="009F611B">
            <w:pPr>
              <w:rPr>
                <w:rFonts w:ascii="Arial" w:hAnsi="Arial" w:cs="Arial"/>
                <w:i/>
                <w:iCs/>
                <w:sz w:val="20"/>
                <w:szCs w:val="20"/>
              </w:rPr>
            </w:pPr>
          </w:p>
          <w:p w14:paraId="086C9C85" w14:textId="432E9F31" w:rsidR="00212373" w:rsidRPr="00540C72" w:rsidRDefault="00282269" w:rsidP="009F611B">
            <w:pPr>
              <w:rPr>
                <w:rFonts w:ascii="Arial" w:hAnsi="Arial" w:cs="Arial"/>
                <w:sz w:val="20"/>
                <w:szCs w:val="20"/>
                <w:lang w:val="fr-FR"/>
              </w:rPr>
            </w:pPr>
            <w:r>
              <w:rPr>
                <w:rFonts w:ascii="Arial" w:hAnsi="Arial" w:cs="Arial"/>
                <w:sz w:val="20"/>
                <w:szCs w:val="20"/>
              </w:rPr>
              <w:t xml:space="preserve">8. </w:t>
            </w:r>
            <w:r w:rsidR="00212373" w:rsidRPr="00540C72">
              <w:rPr>
                <w:rFonts w:ascii="Arial" w:hAnsi="Arial" w:cs="Arial"/>
                <w:sz w:val="20"/>
                <w:szCs w:val="20"/>
              </w:rPr>
              <w:t xml:space="preserve">Articles on the benefits and/or drawbacks of the computer revolution. </w:t>
            </w:r>
            <w:r w:rsidR="00212373" w:rsidRPr="00540C72">
              <w:rPr>
                <w:rFonts w:ascii="Arial" w:hAnsi="Arial" w:cs="Arial"/>
                <w:sz w:val="20"/>
                <w:szCs w:val="20"/>
                <w:lang w:val="fr-FR"/>
              </w:rPr>
              <w:t xml:space="preserve">Devise exam-type </w:t>
            </w:r>
            <w:proofErr w:type="spellStart"/>
            <w:r w:rsidR="00212373" w:rsidRPr="00540C72">
              <w:rPr>
                <w:rFonts w:ascii="Arial" w:hAnsi="Arial" w:cs="Arial"/>
                <w:sz w:val="20"/>
                <w:szCs w:val="20"/>
                <w:lang w:val="fr-FR"/>
              </w:rPr>
              <w:t>exercises</w:t>
            </w:r>
            <w:proofErr w:type="spellEnd"/>
            <w:r w:rsidR="00212373" w:rsidRPr="00540C72">
              <w:rPr>
                <w:rFonts w:ascii="Arial" w:hAnsi="Arial" w:cs="Arial"/>
                <w:sz w:val="20"/>
                <w:szCs w:val="20"/>
                <w:lang w:val="fr-FR"/>
              </w:rPr>
              <w:t>.</w:t>
            </w:r>
          </w:p>
          <w:p w14:paraId="49BD562F" w14:textId="77777777" w:rsidR="00212373" w:rsidRPr="00540C72" w:rsidRDefault="00212373" w:rsidP="009F611B">
            <w:pPr>
              <w:rPr>
                <w:rFonts w:ascii="Arial" w:hAnsi="Arial" w:cs="Arial"/>
                <w:sz w:val="20"/>
                <w:szCs w:val="20"/>
                <w:lang w:val="fr-FR"/>
              </w:rPr>
            </w:pPr>
          </w:p>
          <w:p w14:paraId="7FA027EE" w14:textId="77777777" w:rsidR="00212373" w:rsidRPr="00282269" w:rsidRDefault="00212373" w:rsidP="009F611B">
            <w:pPr>
              <w:rPr>
                <w:rFonts w:ascii="Arial" w:hAnsi="Arial" w:cs="Arial"/>
                <w:i/>
                <w:iCs/>
                <w:sz w:val="20"/>
                <w:szCs w:val="20"/>
              </w:rPr>
            </w:pPr>
            <w:r w:rsidRPr="00282269">
              <w:rPr>
                <w:rFonts w:ascii="Arial" w:hAnsi="Arial" w:cs="Arial"/>
                <w:i/>
                <w:iCs/>
                <w:sz w:val="20"/>
                <w:szCs w:val="20"/>
              </w:rPr>
              <w:t>Specific vocabulary and syntax.</w:t>
            </w:r>
          </w:p>
        </w:tc>
      </w:tr>
    </w:tbl>
    <w:p w14:paraId="3F5A6F5A" w14:textId="77777777" w:rsidR="00212373" w:rsidRPr="00540C72" w:rsidRDefault="00212373" w:rsidP="00212373">
      <w:pPr>
        <w:ind w:right="43"/>
        <w:rPr>
          <w:rFonts w:ascii="Arial" w:hAnsi="Arial" w:cs="Arial"/>
          <w:bCs/>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1E0" w:firstRow="1" w:lastRow="1" w:firstColumn="1" w:lastColumn="1" w:noHBand="0" w:noVBand="0"/>
      </w:tblPr>
      <w:tblGrid>
        <w:gridCol w:w="14596"/>
      </w:tblGrid>
      <w:tr w:rsidR="00212373" w:rsidRPr="00540C72" w14:paraId="395BF293" w14:textId="77777777" w:rsidTr="005C0961">
        <w:tc>
          <w:tcPr>
            <w:tcW w:w="14596" w:type="dxa"/>
            <w:shd w:val="clear" w:color="auto" w:fill="E21951"/>
          </w:tcPr>
          <w:p w14:paraId="2CBBBD5A" w14:textId="6EFB2A29" w:rsidR="00212373" w:rsidRPr="00540C72" w:rsidRDefault="00212373" w:rsidP="009F611B">
            <w:pPr>
              <w:rPr>
                <w:rFonts w:ascii="Arial" w:hAnsi="Arial" w:cs="Arial"/>
                <w:b/>
                <w:bCs/>
                <w:color w:val="FFFFFF"/>
                <w:sz w:val="20"/>
                <w:szCs w:val="20"/>
              </w:rPr>
            </w:pPr>
            <w:r w:rsidRPr="00540C72">
              <w:rPr>
                <w:rFonts w:ascii="Arial" w:hAnsi="Arial" w:cs="Arial"/>
                <w:b/>
                <w:bCs/>
                <w:color w:val="FFFFFF"/>
                <w:sz w:val="20"/>
                <w:szCs w:val="20"/>
              </w:rPr>
              <w:t>6</w:t>
            </w:r>
            <w:r w:rsidR="00631A2B">
              <w:rPr>
                <w:rFonts w:ascii="Arial" w:hAnsi="Arial" w:cs="Arial"/>
                <w:b/>
                <w:bCs/>
                <w:color w:val="FFFFFF"/>
                <w:sz w:val="20"/>
                <w:szCs w:val="20"/>
              </w:rPr>
              <w:t>.</w:t>
            </w:r>
            <w:r w:rsidRPr="00540C72">
              <w:rPr>
                <w:rFonts w:ascii="Arial" w:hAnsi="Arial" w:cs="Arial"/>
                <w:b/>
                <w:bCs/>
                <w:color w:val="FFFFFF"/>
                <w:sz w:val="20"/>
                <w:szCs w:val="20"/>
              </w:rPr>
              <w:t xml:space="preserve"> Summary of skills</w:t>
            </w:r>
          </w:p>
        </w:tc>
      </w:tr>
      <w:tr w:rsidR="00212373" w:rsidRPr="00540C72" w14:paraId="6588157D" w14:textId="77777777" w:rsidTr="005C0961">
        <w:tc>
          <w:tcPr>
            <w:tcW w:w="14596" w:type="dxa"/>
          </w:tcPr>
          <w:p w14:paraId="75201817" w14:textId="1B92060E" w:rsidR="00653E9D" w:rsidRPr="00444038" w:rsidRDefault="00653E9D" w:rsidP="00790220">
            <w:pPr>
              <w:pStyle w:val="Heading2"/>
              <w:tabs>
                <w:tab w:val="left" w:pos="284"/>
              </w:tabs>
              <w:spacing w:before="0" w:after="0"/>
              <w:rPr>
                <w:bCs/>
                <w:color w:val="auto"/>
                <w:sz w:val="20"/>
              </w:rPr>
            </w:pPr>
            <w:r w:rsidRPr="00DD455C">
              <w:rPr>
                <w:b/>
                <w:color w:val="auto"/>
                <w:sz w:val="20"/>
              </w:rPr>
              <w:t>Speaking</w:t>
            </w:r>
            <w:r w:rsidRPr="00DD455C">
              <w:rPr>
                <w:bCs/>
                <w:color w:val="auto"/>
                <w:sz w:val="20"/>
              </w:rPr>
              <w:t xml:space="preserve"> </w:t>
            </w:r>
            <w:r w:rsidR="00C606B5" w:rsidRPr="00DD455C">
              <w:rPr>
                <w:bCs/>
                <w:color w:val="auto"/>
                <w:sz w:val="20"/>
              </w:rPr>
              <w:t>(</w:t>
            </w:r>
            <w:r w:rsidR="00C606B5">
              <w:rPr>
                <w:bCs/>
                <w:color w:val="auto"/>
                <w:sz w:val="20"/>
              </w:rPr>
              <w:t>P</w:t>
            </w:r>
            <w:r w:rsidR="00C606B5" w:rsidRPr="00444038">
              <w:rPr>
                <w:bCs/>
                <w:color w:val="auto"/>
                <w:sz w:val="20"/>
              </w:rPr>
              <w:t xml:space="preserve">lease note that </w:t>
            </w:r>
            <w:r w:rsidR="00C606B5">
              <w:rPr>
                <w:bCs/>
                <w:color w:val="auto"/>
                <w:sz w:val="20"/>
              </w:rPr>
              <w:t xml:space="preserve">some of our </w:t>
            </w:r>
            <w:r w:rsidR="00C606B5" w:rsidRPr="00444038">
              <w:rPr>
                <w:bCs/>
                <w:color w:val="auto"/>
                <w:sz w:val="20"/>
              </w:rPr>
              <w:t>language syllabuses include a speaking examination</w:t>
            </w:r>
            <w:r w:rsidR="00C606B5">
              <w:rPr>
                <w:bCs/>
                <w:color w:val="auto"/>
                <w:sz w:val="20"/>
              </w:rPr>
              <w:t>,</w:t>
            </w:r>
            <w:r w:rsidR="00C606B5" w:rsidRPr="00444038">
              <w:rPr>
                <w:bCs/>
                <w:color w:val="auto"/>
                <w:sz w:val="20"/>
              </w:rPr>
              <w:t>)</w:t>
            </w:r>
          </w:p>
          <w:p w14:paraId="23F50E33" w14:textId="77777777" w:rsidR="00212373" w:rsidRPr="00631A2B" w:rsidRDefault="00212373" w:rsidP="00790220">
            <w:pPr>
              <w:numPr>
                <w:ilvl w:val="0"/>
                <w:numId w:val="38"/>
              </w:numPr>
              <w:spacing w:line="276" w:lineRule="auto"/>
              <w:rPr>
                <w:rFonts w:ascii="Arial" w:hAnsi="Arial" w:cs="Arial"/>
                <w:bCs/>
                <w:sz w:val="20"/>
                <w:szCs w:val="20"/>
              </w:rPr>
            </w:pPr>
            <w:r w:rsidRPr="00631A2B">
              <w:rPr>
                <w:rFonts w:ascii="Arial" w:hAnsi="Arial" w:cs="Arial"/>
                <w:bCs/>
                <w:sz w:val="20"/>
                <w:szCs w:val="20"/>
              </w:rPr>
              <w:t>giving definitions</w:t>
            </w:r>
          </w:p>
          <w:p w14:paraId="0B2E81B6" w14:textId="77777777" w:rsidR="00212373" w:rsidRPr="00631A2B" w:rsidRDefault="00212373" w:rsidP="00790220">
            <w:pPr>
              <w:numPr>
                <w:ilvl w:val="0"/>
                <w:numId w:val="38"/>
              </w:numPr>
              <w:spacing w:line="276" w:lineRule="auto"/>
              <w:rPr>
                <w:rFonts w:ascii="Arial" w:hAnsi="Arial" w:cs="Arial"/>
                <w:bCs/>
                <w:sz w:val="20"/>
                <w:szCs w:val="20"/>
              </w:rPr>
            </w:pPr>
            <w:r w:rsidRPr="00631A2B">
              <w:rPr>
                <w:rFonts w:ascii="Arial" w:hAnsi="Arial" w:cs="Arial"/>
                <w:bCs/>
                <w:sz w:val="20"/>
                <w:szCs w:val="20"/>
              </w:rPr>
              <w:t>persuasive presentation</w:t>
            </w:r>
          </w:p>
          <w:p w14:paraId="1232EC07" w14:textId="77777777" w:rsidR="00212373" w:rsidRPr="00631A2B" w:rsidRDefault="00212373" w:rsidP="00790220">
            <w:pPr>
              <w:numPr>
                <w:ilvl w:val="0"/>
                <w:numId w:val="38"/>
              </w:numPr>
              <w:spacing w:after="120" w:line="276" w:lineRule="auto"/>
              <w:rPr>
                <w:rFonts w:ascii="Arial" w:hAnsi="Arial" w:cs="Arial"/>
                <w:bCs/>
                <w:sz w:val="20"/>
                <w:szCs w:val="20"/>
              </w:rPr>
            </w:pPr>
            <w:r w:rsidRPr="00631A2B">
              <w:rPr>
                <w:rFonts w:ascii="Arial" w:hAnsi="Arial" w:cs="Arial"/>
                <w:bCs/>
                <w:sz w:val="20"/>
                <w:szCs w:val="20"/>
              </w:rPr>
              <w:t>taking part in a debate</w:t>
            </w:r>
          </w:p>
          <w:p w14:paraId="6E3F8EF2" w14:textId="77777777" w:rsidR="00212373" w:rsidRPr="00631A2B" w:rsidRDefault="00212373" w:rsidP="00790220">
            <w:pPr>
              <w:spacing w:line="276" w:lineRule="auto"/>
              <w:rPr>
                <w:rFonts w:ascii="Arial" w:hAnsi="Arial" w:cs="Arial"/>
                <w:b/>
                <w:bCs/>
                <w:sz w:val="20"/>
                <w:szCs w:val="20"/>
              </w:rPr>
            </w:pPr>
            <w:r w:rsidRPr="00631A2B">
              <w:rPr>
                <w:rFonts w:ascii="Arial" w:hAnsi="Arial" w:cs="Arial"/>
                <w:b/>
                <w:bCs/>
                <w:sz w:val="20"/>
                <w:szCs w:val="20"/>
              </w:rPr>
              <w:t>Listening</w:t>
            </w:r>
          </w:p>
          <w:p w14:paraId="36DD447A" w14:textId="77777777" w:rsidR="00212373" w:rsidRPr="00631A2B" w:rsidRDefault="00212373" w:rsidP="00790220">
            <w:pPr>
              <w:numPr>
                <w:ilvl w:val="0"/>
                <w:numId w:val="39"/>
              </w:numPr>
              <w:spacing w:line="276" w:lineRule="auto"/>
              <w:rPr>
                <w:rFonts w:ascii="Arial" w:hAnsi="Arial" w:cs="Arial"/>
                <w:bCs/>
                <w:sz w:val="20"/>
                <w:szCs w:val="20"/>
              </w:rPr>
            </w:pPr>
            <w:r w:rsidRPr="00631A2B">
              <w:rPr>
                <w:rFonts w:ascii="Arial" w:hAnsi="Arial" w:cs="Arial"/>
                <w:bCs/>
                <w:sz w:val="20"/>
                <w:szCs w:val="20"/>
              </w:rPr>
              <w:t xml:space="preserve">to others and responding/challenging </w:t>
            </w:r>
          </w:p>
          <w:p w14:paraId="6198BEB4" w14:textId="77777777" w:rsidR="00212373" w:rsidRPr="00631A2B" w:rsidRDefault="00212373" w:rsidP="00790220">
            <w:pPr>
              <w:numPr>
                <w:ilvl w:val="0"/>
                <w:numId w:val="39"/>
              </w:numPr>
              <w:spacing w:after="120" w:line="276" w:lineRule="auto"/>
              <w:rPr>
                <w:rFonts w:ascii="Arial" w:hAnsi="Arial" w:cs="Arial"/>
                <w:bCs/>
                <w:sz w:val="20"/>
                <w:szCs w:val="20"/>
              </w:rPr>
            </w:pPr>
            <w:r w:rsidRPr="00631A2B">
              <w:rPr>
                <w:rFonts w:ascii="Arial" w:hAnsi="Arial" w:cs="Arial"/>
                <w:bCs/>
                <w:sz w:val="20"/>
                <w:szCs w:val="20"/>
              </w:rPr>
              <w:t>and taking notes</w:t>
            </w:r>
          </w:p>
          <w:p w14:paraId="0E70804B" w14:textId="6C06EC2F" w:rsidR="00212373" w:rsidRPr="00631A2B" w:rsidRDefault="00212373" w:rsidP="00790220">
            <w:pPr>
              <w:spacing w:line="276" w:lineRule="auto"/>
              <w:rPr>
                <w:rFonts w:ascii="Arial" w:hAnsi="Arial" w:cs="Arial"/>
                <w:b/>
                <w:bCs/>
                <w:sz w:val="20"/>
                <w:szCs w:val="20"/>
              </w:rPr>
            </w:pPr>
            <w:r w:rsidRPr="00631A2B">
              <w:rPr>
                <w:rFonts w:ascii="Arial" w:hAnsi="Arial" w:cs="Arial"/>
                <w:b/>
                <w:bCs/>
                <w:sz w:val="20"/>
                <w:szCs w:val="20"/>
              </w:rPr>
              <w:t xml:space="preserve">Reading and </w:t>
            </w:r>
            <w:r w:rsidR="00186CEE">
              <w:rPr>
                <w:rFonts w:ascii="Arial" w:hAnsi="Arial" w:cs="Arial"/>
                <w:b/>
                <w:bCs/>
                <w:sz w:val="20"/>
                <w:szCs w:val="20"/>
              </w:rPr>
              <w:t>w</w:t>
            </w:r>
            <w:r w:rsidRPr="00631A2B">
              <w:rPr>
                <w:rFonts w:ascii="Arial" w:hAnsi="Arial" w:cs="Arial"/>
                <w:b/>
                <w:bCs/>
                <w:sz w:val="20"/>
                <w:szCs w:val="20"/>
              </w:rPr>
              <w:t>riting</w:t>
            </w:r>
          </w:p>
          <w:p w14:paraId="633E52AC" w14:textId="77777777" w:rsidR="00212373" w:rsidRPr="00212373" w:rsidRDefault="00212373" w:rsidP="00790220">
            <w:pPr>
              <w:pStyle w:val="ListParagraph"/>
              <w:numPr>
                <w:ilvl w:val="0"/>
                <w:numId w:val="40"/>
              </w:numPr>
              <w:spacing w:line="276" w:lineRule="auto"/>
              <w:ind w:left="360"/>
              <w:rPr>
                <w:rFonts w:cs="Arial"/>
                <w:bCs/>
              </w:rPr>
            </w:pPr>
            <w:r w:rsidRPr="00631A2B">
              <w:rPr>
                <w:rFonts w:cs="Arial"/>
                <w:bCs/>
              </w:rPr>
              <w:t xml:space="preserve">comprehension of </w:t>
            </w:r>
            <w:r w:rsidRPr="00212373">
              <w:rPr>
                <w:rFonts w:cs="Arial"/>
                <w:bCs/>
              </w:rPr>
              <w:t>more detailed texts, offering differing views</w:t>
            </w:r>
          </w:p>
          <w:p w14:paraId="68F6873E" w14:textId="77777777" w:rsidR="00212373" w:rsidRPr="00212373" w:rsidRDefault="00212373" w:rsidP="00790220">
            <w:pPr>
              <w:pStyle w:val="ListParagraph"/>
              <w:numPr>
                <w:ilvl w:val="0"/>
                <w:numId w:val="40"/>
              </w:numPr>
              <w:spacing w:line="276" w:lineRule="auto"/>
              <w:ind w:left="360"/>
              <w:rPr>
                <w:rFonts w:cs="Arial"/>
                <w:bCs/>
              </w:rPr>
            </w:pPr>
            <w:r w:rsidRPr="00212373">
              <w:rPr>
                <w:rFonts w:cs="Arial"/>
                <w:bCs/>
              </w:rPr>
              <w:t>planning an essay</w:t>
            </w:r>
          </w:p>
          <w:p w14:paraId="54AF51E7" w14:textId="77777777" w:rsidR="00212373" w:rsidRPr="00212373" w:rsidRDefault="00212373" w:rsidP="00790220">
            <w:pPr>
              <w:pStyle w:val="ListParagraph"/>
              <w:numPr>
                <w:ilvl w:val="0"/>
                <w:numId w:val="40"/>
              </w:numPr>
              <w:spacing w:line="276" w:lineRule="auto"/>
              <w:ind w:left="360"/>
              <w:rPr>
                <w:rFonts w:cs="Arial"/>
                <w:bCs/>
              </w:rPr>
            </w:pPr>
            <w:r w:rsidRPr="00212373">
              <w:rPr>
                <w:rFonts w:cs="Arial"/>
                <w:bCs/>
              </w:rPr>
              <w:t>organising material for a specific effect</w:t>
            </w:r>
          </w:p>
          <w:p w14:paraId="64E5F8D6" w14:textId="77777777" w:rsidR="00212373" w:rsidRPr="00212373" w:rsidRDefault="00212373" w:rsidP="00790220">
            <w:pPr>
              <w:pStyle w:val="ListParagraph"/>
              <w:numPr>
                <w:ilvl w:val="0"/>
                <w:numId w:val="40"/>
              </w:numPr>
              <w:spacing w:line="276" w:lineRule="auto"/>
              <w:ind w:left="360"/>
              <w:rPr>
                <w:rFonts w:cs="Arial"/>
              </w:rPr>
            </w:pPr>
            <w:r w:rsidRPr="00212373">
              <w:rPr>
                <w:rFonts w:cs="Arial"/>
                <w:bCs/>
              </w:rPr>
              <w:t>examination practice</w:t>
            </w:r>
          </w:p>
        </w:tc>
      </w:tr>
    </w:tbl>
    <w:p w14:paraId="6A516202" w14:textId="77777777" w:rsidR="00295AA8" w:rsidRDefault="00295AA8" w:rsidP="00295AA8">
      <w:pPr>
        <w:ind w:right="43"/>
        <w:rPr>
          <w:rFonts w:ascii="Arial" w:hAnsi="Arial" w:cs="Arial"/>
          <w:bCs/>
          <w:sz w:val="20"/>
          <w:szCs w:val="20"/>
        </w:rPr>
      </w:pPr>
    </w:p>
    <w:p w14:paraId="477D4BF7" w14:textId="77777777" w:rsidR="00295AA8" w:rsidRDefault="00295AA8" w:rsidP="00295AA8">
      <w:pPr>
        <w:ind w:right="43"/>
        <w:rPr>
          <w:rFonts w:ascii="Arial" w:hAnsi="Arial" w:cs="Arial"/>
          <w:bCs/>
          <w:sz w:val="20"/>
          <w:szCs w:val="20"/>
        </w:rPr>
        <w:sectPr w:rsidR="00295AA8" w:rsidSect="0054269B">
          <w:pgSz w:w="16838" w:h="11906" w:orient="landscape"/>
          <w:pgMar w:top="1134" w:right="1134" w:bottom="284" w:left="1134" w:header="567" w:footer="567" w:gutter="0"/>
          <w:cols w:space="708"/>
          <w:docGrid w:linePitch="360"/>
        </w:sectPr>
      </w:pPr>
    </w:p>
    <w:p w14:paraId="008B50EF" w14:textId="7600B49F" w:rsidR="00295AA8" w:rsidRPr="00393536" w:rsidRDefault="00295AA8" w:rsidP="00295AA8">
      <w:pPr>
        <w:pStyle w:val="Heading1"/>
      </w:pPr>
      <w:bookmarkStart w:id="12" w:name="_Toc120627348"/>
      <w:r>
        <w:lastRenderedPageBreak/>
        <w:t>7</w:t>
      </w:r>
      <w:r w:rsidR="00631A2B">
        <w:t>.</w:t>
      </w:r>
      <w:r w:rsidR="00212373">
        <w:t xml:space="preserve"> Environment, conservation, pollution</w:t>
      </w:r>
      <w:bookmarkEnd w:id="12"/>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7582"/>
        <w:gridCol w:w="7014"/>
      </w:tblGrid>
      <w:tr w:rsidR="00212373" w:rsidRPr="00B86FB5" w14:paraId="0624630E" w14:textId="77777777" w:rsidTr="005C0961">
        <w:trPr>
          <w:cantSplit/>
          <w:tblHeader/>
        </w:trPr>
        <w:tc>
          <w:tcPr>
            <w:tcW w:w="7582" w:type="dxa"/>
            <w:shd w:val="clear" w:color="auto" w:fill="E21951"/>
            <w:noWrap/>
            <w:vAlign w:val="center"/>
          </w:tcPr>
          <w:p w14:paraId="3D94D823" w14:textId="77777777" w:rsidR="00212373" w:rsidRPr="00B86FB5" w:rsidRDefault="00212373" w:rsidP="009F611B">
            <w:pPr>
              <w:rPr>
                <w:rFonts w:ascii="Arial" w:hAnsi="Arial" w:cs="Arial"/>
                <w:b/>
                <w:color w:val="FFFFFF"/>
                <w:sz w:val="20"/>
                <w:szCs w:val="20"/>
              </w:rPr>
            </w:pPr>
            <w:r w:rsidRPr="00B86FB5">
              <w:rPr>
                <w:rFonts w:ascii="Arial" w:hAnsi="Arial" w:cs="Arial"/>
                <w:b/>
                <w:color w:val="FFFFFF"/>
                <w:sz w:val="20"/>
                <w:szCs w:val="20"/>
              </w:rPr>
              <w:t>Learning objectives</w:t>
            </w:r>
          </w:p>
        </w:tc>
        <w:tc>
          <w:tcPr>
            <w:tcW w:w="7014" w:type="dxa"/>
            <w:shd w:val="clear" w:color="auto" w:fill="E21951"/>
            <w:noWrap/>
            <w:vAlign w:val="center"/>
          </w:tcPr>
          <w:p w14:paraId="12349427" w14:textId="77777777" w:rsidR="00212373" w:rsidRPr="00B86FB5" w:rsidRDefault="00212373" w:rsidP="009F611B">
            <w:pPr>
              <w:rPr>
                <w:rFonts w:ascii="Arial" w:hAnsi="Arial" w:cs="Arial"/>
                <w:b/>
                <w:color w:val="FFFFFF"/>
                <w:sz w:val="20"/>
                <w:szCs w:val="20"/>
              </w:rPr>
            </w:pPr>
          </w:p>
        </w:tc>
      </w:tr>
      <w:tr w:rsidR="00212373" w:rsidRPr="00B86FB5" w14:paraId="223E5726" w14:textId="77777777" w:rsidTr="005C0961">
        <w:trPr>
          <w:cantSplit/>
          <w:tblHeader/>
        </w:trPr>
        <w:tc>
          <w:tcPr>
            <w:tcW w:w="7582" w:type="dxa"/>
            <w:noWrap/>
          </w:tcPr>
          <w:p w14:paraId="3CF8BD1E" w14:textId="77777777" w:rsidR="00212373" w:rsidRPr="00212373" w:rsidRDefault="00212373" w:rsidP="009F611B">
            <w:pPr>
              <w:rPr>
                <w:rFonts w:ascii="Arial" w:hAnsi="Arial" w:cs="Arial"/>
                <w:bCs/>
                <w:sz w:val="20"/>
                <w:szCs w:val="20"/>
              </w:rPr>
            </w:pPr>
            <w:r w:rsidRPr="00212373">
              <w:rPr>
                <w:rFonts w:ascii="Arial" w:hAnsi="Arial" w:cs="Arial"/>
                <w:bCs/>
                <w:sz w:val="20"/>
                <w:szCs w:val="20"/>
              </w:rPr>
              <w:t>By the end of this unit, learners will be able to:</w:t>
            </w:r>
          </w:p>
          <w:p w14:paraId="0A4FD658"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identify environmental problems within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33DE9BFA" w14:textId="77777777"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discuss the causes and effects of environmental problems</w:t>
            </w:r>
          </w:p>
          <w:p w14:paraId="7E128D86" w14:textId="7D67A5B1" w:rsidR="00212373" w:rsidRPr="00212373" w:rsidRDefault="00212373" w:rsidP="0098327A">
            <w:pPr>
              <w:numPr>
                <w:ilvl w:val="0"/>
                <w:numId w:val="12"/>
              </w:numPr>
              <w:tabs>
                <w:tab w:val="num" w:pos="720"/>
              </w:tabs>
              <w:rPr>
                <w:rFonts w:ascii="Arial" w:hAnsi="Arial" w:cs="Arial"/>
                <w:bCs/>
                <w:sz w:val="20"/>
                <w:szCs w:val="20"/>
              </w:rPr>
            </w:pPr>
            <w:r w:rsidRPr="00212373">
              <w:rPr>
                <w:rFonts w:ascii="Arial" w:hAnsi="Arial" w:cs="Arial"/>
                <w:bCs/>
                <w:sz w:val="20"/>
                <w:szCs w:val="20"/>
              </w:rPr>
              <w:t>describe and evaluate current conservation programmes the target</w:t>
            </w:r>
            <w:r w:rsidRPr="00212373">
              <w:rPr>
                <w:rFonts w:ascii="Arial" w:hAnsi="Arial" w:cs="Arial"/>
                <w:bCs/>
                <w:sz w:val="20"/>
                <w:szCs w:val="20"/>
              </w:rPr>
              <w:noBreakHyphen/>
              <w:t>language country/</w:t>
            </w:r>
            <w:proofErr w:type="spellStart"/>
            <w:r w:rsidRPr="00212373">
              <w:rPr>
                <w:rFonts w:ascii="Arial" w:hAnsi="Arial" w:cs="Arial"/>
                <w:bCs/>
                <w:sz w:val="20"/>
                <w:szCs w:val="20"/>
              </w:rPr>
              <w:t>ies</w:t>
            </w:r>
            <w:proofErr w:type="spellEnd"/>
          </w:p>
          <w:p w14:paraId="28CC475D" w14:textId="77777777" w:rsidR="00212373" w:rsidRPr="00212373" w:rsidRDefault="00212373" w:rsidP="0098327A">
            <w:pPr>
              <w:numPr>
                <w:ilvl w:val="0"/>
                <w:numId w:val="14"/>
              </w:numPr>
              <w:rPr>
                <w:rFonts w:ascii="Arial" w:hAnsi="Arial" w:cs="Arial"/>
                <w:bCs/>
                <w:sz w:val="20"/>
                <w:szCs w:val="20"/>
              </w:rPr>
            </w:pPr>
            <w:r w:rsidRPr="00212373">
              <w:rPr>
                <w:rFonts w:ascii="Arial" w:hAnsi="Arial" w:cs="Arial"/>
                <w:bCs/>
                <w:sz w:val="20"/>
                <w:szCs w:val="20"/>
              </w:rPr>
              <w:t>discuss how an individual can make a difference</w:t>
            </w:r>
          </w:p>
        </w:tc>
        <w:tc>
          <w:tcPr>
            <w:tcW w:w="7014" w:type="dxa"/>
            <w:noWrap/>
          </w:tcPr>
          <w:p w14:paraId="343D3AAE" w14:textId="77777777" w:rsidR="00083D72" w:rsidRPr="00083D72" w:rsidRDefault="00083D72" w:rsidP="00083D72">
            <w:pPr>
              <w:tabs>
                <w:tab w:val="num" w:pos="720"/>
              </w:tabs>
              <w:ind w:left="284"/>
              <w:rPr>
                <w:rFonts w:ascii="Arial" w:hAnsi="Arial" w:cs="Arial"/>
                <w:bCs/>
                <w:sz w:val="20"/>
                <w:szCs w:val="20"/>
                <w:u w:val="single"/>
              </w:rPr>
            </w:pPr>
          </w:p>
          <w:p w14:paraId="695A0F5F" w14:textId="33C1FE15"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tackle more technical texts with greater confidence</w:t>
            </w:r>
          </w:p>
          <w:p w14:paraId="3F0CA11A"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use more technical language effectively</w:t>
            </w:r>
          </w:p>
          <w:p w14:paraId="628D4A5E"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adapt language syntax and vocabulary to suit a purpose</w:t>
            </w:r>
          </w:p>
          <w:p w14:paraId="616AF5E0"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continue to develop reading strategies for both gist and detail</w:t>
            </w:r>
          </w:p>
          <w:p w14:paraId="5F678AA2" w14:textId="77777777" w:rsidR="00212373" w:rsidRPr="00212373" w:rsidRDefault="00212373" w:rsidP="0098327A">
            <w:pPr>
              <w:numPr>
                <w:ilvl w:val="0"/>
                <w:numId w:val="13"/>
              </w:numPr>
              <w:tabs>
                <w:tab w:val="num" w:pos="720"/>
              </w:tabs>
              <w:rPr>
                <w:rFonts w:ascii="Arial" w:hAnsi="Arial" w:cs="Arial"/>
                <w:bCs/>
                <w:sz w:val="20"/>
                <w:szCs w:val="20"/>
                <w:u w:val="single"/>
              </w:rPr>
            </w:pPr>
            <w:r w:rsidRPr="00212373">
              <w:rPr>
                <w:rFonts w:ascii="Arial" w:hAnsi="Arial" w:cs="Arial"/>
                <w:bCs/>
                <w:sz w:val="20"/>
                <w:szCs w:val="20"/>
              </w:rPr>
              <w:t>continue to develop skills in essay planning and writing</w:t>
            </w:r>
          </w:p>
        </w:tc>
      </w:tr>
    </w:tbl>
    <w:p w14:paraId="4CA20EAB" w14:textId="77777777" w:rsidR="00212373" w:rsidRPr="00B86FB5" w:rsidRDefault="00212373" w:rsidP="00212373">
      <w:pPr>
        <w:rPr>
          <w:rFonts w:ascii="Arial" w:hAnsi="Arial" w:cs="Arial"/>
          <w:sz w:val="20"/>
          <w:szCs w:val="20"/>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10598"/>
        <w:gridCol w:w="3998"/>
      </w:tblGrid>
      <w:tr w:rsidR="00212373" w:rsidRPr="00B86FB5" w14:paraId="7A23A3F0" w14:textId="77777777" w:rsidTr="005C0961">
        <w:trPr>
          <w:tblHeader/>
        </w:trPr>
        <w:tc>
          <w:tcPr>
            <w:tcW w:w="10598" w:type="dxa"/>
            <w:shd w:val="clear" w:color="auto" w:fill="E21951"/>
          </w:tcPr>
          <w:p w14:paraId="00198300" w14:textId="77777777" w:rsidR="00212373" w:rsidRPr="00B86FB5" w:rsidRDefault="00212373" w:rsidP="009F611B">
            <w:pPr>
              <w:rPr>
                <w:rFonts w:ascii="Arial" w:hAnsi="Arial" w:cs="Arial"/>
                <w:b/>
                <w:color w:val="FFFFFF"/>
                <w:sz w:val="20"/>
                <w:szCs w:val="20"/>
              </w:rPr>
            </w:pPr>
            <w:r w:rsidRPr="00B86FB5">
              <w:rPr>
                <w:rFonts w:ascii="Arial" w:hAnsi="Arial" w:cs="Arial"/>
                <w:b/>
                <w:color w:val="FFFFFF"/>
                <w:sz w:val="20"/>
                <w:szCs w:val="20"/>
              </w:rPr>
              <w:t>Suggested teaching activities</w:t>
            </w:r>
          </w:p>
        </w:tc>
        <w:tc>
          <w:tcPr>
            <w:tcW w:w="3998" w:type="dxa"/>
            <w:shd w:val="clear" w:color="auto" w:fill="E21951"/>
          </w:tcPr>
          <w:p w14:paraId="6DC35869" w14:textId="77777777" w:rsidR="00212373" w:rsidRPr="00B86FB5" w:rsidRDefault="00212373" w:rsidP="009F611B">
            <w:pPr>
              <w:rPr>
                <w:rFonts w:ascii="Arial" w:hAnsi="Arial" w:cs="Arial"/>
                <w:b/>
                <w:color w:val="FFFFFF"/>
                <w:sz w:val="20"/>
                <w:szCs w:val="20"/>
              </w:rPr>
            </w:pPr>
            <w:r w:rsidRPr="00B86FB5">
              <w:rPr>
                <w:rFonts w:ascii="Arial" w:hAnsi="Arial" w:cs="Arial"/>
                <w:b/>
                <w:color w:val="FFFFFF"/>
                <w:sz w:val="20"/>
                <w:szCs w:val="20"/>
              </w:rPr>
              <w:t xml:space="preserve">Required resources / </w:t>
            </w:r>
            <w:r w:rsidRPr="00B86FB5">
              <w:rPr>
                <w:rFonts w:ascii="Arial" w:hAnsi="Arial" w:cs="Arial"/>
                <w:b/>
                <w:i/>
                <w:color w:val="FFFFFF"/>
                <w:sz w:val="20"/>
                <w:szCs w:val="20"/>
              </w:rPr>
              <w:t>Teaching focus</w:t>
            </w:r>
          </w:p>
        </w:tc>
      </w:tr>
      <w:tr w:rsidR="00212373" w:rsidRPr="00B86FB5" w14:paraId="62FBED7A" w14:textId="77777777" w:rsidTr="005C0961">
        <w:trPr>
          <w:trHeight w:val="204"/>
        </w:trPr>
        <w:tc>
          <w:tcPr>
            <w:tcW w:w="10598" w:type="dxa"/>
          </w:tcPr>
          <w:p w14:paraId="4455161D"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1.</w:t>
            </w:r>
            <w:r w:rsidRPr="00B86FB5">
              <w:rPr>
                <w:rFonts w:ascii="Arial" w:hAnsi="Arial" w:cs="Arial"/>
                <w:b/>
                <w:sz w:val="20"/>
                <w:szCs w:val="20"/>
              </w:rPr>
              <w:tab/>
              <w:t>Environmental problems</w:t>
            </w:r>
          </w:p>
          <w:p w14:paraId="5F76A8AF" w14:textId="77C3006F" w:rsidR="00212373" w:rsidRPr="00B86FB5" w:rsidRDefault="00212373" w:rsidP="009F611B">
            <w:pPr>
              <w:ind w:left="425"/>
              <w:rPr>
                <w:rFonts w:ascii="Arial" w:hAnsi="Arial" w:cs="Arial"/>
                <w:sz w:val="20"/>
                <w:szCs w:val="20"/>
              </w:rPr>
            </w:pPr>
            <w:r w:rsidRPr="00B86FB5">
              <w:rPr>
                <w:rFonts w:ascii="Arial" w:hAnsi="Arial" w:cs="Arial"/>
                <w:sz w:val="20"/>
                <w:szCs w:val="20"/>
              </w:rPr>
              <w:t>Introductory activity – ‘hangman’</w:t>
            </w:r>
            <w:r w:rsidR="00844BE7">
              <w:rPr>
                <w:rFonts w:ascii="Arial" w:hAnsi="Arial" w:cs="Arial"/>
                <w:sz w:val="20"/>
                <w:szCs w:val="20"/>
              </w:rPr>
              <w:t xml:space="preserve">. </w:t>
            </w:r>
            <w:r w:rsidR="00E5206C">
              <w:rPr>
                <w:rFonts w:ascii="Arial" w:hAnsi="Arial" w:cs="Arial"/>
                <w:sz w:val="20"/>
                <w:szCs w:val="20"/>
              </w:rPr>
              <w:t>The t</w:t>
            </w:r>
            <w:r w:rsidRPr="00B86FB5">
              <w:rPr>
                <w:rFonts w:ascii="Arial" w:hAnsi="Arial" w:cs="Arial"/>
                <w:sz w:val="20"/>
                <w:szCs w:val="20"/>
              </w:rPr>
              <w:t>eacher has a list of words</w:t>
            </w:r>
            <w:r w:rsidR="00844BE7">
              <w:rPr>
                <w:rFonts w:ascii="Arial" w:hAnsi="Arial" w:cs="Arial"/>
                <w:sz w:val="20"/>
                <w:szCs w:val="20"/>
              </w:rPr>
              <w:t>/</w:t>
            </w:r>
            <w:r w:rsidRPr="00B86FB5">
              <w:rPr>
                <w:rFonts w:ascii="Arial" w:hAnsi="Arial" w:cs="Arial"/>
                <w:sz w:val="20"/>
                <w:szCs w:val="20"/>
              </w:rPr>
              <w:t>phrases</w:t>
            </w:r>
            <w:r w:rsidR="00844BE7">
              <w:rPr>
                <w:rFonts w:ascii="Arial" w:hAnsi="Arial" w:cs="Arial"/>
                <w:sz w:val="20"/>
                <w:szCs w:val="20"/>
              </w:rPr>
              <w:t xml:space="preserve">, </w:t>
            </w:r>
            <w:proofErr w:type="gramStart"/>
            <w:r w:rsidR="00844BE7">
              <w:rPr>
                <w:rFonts w:ascii="Arial" w:hAnsi="Arial" w:cs="Arial"/>
                <w:sz w:val="20"/>
                <w:szCs w:val="20"/>
              </w:rPr>
              <w:t>e.g.</w:t>
            </w:r>
            <w:proofErr w:type="gramEnd"/>
            <w:r w:rsidRPr="00B86FB5">
              <w:rPr>
                <w:rFonts w:ascii="Arial" w:hAnsi="Arial" w:cs="Arial"/>
                <w:sz w:val="20"/>
                <w:szCs w:val="20"/>
              </w:rPr>
              <w:t xml:space="preserve"> ‘acid rain’, ‘global warming’ in the target language. The teacher announces the topic and puts a dash for each letter of the word or phrase. The learners guess the word by suggesting one letter of the alphabet in turn. </w:t>
            </w:r>
            <w:r w:rsidR="007628A0">
              <w:rPr>
                <w:rFonts w:ascii="Arial" w:hAnsi="Arial" w:cs="Arial"/>
                <w:sz w:val="20"/>
                <w:szCs w:val="20"/>
              </w:rPr>
              <w:t>L</w:t>
            </w:r>
            <w:r w:rsidRPr="00B86FB5">
              <w:rPr>
                <w:rFonts w:ascii="Arial" w:hAnsi="Arial" w:cs="Arial"/>
                <w:sz w:val="20"/>
                <w:szCs w:val="20"/>
              </w:rPr>
              <w:t>earners devise a definition</w:t>
            </w:r>
            <w:r w:rsidR="00407334">
              <w:rPr>
                <w:rFonts w:ascii="Arial" w:hAnsi="Arial" w:cs="Arial"/>
                <w:sz w:val="20"/>
                <w:szCs w:val="20"/>
              </w:rPr>
              <w:t>/</w:t>
            </w:r>
            <w:r w:rsidRPr="00B86FB5">
              <w:rPr>
                <w:rFonts w:ascii="Arial" w:hAnsi="Arial" w:cs="Arial"/>
                <w:sz w:val="20"/>
                <w:szCs w:val="20"/>
              </w:rPr>
              <w:t>synonym.</w:t>
            </w:r>
          </w:p>
          <w:p w14:paraId="66322BBF" w14:textId="77777777" w:rsidR="00212373" w:rsidRPr="00790220" w:rsidRDefault="00212373" w:rsidP="009F611B">
            <w:pPr>
              <w:ind w:left="709"/>
              <w:rPr>
                <w:rFonts w:ascii="Arial" w:hAnsi="Arial" w:cs="Arial"/>
                <w:sz w:val="16"/>
                <w:szCs w:val="16"/>
              </w:rPr>
            </w:pPr>
          </w:p>
          <w:p w14:paraId="2DC526FD"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2.</w:t>
            </w:r>
            <w:r w:rsidRPr="00B86FB5">
              <w:rPr>
                <w:rFonts w:ascii="Arial" w:hAnsi="Arial" w:cs="Arial"/>
                <w:b/>
                <w:sz w:val="20"/>
                <w:szCs w:val="20"/>
              </w:rPr>
              <w:tab/>
              <w:t>Environmental problems – texts</w:t>
            </w:r>
          </w:p>
          <w:p w14:paraId="7F758143" w14:textId="30C4CE85" w:rsidR="00212373" w:rsidRPr="00B86FB5" w:rsidRDefault="00212373" w:rsidP="009F611B">
            <w:pPr>
              <w:ind w:left="425"/>
              <w:rPr>
                <w:rFonts w:ascii="Arial" w:hAnsi="Arial" w:cs="Arial"/>
                <w:sz w:val="20"/>
                <w:szCs w:val="20"/>
              </w:rPr>
            </w:pPr>
            <w:r w:rsidRPr="00B86FB5">
              <w:rPr>
                <w:rFonts w:ascii="Arial" w:hAnsi="Arial" w:cs="Arial"/>
                <w:sz w:val="20"/>
                <w:szCs w:val="20"/>
              </w:rPr>
              <w:t xml:space="preserve">The teacher presents at least two articles of around 400 words each on the topic. The articles </w:t>
            </w:r>
            <w:r w:rsidR="00407334">
              <w:rPr>
                <w:rFonts w:ascii="Arial" w:hAnsi="Arial" w:cs="Arial"/>
                <w:sz w:val="20"/>
                <w:szCs w:val="20"/>
              </w:rPr>
              <w:t xml:space="preserve">will </w:t>
            </w:r>
            <w:r w:rsidRPr="00B86FB5">
              <w:rPr>
                <w:rFonts w:ascii="Arial" w:hAnsi="Arial" w:cs="Arial"/>
                <w:sz w:val="20"/>
                <w:szCs w:val="20"/>
              </w:rPr>
              <w:t>give learners practice in comprehension, understanding specific phrases, transfer of meaning using their own words, grammatical manipulation. The texts should not be simply descriptive but indicate dilemmas</w:t>
            </w:r>
            <w:r w:rsidR="00C01DA9">
              <w:rPr>
                <w:rFonts w:ascii="Arial" w:hAnsi="Arial" w:cs="Arial"/>
                <w:sz w:val="20"/>
                <w:szCs w:val="20"/>
              </w:rPr>
              <w:t xml:space="preserve"> and solutions</w:t>
            </w:r>
            <w:r w:rsidRPr="00B86FB5">
              <w:rPr>
                <w:rFonts w:ascii="Arial" w:hAnsi="Arial" w:cs="Arial"/>
                <w:sz w:val="20"/>
                <w:szCs w:val="20"/>
              </w:rPr>
              <w:t>.</w:t>
            </w:r>
          </w:p>
          <w:p w14:paraId="59ECE0DF" w14:textId="77777777" w:rsidR="00212373" w:rsidRPr="00790220" w:rsidRDefault="00212373" w:rsidP="009F611B">
            <w:pPr>
              <w:ind w:left="720"/>
              <w:rPr>
                <w:rFonts w:ascii="Arial" w:hAnsi="Arial" w:cs="Arial"/>
                <w:sz w:val="16"/>
                <w:szCs w:val="16"/>
              </w:rPr>
            </w:pPr>
          </w:p>
          <w:p w14:paraId="6F7BBCD3"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3.</w:t>
            </w:r>
            <w:r w:rsidRPr="00B86FB5">
              <w:rPr>
                <w:rFonts w:ascii="Arial" w:hAnsi="Arial" w:cs="Arial"/>
                <w:b/>
                <w:sz w:val="20"/>
                <w:szCs w:val="20"/>
              </w:rPr>
              <w:tab/>
              <w:t>Compare and contrast city life in native country and target</w:t>
            </w:r>
            <w:r w:rsidRPr="00B86FB5">
              <w:rPr>
                <w:rFonts w:ascii="Arial" w:hAnsi="Arial" w:cs="Arial"/>
                <w:b/>
                <w:sz w:val="20"/>
                <w:szCs w:val="20"/>
              </w:rPr>
              <w:noBreakHyphen/>
              <w:t>language country/</w:t>
            </w:r>
            <w:proofErr w:type="spellStart"/>
            <w:r w:rsidRPr="00B86FB5">
              <w:rPr>
                <w:rFonts w:ascii="Arial" w:hAnsi="Arial" w:cs="Arial"/>
                <w:b/>
                <w:sz w:val="20"/>
                <w:szCs w:val="20"/>
              </w:rPr>
              <w:t>ies</w:t>
            </w:r>
            <w:proofErr w:type="spellEnd"/>
          </w:p>
          <w:p w14:paraId="7907E77B" w14:textId="77777777" w:rsidR="00212373" w:rsidRPr="00B86FB5" w:rsidRDefault="00212373" w:rsidP="009F611B">
            <w:pPr>
              <w:ind w:left="425"/>
              <w:rPr>
                <w:rFonts w:ascii="Arial" w:hAnsi="Arial" w:cs="Arial"/>
                <w:sz w:val="20"/>
                <w:szCs w:val="20"/>
              </w:rPr>
            </w:pPr>
            <w:r w:rsidRPr="00B86FB5">
              <w:rPr>
                <w:rFonts w:ascii="Arial" w:hAnsi="Arial" w:cs="Arial"/>
                <w:sz w:val="20"/>
                <w:szCs w:val="20"/>
              </w:rPr>
              <w:t>Learners to choose and research two cities, and present results under specific headings, such as ‘air pollution’, ‘noise pollution’, ‘traffic’, ‘extreme weather’ (to be decided by the teacher).</w:t>
            </w:r>
          </w:p>
          <w:p w14:paraId="3F484B33" w14:textId="77777777" w:rsidR="00212373" w:rsidRPr="00790220" w:rsidRDefault="00212373" w:rsidP="009F611B">
            <w:pPr>
              <w:ind w:left="720"/>
              <w:rPr>
                <w:rFonts w:ascii="Arial" w:hAnsi="Arial" w:cs="Arial"/>
                <w:b/>
                <w:sz w:val="16"/>
                <w:szCs w:val="16"/>
              </w:rPr>
            </w:pPr>
          </w:p>
          <w:p w14:paraId="5379C48F"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4.</w:t>
            </w:r>
            <w:r w:rsidRPr="00B86FB5">
              <w:rPr>
                <w:rFonts w:ascii="Arial" w:hAnsi="Arial" w:cs="Arial"/>
                <w:b/>
                <w:sz w:val="20"/>
                <w:szCs w:val="20"/>
              </w:rPr>
              <w:tab/>
              <w:t>An individual’s story</w:t>
            </w:r>
          </w:p>
          <w:p w14:paraId="01768469" w14:textId="4D665CB3" w:rsidR="00212373" w:rsidRPr="00B86FB5" w:rsidRDefault="00E5206C" w:rsidP="009F611B">
            <w:pPr>
              <w:ind w:left="425"/>
              <w:rPr>
                <w:rFonts w:ascii="Arial" w:hAnsi="Arial" w:cs="Arial"/>
                <w:sz w:val="20"/>
                <w:szCs w:val="20"/>
              </w:rPr>
            </w:pPr>
            <w:r>
              <w:rPr>
                <w:rFonts w:ascii="Arial" w:hAnsi="Arial" w:cs="Arial"/>
                <w:sz w:val="20"/>
                <w:szCs w:val="20"/>
              </w:rPr>
              <w:t>D</w:t>
            </w:r>
            <w:r w:rsidR="00212373" w:rsidRPr="00B86FB5">
              <w:rPr>
                <w:rFonts w:ascii="Arial" w:hAnsi="Arial" w:cs="Arial"/>
                <w:sz w:val="20"/>
                <w:szCs w:val="20"/>
              </w:rPr>
              <w:t xml:space="preserve">iscuss examples of an extreme event, </w:t>
            </w:r>
            <w:proofErr w:type="gramStart"/>
            <w:r w:rsidR="00212373" w:rsidRPr="00B86FB5">
              <w:rPr>
                <w:rFonts w:ascii="Arial" w:hAnsi="Arial" w:cs="Arial"/>
                <w:sz w:val="20"/>
                <w:szCs w:val="20"/>
              </w:rPr>
              <w:t>e.g.</w:t>
            </w:r>
            <w:proofErr w:type="gramEnd"/>
            <w:r w:rsidR="00212373" w:rsidRPr="00B86FB5">
              <w:rPr>
                <w:rFonts w:ascii="Arial" w:hAnsi="Arial" w:cs="Arial"/>
                <w:sz w:val="20"/>
                <w:szCs w:val="20"/>
              </w:rPr>
              <w:t xml:space="preserve"> earthquake, flood, hurricane, environmental disaster. </w:t>
            </w:r>
            <w:r>
              <w:rPr>
                <w:rFonts w:ascii="Arial" w:hAnsi="Arial" w:cs="Arial"/>
                <w:sz w:val="20"/>
                <w:szCs w:val="20"/>
              </w:rPr>
              <w:t>The t</w:t>
            </w:r>
            <w:r w:rsidR="00212373" w:rsidRPr="00B86FB5">
              <w:rPr>
                <w:rFonts w:ascii="Arial" w:hAnsi="Arial" w:cs="Arial"/>
                <w:sz w:val="20"/>
                <w:szCs w:val="20"/>
              </w:rPr>
              <w:t>eacher presents interviews with those involved. Learners work through activities such as summary, comprehension questions. Learners work in pairs on one event and devise an interview between a journalist and a victim.</w:t>
            </w:r>
          </w:p>
          <w:p w14:paraId="3AC2572F" w14:textId="77777777" w:rsidR="00212373" w:rsidRPr="00790220" w:rsidRDefault="00212373" w:rsidP="009F611B">
            <w:pPr>
              <w:ind w:left="720"/>
              <w:rPr>
                <w:rFonts w:ascii="Arial" w:hAnsi="Arial" w:cs="Arial"/>
                <w:sz w:val="16"/>
                <w:szCs w:val="16"/>
              </w:rPr>
            </w:pPr>
          </w:p>
          <w:p w14:paraId="4C9771E7"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5.</w:t>
            </w:r>
            <w:r w:rsidRPr="00B86FB5">
              <w:rPr>
                <w:rFonts w:ascii="Arial" w:hAnsi="Arial" w:cs="Arial"/>
                <w:b/>
                <w:sz w:val="20"/>
                <w:szCs w:val="20"/>
              </w:rPr>
              <w:tab/>
              <w:t>Protest</w:t>
            </w:r>
          </w:p>
          <w:p w14:paraId="68F98953" w14:textId="77777777" w:rsidR="00212373" w:rsidRPr="00B86FB5" w:rsidRDefault="00212373" w:rsidP="009F611B">
            <w:pPr>
              <w:ind w:left="425"/>
              <w:rPr>
                <w:rFonts w:ascii="Arial" w:hAnsi="Arial" w:cs="Arial"/>
                <w:sz w:val="20"/>
                <w:szCs w:val="20"/>
              </w:rPr>
            </w:pPr>
            <w:r w:rsidRPr="00B86FB5">
              <w:rPr>
                <w:rFonts w:ascii="Arial" w:hAnsi="Arial" w:cs="Arial"/>
                <w:sz w:val="20"/>
                <w:szCs w:val="20"/>
              </w:rPr>
              <w:t>The teacher presents articles about environmentalists protesting about a threat in a region in the target</w:t>
            </w:r>
            <w:r w:rsidRPr="00B86FB5">
              <w:rPr>
                <w:rFonts w:ascii="Arial" w:hAnsi="Arial" w:cs="Arial"/>
                <w:sz w:val="20"/>
                <w:szCs w:val="20"/>
              </w:rPr>
              <w:noBreakHyphen/>
              <w:t>language country. The article should be exploited as if it is an examination paper.</w:t>
            </w:r>
          </w:p>
          <w:p w14:paraId="48163042" w14:textId="77777777" w:rsidR="00212373" w:rsidRPr="00790220" w:rsidRDefault="00212373" w:rsidP="009F611B">
            <w:pPr>
              <w:ind w:left="720"/>
              <w:rPr>
                <w:rFonts w:ascii="Arial" w:hAnsi="Arial" w:cs="Arial"/>
                <w:sz w:val="16"/>
                <w:szCs w:val="16"/>
              </w:rPr>
            </w:pPr>
          </w:p>
          <w:p w14:paraId="16463E87"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6.</w:t>
            </w:r>
            <w:r w:rsidRPr="00B86FB5">
              <w:rPr>
                <w:rFonts w:ascii="Arial" w:hAnsi="Arial" w:cs="Arial"/>
                <w:b/>
                <w:sz w:val="20"/>
                <w:szCs w:val="20"/>
              </w:rPr>
              <w:tab/>
              <w:t>Letter of protest</w:t>
            </w:r>
          </w:p>
          <w:p w14:paraId="1FD97FC3" w14:textId="77777777" w:rsidR="00212373" w:rsidRPr="00B86FB5" w:rsidRDefault="00212373" w:rsidP="009F611B">
            <w:pPr>
              <w:ind w:left="425"/>
              <w:rPr>
                <w:rFonts w:ascii="Arial" w:hAnsi="Arial" w:cs="Arial"/>
                <w:sz w:val="20"/>
                <w:szCs w:val="20"/>
              </w:rPr>
            </w:pPr>
            <w:r w:rsidRPr="00B86FB5">
              <w:rPr>
                <w:rFonts w:ascii="Arial" w:hAnsi="Arial" w:cs="Arial"/>
                <w:sz w:val="20"/>
                <w:szCs w:val="20"/>
              </w:rPr>
              <w:t>A scenario is prepared where, for example, planners propose to build a huge shopping centre in or near an important historic monument or an area of special significance because of the landscape or animal and plant life.</w:t>
            </w:r>
          </w:p>
          <w:p w14:paraId="76071096" w14:textId="4227DA64" w:rsidR="00212373" w:rsidRPr="00B86FB5" w:rsidRDefault="00212373" w:rsidP="009F611B">
            <w:pPr>
              <w:ind w:left="425"/>
              <w:rPr>
                <w:rFonts w:ascii="Arial" w:hAnsi="Arial" w:cs="Arial"/>
                <w:sz w:val="20"/>
                <w:szCs w:val="20"/>
              </w:rPr>
            </w:pPr>
            <w:r w:rsidRPr="00B86FB5">
              <w:rPr>
                <w:rFonts w:ascii="Arial" w:hAnsi="Arial" w:cs="Arial"/>
                <w:sz w:val="20"/>
                <w:szCs w:val="20"/>
              </w:rPr>
              <w:lastRenderedPageBreak/>
              <w:t>Learners discuss the implications</w:t>
            </w:r>
            <w:r w:rsidR="00DF5698">
              <w:rPr>
                <w:rFonts w:ascii="Arial" w:hAnsi="Arial" w:cs="Arial"/>
                <w:sz w:val="20"/>
                <w:szCs w:val="20"/>
              </w:rPr>
              <w:t>/</w:t>
            </w:r>
            <w:r w:rsidRPr="00B86FB5">
              <w:rPr>
                <w:rFonts w:ascii="Arial" w:hAnsi="Arial" w:cs="Arial"/>
                <w:sz w:val="20"/>
                <w:szCs w:val="20"/>
              </w:rPr>
              <w:t>arguments for and against the development and, write a formal letter to a member of parliament or government minister, with their protest.</w:t>
            </w:r>
          </w:p>
          <w:p w14:paraId="081445E7" w14:textId="77777777" w:rsidR="00212373" w:rsidRPr="00B86FB5" w:rsidRDefault="00212373" w:rsidP="009F611B">
            <w:pPr>
              <w:ind w:left="709"/>
              <w:rPr>
                <w:rFonts w:ascii="Arial" w:hAnsi="Arial" w:cs="Arial"/>
                <w:sz w:val="20"/>
                <w:szCs w:val="20"/>
              </w:rPr>
            </w:pPr>
          </w:p>
          <w:p w14:paraId="0CCA68B1" w14:textId="77777777" w:rsidR="00212373" w:rsidRPr="00B86FB5" w:rsidRDefault="00212373" w:rsidP="009F611B">
            <w:pPr>
              <w:tabs>
                <w:tab w:val="left" w:pos="448"/>
              </w:tabs>
              <w:rPr>
                <w:rFonts w:ascii="Arial" w:hAnsi="Arial" w:cs="Arial"/>
                <w:b/>
                <w:sz w:val="20"/>
                <w:szCs w:val="20"/>
              </w:rPr>
            </w:pPr>
            <w:r w:rsidRPr="00B86FB5">
              <w:rPr>
                <w:rFonts w:ascii="Arial" w:hAnsi="Arial" w:cs="Arial"/>
                <w:b/>
                <w:sz w:val="20"/>
                <w:szCs w:val="20"/>
              </w:rPr>
              <w:t>7.</w:t>
            </w:r>
            <w:r w:rsidRPr="00B86FB5">
              <w:rPr>
                <w:rFonts w:ascii="Arial" w:hAnsi="Arial" w:cs="Arial"/>
                <w:b/>
                <w:sz w:val="20"/>
                <w:szCs w:val="20"/>
              </w:rPr>
              <w:tab/>
              <w:t xml:space="preserve">Poster </w:t>
            </w:r>
          </w:p>
          <w:p w14:paraId="4C1F0380" w14:textId="65D2DB4D" w:rsidR="00212373" w:rsidRPr="00B86FB5" w:rsidRDefault="00212373" w:rsidP="009F611B">
            <w:pPr>
              <w:ind w:left="425"/>
              <w:rPr>
                <w:rFonts w:ascii="Arial" w:hAnsi="Arial" w:cs="Arial"/>
                <w:sz w:val="20"/>
                <w:szCs w:val="20"/>
              </w:rPr>
            </w:pPr>
            <w:r w:rsidRPr="00B86FB5">
              <w:rPr>
                <w:rFonts w:ascii="Arial" w:hAnsi="Arial" w:cs="Arial"/>
                <w:sz w:val="20"/>
                <w:szCs w:val="20"/>
              </w:rPr>
              <w:t>Using the same scenario, learners devise a poster</w:t>
            </w:r>
            <w:r w:rsidR="00790220">
              <w:rPr>
                <w:rFonts w:ascii="Arial" w:hAnsi="Arial" w:cs="Arial"/>
                <w:sz w:val="20"/>
                <w:szCs w:val="20"/>
              </w:rPr>
              <w:t xml:space="preserve"> </w:t>
            </w:r>
            <w:r w:rsidRPr="00B86FB5">
              <w:rPr>
                <w:rFonts w:ascii="Arial" w:hAnsi="Arial" w:cs="Arial"/>
                <w:sz w:val="20"/>
                <w:szCs w:val="20"/>
              </w:rPr>
              <w:t>for their campaign. They consider the language needed to attract attention and inspire action.</w:t>
            </w:r>
          </w:p>
          <w:p w14:paraId="5CD61DFD" w14:textId="77777777" w:rsidR="00212373" w:rsidRPr="00790220" w:rsidRDefault="00212373" w:rsidP="009F611B">
            <w:pPr>
              <w:ind w:left="720"/>
              <w:rPr>
                <w:rFonts w:ascii="Arial" w:hAnsi="Arial" w:cs="Arial"/>
                <w:sz w:val="16"/>
                <w:szCs w:val="16"/>
              </w:rPr>
            </w:pPr>
          </w:p>
          <w:p w14:paraId="1D49609C" w14:textId="77777777" w:rsidR="00212373" w:rsidRPr="00B86FB5" w:rsidRDefault="00212373" w:rsidP="009F611B">
            <w:pPr>
              <w:tabs>
                <w:tab w:val="left" w:pos="448"/>
              </w:tabs>
              <w:rPr>
                <w:rFonts w:ascii="Arial" w:hAnsi="Arial" w:cs="Arial"/>
                <w:sz w:val="20"/>
                <w:szCs w:val="20"/>
              </w:rPr>
            </w:pPr>
            <w:r w:rsidRPr="00B86FB5">
              <w:rPr>
                <w:rFonts w:ascii="Arial" w:hAnsi="Arial" w:cs="Arial"/>
                <w:b/>
                <w:sz w:val="20"/>
                <w:szCs w:val="20"/>
              </w:rPr>
              <w:t>8.</w:t>
            </w:r>
            <w:r w:rsidRPr="00B86FB5">
              <w:rPr>
                <w:rFonts w:ascii="Arial" w:hAnsi="Arial" w:cs="Arial"/>
                <w:sz w:val="20"/>
                <w:szCs w:val="20"/>
              </w:rPr>
              <w:tab/>
            </w:r>
            <w:r w:rsidRPr="00B86FB5">
              <w:rPr>
                <w:rFonts w:ascii="Arial" w:hAnsi="Arial" w:cs="Arial"/>
                <w:b/>
                <w:sz w:val="20"/>
                <w:szCs w:val="20"/>
              </w:rPr>
              <w:t>Why is conservation important?</w:t>
            </w:r>
          </w:p>
          <w:p w14:paraId="230BF127" w14:textId="09A76A8D" w:rsidR="00212373" w:rsidRPr="00B86FB5" w:rsidRDefault="00212373" w:rsidP="009F611B">
            <w:pPr>
              <w:ind w:left="425"/>
              <w:rPr>
                <w:rFonts w:ascii="Arial" w:hAnsi="Arial" w:cs="Arial"/>
                <w:sz w:val="20"/>
                <w:szCs w:val="20"/>
              </w:rPr>
            </w:pPr>
            <w:r w:rsidRPr="00B86FB5">
              <w:rPr>
                <w:rFonts w:ascii="Arial" w:hAnsi="Arial" w:cs="Arial"/>
                <w:sz w:val="20"/>
                <w:szCs w:val="20"/>
              </w:rPr>
              <w:t>Consider the cultural aspects of this issue. Learners research conservation programmes within the target</w:t>
            </w:r>
            <w:r w:rsidRPr="00B86FB5">
              <w:rPr>
                <w:rFonts w:ascii="Arial" w:hAnsi="Arial" w:cs="Arial"/>
                <w:sz w:val="20"/>
                <w:szCs w:val="20"/>
              </w:rPr>
              <w:noBreakHyphen/>
              <w:t xml:space="preserve">language country and identify locations in need of them. They bring evidence of this to class, with photographs, an outline of the problem, a solution and indication of whether it is successful or why it has not been implemented. This </w:t>
            </w:r>
            <w:r w:rsidR="00B4479A">
              <w:rPr>
                <w:rFonts w:ascii="Arial" w:hAnsi="Arial" w:cs="Arial"/>
                <w:sz w:val="20"/>
                <w:szCs w:val="20"/>
              </w:rPr>
              <w:t>is</w:t>
            </w:r>
            <w:r w:rsidRPr="00B86FB5">
              <w:rPr>
                <w:rFonts w:ascii="Arial" w:hAnsi="Arial" w:cs="Arial"/>
                <w:sz w:val="20"/>
                <w:szCs w:val="20"/>
              </w:rPr>
              <w:t xml:space="preserve"> presented to the class. The learner should be able to </w:t>
            </w:r>
            <w:r w:rsidR="00B4479A">
              <w:rPr>
                <w:rFonts w:ascii="Arial" w:hAnsi="Arial" w:cs="Arial"/>
                <w:sz w:val="20"/>
                <w:szCs w:val="20"/>
              </w:rPr>
              <w:t>respond to</w:t>
            </w:r>
            <w:r w:rsidRPr="00B86FB5">
              <w:rPr>
                <w:rFonts w:ascii="Arial" w:hAnsi="Arial" w:cs="Arial"/>
                <w:sz w:val="20"/>
                <w:szCs w:val="20"/>
              </w:rPr>
              <w:t xml:space="preserve"> questions.</w:t>
            </w:r>
          </w:p>
          <w:p w14:paraId="1C2F2CA7" w14:textId="77777777" w:rsidR="00212373" w:rsidRPr="00790220" w:rsidRDefault="00212373" w:rsidP="009F611B">
            <w:pPr>
              <w:ind w:left="720"/>
              <w:rPr>
                <w:rFonts w:ascii="Arial" w:hAnsi="Arial" w:cs="Arial"/>
                <w:sz w:val="16"/>
                <w:szCs w:val="16"/>
              </w:rPr>
            </w:pPr>
          </w:p>
          <w:p w14:paraId="58D0C115" w14:textId="77777777" w:rsidR="00212373" w:rsidRPr="00B86FB5" w:rsidRDefault="00212373" w:rsidP="009F611B">
            <w:pPr>
              <w:tabs>
                <w:tab w:val="left" w:pos="448"/>
              </w:tabs>
              <w:rPr>
                <w:rFonts w:ascii="Arial" w:hAnsi="Arial" w:cs="Arial"/>
                <w:b/>
                <w:sz w:val="20"/>
                <w:szCs w:val="20"/>
              </w:rPr>
            </w:pPr>
            <w:r w:rsidRPr="00B86FB5">
              <w:rPr>
                <w:rFonts w:ascii="Arial" w:hAnsi="Arial" w:cs="Arial"/>
                <w:b/>
                <w:sz w:val="20"/>
                <w:szCs w:val="20"/>
              </w:rPr>
              <w:t>9.</w:t>
            </w:r>
            <w:r w:rsidRPr="00B86FB5">
              <w:rPr>
                <w:rFonts w:ascii="Arial" w:hAnsi="Arial" w:cs="Arial"/>
                <w:b/>
                <w:sz w:val="20"/>
                <w:szCs w:val="20"/>
              </w:rPr>
              <w:tab/>
              <w:t>What can I do?</w:t>
            </w:r>
          </w:p>
          <w:p w14:paraId="5B8C283B" w14:textId="21181F0B" w:rsidR="00212373" w:rsidRPr="00B86FB5" w:rsidRDefault="0059627C" w:rsidP="009F611B">
            <w:pPr>
              <w:ind w:left="425"/>
              <w:rPr>
                <w:rFonts w:ascii="Arial" w:hAnsi="Arial" w:cs="Arial"/>
                <w:sz w:val="20"/>
                <w:szCs w:val="20"/>
              </w:rPr>
            </w:pPr>
            <w:r>
              <w:rPr>
                <w:rFonts w:ascii="Arial" w:hAnsi="Arial" w:cs="Arial"/>
                <w:sz w:val="20"/>
                <w:szCs w:val="20"/>
              </w:rPr>
              <w:t>The teacher</w:t>
            </w:r>
            <w:r w:rsidR="00212373" w:rsidRPr="00B86FB5">
              <w:rPr>
                <w:rFonts w:ascii="Arial" w:hAnsi="Arial" w:cs="Arial"/>
                <w:sz w:val="20"/>
                <w:szCs w:val="20"/>
              </w:rPr>
              <w:t xml:space="preserve"> find</w:t>
            </w:r>
            <w:r>
              <w:rPr>
                <w:rFonts w:ascii="Arial" w:hAnsi="Arial" w:cs="Arial"/>
                <w:sz w:val="20"/>
                <w:szCs w:val="20"/>
              </w:rPr>
              <w:t>s</w:t>
            </w:r>
            <w:r w:rsidR="00212373" w:rsidRPr="00B86FB5">
              <w:rPr>
                <w:rFonts w:ascii="Arial" w:hAnsi="Arial" w:cs="Arial"/>
                <w:sz w:val="20"/>
                <w:szCs w:val="20"/>
              </w:rPr>
              <w:t xml:space="preserve"> examples of action – sponsor animals, work as volunteer, etc. These </w:t>
            </w:r>
            <w:r w:rsidR="007C71B3">
              <w:rPr>
                <w:rFonts w:ascii="Arial" w:hAnsi="Arial" w:cs="Arial"/>
                <w:sz w:val="20"/>
                <w:szCs w:val="20"/>
              </w:rPr>
              <w:t>could be</w:t>
            </w:r>
            <w:r w:rsidR="00212373" w:rsidRPr="00B86FB5">
              <w:rPr>
                <w:rFonts w:ascii="Arial" w:hAnsi="Arial" w:cs="Arial"/>
                <w:sz w:val="20"/>
                <w:szCs w:val="20"/>
              </w:rPr>
              <w:t xml:space="preserve"> short articles. Exercises </w:t>
            </w:r>
            <w:r w:rsidR="00B1270D">
              <w:rPr>
                <w:rFonts w:ascii="Arial" w:hAnsi="Arial" w:cs="Arial"/>
                <w:sz w:val="20"/>
                <w:szCs w:val="20"/>
              </w:rPr>
              <w:t>similar to</w:t>
            </w:r>
            <w:r w:rsidR="007C71B3">
              <w:rPr>
                <w:rFonts w:ascii="Arial" w:hAnsi="Arial" w:cs="Arial"/>
                <w:sz w:val="20"/>
                <w:szCs w:val="20"/>
              </w:rPr>
              <w:t xml:space="preserve"> </w:t>
            </w:r>
            <w:r w:rsidR="00212373" w:rsidRPr="00B86FB5">
              <w:rPr>
                <w:rFonts w:ascii="Arial" w:hAnsi="Arial" w:cs="Arial"/>
                <w:sz w:val="20"/>
                <w:szCs w:val="20"/>
              </w:rPr>
              <w:t xml:space="preserve">examination-type tasks, but it may be appropriate to set fewer </w:t>
            </w:r>
            <w:proofErr w:type="gramStart"/>
            <w:r w:rsidR="00212373" w:rsidRPr="00B86FB5">
              <w:rPr>
                <w:rFonts w:ascii="Arial" w:hAnsi="Arial" w:cs="Arial"/>
                <w:sz w:val="20"/>
                <w:szCs w:val="20"/>
              </w:rPr>
              <w:t>task</w:t>
            </w:r>
            <w:r w:rsidR="00B1270D">
              <w:rPr>
                <w:rFonts w:ascii="Arial" w:hAnsi="Arial" w:cs="Arial"/>
                <w:sz w:val="20"/>
                <w:szCs w:val="20"/>
              </w:rPr>
              <w:t xml:space="preserve">s, </w:t>
            </w:r>
            <w:r w:rsidR="00212373" w:rsidRPr="00B86FB5">
              <w:rPr>
                <w:rFonts w:ascii="Arial" w:hAnsi="Arial" w:cs="Arial"/>
                <w:sz w:val="20"/>
                <w:szCs w:val="20"/>
              </w:rPr>
              <w:t xml:space="preserve"> if</w:t>
            </w:r>
            <w:proofErr w:type="gramEnd"/>
            <w:r w:rsidR="00212373" w:rsidRPr="00B86FB5">
              <w:rPr>
                <w:rFonts w:ascii="Arial" w:hAnsi="Arial" w:cs="Arial"/>
                <w:sz w:val="20"/>
                <w:szCs w:val="20"/>
              </w:rPr>
              <w:t xml:space="preserve"> they are short.</w:t>
            </w:r>
          </w:p>
          <w:p w14:paraId="2AF044F7" w14:textId="77777777" w:rsidR="00212373" w:rsidRPr="00790220" w:rsidRDefault="00212373" w:rsidP="009F611B">
            <w:pPr>
              <w:ind w:left="720"/>
              <w:rPr>
                <w:rFonts w:ascii="Arial" w:hAnsi="Arial" w:cs="Arial"/>
                <w:sz w:val="16"/>
                <w:szCs w:val="16"/>
              </w:rPr>
            </w:pPr>
          </w:p>
          <w:p w14:paraId="5E926FED" w14:textId="77777777" w:rsidR="00212373" w:rsidRPr="00B86FB5" w:rsidRDefault="00212373" w:rsidP="009F611B">
            <w:pPr>
              <w:tabs>
                <w:tab w:val="left" w:pos="426"/>
              </w:tabs>
              <w:rPr>
                <w:rFonts w:ascii="Arial" w:hAnsi="Arial" w:cs="Arial"/>
                <w:b/>
                <w:sz w:val="20"/>
                <w:szCs w:val="20"/>
              </w:rPr>
            </w:pPr>
            <w:r w:rsidRPr="00B86FB5">
              <w:rPr>
                <w:rFonts w:ascii="Arial" w:hAnsi="Arial" w:cs="Arial"/>
                <w:b/>
                <w:sz w:val="20"/>
                <w:szCs w:val="20"/>
              </w:rPr>
              <w:t>10.</w:t>
            </w:r>
            <w:r w:rsidRPr="00B86FB5">
              <w:rPr>
                <w:rFonts w:ascii="Arial" w:hAnsi="Arial" w:cs="Arial"/>
                <w:b/>
                <w:sz w:val="20"/>
                <w:szCs w:val="20"/>
              </w:rPr>
              <w:tab/>
              <w:t>Individual action plan</w:t>
            </w:r>
          </w:p>
          <w:p w14:paraId="32DCB9C8" w14:textId="77777777" w:rsidR="00212373" w:rsidRPr="00B86FB5" w:rsidRDefault="00212373" w:rsidP="009F611B">
            <w:pPr>
              <w:ind w:left="425"/>
              <w:rPr>
                <w:rFonts w:ascii="Arial" w:hAnsi="Arial" w:cs="Arial"/>
                <w:sz w:val="20"/>
                <w:szCs w:val="20"/>
              </w:rPr>
            </w:pPr>
            <w:r w:rsidRPr="00B86FB5">
              <w:rPr>
                <w:rFonts w:ascii="Arial" w:hAnsi="Arial" w:cs="Arial"/>
                <w:sz w:val="20"/>
                <w:szCs w:val="20"/>
              </w:rPr>
              <w:t>Learners write an essay expressing what they plan to do to help the environment. They must make use of as much material studied in class as possible to substantiate the argument.</w:t>
            </w:r>
          </w:p>
        </w:tc>
        <w:tc>
          <w:tcPr>
            <w:tcW w:w="3998" w:type="dxa"/>
          </w:tcPr>
          <w:p w14:paraId="3B417869" w14:textId="73DEC42D" w:rsidR="00212373" w:rsidRPr="00B86FB5" w:rsidRDefault="00282269" w:rsidP="009F611B">
            <w:pPr>
              <w:rPr>
                <w:rFonts w:ascii="Arial" w:hAnsi="Arial" w:cs="Arial"/>
                <w:sz w:val="20"/>
                <w:szCs w:val="20"/>
              </w:rPr>
            </w:pPr>
            <w:r>
              <w:rPr>
                <w:rFonts w:ascii="Arial" w:hAnsi="Arial" w:cs="Arial"/>
                <w:sz w:val="20"/>
                <w:szCs w:val="20"/>
              </w:rPr>
              <w:lastRenderedPageBreak/>
              <w:t xml:space="preserve">1. </w:t>
            </w:r>
            <w:r w:rsidR="00212373" w:rsidRPr="00B86FB5">
              <w:rPr>
                <w:rFonts w:ascii="Arial" w:hAnsi="Arial" w:cs="Arial"/>
                <w:sz w:val="20"/>
                <w:szCs w:val="20"/>
              </w:rPr>
              <w:t>List of words/phrases about the environment.</w:t>
            </w:r>
          </w:p>
          <w:p w14:paraId="59B52836" w14:textId="77777777" w:rsidR="00212373" w:rsidRPr="00B86FB5" w:rsidRDefault="00212373" w:rsidP="009F611B">
            <w:pPr>
              <w:rPr>
                <w:rFonts w:ascii="Arial" w:hAnsi="Arial" w:cs="Arial"/>
                <w:sz w:val="20"/>
                <w:szCs w:val="20"/>
              </w:rPr>
            </w:pPr>
          </w:p>
          <w:p w14:paraId="528F79F6" w14:textId="48776501" w:rsidR="00212373" w:rsidRPr="00B86FB5" w:rsidRDefault="00282269" w:rsidP="009F611B">
            <w:pPr>
              <w:rPr>
                <w:rFonts w:ascii="Arial" w:hAnsi="Arial" w:cs="Arial"/>
                <w:sz w:val="20"/>
                <w:szCs w:val="20"/>
              </w:rPr>
            </w:pPr>
            <w:r>
              <w:rPr>
                <w:rFonts w:ascii="Arial" w:hAnsi="Arial" w:cs="Arial"/>
                <w:sz w:val="20"/>
                <w:szCs w:val="20"/>
              </w:rPr>
              <w:t xml:space="preserve">2. </w:t>
            </w:r>
            <w:r w:rsidR="00212373" w:rsidRPr="00B86FB5">
              <w:rPr>
                <w:rFonts w:ascii="Arial" w:hAnsi="Arial" w:cs="Arial"/>
                <w:sz w:val="20"/>
                <w:szCs w:val="20"/>
              </w:rPr>
              <w:t>Finding and exploiting suitable newspaper /magazine articles.</w:t>
            </w:r>
          </w:p>
          <w:p w14:paraId="6546B3FF" w14:textId="77777777" w:rsidR="00212373" w:rsidRPr="00B86FB5" w:rsidRDefault="00212373" w:rsidP="009F611B">
            <w:pPr>
              <w:rPr>
                <w:rFonts w:ascii="Arial" w:hAnsi="Arial" w:cs="Arial"/>
                <w:sz w:val="20"/>
                <w:szCs w:val="20"/>
              </w:rPr>
            </w:pPr>
          </w:p>
          <w:p w14:paraId="08C7B759" w14:textId="77777777" w:rsidR="00212373" w:rsidRPr="00B86FB5" w:rsidRDefault="00212373" w:rsidP="009F611B">
            <w:pPr>
              <w:rPr>
                <w:rFonts w:ascii="Arial" w:hAnsi="Arial" w:cs="Arial"/>
                <w:sz w:val="20"/>
                <w:szCs w:val="20"/>
              </w:rPr>
            </w:pPr>
            <w:r w:rsidRPr="00B86FB5">
              <w:rPr>
                <w:rFonts w:ascii="Arial" w:hAnsi="Arial" w:cs="Arial"/>
                <w:sz w:val="20"/>
                <w:szCs w:val="20"/>
              </w:rPr>
              <w:t>Guidance on location of source material.</w:t>
            </w:r>
          </w:p>
          <w:p w14:paraId="70D17C57" w14:textId="77777777" w:rsidR="00212373" w:rsidRPr="00B86FB5" w:rsidRDefault="00212373" w:rsidP="009F611B">
            <w:pPr>
              <w:rPr>
                <w:rFonts w:ascii="Arial" w:hAnsi="Arial" w:cs="Arial"/>
                <w:sz w:val="20"/>
                <w:szCs w:val="20"/>
              </w:rPr>
            </w:pPr>
            <w:r w:rsidRPr="00B86FB5">
              <w:rPr>
                <w:rFonts w:ascii="Arial" w:hAnsi="Arial" w:cs="Arial"/>
                <w:sz w:val="20"/>
                <w:szCs w:val="20"/>
              </w:rPr>
              <w:t>List of subheadings.</w:t>
            </w:r>
          </w:p>
          <w:p w14:paraId="2F9BF97C" w14:textId="77777777" w:rsidR="00212373" w:rsidRPr="00B86FB5" w:rsidRDefault="00212373" w:rsidP="009F611B">
            <w:pPr>
              <w:rPr>
                <w:rFonts w:ascii="Arial" w:hAnsi="Arial" w:cs="Arial"/>
                <w:sz w:val="20"/>
                <w:szCs w:val="20"/>
              </w:rPr>
            </w:pPr>
          </w:p>
          <w:p w14:paraId="6FF70499" w14:textId="77777777" w:rsidR="00212373" w:rsidRPr="00B86FB5" w:rsidRDefault="00212373" w:rsidP="009F611B">
            <w:pPr>
              <w:rPr>
                <w:rFonts w:ascii="Arial" w:hAnsi="Arial" w:cs="Arial"/>
                <w:sz w:val="20"/>
                <w:szCs w:val="20"/>
              </w:rPr>
            </w:pPr>
            <w:r w:rsidRPr="00B86FB5">
              <w:rPr>
                <w:rFonts w:ascii="Arial" w:hAnsi="Arial" w:cs="Arial"/>
                <w:sz w:val="20"/>
                <w:szCs w:val="20"/>
              </w:rPr>
              <w:t>Film/video/download of interview with victims after natural disaster or environmental threat.</w:t>
            </w:r>
          </w:p>
          <w:p w14:paraId="72785DE3" w14:textId="77777777" w:rsidR="00212373" w:rsidRPr="00B86FB5" w:rsidRDefault="00212373" w:rsidP="009F611B">
            <w:pPr>
              <w:rPr>
                <w:rFonts w:ascii="Arial" w:hAnsi="Arial" w:cs="Arial"/>
                <w:sz w:val="20"/>
                <w:szCs w:val="20"/>
              </w:rPr>
            </w:pPr>
          </w:p>
          <w:p w14:paraId="127AFDB4" w14:textId="77777777" w:rsidR="00212373" w:rsidRPr="00B86FB5" w:rsidRDefault="00212373" w:rsidP="009F611B">
            <w:pPr>
              <w:rPr>
                <w:rFonts w:ascii="Arial" w:hAnsi="Arial" w:cs="Arial"/>
                <w:sz w:val="20"/>
                <w:szCs w:val="20"/>
                <w:lang w:val="fr-FR"/>
              </w:rPr>
            </w:pPr>
            <w:proofErr w:type="spellStart"/>
            <w:r w:rsidRPr="00B86FB5">
              <w:rPr>
                <w:rFonts w:ascii="Arial" w:hAnsi="Arial" w:cs="Arial"/>
                <w:sz w:val="20"/>
                <w:szCs w:val="20"/>
                <w:lang w:val="fr-FR"/>
              </w:rPr>
              <w:t>Newspaper</w:t>
            </w:r>
            <w:proofErr w:type="spellEnd"/>
            <w:r w:rsidRPr="00B86FB5">
              <w:rPr>
                <w:rFonts w:ascii="Arial" w:hAnsi="Arial" w:cs="Arial"/>
                <w:sz w:val="20"/>
                <w:szCs w:val="20"/>
                <w:lang w:val="fr-FR"/>
              </w:rPr>
              <w:t xml:space="preserve">/magazine article about </w:t>
            </w:r>
            <w:r>
              <w:rPr>
                <w:rFonts w:ascii="Arial" w:hAnsi="Arial" w:cs="Arial"/>
                <w:sz w:val="20"/>
                <w:szCs w:val="20"/>
                <w:lang w:val="fr-FR"/>
              </w:rPr>
              <w:t xml:space="preserve">a </w:t>
            </w:r>
            <w:proofErr w:type="spellStart"/>
            <w:r>
              <w:rPr>
                <w:rFonts w:ascii="Arial" w:hAnsi="Arial" w:cs="Arial"/>
                <w:sz w:val="20"/>
                <w:szCs w:val="20"/>
                <w:lang w:val="fr-FR"/>
              </w:rPr>
              <w:t>protest</w:t>
            </w:r>
            <w:proofErr w:type="spellEnd"/>
            <w:r>
              <w:rPr>
                <w:rFonts w:ascii="Arial" w:hAnsi="Arial" w:cs="Arial"/>
                <w:sz w:val="20"/>
                <w:szCs w:val="20"/>
                <w:lang w:val="fr-FR"/>
              </w:rPr>
              <w:t xml:space="preserve"> </w:t>
            </w:r>
            <w:proofErr w:type="spellStart"/>
            <w:r>
              <w:rPr>
                <w:rFonts w:ascii="Arial" w:hAnsi="Arial" w:cs="Arial"/>
                <w:sz w:val="20"/>
                <w:szCs w:val="20"/>
                <w:lang w:val="fr-FR"/>
              </w:rPr>
              <w:t>organised</w:t>
            </w:r>
            <w:proofErr w:type="spellEnd"/>
            <w:r>
              <w:rPr>
                <w:rFonts w:ascii="Arial" w:hAnsi="Arial" w:cs="Arial"/>
                <w:sz w:val="20"/>
                <w:szCs w:val="20"/>
                <w:lang w:val="fr-FR"/>
              </w:rPr>
              <w:t xml:space="preserve"> by </w:t>
            </w:r>
            <w:proofErr w:type="spellStart"/>
            <w:r>
              <w:rPr>
                <w:rFonts w:ascii="Arial" w:hAnsi="Arial" w:cs="Arial"/>
                <w:sz w:val="20"/>
                <w:szCs w:val="20"/>
                <w:lang w:val="fr-FR"/>
              </w:rPr>
              <w:t>environmentalists</w:t>
            </w:r>
            <w:proofErr w:type="spellEnd"/>
            <w:r w:rsidRPr="00B86FB5">
              <w:rPr>
                <w:rFonts w:ascii="Arial" w:hAnsi="Arial" w:cs="Arial"/>
                <w:sz w:val="20"/>
                <w:szCs w:val="20"/>
                <w:lang w:val="fr-FR"/>
              </w:rPr>
              <w:t>.</w:t>
            </w:r>
          </w:p>
          <w:p w14:paraId="1363A887" w14:textId="77777777" w:rsidR="00212373" w:rsidRPr="00B86FB5" w:rsidRDefault="00212373" w:rsidP="009F611B">
            <w:pPr>
              <w:rPr>
                <w:rFonts w:ascii="Arial" w:hAnsi="Arial" w:cs="Arial"/>
                <w:sz w:val="20"/>
                <w:szCs w:val="20"/>
                <w:lang w:val="fr-FR"/>
              </w:rPr>
            </w:pPr>
          </w:p>
          <w:p w14:paraId="71183F34" w14:textId="77777777" w:rsidR="00E13AA2" w:rsidRDefault="00E13AA2" w:rsidP="009F611B">
            <w:pPr>
              <w:rPr>
                <w:rFonts w:ascii="Arial" w:hAnsi="Arial" w:cs="Arial"/>
                <w:sz w:val="20"/>
                <w:szCs w:val="20"/>
              </w:rPr>
            </w:pPr>
          </w:p>
          <w:p w14:paraId="385002DE" w14:textId="77777777" w:rsidR="00E13AA2" w:rsidRDefault="00E13AA2" w:rsidP="009F611B">
            <w:pPr>
              <w:rPr>
                <w:rFonts w:ascii="Arial" w:hAnsi="Arial" w:cs="Arial"/>
                <w:sz w:val="20"/>
                <w:szCs w:val="20"/>
              </w:rPr>
            </w:pPr>
          </w:p>
          <w:p w14:paraId="18277607" w14:textId="77777777" w:rsidR="00E13AA2" w:rsidRDefault="00E13AA2" w:rsidP="009F611B">
            <w:pPr>
              <w:rPr>
                <w:rFonts w:ascii="Arial" w:hAnsi="Arial" w:cs="Arial"/>
                <w:sz w:val="20"/>
                <w:szCs w:val="20"/>
              </w:rPr>
            </w:pPr>
          </w:p>
          <w:p w14:paraId="1D01F35A" w14:textId="77777777" w:rsidR="00E13AA2" w:rsidRDefault="00E13AA2" w:rsidP="009F611B">
            <w:pPr>
              <w:rPr>
                <w:rFonts w:ascii="Arial" w:hAnsi="Arial" w:cs="Arial"/>
                <w:sz w:val="20"/>
                <w:szCs w:val="20"/>
              </w:rPr>
            </w:pPr>
          </w:p>
          <w:p w14:paraId="5DD0402F" w14:textId="77777777" w:rsidR="00E13AA2" w:rsidRDefault="00E13AA2" w:rsidP="009F611B">
            <w:pPr>
              <w:rPr>
                <w:rFonts w:ascii="Arial" w:hAnsi="Arial" w:cs="Arial"/>
                <w:sz w:val="20"/>
                <w:szCs w:val="20"/>
              </w:rPr>
            </w:pPr>
          </w:p>
          <w:p w14:paraId="110348A5" w14:textId="77777777" w:rsidR="00E13AA2" w:rsidRDefault="00E13AA2" w:rsidP="009F611B">
            <w:pPr>
              <w:rPr>
                <w:rFonts w:ascii="Arial" w:hAnsi="Arial" w:cs="Arial"/>
                <w:sz w:val="20"/>
                <w:szCs w:val="20"/>
              </w:rPr>
            </w:pPr>
          </w:p>
          <w:p w14:paraId="04294C5C" w14:textId="77777777" w:rsidR="00E13AA2" w:rsidRDefault="00E13AA2" w:rsidP="009F611B">
            <w:pPr>
              <w:rPr>
                <w:rFonts w:ascii="Arial" w:hAnsi="Arial" w:cs="Arial"/>
                <w:sz w:val="20"/>
                <w:szCs w:val="20"/>
              </w:rPr>
            </w:pPr>
          </w:p>
          <w:p w14:paraId="7DC91CF3" w14:textId="46068BAD" w:rsidR="00212373" w:rsidRPr="00B86FB5" w:rsidRDefault="008910F3" w:rsidP="009F611B">
            <w:pPr>
              <w:rPr>
                <w:rFonts w:ascii="Arial" w:hAnsi="Arial" w:cs="Arial"/>
                <w:sz w:val="20"/>
                <w:szCs w:val="20"/>
              </w:rPr>
            </w:pPr>
            <w:r>
              <w:rPr>
                <w:rFonts w:ascii="Arial" w:hAnsi="Arial" w:cs="Arial"/>
                <w:sz w:val="20"/>
                <w:szCs w:val="20"/>
              </w:rPr>
              <w:t xml:space="preserve">6. </w:t>
            </w:r>
            <w:r w:rsidR="00212373" w:rsidRPr="00B86FB5">
              <w:rPr>
                <w:rFonts w:ascii="Arial" w:hAnsi="Arial" w:cs="Arial"/>
                <w:sz w:val="20"/>
                <w:szCs w:val="20"/>
              </w:rPr>
              <w:t>Guidance on formal letter writing.</w:t>
            </w:r>
          </w:p>
          <w:p w14:paraId="27689B94" w14:textId="77777777" w:rsidR="00212373" w:rsidRPr="00B86FB5" w:rsidRDefault="00212373" w:rsidP="009F611B">
            <w:pPr>
              <w:rPr>
                <w:rFonts w:ascii="Arial" w:hAnsi="Arial" w:cs="Arial"/>
                <w:sz w:val="20"/>
                <w:szCs w:val="20"/>
              </w:rPr>
            </w:pPr>
          </w:p>
          <w:p w14:paraId="48A5E989" w14:textId="77777777" w:rsidR="00212373" w:rsidRPr="00B86FB5" w:rsidRDefault="00212373" w:rsidP="009F611B">
            <w:pPr>
              <w:rPr>
                <w:rFonts w:ascii="Arial" w:hAnsi="Arial" w:cs="Arial"/>
                <w:sz w:val="20"/>
                <w:szCs w:val="20"/>
              </w:rPr>
            </w:pPr>
            <w:r w:rsidRPr="00B86FB5">
              <w:rPr>
                <w:rFonts w:ascii="Arial" w:hAnsi="Arial" w:cs="Arial"/>
                <w:sz w:val="20"/>
                <w:szCs w:val="20"/>
              </w:rPr>
              <w:lastRenderedPageBreak/>
              <w:t>Guidance on register of language exhortation, negative and positive commands, hyperbole.</w:t>
            </w:r>
          </w:p>
          <w:p w14:paraId="1FFD01F7" w14:textId="77777777" w:rsidR="00212373" w:rsidRPr="00B86FB5" w:rsidRDefault="00212373" w:rsidP="009F611B">
            <w:pPr>
              <w:rPr>
                <w:rFonts w:ascii="Arial" w:hAnsi="Arial" w:cs="Arial"/>
                <w:sz w:val="20"/>
                <w:szCs w:val="20"/>
              </w:rPr>
            </w:pPr>
          </w:p>
          <w:p w14:paraId="06B64424" w14:textId="77777777" w:rsidR="00212373" w:rsidRPr="00B86FB5" w:rsidRDefault="00212373" w:rsidP="009F611B">
            <w:pPr>
              <w:rPr>
                <w:rFonts w:ascii="Arial" w:hAnsi="Arial" w:cs="Arial"/>
                <w:sz w:val="20"/>
                <w:szCs w:val="20"/>
              </w:rPr>
            </w:pPr>
            <w:r w:rsidRPr="00B86FB5">
              <w:rPr>
                <w:rFonts w:ascii="Arial" w:hAnsi="Arial" w:cs="Arial"/>
                <w:sz w:val="20"/>
                <w:szCs w:val="20"/>
              </w:rPr>
              <w:t>Guidance on source material and presentation.</w:t>
            </w:r>
          </w:p>
          <w:p w14:paraId="3B4AC368" w14:textId="77777777" w:rsidR="00CB64E6" w:rsidRDefault="00CB64E6" w:rsidP="009F611B">
            <w:pPr>
              <w:rPr>
                <w:rFonts w:ascii="Arial" w:hAnsi="Arial" w:cs="Arial"/>
                <w:sz w:val="20"/>
                <w:szCs w:val="20"/>
              </w:rPr>
            </w:pPr>
          </w:p>
          <w:p w14:paraId="577A0454" w14:textId="77777777" w:rsidR="00E13AA2" w:rsidRDefault="00E13AA2" w:rsidP="009F611B">
            <w:pPr>
              <w:rPr>
                <w:rFonts w:ascii="Arial" w:hAnsi="Arial" w:cs="Arial"/>
                <w:sz w:val="20"/>
                <w:szCs w:val="20"/>
              </w:rPr>
            </w:pPr>
          </w:p>
          <w:p w14:paraId="7CFAE339" w14:textId="77777777" w:rsidR="00E13AA2" w:rsidRDefault="00E13AA2" w:rsidP="009F611B">
            <w:pPr>
              <w:rPr>
                <w:rFonts w:ascii="Arial" w:hAnsi="Arial" w:cs="Arial"/>
                <w:sz w:val="20"/>
                <w:szCs w:val="20"/>
              </w:rPr>
            </w:pPr>
          </w:p>
          <w:p w14:paraId="5B20A441" w14:textId="77777777" w:rsidR="00E13AA2" w:rsidRDefault="00E13AA2" w:rsidP="009F611B">
            <w:pPr>
              <w:rPr>
                <w:rFonts w:ascii="Arial" w:hAnsi="Arial" w:cs="Arial"/>
                <w:sz w:val="20"/>
                <w:szCs w:val="20"/>
              </w:rPr>
            </w:pPr>
          </w:p>
          <w:p w14:paraId="4F8E6602" w14:textId="77777777" w:rsidR="00E13AA2" w:rsidRDefault="00E13AA2" w:rsidP="009F611B">
            <w:pPr>
              <w:rPr>
                <w:rFonts w:ascii="Arial" w:hAnsi="Arial" w:cs="Arial"/>
                <w:sz w:val="20"/>
                <w:szCs w:val="20"/>
              </w:rPr>
            </w:pPr>
          </w:p>
          <w:p w14:paraId="16B1B8F1" w14:textId="77777777" w:rsidR="00E13AA2" w:rsidRDefault="00E13AA2" w:rsidP="009F611B">
            <w:pPr>
              <w:rPr>
                <w:rFonts w:ascii="Arial" w:hAnsi="Arial" w:cs="Arial"/>
                <w:sz w:val="20"/>
                <w:szCs w:val="20"/>
              </w:rPr>
            </w:pPr>
          </w:p>
          <w:p w14:paraId="0C533F23" w14:textId="77777777" w:rsidR="00E13AA2" w:rsidRDefault="00E13AA2" w:rsidP="009F611B">
            <w:pPr>
              <w:rPr>
                <w:rFonts w:ascii="Arial" w:hAnsi="Arial" w:cs="Arial"/>
                <w:sz w:val="20"/>
                <w:szCs w:val="20"/>
              </w:rPr>
            </w:pPr>
          </w:p>
          <w:p w14:paraId="3E7E694F" w14:textId="77777777" w:rsidR="00E13AA2" w:rsidRDefault="00E13AA2" w:rsidP="009F611B">
            <w:pPr>
              <w:rPr>
                <w:rFonts w:ascii="Arial" w:hAnsi="Arial" w:cs="Arial"/>
                <w:sz w:val="20"/>
                <w:szCs w:val="20"/>
              </w:rPr>
            </w:pPr>
          </w:p>
          <w:p w14:paraId="59215F40" w14:textId="77777777" w:rsidR="00E13AA2" w:rsidRDefault="00E13AA2" w:rsidP="009F611B">
            <w:pPr>
              <w:rPr>
                <w:rFonts w:ascii="Arial" w:hAnsi="Arial" w:cs="Arial"/>
                <w:sz w:val="20"/>
                <w:szCs w:val="20"/>
              </w:rPr>
            </w:pPr>
          </w:p>
          <w:p w14:paraId="4A58F9BA" w14:textId="77777777" w:rsidR="00E13AA2" w:rsidRDefault="00E13AA2" w:rsidP="009F611B">
            <w:pPr>
              <w:rPr>
                <w:rFonts w:ascii="Arial" w:hAnsi="Arial" w:cs="Arial"/>
                <w:sz w:val="20"/>
                <w:szCs w:val="20"/>
              </w:rPr>
            </w:pPr>
          </w:p>
          <w:p w14:paraId="5E1C20A3" w14:textId="77777777" w:rsidR="00E13AA2" w:rsidRPr="00B86FB5" w:rsidRDefault="00E13AA2" w:rsidP="009F611B">
            <w:pPr>
              <w:rPr>
                <w:rFonts w:ascii="Arial" w:hAnsi="Arial" w:cs="Arial"/>
                <w:sz w:val="20"/>
                <w:szCs w:val="20"/>
              </w:rPr>
            </w:pPr>
          </w:p>
          <w:p w14:paraId="2847BBCA" w14:textId="11509CEC" w:rsidR="00212373" w:rsidRPr="00B86FB5" w:rsidRDefault="00267D26" w:rsidP="009F611B">
            <w:pPr>
              <w:rPr>
                <w:rFonts w:ascii="Arial" w:hAnsi="Arial" w:cs="Arial"/>
                <w:b/>
                <w:sz w:val="20"/>
                <w:szCs w:val="20"/>
              </w:rPr>
            </w:pPr>
            <w:r>
              <w:rPr>
                <w:rFonts w:ascii="Arial" w:hAnsi="Arial" w:cs="Arial"/>
                <w:sz w:val="20"/>
                <w:szCs w:val="20"/>
              </w:rPr>
              <w:t xml:space="preserve">10. </w:t>
            </w:r>
            <w:r w:rsidR="00212373" w:rsidRPr="00B86FB5">
              <w:rPr>
                <w:rFonts w:ascii="Arial" w:hAnsi="Arial" w:cs="Arial"/>
                <w:sz w:val="20"/>
                <w:szCs w:val="20"/>
              </w:rPr>
              <w:t>Guidance with essay planning.</w:t>
            </w:r>
          </w:p>
        </w:tc>
      </w:tr>
    </w:tbl>
    <w:p w14:paraId="75D24AE4" w14:textId="77777777" w:rsidR="00212373" w:rsidRPr="00790220" w:rsidRDefault="00212373" w:rsidP="00212373">
      <w:pPr>
        <w:ind w:right="-442"/>
        <w:rPr>
          <w:rFonts w:ascii="Arial" w:hAnsi="Arial" w:cs="Arial"/>
          <w:b/>
          <w:bCs/>
          <w:sz w:val="16"/>
          <w:szCs w:val="16"/>
        </w:rPr>
      </w:pPr>
    </w:p>
    <w:tbl>
      <w:tblPr>
        <w:tblW w:w="14596"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left w:w="227" w:type="dxa"/>
          <w:bottom w:w="113" w:type="dxa"/>
        </w:tblCellMar>
        <w:tblLook w:val="01E0" w:firstRow="1" w:lastRow="1" w:firstColumn="1" w:lastColumn="1" w:noHBand="0" w:noVBand="0"/>
      </w:tblPr>
      <w:tblGrid>
        <w:gridCol w:w="14596"/>
      </w:tblGrid>
      <w:tr w:rsidR="00212373" w:rsidRPr="00B86FB5" w14:paraId="44E535FB" w14:textId="77777777" w:rsidTr="005C0961">
        <w:tc>
          <w:tcPr>
            <w:tcW w:w="14596" w:type="dxa"/>
            <w:shd w:val="clear" w:color="auto" w:fill="E21951"/>
          </w:tcPr>
          <w:p w14:paraId="73EC221A" w14:textId="62075FB6" w:rsidR="00212373" w:rsidRPr="00B86FB5" w:rsidRDefault="00212373" w:rsidP="009F611B">
            <w:pPr>
              <w:rPr>
                <w:rFonts w:ascii="Arial" w:hAnsi="Arial" w:cs="Arial"/>
                <w:b/>
                <w:bCs/>
                <w:color w:val="FFFFFF"/>
                <w:sz w:val="20"/>
                <w:szCs w:val="20"/>
              </w:rPr>
            </w:pPr>
            <w:r w:rsidRPr="00B86FB5">
              <w:rPr>
                <w:rFonts w:ascii="Arial" w:hAnsi="Arial" w:cs="Arial"/>
                <w:b/>
                <w:bCs/>
                <w:color w:val="FFFFFF"/>
                <w:sz w:val="20"/>
                <w:szCs w:val="20"/>
              </w:rPr>
              <w:t>7</w:t>
            </w:r>
            <w:r w:rsidR="00631A2B">
              <w:rPr>
                <w:rFonts w:ascii="Arial" w:hAnsi="Arial" w:cs="Arial"/>
                <w:b/>
                <w:bCs/>
                <w:color w:val="FFFFFF"/>
                <w:sz w:val="20"/>
                <w:szCs w:val="20"/>
              </w:rPr>
              <w:t>.</w:t>
            </w:r>
            <w:r w:rsidRPr="00B86FB5">
              <w:rPr>
                <w:rFonts w:ascii="Arial" w:hAnsi="Arial" w:cs="Arial"/>
                <w:b/>
                <w:bCs/>
                <w:color w:val="FFFFFF"/>
                <w:sz w:val="20"/>
                <w:szCs w:val="20"/>
              </w:rPr>
              <w:t xml:space="preserve"> Summary of skills </w:t>
            </w:r>
          </w:p>
        </w:tc>
      </w:tr>
      <w:tr w:rsidR="00212373" w:rsidRPr="00B86FB5" w14:paraId="11F8A681" w14:textId="77777777" w:rsidTr="005C0961">
        <w:tc>
          <w:tcPr>
            <w:tcW w:w="14596" w:type="dxa"/>
          </w:tcPr>
          <w:p w14:paraId="7CFD0E85" w14:textId="13BEEB5F" w:rsidR="00653E9D" w:rsidRPr="00444038" w:rsidRDefault="00653E9D" w:rsidP="00790220">
            <w:pPr>
              <w:pStyle w:val="Heading2"/>
              <w:tabs>
                <w:tab w:val="left" w:pos="284"/>
              </w:tabs>
              <w:spacing w:before="0"/>
              <w:rPr>
                <w:bCs/>
                <w:color w:val="auto"/>
                <w:sz w:val="20"/>
              </w:rPr>
            </w:pPr>
            <w:r w:rsidRPr="00DD455C">
              <w:rPr>
                <w:b/>
                <w:color w:val="auto"/>
                <w:sz w:val="20"/>
              </w:rPr>
              <w:t>Speaking</w:t>
            </w:r>
            <w:r w:rsidRPr="00DD455C">
              <w:rPr>
                <w:bCs/>
                <w:color w:val="auto"/>
                <w:sz w:val="20"/>
              </w:rPr>
              <w:t xml:space="preserve"> </w:t>
            </w:r>
            <w:r w:rsidR="00C606B5" w:rsidRPr="00DD455C">
              <w:rPr>
                <w:bCs/>
                <w:color w:val="auto"/>
                <w:sz w:val="20"/>
              </w:rPr>
              <w:t>(</w:t>
            </w:r>
            <w:r w:rsidR="00C606B5">
              <w:rPr>
                <w:bCs/>
                <w:color w:val="auto"/>
                <w:sz w:val="20"/>
              </w:rPr>
              <w:t>P</w:t>
            </w:r>
            <w:r w:rsidR="00C606B5" w:rsidRPr="00444038">
              <w:rPr>
                <w:bCs/>
                <w:color w:val="auto"/>
                <w:sz w:val="20"/>
              </w:rPr>
              <w:t xml:space="preserve">lease note that </w:t>
            </w:r>
            <w:r w:rsidR="00C606B5">
              <w:rPr>
                <w:bCs/>
                <w:color w:val="auto"/>
                <w:sz w:val="20"/>
              </w:rPr>
              <w:t xml:space="preserve">some of our </w:t>
            </w:r>
            <w:r w:rsidR="00C606B5" w:rsidRPr="00444038">
              <w:rPr>
                <w:bCs/>
                <w:color w:val="auto"/>
                <w:sz w:val="20"/>
              </w:rPr>
              <w:t>language syllabuses include a speaking examination</w:t>
            </w:r>
            <w:r w:rsidR="00C606B5">
              <w:rPr>
                <w:bCs/>
                <w:color w:val="auto"/>
                <w:sz w:val="20"/>
              </w:rPr>
              <w:t>,</w:t>
            </w:r>
            <w:r w:rsidR="00C606B5" w:rsidRPr="00444038">
              <w:rPr>
                <w:bCs/>
                <w:color w:val="auto"/>
                <w:sz w:val="20"/>
              </w:rPr>
              <w:t>)</w:t>
            </w:r>
          </w:p>
          <w:p w14:paraId="394B9378" w14:textId="77777777" w:rsidR="00212373" w:rsidRPr="00631A2B" w:rsidRDefault="00212373" w:rsidP="0098327A">
            <w:pPr>
              <w:numPr>
                <w:ilvl w:val="0"/>
                <w:numId w:val="41"/>
              </w:numPr>
              <w:ind w:left="360"/>
              <w:rPr>
                <w:rFonts w:ascii="Arial" w:hAnsi="Arial" w:cs="Arial"/>
                <w:b/>
                <w:bCs/>
                <w:sz w:val="20"/>
                <w:szCs w:val="20"/>
              </w:rPr>
            </w:pPr>
            <w:r w:rsidRPr="00631A2B">
              <w:rPr>
                <w:rFonts w:ascii="Arial" w:hAnsi="Arial" w:cs="Arial"/>
                <w:bCs/>
                <w:sz w:val="20"/>
                <w:szCs w:val="20"/>
              </w:rPr>
              <w:t>discussion</w:t>
            </w:r>
          </w:p>
          <w:p w14:paraId="23652907" w14:textId="77777777" w:rsidR="00212373" w:rsidRPr="00631A2B" w:rsidRDefault="00212373" w:rsidP="0098327A">
            <w:pPr>
              <w:numPr>
                <w:ilvl w:val="0"/>
                <w:numId w:val="41"/>
              </w:numPr>
              <w:ind w:left="360"/>
              <w:rPr>
                <w:rFonts w:ascii="Arial" w:hAnsi="Arial" w:cs="Arial"/>
                <w:b/>
                <w:bCs/>
                <w:sz w:val="20"/>
                <w:szCs w:val="20"/>
              </w:rPr>
            </w:pPr>
            <w:r w:rsidRPr="00631A2B">
              <w:rPr>
                <w:rFonts w:ascii="Arial" w:hAnsi="Arial" w:cs="Arial"/>
                <w:bCs/>
                <w:sz w:val="20"/>
                <w:szCs w:val="20"/>
              </w:rPr>
              <w:t>conducting an interview and being interviewed</w:t>
            </w:r>
          </w:p>
          <w:p w14:paraId="7AE3C17D" w14:textId="77777777" w:rsidR="00212373" w:rsidRPr="00631A2B" w:rsidRDefault="00212373" w:rsidP="00790220">
            <w:pPr>
              <w:numPr>
                <w:ilvl w:val="0"/>
                <w:numId w:val="41"/>
              </w:numPr>
              <w:spacing w:after="60"/>
              <w:ind w:left="360"/>
              <w:rPr>
                <w:rFonts w:ascii="Arial" w:hAnsi="Arial" w:cs="Arial"/>
                <w:b/>
                <w:bCs/>
                <w:sz w:val="20"/>
                <w:szCs w:val="20"/>
              </w:rPr>
            </w:pPr>
            <w:r w:rsidRPr="00631A2B">
              <w:rPr>
                <w:rFonts w:ascii="Arial" w:hAnsi="Arial" w:cs="Arial"/>
                <w:bCs/>
                <w:sz w:val="20"/>
                <w:szCs w:val="20"/>
              </w:rPr>
              <w:t>giving a presentation and being questioned</w:t>
            </w:r>
          </w:p>
          <w:p w14:paraId="4BA5FD67" w14:textId="77777777" w:rsidR="00212373" w:rsidRPr="00631A2B" w:rsidRDefault="00212373" w:rsidP="009F611B">
            <w:pPr>
              <w:rPr>
                <w:rFonts w:ascii="Arial" w:hAnsi="Arial" w:cs="Arial"/>
                <w:b/>
                <w:bCs/>
                <w:sz w:val="20"/>
                <w:szCs w:val="20"/>
              </w:rPr>
            </w:pPr>
            <w:r w:rsidRPr="00631A2B">
              <w:rPr>
                <w:rFonts w:ascii="Arial" w:hAnsi="Arial" w:cs="Arial"/>
                <w:b/>
                <w:bCs/>
                <w:sz w:val="20"/>
                <w:szCs w:val="20"/>
              </w:rPr>
              <w:t>Listening</w:t>
            </w:r>
          </w:p>
          <w:p w14:paraId="59FF8EC7" w14:textId="77777777" w:rsidR="00212373" w:rsidRPr="00631A2B" w:rsidRDefault="00212373" w:rsidP="0098327A">
            <w:pPr>
              <w:numPr>
                <w:ilvl w:val="0"/>
                <w:numId w:val="42"/>
              </w:numPr>
              <w:rPr>
                <w:rFonts w:ascii="Arial" w:hAnsi="Arial" w:cs="Arial"/>
                <w:bCs/>
                <w:sz w:val="20"/>
                <w:szCs w:val="20"/>
              </w:rPr>
            </w:pPr>
            <w:r w:rsidRPr="00631A2B">
              <w:rPr>
                <w:rFonts w:ascii="Arial" w:hAnsi="Arial" w:cs="Arial"/>
                <w:bCs/>
                <w:sz w:val="20"/>
                <w:szCs w:val="20"/>
              </w:rPr>
              <w:t>listening for information</w:t>
            </w:r>
          </w:p>
          <w:p w14:paraId="3C15577D" w14:textId="77777777" w:rsidR="00212373" w:rsidRPr="00631A2B" w:rsidRDefault="00212373" w:rsidP="0098327A">
            <w:pPr>
              <w:numPr>
                <w:ilvl w:val="0"/>
                <w:numId w:val="42"/>
              </w:numPr>
              <w:rPr>
                <w:rFonts w:ascii="Arial" w:hAnsi="Arial" w:cs="Arial"/>
                <w:bCs/>
                <w:sz w:val="20"/>
                <w:szCs w:val="20"/>
              </w:rPr>
            </w:pPr>
            <w:r w:rsidRPr="00631A2B">
              <w:rPr>
                <w:rFonts w:ascii="Arial" w:hAnsi="Arial" w:cs="Arial"/>
                <w:bCs/>
                <w:sz w:val="20"/>
                <w:szCs w:val="20"/>
              </w:rPr>
              <w:t>as part of a discussion</w:t>
            </w:r>
          </w:p>
          <w:p w14:paraId="19CA1F2B" w14:textId="77777777" w:rsidR="00212373" w:rsidRPr="00631A2B" w:rsidRDefault="00212373" w:rsidP="00790220">
            <w:pPr>
              <w:numPr>
                <w:ilvl w:val="0"/>
                <w:numId w:val="42"/>
              </w:numPr>
              <w:spacing w:after="60"/>
              <w:rPr>
                <w:rFonts w:ascii="Arial" w:hAnsi="Arial" w:cs="Arial"/>
                <w:bCs/>
                <w:sz w:val="20"/>
                <w:szCs w:val="20"/>
              </w:rPr>
            </w:pPr>
            <w:r w:rsidRPr="00631A2B">
              <w:rPr>
                <w:rFonts w:ascii="Arial" w:hAnsi="Arial" w:cs="Arial"/>
                <w:bCs/>
                <w:sz w:val="20"/>
                <w:szCs w:val="20"/>
              </w:rPr>
              <w:t>in order to understand a presentation and ask appropriate questions</w:t>
            </w:r>
          </w:p>
          <w:p w14:paraId="643D600D" w14:textId="446B4B43" w:rsidR="00212373" w:rsidRPr="00631A2B" w:rsidRDefault="00212373" w:rsidP="009F611B">
            <w:pPr>
              <w:rPr>
                <w:rFonts w:ascii="Arial" w:hAnsi="Arial" w:cs="Arial"/>
                <w:b/>
                <w:bCs/>
                <w:sz w:val="20"/>
                <w:szCs w:val="20"/>
              </w:rPr>
            </w:pPr>
            <w:r w:rsidRPr="00631A2B">
              <w:rPr>
                <w:rFonts w:ascii="Arial" w:hAnsi="Arial" w:cs="Arial"/>
                <w:b/>
                <w:bCs/>
                <w:sz w:val="20"/>
                <w:szCs w:val="20"/>
              </w:rPr>
              <w:t xml:space="preserve">Reading and </w:t>
            </w:r>
            <w:r w:rsidR="003114ED">
              <w:rPr>
                <w:rFonts w:ascii="Arial" w:hAnsi="Arial" w:cs="Arial"/>
                <w:b/>
                <w:bCs/>
                <w:sz w:val="20"/>
                <w:szCs w:val="20"/>
              </w:rPr>
              <w:t>w</w:t>
            </w:r>
            <w:r w:rsidRPr="00631A2B">
              <w:rPr>
                <w:rFonts w:ascii="Arial" w:hAnsi="Arial" w:cs="Arial"/>
                <w:b/>
                <w:bCs/>
                <w:sz w:val="20"/>
                <w:szCs w:val="20"/>
              </w:rPr>
              <w:t>riting</w:t>
            </w:r>
          </w:p>
          <w:p w14:paraId="489282B0" w14:textId="77777777" w:rsidR="00212373" w:rsidRPr="00212373" w:rsidRDefault="00212373" w:rsidP="0098327A">
            <w:pPr>
              <w:pStyle w:val="ListParagraph"/>
              <w:numPr>
                <w:ilvl w:val="0"/>
                <w:numId w:val="43"/>
              </w:numPr>
              <w:ind w:left="360"/>
              <w:rPr>
                <w:rFonts w:cs="Arial"/>
                <w:b/>
                <w:bCs/>
              </w:rPr>
            </w:pPr>
            <w:r w:rsidRPr="00631A2B">
              <w:rPr>
                <w:rFonts w:cs="Arial"/>
                <w:bCs/>
              </w:rPr>
              <w:t xml:space="preserve">researching and </w:t>
            </w:r>
            <w:r w:rsidRPr="00212373">
              <w:rPr>
                <w:rFonts w:cs="Arial"/>
                <w:bCs/>
              </w:rPr>
              <w:t>reading longer texts for gist and detail</w:t>
            </w:r>
          </w:p>
          <w:p w14:paraId="37AC737A" w14:textId="77777777" w:rsidR="00212373" w:rsidRPr="00212373" w:rsidRDefault="00212373" w:rsidP="0098327A">
            <w:pPr>
              <w:pStyle w:val="ListParagraph"/>
              <w:numPr>
                <w:ilvl w:val="0"/>
                <w:numId w:val="43"/>
              </w:numPr>
              <w:ind w:left="360"/>
              <w:rPr>
                <w:rFonts w:cs="Arial"/>
                <w:b/>
                <w:bCs/>
              </w:rPr>
            </w:pPr>
            <w:r w:rsidRPr="00212373">
              <w:rPr>
                <w:rFonts w:cs="Arial"/>
                <w:bCs/>
              </w:rPr>
              <w:t>writing notes</w:t>
            </w:r>
          </w:p>
          <w:p w14:paraId="6DD6EB7B" w14:textId="77777777" w:rsidR="00212373" w:rsidRPr="00212373" w:rsidRDefault="00212373" w:rsidP="0098327A">
            <w:pPr>
              <w:pStyle w:val="ListParagraph"/>
              <w:numPr>
                <w:ilvl w:val="0"/>
                <w:numId w:val="43"/>
              </w:numPr>
              <w:ind w:left="360"/>
              <w:rPr>
                <w:rFonts w:cs="Arial"/>
                <w:b/>
                <w:bCs/>
              </w:rPr>
            </w:pPr>
            <w:r w:rsidRPr="00212373">
              <w:rPr>
                <w:rFonts w:cs="Arial"/>
                <w:bCs/>
              </w:rPr>
              <w:t xml:space="preserve">writing a formal letter </w:t>
            </w:r>
          </w:p>
          <w:p w14:paraId="6914B78E" w14:textId="77777777" w:rsidR="00212373" w:rsidRPr="00212373" w:rsidRDefault="00212373" w:rsidP="0098327A">
            <w:pPr>
              <w:pStyle w:val="ListParagraph"/>
              <w:numPr>
                <w:ilvl w:val="0"/>
                <w:numId w:val="43"/>
              </w:numPr>
              <w:ind w:left="360"/>
              <w:rPr>
                <w:rFonts w:cs="Arial"/>
                <w:b/>
                <w:bCs/>
              </w:rPr>
            </w:pPr>
            <w:r w:rsidRPr="00212373">
              <w:rPr>
                <w:rFonts w:cs="Arial"/>
                <w:bCs/>
              </w:rPr>
              <w:t>writing material to be displayed on a poster</w:t>
            </w:r>
          </w:p>
          <w:p w14:paraId="5AD2B5C0" w14:textId="77777777" w:rsidR="00212373" w:rsidRPr="00212373" w:rsidRDefault="00212373" w:rsidP="0098327A">
            <w:pPr>
              <w:pStyle w:val="ListParagraph"/>
              <w:numPr>
                <w:ilvl w:val="0"/>
                <w:numId w:val="43"/>
              </w:numPr>
              <w:ind w:left="360"/>
              <w:rPr>
                <w:rFonts w:cs="Arial"/>
                <w:b/>
                <w:bCs/>
              </w:rPr>
            </w:pPr>
            <w:r w:rsidRPr="00212373">
              <w:rPr>
                <w:rFonts w:cs="Arial"/>
                <w:bCs/>
              </w:rPr>
              <w:t>rewriting phrases in their own words</w:t>
            </w:r>
          </w:p>
          <w:p w14:paraId="6093678E" w14:textId="77777777" w:rsidR="00212373" w:rsidRPr="00212373" w:rsidRDefault="00212373" w:rsidP="0098327A">
            <w:pPr>
              <w:pStyle w:val="ListParagraph"/>
              <w:numPr>
                <w:ilvl w:val="0"/>
                <w:numId w:val="43"/>
              </w:numPr>
              <w:ind w:left="360"/>
              <w:rPr>
                <w:rFonts w:cs="Arial"/>
              </w:rPr>
            </w:pPr>
            <w:r w:rsidRPr="00212373">
              <w:rPr>
                <w:rFonts w:cs="Arial"/>
                <w:bCs/>
              </w:rPr>
              <w:t>marshalling material and writing an essay to show how this has inspired individual action</w:t>
            </w:r>
          </w:p>
        </w:tc>
      </w:tr>
    </w:tbl>
    <w:p w14:paraId="45CF3E2E" w14:textId="77777777" w:rsidR="00295AA8" w:rsidRDefault="00295AA8" w:rsidP="00295AA8">
      <w:pPr>
        <w:ind w:right="43"/>
        <w:rPr>
          <w:rFonts w:ascii="Arial" w:hAnsi="Arial" w:cs="Arial"/>
          <w:bCs/>
          <w:sz w:val="20"/>
          <w:szCs w:val="20"/>
        </w:rPr>
        <w:sectPr w:rsidR="00295AA8" w:rsidSect="005C0961">
          <w:pgSz w:w="16838" w:h="11906" w:orient="landscape"/>
          <w:pgMar w:top="1134" w:right="1134" w:bottom="284" w:left="1134" w:header="567" w:footer="567" w:gutter="0"/>
          <w:cols w:space="708"/>
          <w:docGrid w:linePitch="360"/>
        </w:sectPr>
      </w:pPr>
    </w:p>
    <w:p w14:paraId="2BC1CD64" w14:textId="409D50D8" w:rsidR="00295AA8" w:rsidRPr="00393536" w:rsidRDefault="00295AA8" w:rsidP="00295AA8">
      <w:pPr>
        <w:pStyle w:val="Heading1"/>
      </w:pPr>
      <w:bookmarkStart w:id="13" w:name="_Toc120627349"/>
      <w:r>
        <w:lastRenderedPageBreak/>
        <w:t>8</w:t>
      </w:r>
      <w:r w:rsidR="00631A2B">
        <w:t>.</w:t>
      </w:r>
      <w:r w:rsidR="00212373">
        <w:t xml:space="preserve"> Component 4 – Texts</w:t>
      </w:r>
      <w:bookmarkEnd w:id="13"/>
    </w:p>
    <w:p w14:paraId="0FC0A4F9" w14:textId="21492277" w:rsidR="00212373" w:rsidRPr="003114ED" w:rsidRDefault="00212373" w:rsidP="00631A2B">
      <w:pPr>
        <w:spacing w:before="120" w:after="120" w:line="276" w:lineRule="auto"/>
        <w:rPr>
          <w:rFonts w:ascii="Arial" w:hAnsi="Arial" w:cs="Arial"/>
          <w:color w:val="E21951"/>
        </w:rPr>
      </w:pPr>
      <w:r w:rsidRPr="003114ED">
        <w:rPr>
          <w:rFonts w:ascii="Arial" w:hAnsi="Arial" w:cs="Arial"/>
          <w:color w:val="E21951"/>
        </w:rPr>
        <w:t>The examination</w:t>
      </w:r>
    </w:p>
    <w:p w14:paraId="0BEB5754" w14:textId="7CF82E88" w:rsidR="00212373" w:rsidRPr="00A001AA" w:rsidRDefault="00212373" w:rsidP="00631A2B">
      <w:pPr>
        <w:spacing w:before="120" w:after="120" w:line="276" w:lineRule="auto"/>
        <w:rPr>
          <w:rFonts w:ascii="Arial" w:hAnsi="Arial" w:cs="Arial"/>
          <w:bCs/>
          <w:sz w:val="20"/>
          <w:szCs w:val="20"/>
        </w:rPr>
      </w:pPr>
      <w:r w:rsidRPr="00A001AA">
        <w:rPr>
          <w:rFonts w:ascii="Arial" w:hAnsi="Arial" w:cs="Arial"/>
          <w:bCs/>
          <w:sz w:val="20"/>
          <w:szCs w:val="20"/>
        </w:rPr>
        <w:t>The examination lasts 2 hours 30 minutes. There are 75 marks available: candidates answer three questions, each is worth 25 marks.</w:t>
      </w:r>
    </w:p>
    <w:p w14:paraId="36E1C577" w14:textId="3FB5AD45" w:rsidR="00212373" w:rsidRPr="00A001AA" w:rsidRDefault="00212373" w:rsidP="00631A2B">
      <w:pPr>
        <w:spacing w:before="120" w:after="120" w:line="276" w:lineRule="auto"/>
        <w:rPr>
          <w:rFonts w:ascii="Arial" w:hAnsi="Arial" w:cs="Arial"/>
          <w:bCs/>
          <w:sz w:val="20"/>
          <w:szCs w:val="20"/>
        </w:rPr>
      </w:pPr>
      <w:r w:rsidRPr="00A001AA">
        <w:rPr>
          <w:rFonts w:ascii="Arial" w:hAnsi="Arial" w:cs="Arial"/>
          <w:bCs/>
          <w:sz w:val="20"/>
          <w:szCs w:val="20"/>
        </w:rPr>
        <w:t xml:space="preserve">Candidates must answer </w:t>
      </w:r>
      <w:r w:rsidRPr="00A001AA">
        <w:rPr>
          <w:rFonts w:ascii="Arial" w:hAnsi="Arial" w:cs="Arial"/>
          <w:b/>
          <w:bCs/>
          <w:sz w:val="20"/>
          <w:szCs w:val="20"/>
        </w:rPr>
        <w:t>three</w:t>
      </w:r>
      <w:r w:rsidRPr="00A001AA">
        <w:rPr>
          <w:rFonts w:ascii="Arial" w:hAnsi="Arial" w:cs="Arial"/>
          <w:bCs/>
          <w:sz w:val="20"/>
          <w:szCs w:val="20"/>
        </w:rPr>
        <w:t xml:space="preserve"> questions:</w:t>
      </w:r>
    </w:p>
    <w:p w14:paraId="43318C3B" w14:textId="77777777" w:rsidR="00212373" w:rsidRPr="00A001AA" w:rsidRDefault="00212373" w:rsidP="00967C2D">
      <w:pPr>
        <w:spacing w:line="276" w:lineRule="auto"/>
        <w:ind w:firstLine="720"/>
        <w:rPr>
          <w:rFonts w:ascii="Arial" w:hAnsi="Arial" w:cs="Arial"/>
          <w:bCs/>
          <w:sz w:val="20"/>
          <w:szCs w:val="20"/>
        </w:rPr>
      </w:pPr>
      <w:r w:rsidRPr="00A001AA">
        <w:rPr>
          <w:rFonts w:ascii="Arial" w:hAnsi="Arial" w:cs="Arial"/>
          <w:bCs/>
          <w:sz w:val="20"/>
          <w:szCs w:val="20"/>
        </w:rPr>
        <w:t xml:space="preserve">one question from Section 1 </w:t>
      </w:r>
    </w:p>
    <w:p w14:paraId="5EDD7FC9" w14:textId="77777777" w:rsidR="00212373" w:rsidRPr="00A001AA" w:rsidRDefault="00212373" w:rsidP="00967C2D">
      <w:pPr>
        <w:spacing w:line="276" w:lineRule="auto"/>
        <w:ind w:firstLine="720"/>
        <w:rPr>
          <w:rFonts w:ascii="Arial" w:hAnsi="Arial" w:cs="Arial"/>
          <w:bCs/>
          <w:sz w:val="20"/>
          <w:szCs w:val="20"/>
        </w:rPr>
      </w:pPr>
      <w:r w:rsidRPr="00A001AA">
        <w:rPr>
          <w:rFonts w:ascii="Arial" w:hAnsi="Arial" w:cs="Arial"/>
          <w:bCs/>
          <w:sz w:val="20"/>
          <w:szCs w:val="20"/>
        </w:rPr>
        <w:t xml:space="preserve">one question from Section 2 </w:t>
      </w:r>
    </w:p>
    <w:p w14:paraId="727C1F61" w14:textId="77777777" w:rsidR="00212373" w:rsidRPr="00A001AA" w:rsidRDefault="00212373" w:rsidP="00967C2D">
      <w:pPr>
        <w:spacing w:line="276" w:lineRule="auto"/>
        <w:ind w:firstLine="720"/>
        <w:rPr>
          <w:rFonts w:ascii="Arial" w:hAnsi="Arial" w:cs="Arial"/>
          <w:bCs/>
          <w:sz w:val="20"/>
          <w:szCs w:val="20"/>
        </w:rPr>
      </w:pPr>
      <w:r w:rsidRPr="00A001AA">
        <w:rPr>
          <w:rFonts w:ascii="Arial" w:hAnsi="Arial" w:cs="Arial"/>
          <w:bCs/>
          <w:sz w:val="20"/>
          <w:szCs w:val="20"/>
        </w:rPr>
        <w:t xml:space="preserve">one further question from </w:t>
      </w:r>
      <w:r w:rsidRPr="00A001AA">
        <w:rPr>
          <w:rFonts w:ascii="Arial" w:hAnsi="Arial" w:cs="Arial"/>
          <w:b/>
          <w:bCs/>
          <w:sz w:val="20"/>
          <w:szCs w:val="20"/>
        </w:rPr>
        <w:t>either</w:t>
      </w:r>
      <w:r w:rsidRPr="00A001AA">
        <w:rPr>
          <w:rFonts w:ascii="Arial" w:hAnsi="Arial" w:cs="Arial"/>
          <w:bCs/>
          <w:sz w:val="20"/>
          <w:szCs w:val="20"/>
        </w:rPr>
        <w:t xml:space="preserve"> Section 1 </w:t>
      </w:r>
      <w:r w:rsidRPr="00A001AA">
        <w:rPr>
          <w:rFonts w:ascii="Arial" w:hAnsi="Arial" w:cs="Arial"/>
          <w:b/>
          <w:bCs/>
          <w:sz w:val="20"/>
          <w:szCs w:val="20"/>
        </w:rPr>
        <w:t>or</w:t>
      </w:r>
      <w:r w:rsidRPr="00A001AA">
        <w:rPr>
          <w:rFonts w:ascii="Arial" w:hAnsi="Arial" w:cs="Arial"/>
          <w:bCs/>
          <w:sz w:val="20"/>
          <w:szCs w:val="20"/>
        </w:rPr>
        <w:t xml:space="preserve"> Section 2.</w:t>
      </w:r>
    </w:p>
    <w:p w14:paraId="2DE9498C" w14:textId="59E924C7" w:rsidR="00212373" w:rsidRPr="00A001AA" w:rsidRDefault="00212373" w:rsidP="00631A2B">
      <w:pPr>
        <w:spacing w:before="120" w:after="120" w:line="276" w:lineRule="auto"/>
        <w:rPr>
          <w:rFonts w:ascii="Arial" w:hAnsi="Arial" w:cs="Arial"/>
          <w:bCs/>
          <w:sz w:val="20"/>
          <w:szCs w:val="20"/>
        </w:rPr>
      </w:pPr>
      <w:r w:rsidRPr="00A001AA">
        <w:rPr>
          <w:rFonts w:ascii="Arial" w:hAnsi="Arial" w:cs="Arial"/>
          <w:bCs/>
          <w:sz w:val="20"/>
          <w:szCs w:val="20"/>
        </w:rPr>
        <w:t xml:space="preserve">Candidates </w:t>
      </w:r>
      <w:r w:rsidRPr="00A001AA">
        <w:rPr>
          <w:rFonts w:ascii="Arial" w:hAnsi="Arial" w:cs="Arial"/>
          <w:b/>
          <w:bCs/>
          <w:sz w:val="20"/>
          <w:szCs w:val="20"/>
        </w:rPr>
        <w:t>must not</w:t>
      </w:r>
      <w:r w:rsidRPr="00A001AA">
        <w:rPr>
          <w:rFonts w:ascii="Arial" w:hAnsi="Arial" w:cs="Arial"/>
          <w:bCs/>
          <w:sz w:val="20"/>
          <w:szCs w:val="20"/>
        </w:rPr>
        <w:t xml:space="preserve"> answer more than one question on any set text. They should write 500–600 words for each question in the target language. An answer which is longer than 600 words cannot be placed higher than the 16–17 category in the mark scheme.</w:t>
      </w:r>
    </w:p>
    <w:p w14:paraId="1851E87C" w14:textId="38FAB7E7" w:rsidR="00212373" w:rsidRPr="00A001AA" w:rsidRDefault="00212373" w:rsidP="0054269B">
      <w:pPr>
        <w:spacing w:line="276" w:lineRule="auto"/>
        <w:rPr>
          <w:rFonts w:ascii="Arial" w:hAnsi="Arial" w:cs="Arial"/>
          <w:bCs/>
          <w:sz w:val="20"/>
          <w:szCs w:val="20"/>
        </w:rPr>
      </w:pPr>
      <w:r w:rsidRPr="00A001AA">
        <w:rPr>
          <w:rFonts w:ascii="Arial" w:hAnsi="Arial" w:cs="Arial"/>
          <w:bCs/>
          <w:i/>
          <w:sz w:val="20"/>
          <w:szCs w:val="20"/>
        </w:rPr>
        <w:t>Section</w:t>
      </w:r>
      <w:r w:rsidR="00967C2D">
        <w:rPr>
          <w:rFonts w:ascii="Arial" w:hAnsi="Arial" w:cs="Arial"/>
          <w:bCs/>
          <w:i/>
          <w:sz w:val="20"/>
          <w:szCs w:val="20"/>
        </w:rPr>
        <w:t xml:space="preserve"> 1: </w:t>
      </w:r>
      <w:r w:rsidRPr="00A001AA">
        <w:rPr>
          <w:rFonts w:ascii="Arial" w:hAnsi="Arial" w:cs="Arial"/>
          <w:bCs/>
          <w:sz w:val="20"/>
          <w:szCs w:val="20"/>
        </w:rPr>
        <w:t>Two questions are set on each text: one question is passage-</w:t>
      </w:r>
      <w:proofErr w:type="gramStart"/>
      <w:r w:rsidRPr="00A001AA">
        <w:rPr>
          <w:rFonts w:ascii="Arial" w:hAnsi="Arial" w:cs="Arial"/>
          <w:bCs/>
          <w:sz w:val="20"/>
          <w:szCs w:val="20"/>
        </w:rPr>
        <w:t>based</w:t>
      </w:r>
      <w:proofErr w:type="gramEnd"/>
      <w:r w:rsidRPr="00A001AA">
        <w:rPr>
          <w:rFonts w:ascii="Arial" w:hAnsi="Arial" w:cs="Arial"/>
          <w:bCs/>
          <w:sz w:val="20"/>
          <w:szCs w:val="20"/>
        </w:rPr>
        <w:t xml:space="preserve"> and the other question is an essay question. </w:t>
      </w:r>
    </w:p>
    <w:p w14:paraId="6D38DA6F" w14:textId="056DDCA8" w:rsidR="00212373" w:rsidRPr="00A001AA" w:rsidRDefault="00212373" w:rsidP="0054269B">
      <w:pPr>
        <w:spacing w:line="276" w:lineRule="auto"/>
        <w:rPr>
          <w:rFonts w:ascii="Arial" w:hAnsi="Arial" w:cs="Arial"/>
          <w:bCs/>
          <w:sz w:val="20"/>
          <w:szCs w:val="20"/>
        </w:rPr>
      </w:pPr>
      <w:r w:rsidRPr="00A001AA">
        <w:rPr>
          <w:rFonts w:ascii="Arial" w:hAnsi="Arial" w:cs="Arial"/>
          <w:bCs/>
          <w:i/>
          <w:sz w:val="20"/>
          <w:szCs w:val="20"/>
        </w:rPr>
        <w:t>Section 2</w:t>
      </w:r>
      <w:r w:rsidR="00967C2D">
        <w:rPr>
          <w:rFonts w:ascii="Arial" w:hAnsi="Arial" w:cs="Arial"/>
          <w:bCs/>
          <w:sz w:val="20"/>
          <w:szCs w:val="20"/>
        </w:rPr>
        <w:t xml:space="preserve">: </w:t>
      </w:r>
      <w:r w:rsidRPr="00A001AA">
        <w:rPr>
          <w:rFonts w:ascii="Arial" w:hAnsi="Arial" w:cs="Arial"/>
          <w:bCs/>
          <w:sz w:val="20"/>
          <w:szCs w:val="20"/>
        </w:rPr>
        <w:t xml:space="preserve">Two questions are set on each text: both questions are essay questions. </w:t>
      </w:r>
    </w:p>
    <w:p w14:paraId="3966C94F" w14:textId="77777777" w:rsidR="00212373" w:rsidRPr="003114ED" w:rsidRDefault="00212373" w:rsidP="00631A2B">
      <w:pPr>
        <w:spacing w:before="120" w:after="120" w:line="276" w:lineRule="auto"/>
        <w:rPr>
          <w:rFonts w:ascii="Arial" w:hAnsi="Arial" w:cs="Arial"/>
          <w:color w:val="E21951"/>
        </w:rPr>
      </w:pPr>
      <w:r w:rsidRPr="003114ED">
        <w:rPr>
          <w:rFonts w:ascii="Arial" w:hAnsi="Arial" w:cs="Arial"/>
          <w:color w:val="E21951"/>
        </w:rPr>
        <w:t>Choice of texts</w:t>
      </w:r>
    </w:p>
    <w:p w14:paraId="31582368" w14:textId="5B0B8A56"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Centres choose the texts from the list in the syllabus. When deciding which texts to teach</w:t>
      </w:r>
      <w:r w:rsidR="00FF1C69">
        <w:rPr>
          <w:rFonts w:ascii="Arial" w:hAnsi="Arial" w:cs="Arial"/>
          <w:bCs/>
          <w:sz w:val="20"/>
          <w:szCs w:val="20"/>
        </w:rPr>
        <w:t xml:space="preserve"> t</w:t>
      </w:r>
      <w:r w:rsidRPr="00A001AA">
        <w:rPr>
          <w:rFonts w:ascii="Arial" w:hAnsi="Arial" w:cs="Arial"/>
          <w:bCs/>
          <w:sz w:val="20"/>
          <w:szCs w:val="20"/>
        </w:rPr>
        <w:t xml:space="preserve">he teacher must be enthusiastic about the text and know it well as this will help to motivate learners. The texts reflect a range of literary genres, styles and themes, often from a number of historical periods. Learners need much guidance in approaching and analysing the texts. Some teachers choose to link the texts to language topics and units, others treat the texts as a separate teaching activity. The criteria for success are detailed knowledge and understanding of the text and the author’s intention, and sound essay-writing skills. Teachers are advised to allow sufficient time and guidance to train learners in writing essays. </w:t>
      </w:r>
      <w:r w:rsidR="003114ED">
        <w:rPr>
          <w:rFonts w:ascii="Arial" w:hAnsi="Arial" w:cs="Arial"/>
          <w:bCs/>
          <w:sz w:val="20"/>
          <w:szCs w:val="20"/>
        </w:rPr>
        <w:t>Essay should be</w:t>
      </w:r>
      <w:r w:rsidRPr="00A001AA">
        <w:rPr>
          <w:rFonts w:ascii="Arial" w:hAnsi="Arial" w:cs="Arial"/>
          <w:bCs/>
          <w:sz w:val="20"/>
          <w:szCs w:val="20"/>
        </w:rPr>
        <w:t xml:space="preserve"> well-planned with a clear progression and argument, leading to an appropriate conclusion. Learners need to be taught how to support assertions with reference to the text, and how to keep the focus of the essay on the question. They must be able to express themselves clearly in the target language. Simple unambiguous language is preferable to incorrect use of complex structures as the learner’s ideas must be clearly conveyed. </w:t>
      </w:r>
    </w:p>
    <w:p w14:paraId="194E1B53" w14:textId="77777777" w:rsidR="00212373" w:rsidRPr="003114ED" w:rsidRDefault="00212373" w:rsidP="00300C6A">
      <w:pPr>
        <w:spacing w:before="120" w:after="120" w:line="276" w:lineRule="auto"/>
        <w:rPr>
          <w:rFonts w:ascii="Arial" w:hAnsi="Arial" w:cs="Arial"/>
          <w:color w:val="E21951"/>
        </w:rPr>
      </w:pPr>
      <w:r w:rsidRPr="003114ED">
        <w:rPr>
          <w:rFonts w:ascii="Arial" w:hAnsi="Arial" w:cs="Arial"/>
          <w:color w:val="E21951"/>
        </w:rPr>
        <w:t>Ideas for preparation and teaching</w:t>
      </w:r>
    </w:p>
    <w:p w14:paraId="5ED71856" w14:textId="0F1F7B52" w:rsidR="00212373" w:rsidRPr="00643950" w:rsidRDefault="00212373" w:rsidP="00300C6A">
      <w:pPr>
        <w:spacing w:before="120" w:after="120" w:line="276" w:lineRule="auto"/>
        <w:rPr>
          <w:rFonts w:ascii="Arial" w:hAnsi="Arial" w:cs="Arial"/>
          <w:b/>
          <w:iCs/>
          <w:sz w:val="20"/>
          <w:szCs w:val="20"/>
        </w:rPr>
      </w:pPr>
      <w:r w:rsidRPr="00643950">
        <w:rPr>
          <w:rFonts w:ascii="Arial" w:hAnsi="Arial" w:cs="Arial"/>
          <w:b/>
          <w:iCs/>
          <w:sz w:val="20"/>
          <w:szCs w:val="20"/>
        </w:rPr>
        <w:t>1</w:t>
      </w:r>
      <w:r w:rsidR="00121A58">
        <w:rPr>
          <w:rFonts w:ascii="Arial" w:hAnsi="Arial" w:cs="Arial"/>
          <w:b/>
          <w:iCs/>
          <w:sz w:val="20"/>
          <w:szCs w:val="20"/>
        </w:rPr>
        <w:t xml:space="preserve"> </w:t>
      </w:r>
      <w:r w:rsidRPr="00643950">
        <w:rPr>
          <w:rFonts w:ascii="Arial" w:hAnsi="Arial" w:cs="Arial"/>
          <w:b/>
          <w:iCs/>
          <w:sz w:val="20"/>
          <w:szCs w:val="20"/>
        </w:rPr>
        <w:t>The text</w:t>
      </w:r>
    </w:p>
    <w:p w14:paraId="08FC346E" w14:textId="4370C7B9"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Some learners may have little experience of reading set texts. In this case, it could be beneficial to introduce a ‘bridging text’ to ease them into this aspect of the examination. Suitable texts include short stories and well-known poems. Alternatively, teachers may decide to begin the study of the chosen texts straightaway. It could still be helpful to select a short text by the same author, or a complementary piece, to introduce learners to the use of the necessary terminology with a more limited focus. See sections below on different genres for more ideas.</w:t>
      </w:r>
    </w:p>
    <w:p w14:paraId="5659BE83" w14:textId="4D360BAC" w:rsidR="00212373" w:rsidRPr="00643950" w:rsidRDefault="00212373" w:rsidP="00300C6A">
      <w:pPr>
        <w:spacing w:before="120" w:after="120" w:line="276" w:lineRule="auto"/>
        <w:rPr>
          <w:rFonts w:ascii="Arial" w:hAnsi="Arial" w:cs="Arial"/>
          <w:b/>
          <w:iCs/>
          <w:sz w:val="20"/>
          <w:szCs w:val="20"/>
        </w:rPr>
      </w:pPr>
      <w:r w:rsidRPr="00643950">
        <w:rPr>
          <w:rFonts w:ascii="Arial" w:hAnsi="Arial" w:cs="Arial"/>
          <w:b/>
          <w:iCs/>
          <w:sz w:val="20"/>
          <w:szCs w:val="20"/>
        </w:rPr>
        <w:t>2</w:t>
      </w:r>
      <w:r w:rsidR="00121A58">
        <w:rPr>
          <w:rFonts w:ascii="Arial" w:hAnsi="Arial" w:cs="Arial"/>
          <w:b/>
          <w:iCs/>
          <w:sz w:val="20"/>
          <w:szCs w:val="20"/>
        </w:rPr>
        <w:t xml:space="preserve"> </w:t>
      </w:r>
      <w:r w:rsidRPr="00643950">
        <w:rPr>
          <w:rFonts w:ascii="Arial" w:hAnsi="Arial" w:cs="Arial"/>
          <w:b/>
          <w:iCs/>
          <w:sz w:val="20"/>
          <w:szCs w:val="20"/>
        </w:rPr>
        <w:t xml:space="preserve">Historical, social and geographical </w:t>
      </w:r>
      <w:proofErr w:type="gramStart"/>
      <w:r w:rsidRPr="00643950">
        <w:rPr>
          <w:rFonts w:ascii="Arial" w:hAnsi="Arial" w:cs="Arial"/>
          <w:b/>
          <w:iCs/>
          <w:sz w:val="20"/>
          <w:szCs w:val="20"/>
        </w:rPr>
        <w:t>context</w:t>
      </w:r>
      <w:proofErr w:type="gramEnd"/>
    </w:p>
    <w:p w14:paraId="4BEE9968" w14:textId="1F27FF6A" w:rsidR="00212373" w:rsidRPr="00A001AA" w:rsidRDefault="00212373" w:rsidP="00300C6A">
      <w:pPr>
        <w:spacing w:before="120" w:after="120" w:line="276" w:lineRule="auto"/>
        <w:rPr>
          <w:rFonts w:ascii="Arial" w:hAnsi="Arial" w:cs="Arial"/>
          <w:bCs/>
          <w:iCs/>
          <w:sz w:val="20"/>
          <w:szCs w:val="20"/>
        </w:rPr>
      </w:pPr>
      <w:r w:rsidRPr="00A001AA">
        <w:rPr>
          <w:rFonts w:ascii="Arial" w:hAnsi="Arial" w:cs="Arial"/>
          <w:bCs/>
          <w:iCs/>
          <w:sz w:val="20"/>
          <w:szCs w:val="20"/>
        </w:rPr>
        <w:lastRenderedPageBreak/>
        <w:t>The text must be the main focus of study. The following paragraphs must be read in the context of a particular set text. Some texts require more background knowledge to enable the learner to appreciate the author’s intentions. It is preferable to give a very brief introduction to the text, then perhaps encourage further reading once the set text has been mastered.</w:t>
      </w:r>
    </w:p>
    <w:p w14:paraId="18BCBF42" w14:textId="77777777"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 xml:space="preserve">Learners need to be aware of the historical and social background of all texts studied. In some cases the geographical context is also of particular significance. Accurate background information on the literary periods and on historical events will help learners understand the texts and make it easier to retain a clear picture of each individual work. Detailed study of the author may give greater insight into the text, but many learners find it difficult to separate the writer from the work and guidance is needed here. </w:t>
      </w:r>
    </w:p>
    <w:p w14:paraId="11EC7196" w14:textId="1B3BFD55" w:rsidR="00212373" w:rsidRPr="003114ED" w:rsidRDefault="00212373" w:rsidP="00300C6A">
      <w:pPr>
        <w:spacing w:before="120" w:after="120" w:line="276" w:lineRule="auto"/>
        <w:rPr>
          <w:rFonts w:ascii="Arial" w:hAnsi="Arial" w:cs="Arial"/>
          <w:bCs/>
          <w:sz w:val="20"/>
          <w:szCs w:val="20"/>
        </w:rPr>
      </w:pPr>
      <w:r w:rsidRPr="003114ED">
        <w:rPr>
          <w:rFonts w:ascii="Arial" w:hAnsi="Arial" w:cs="Arial"/>
          <w:b/>
          <w:sz w:val="20"/>
          <w:szCs w:val="20"/>
        </w:rPr>
        <w:t xml:space="preserve">Task suggestion: </w:t>
      </w:r>
      <w:r w:rsidRPr="003114ED">
        <w:rPr>
          <w:rFonts w:ascii="Arial" w:hAnsi="Arial" w:cs="Arial"/>
          <w:bCs/>
          <w:sz w:val="20"/>
          <w:szCs w:val="20"/>
        </w:rPr>
        <w:t>Teacher prepares a set of questions to elicit important background details for the text. These could be divided into sections on the historical/biographical/social aspects as appropriate. Learners research answers to one section of questions finding contemporary visual material, whether maps of region, photographs of setting, archive historical material, outline of author’s life, for example, as well as written responses. Learners present findings and compare/consolidate results. This should be conducted in the target language. The teacher could add essential information which has been omitted. The task could be set prior to the start of the A Level course, or as part of the bridging unit as described above. This task would serve to set the context of the text, encourage individual research, promote group work to achieve high standards, establish the use of the target language as the lingua franca within the classroom and demonstrate that although the teacher guides learning, learners have responsibility for their own progress.</w:t>
      </w:r>
    </w:p>
    <w:p w14:paraId="1F5D3D6B" w14:textId="6EB401B8" w:rsidR="00212373" w:rsidRPr="00643950" w:rsidRDefault="00212373" w:rsidP="00300C6A">
      <w:pPr>
        <w:spacing w:before="120" w:after="120" w:line="276" w:lineRule="auto"/>
        <w:rPr>
          <w:rFonts w:ascii="Arial" w:hAnsi="Arial" w:cs="Arial"/>
          <w:b/>
          <w:iCs/>
          <w:sz w:val="20"/>
          <w:szCs w:val="20"/>
        </w:rPr>
      </w:pPr>
      <w:r w:rsidRPr="00643950">
        <w:rPr>
          <w:rFonts w:ascii="Arial" w:hAnsi="Arial" w:cs="Arial"/>
          <w:b/>
          <w:iCs/>
          <w:sz w:val="20"/>
          <w:szCs w:val="20"/>
        </w:rPr>
        <w:t>3</w:t>
      </w:r>
      <w:r w:rsidR="00121A58">
        <w:rPr>
          <w:rFonts w:ascii="Arial" w:hAnsi="Arial" w:cs="Arial"/>
          <w:b/>
          <w:iCs/>
          <w:sz w:val="20"/>
          <w:szCs w:val="20"/>
        </w:rPr>
        <w:t xml:space="preserve"> </w:t>
      </w:r>
      <w:r w:rsidRPr="00643950">
        <w:rPr>
          <w:rFonts w:ascii="Arial" w:hAnsi="Arial" w:cs="Arial"/>
          <w:b/>
          <w:iCs/>
          <w:sz w:val="20"/>
          <w:szCs w:val="20"/>
        </w:rPr>
        <w:t>General issues</w:t>
      </w:r>
    </w:p>
    <w:p w14:paraId="5709E4D2" w14:textId="0C002B50"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 xml:space="preserve">Use of </w:t>
      </w:r>
      <w:r w:rsidRPr="00A001AA">
        <w:rPr>
          <w:rFonts w:ascii="Arial" w:hAnsi="Arial" w:cs="Arial"/>
          <w:b/>
          <w:bCs/>
          <w:sz w:val="20"/>
          <w:szCs w:val="20"/>
        </w:rPr>
        <w:t>translations</w:t>
      </w:r>
      <w:r w:rsidRPr="00A001AA">
        <w:rPr>
          <w:rFonts w:ascii="Arial" w:hAnsi="Arial" w:cs="Arial"/>
          <w:bCs/>
          <w:sz w:val="20"/>
          <w:szCs w:val="20"/>
        </w:rPr>
        <w:t xml:space="preserve">: learners may find it helpful to read a translation of the set text in their own language in order to acquire an overview quickly. </w:t>
      </w:r>
      <w:r w:rsidR="003114ED">
        <w:rPr>
          <w:rFonts w:ascii="Arial" w:hAnsi="Arial" w:cs="Arial"/>
          <w:bCs/>
          <w:sz w:val="20"/>
          <w:szCs w:val="20"/>
        </w:rPr>
        <w:t>A</w:t>
      </w:r>
      <w:r w:rsidRPr="00A001AA">
        <w:rPr>
          <w:rFonts w:ascii="Arial" w:hAnsi="Arial" w:cs="Arial"/>
          <w:bCs/>
          <w:sz w:val="20"/>
          <w:szCs w:val="20"/>
        </w:rPr>
        <w:t>ll reference to the text and quotations from it must be in the target language. The study of poetry in translation may prove a useful teaching tool in analysing how the imagery, rhyme and rhythm affect the impact of the poem.</w:t>
      </w:r>
    </w:p>
    <w:p w14:paraId="51666F84" w14:textId="55D1145B"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 xml:space="preserve">Use of </w:t>
      </w:r>
      <w:r w:rsidRPr="00A001AA">
        <w:rPr>
          <w:rFonts w:ascii="Arial" w:hAnsi="Arial" w:cs="Arial"/>
          <w:b/>
          <w:bCs/>
          <w:sz w:val="20"/>
          <w:szCs w:val="20"/>
        </w:rPr>
        <w:t>films</w:t>
      </w:r>
      <w:r w:rsidRPr="00A001AA">
        <w:rPr>
          <w:rFonts w:ascii="Arial" w:hAnsi="Arial" w:cs="Arial"/>
          <w:bCs/>
          <w:sz w:val="20"/>
          <w:szCs w:val="20"/>
        </w:rPr>
        <w:t>:</w:t>
      </w:r>
      <w:r w:rsidR="00121A58">
        <w:rPr>
          <w:rFonts w:ascii="Arial" w:hAnsi="Arial" w:cs="Arial"/>
          <w:bCs/>
          <w:sz w:val="20"/>
          <w:szCs w:val="20"/>
        </w:rPr>
        <w:t xml:space="preserve"> </w:t>
      </w:r>
      <w:r w:rsidRPr="00A001AA">
        <w:rPr>
          <w:rFonts w:ascii="Arial" w:hAnsi="Arial" w:cs="Arial"/>
          <w:bCs/>
          <w:sz w:val="20"/>
          <w:szCs w:val="20"/>
        </w:rPr>
        <w:t xml:space="preserve">This can be beneficial in motivating some learners. More importantly, there is an excellent opportunity to compare and contrast the presentation of characters and themes and discuss the overall effectiveness of the production. However, the learner must have a detailed knowledge of the text itself. </w:t>
      </w:r>
    </w:p>
    <w:p w14:paraId="2BE977C7" w14:textId="31563A90"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
          <w:bCs/>
          <w:sz w:val="20"/>
          <w:szCs w:val="20"/>
        </w:rPr>
        <w:t>Note taking</w:t>
      </w:r>
      <w:r w:rsidRPr="00A001AA">
        <w:rPr>
          <w:rFonts w:ascii="Arial" w:hAnsi="Arial" w:cs="Arial"/>
          <w:bCs/>
          <w:sz w:val="20"/>
          <w:szCs w:val="20"/>
        </w:rPr>
        <w:t>: There are many methods of note-taking –</w:t>
      </w:r>
      <w:r w:rsidR="00643950">
        <w:rPr>
          <w:rFonts w:ascii="Arial" w:hAnsi="Arial" w:cs="Arial"/>
          <w:bCs/>
          <w:sz w:val="20"/>
          <w:szCs w:val="20"/>
        </w:rPr>
        <w:t xml:space="preserve"> g</w:t>
      </w:r>
      <w:r w:rsidRPr="00A001AA">
        <w:rPr>
          <w:rFonts w:ascii="Arial" w:hAnsi="Arial" w:cs="Arial"/>
          <w:bCs/>
          <w:sz w:val="20"/>
          <w:szCs w:val="20"/>
        </w:rPr>
        <w:t>ood, accessible and detailed notes are the basis of essay preparation.</w:t>
      </w:r>
    </w:p>
    <w:p w14:paraId="6BCE7CDA" w14:textId="3BB7728D"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
          <w:bCs/>
          <w:sz w:val="20"/>
          <w:szCs w:val="20"/>
        </w:rPr>
        <w:t>Essay writing</w:t>
      </w:r>
      <w:r w:rsidRPr="00A001AA">
        <w:rPr>
          <w:rFonts w:ascii="Arial" w:hAnsi="Arial" w:cs="Arial"/>
          <w:bCs/>
          <w:sz w:val="20"/>
          <w:szCs w:val="20"/>
        </w:rPr>
        <w:t xml:space="preserve">: Learners need practice in how to plan, construct an argument, select, organise and evaluate relevant material to support points made and come to a clear conclusion. To access the highest mark, learners need to show understanding of some literary techniques and sensitivity to language and to the author’s intentions. Examiners also look for insight when discussing characters and understanding of the underlying themes. </w:t>
      </w:r>
      <w:r w:rsidR="00643950">
        <w:rPr>
          <w:rFonts w:ascii="Arial" w:hAnsi="Arial" w:cs="Arial"/>
          <w:bCs/>
          <w:sz w:val="20"/>
          <w:szCs w:val="20"/>
        </w:rPr>
        <w:t>U</w:t>
      </w:r>
      <w:r w:rsidRPr="00A001AA">
        <w:rPr>
          <w:rFonts w:ascii="Arial" w:hAnsi="Arial" w:cs="Arial"/>
          <w:bCs/>
          <w:sz w:val="20"/>
          <w:szCs w:val="20"/>
        </w:rPr>
        <w:t>se questions set on previous examination papers as practice, and ensure that learners always focus on the exact wording of the question. All essays should be marked according to the published mark scheme. A simplified approach to writing an essay, particularly a ‘timed’ response in exam preparation could be:</w:t>
      </w:r>
    </w:p>
    <w:p w14:paraId="5D2DD0E3" w14:textId="21ED6066" w:rsidR="00212373" w:rsidRPr="00FD621F" w:rsidRDefault="00212373" w:rsidP="0054269B">
      <w:pPr>
        <w:spacing w:before="60" w:after="60" w:line="276" w:lineRule="auto"/>
        <w:ind w:firstLine="720"/>
        <w:rPr>
          <w:rFonts w:ascii="Arial" w:hAnsi="Arial" w:cs="Arial"/>
          <w:bCs/>
          <w:sz w:val="20"/>
          <w:szCs w:val="20"/>
        </w:rPr>
      </w:pPr>
      <w:r w:rsidRPr="00FD621F">
        <w:rPr>
          <w:rFonts w:ascii="Arial" w:hAnsi="Arial" w:cs="Arial"/>
          <w:bCs/>
          <w:sz w:val="20"/>
          <w:szCs w:val="20"/>
        </w:rPr>
        <w:t>open with a clear statement relating to the question (not a general introduction to the text) and maintain this focus throughout</w:t>
      </w:r>
    </w:p>
    <w:p w14:paraId="41B371C0" w14:textId="77777777" w:rsidR="00212373" w:rsidRPr="00A001AA" w:rsidRDefault="00212373" w:rsidP="0054269B">
      <w:pPr>
        <w:spacing w:before="60" w:after="60" w:line="276" w:lineRule="auto"/>
        <w:ind w:firstLine="720"/>
        <w:rPr>
          <w:rFonts w:ascii="Arial" w:hAnsi="Arial" w:cs="Arial"/>
          <w:bCs/>
          <w:sz w:val="20"/>
          <w:szCs w:val="20"/>
        </w:rPr>
      </w:pPr>
      <w:r w:rsidRPr="00A001AA">
        <w:rPr>
          <w:rFonts w:ascii="Arial" w:hAnsi="Arial" w:cs="Arial"/>
          <w:bCs/>
          <w:sz w:val="20"/>
          <w:szCs w:val="20"/>
        </w:rPr>
        <w:t>outline your argument first</w:t>
      </w:r>
    </w:p>
    <w:p w14:paraId="1C1FB210" w14:textId="77777777" w:rsidR="00212373" w:rsidRPr="00A001AA" w:rsidRDefault="00212373" w:rsidP="0054269B">
      <w:pPr>
        <w:spacing w:before="60" w:after="60" w:line="276" w:lineRule="auto"/>
        <w:ind w:firstLine="720"/>
        <w:rPr>
          <w:rFonts w:ascii="Arial" w:hAnsi="Arial" w:cs="Arial"/>
          <w:bCs/>
          <w:sz w:val="20"/>
          <w:szCs w:val="20"/>
        </w:rPr>
      </w:pPr>
      <w:r w:rsidRPr="00A001AA">
        <w:rPr>
          <w:rFonts w:ascii="Arial" w:hAnsi="Arial" w:cs="Arial"/>
          <w:bCs/>
          <w:sz w:val="20"/>
          <w:szCs w:val="20"/>
        </w:rPr>
        <w:t>choose relevant points only – don’t try to show all you know about the text</w:t>
      </w:r>
    </w:p>
    <w:p w14:paraId="06FEC517" w14:textId="77777777" w:rsidR="00212373" w:rsidRPr="00A001AA" w:rsidRDefault="00212373" w:rsidP="0054269B">
      <w:pPr>
        <w:spacing w:before="60" w:after="60" w:line="276" w:lineRule="auto"/>
        <w:ind w:firstLine="720"/>
        <w:rPr>
          <w:rFonts w:ascii="Arial" w:hAnsi="Arial" w:cs="Arial"/>
          <w:bCs/>
          <w:sz w:val="20"/>
          <w:szCs w:val="20"/>
        </w:rPr>
      </w:pPr>
      <w:r w:rsidRPr="00A001AA">
        <w:rPr>
          <w:rFonts w:ascii="Arial" w:hAnsi="Arial" w:cs="Arial"/>
          <w:bCs/>
          <w:sz w:val="20"/>
          <w:szCs w:val="20"/>
        </w:rPr>
        <w:t>be sure you support your points with specific reference to the text (not always quotations)</w:t>
      </w:r>
    </w:p>
    <w:p w14:paraId="76DBBC73" w14:textId="77777777" w:rsidR="00212373" w:rsidRPr="00A001AA" w:rsidRDefault="00212373" w:rsidP="0054269B">
      <w:pPr>
        <w:spacing w:before="60" w:after="60" w:line="276" w:lineRule="auto"/>
        <w:ind w:firstLine="720"/>
        <w:rPr>
          <w:rFonts w:ascii="Arial" w:hAnsi="Arial" w:cs="Arial"/>
          <w:bCs/>
          <w:sz w:val="20"/>
          <w:szCs w:val="20"/>
        </w:rPr>
      </w:pPr>
      <w:r w:rsidRPr="00A001AA">
        <w:rPr>
          <w:rFonts w:ascii="Arial" w:hAnsi="Arial" w:cs="Arial"/>
          <w:bCs/>
          <w:sz w:val="20"/>
          <w:szCs w:val="20"/>
        </w:rPr>
        <w:t>peer assesses the first draft, using the mark scheme</w:t>
      </w:r>
    </w:p>
    <w:p w14:paraId="3EDE60FD" w14:textId="6A4E5D62" w:rsidR="00212373" w:rsidRPr="00643950" w:rsidRDefault="00212373" w:rsidP="00300C6A">
      <w:pPr>
        <w:spacing w:before="120" w:after="120" w:line="276" w:lineRule="auto"/>
        <w:rPr>
          <w:rFonts w:ascii="Arial" w:hAnsi="Arial" w:cs="Arial"/>
          <w:bCs/>
          <w:sz w:val="20"/>
          <w:szCs w:val="20"/>
        </w:rPr>
      </w:pPr>
      <w:r w:rsidRPr="00643950">
        <w:rPr>
          <w:rFonts w:ascii="Arial" w:hAnsi="Arial" w:cs="Arial"/>
          <w:b/>
          <w:i/>
          <w:iCs/>
          <w:sz w:val="20"/>
          <w:szCs w:val="20"/>
        </w:rPr>
        <w:lastRenderedPageBreak/>
        <w:t>Task suggestion</w:t>
      </w:r>
      <w:r w:rsidRPr="00643950">
        <w:rPr>
          <w:rFonts w:ascii="Arial" w:hAnsi="Arial" w:cs="Arial"/>
          <w:b/>
          <w:sz w:val="20"/>
          <w:szCs w:val="20"/>
        </w:rPr>
        <w:t>:</w:t>
      </w:r>
      <w:r w:rsidRPr="00643950">
        <w:rPr>
          <w:rFonts w:ascii="Arial" w:hAnsi="Arial" w:cs="Arial"/>
          <w:bCs/>
          <w:sz w:val="20"/>
          <w:szCs w:val="20"/>
        </w:rPr>
        <w:t xml:space="preserve"> In preparation for analytical writing, more personal and reactive writing can be most effective. Learners write briefly about their own reactions and opinions about a work. This reinforce</w:t>
      </w:r>
      <w:r w:rsidR="00643950">
        <w:rPr>
          <w:rFonts w:ascii="Arial" w:hAnsi="Arial" w:cs="Arial"/>
          <w:bCs/>
          <w:sz w:val="20"/>
          <w:szCs w:val="20"/>
        </w:rPr>
        <w:t>s</w:t>
      </w:r>
      <w:r w:rsidRPr="00643950">
        <w:rPr>
          <w:rFonts w:ascii="Arial" w:hAnsi="Arial" w:cs="Arial"/>
          <w:bCs/>
          <w:sz w:val="20"/>
          <w:szCs w:val="20"/>
        </w:rPr>
        <w:t xml:space="preserve"> the information they need to retain and increases their involvement in the text. As part of the ‘bridging unit’, learners may be asked to comment on anything they have read in their own language, perhaps as a review. They could be asked to write a letter from one character in a work to another, or to describe or explain an incident from the point of view of one of the characters. The teaching of specialised literary terminology should be introduced as needed, in context. </w:t>
      </w:r>
    </w:p>
    <w:p w14:paraId="2CC9C829" w14:textId="0A4BB52B" w:rsidR="00212373" w:rsidRPr="00643950" w:rsidRDefault="00212373" w:rsidP="00300C6A">
      <w:pPr>
        <w:spacing w:before="120" w:after="120" w:line="276" w:lineRule="auto"/>
        <w:rPr>
          <w:rFonts w:ascii="Arial" w:hAnsi="Arial" w:cs="Arial"/>
          <w:b/>
          <w:iCs/>
          <w:sz w:val="20"/>
          <w:szCs w:val="20"/>
        </w:rPr>
      </w:pPr>
      <w:r w:rsidRPr="00643950">
        <w:rPr>
          <w:rFonts w:ascii="Arial" w:hAnsi="Arial" w:cs="Arial"/>
          <w:b/>
          <w:iCs/>
          <w:sz w:val="20"/>
          <w:szCs w:val="20"/>
        </w:rPr>
        <w:t>4</w:t>
      </w:r>
      <w:r w:rsidR="00121A58">
        <w:rPr>
          <w:rFonts w:ascii="Arial" w:hAnsi="Arial" w:cs="Arial"/>
          <w:b/>
          <w:iCs/>
          <w:sz w:val="20"/>
          <w:szCs w:val="20"/>
        </w:rPr>
        <w:t xml:space="preserve"> </w:t>
      </w:r>
      <w:r w:rsidRPr="00643950">
        <w:rPr>
          <w:rFonts w:ascii="Arial" w:hAnsi="Arial" w:cs="Arial"/>
          <w:b/>
          <w:iCs/>
          <w:sz w:val="20"/>
          <w:szCs w:val="20"/>
        </w:rPr>
        <w:t>Teaching a novel</w:t>
      </w:r>
    </w:p>
    <w:p w14:paraId="54108E75" w14:textId="5B6166BF"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Some teachers expect learners to read the text on their own and use class time for discussion. Others spend lessons reading the novel aloud, clarifying vocabulary and commenting on plot, characters and themes as they progress. In most cases, learners should aim to have a summary of the action of each chapter and separate notes on each theme, the main characters and literary technique. All of this work needs to have specific references to the text to support the points made. The learner then has material that is ideal for revision. Films can be helpful but warn learners that the text is heavily edited and often changed in the screenplay. References must be to the text itself.</w:t>
      </w:r>
    </w:p>
    <w:p w14:paraId="23263DE9" w14:textId="77777777" w:rsidR="00212373" w:rsidRPr="00643950" w:rsidRDefault="00212373" w:rsidP="00300C6A">
      <w:pPr>
        <w:spacing w:before="120" w:after="120" w:line="276" w:lineRule="auto"/>
        <w:rPr>
          <w:rFonts w:ascii="Arial" w:hAnsi="Arial" w:cs="Arial"/>
          <w:b/>
          <w:sz w:val="20"/>
          <w:szCs w:val="20"/>
        </w:rPr>
      </w:pPr>
      <w:r w:rsidRPr="00643950">
        <w:rPr>
          <w:rFonts w:ascii="Arial" w:hAnsi="Arial" w:cs="Arial"/>
          <w:b/>
          <w:sz w:val="20"/>
          <w:szCs w:val="20"/>
        </w:rPr>
        <w:t>Strategies:</w:t>
      </w:r>
    </w:p>
    <w:p w14:paraId="0D21DB94" w14:textId="78A488DE"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prepare pre-reading activities to give the historical and geographical context with as many visual cues as possible</w:t>
      </w:r>
    </w:p>
    <w:p w14:paraId="66F17EA0" w14:textId="19F4E7CF"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 xml:space="preserve">to help with reading comprehension, provide a worksheet that learners fill out as they read each chapter (or each short story) – see </w:t>
      </w:r>
      <w:r w:rsidRPr="00643950">
        <w:rPr>
          <w:rFonts w:cs="Arial"/>
          <w:b/>
          <w:bCs/>
        </w:rPr>
        <w:t xml:space="preserve">Appendix </w:t>
      </w:r>
      <w:r w:rsidR="004E28BA" w:rsidRPr="00643950">
        <w:rPr>
          <w:rFonts w:cs="Arial"/>
          <w:b/>
          <w:bCs/>
        </w:rPr>
        <w:t>2</w:t>
      </w:r>
    </w:p>
    <w:p w14:paraId="5993B35D" w14:textId="77777777"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prepare a series of questions on each chapter which will guide learners to follow the plot and development of characters</w:t>
      </w:r>
    </w:p>
    <w:p w14:paraId="1254DE90" w14:textId="77777777"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encourage learners to work in groups so they can learn from one another</w:t>
      </w:r>
    </w:p>
    <w:p w14:paraId="5CEB03BE" w14:textId="77777777"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work through a series of projects, for example, learners in one group could prepare a visual/cartoon outline of a chapter, another group could search for a theme, or presentation of a character or relationship, another could look at literary devices such as use of dialogue, description, point of view</w:t>
      </w:r>
    </w:p>
    <w:p w14:paraId="3EFB6A2A" w14:textId="77777777"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share learner work</w:t>
      </w:r>
    </w:p>
    <w:p w14:paraId="4E249470" w14:textId="1322801A"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 xml:space="preserve">as learners read the text, they keep a record (see </w:t>
      </w:r>
      <w:r w:rsidRPr="00643950">
        <w:rPr>
          <w:rFonts w:cs="Arial"/>
          <w:b/>
          <w:bCs/>
        </w:rPr>
        <w:t xml:space="preserve">Appendix </w:t>
      </w:r>
      <w:r w:rsidR="004E28BA" w:rsidRPr="00643950">
        <w:rPr>
          <w:rFonts w:cs="Arial"/>
          <w:b/>
          <w:bCs/>
        </w:rPr>
        <w:t>3</w:t>
      </w:r>
      <w:r w:rsidRPr="00643950">
        <w:rPr>
          <w:rFonts w:cs="Arial"/>
          <w:bCs/>
        </w:rPr>
        <w:t>) of important quotations, page number and a personal note as to why that particular quotation was chosen</w:t>
      </w:r>
    </w:p>
    <w:p w14:paraId="6C5F7BF4" w14:textId="77777777"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at the end of a chapter, and at the end of the book, learners work in groups to come to an agreement about the theme(s)and produce a representation of this with the name of the theme, an illustration and a quotation. This is then discussed with the rest of the group</w:t>
      </w:r>
    </w:p>
    <w:p w14:paraId="262335BB" w14:textId="300FD053" w:rsidR="00212373" w:rsidRPr="00643950" w:rsidRDefault="00212373" w:rsidP="0098327A">
      <w:pPr>
        <w:pStyle w:val="ListParagraph"/>
        <w:numPr>
          <w:ilvl w:val="0"/>
          <w:numId w:val="45"/>
        </w:numPr>
        <w:spacing w:before="120" w:after="120" w:line="276" w:lineRule="auto"/>
        <w:rPr>
          <w:rFonts w:cs="Arial"/>
          <w:bCs/>
        </w:rPr>
      </w:pPr>
      <w:r w:rsidRPr="00643950">
        <w:rPr>
          <w:rFonts w:cs="Arial"/>
          <w:bCs/>
        </w:rPr>
        <w:t xml:space="preserve">devise games to maintain learners’ interest. These could be prepared by learners themselves. Often, short activities work best. See </w:t>
      </w:r>
      <w:r w:rsidRPr="00643950">
        <w:rPr>
          <w:rFonts w:cs="Arial"/>
          <w:b/>
          <w:bCs/>
        </w:rPr>
        <w:t xml:space="preserve">Appendix </w:t>
      </w:r>
      <w:r w:rsidR="004E28BA" w:rsidRPr="00643950">
        <w:rPr>
          <w:rFonts w:cs="Arial"/>
          <w:b/>
          <w:bCs/>
        </w:rPr>
        <w:t>4</w:t>
      </w:r>
      <w:r w:rsidRPr="00643950">
        <w:rPr>
          <w:rFonts w:cs="Arial"/>
          <w:bCs/>
        </w:rPr>
        <w:t>.</w:t>
      </w:r>
    </w:p>
    <w:p w14:paraId="00AA4E3B" w14:textId="4B59187D" w:rsidR="00212373" w:rsidRPr="00643950" w:rsidRDefault="00212373" w:rsidP="00300C6A">
      <w:pPr>
        <w:spacing w:before="120" w:after="120" w:line="276" w:lineRule="auto"/>
        <w:rPr>
          <w:rFonts w:ascii="Arial" w:hAnsi="Arial" w:cs="Arial"/>
          <w:b/>
          <w:iCs/>
          <w:sz w:val="20"/>
          <w:szCs w:val="20"/>
        </w:rPr>
      </w:pPr>
      <w:r w:rsidRPr="00643950">
        <w:rPr>
          <w:rFonts w:ascii="Arial" w:hAnsi="Arial" w:cs="Arial"/>
          <w:b/>
          <w:iCs/>
          <w:sz w:val="20"/>
          <w:szCs w:val="20"/>
        </w:rPr>
        <w:t>5</w:t>
      </w:r>
      <w:r w:rsidR="00121A58">
        <w:rPr>
          <w:rFonts w:ascii="Arial" w:hAnsi="Arial" w:cs="Arial"/>
          <w:b/>
          <w:iCs/>
          <w:sz w:val="20"/>
          <w:szCs w:val="20"/>
        </w:rPr>
        <w:t xml:space="preserve"> </w:t>
      </w:r>
      <w:r w:rsidRPr="00643950">
        <w:rPr>
          <w:rFonts w:ascii="Arial" w:hAnsi="Arial" w:cs="Arial"/>
          <w:b/>
          <w:iCs/>
          <w:sz w:val="20"/>
          <w:szCs w:val="20"/>
        </w:rPr>
        <w:t>Teaching a play</w:t>
      </w:r>
    </w:p>
    <w:p w14:paraId="2087EF73" w14:textId="77777777"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Plays are a unique literary experience. The concept of the ‘suspension of disbelief’ means that the spectators participate in the event – although the play is fiction, the audience is prepared to accept the enactment as real. Playwrights write their work to be performed, to be responded to. It is important that learners regard themselves as a viewing audience and not simply readers of the text. Also, the play needs to be seen as a whole. Therefore the use of videos or films is very effective, provided the screenplay is true to the text.</w:t>
      </w:r>
    </w:p>
    <w:p w14:paraId="1DC3731C" w14:textId="77777777" w:rsidR="00212373" w:rsidRPr="00643950" w:rsidRDefault="00212373" w:rsidP="00300C6A">
      <w:pPr>
        <w:spacing w:before="120" w:after="120" w:line="276" w:lineRule="auto"/>
        <w:rPr>
          <w:rFonts w:ascii="Arial" w:hAnsi="Arial" w:cs="Arial"/>
          <w:b/>
          <w:sz w:val="20"/>
          <w:szCs w:val="20"/>
        </w:rPr>
      </w:pPr>
      <w:r w:rsidRPr="00643950">
        <w:rPr>
          <w:rFonts w:ascii="Arial" w:hAnsi="Arial" w:cs="Arial"/>
          <w:b/>
          <w:sz w:val="20"/>
          <w:szCs w:val="20"/>
        </w:rPr>
        <w:t>Strategies:</w:t>
      </w:r>
    </w:p>
    <w:p w14:paraId="6E23ABA2" w14:textId="49EE5395" w:rsidR="00212373" w:rsidRPr="00643950" w:rsidRDefault="00212373" w:rsidP="0098327A">
      <w:pPr>
        <w:pStyle w:val="ListParagraph"/>
        <w:numPr>
          <w:ilvl w:val="0"/>
          <w:numId w:val="46"/>
        </w:numPr>
        <w:spacing w:before="120" w:after="120" w:line="276" w:lineRule="auto"/>
        <w:rPr>
          <w:rFonts w:cs="Arial"/>
          <w:b/>
          <w:bCs/>
        </w:rPr>
      </w:pPr>
      <w:r w:rsidRPr="00643950">
        <w:rPr>
          <w:rFonts w:cs="Arial"/>
          <w:bCs/>
        </w:rPr>
        <w:t xml:space="preserve">watch and follow the first Act of the play. Divide the class into groups. Each group must present the Act – not read it. This could involve a storyboard presentation of the action; a reading of significant quotations or sections with a commentary; a presentation of the scenery or costumes in the form of drawings or on the computer; a </w:t>
      </w:r>
      <w:r w:rsidR="00643950" w:rsidRPr="00643950">
        <w:rPr>
          <w:rFonts w:cs="Arial"/>
          <w:bCs/>
        </w:rPr>
        <w:t>timeline</w:t>
      </w:r>
      <w:r w:rsidRPr="00643950">
        <w:rPr>
          <w:rFonts w:cs="Arial"/>
          <w:bCs/>
        </w:rPr>
        <w:t xml:space="preserve"> showing the chronological sequence of events; characters introducing themselves. This could be repeated for the </w:t>
      </w:r>
      <w:r w:rsidRPr="00643950">
        <w:rPr>
          <w:rFonts w:cs="Arial"/>
          <w:bCs/>
        </w:rPr>
        <w:lastRenderedPageBreak/>
        <w:t>subsequent Acts. Each group presents their work in separate lessons to allow for discussion and once a group has presented, they help the groups yet to ‘perform’.</w:t>
      </w:r>
    </w:p>
    <w:p w14:paraId="697C5FB8" w14:textId="77777777" w:rsidR="00212373" w:rsidRPr="00643950" w:rsidRDefault="00212373" w:rsidP="0098327A">
      <w:pPr>
        <w:pStyle w:val="ListParagraph"/>
        <w:numPr>
          <w:ilvl w:val="0"/>
          <w:numId w:val="46"/>
        </w:numPr>
        <w:spacing w:before="120" w:after="120" w:line="276" w:lineRule="auto"/>
        <w:rPr>
          <w:rFonts w:cs="Arial"/>
          <w:b/>
          <w:bCs/>
        </w:rPr>
      </w:pPr>
      <w:r w:rsidRPr="00643950">
        <w:rPr>
          <w:rFonts w:cs="Arial"/>
          <w:bCs/>
        </w:rPr>
        <w:t>performance of scenes of the play as written</w:t>
      </w:r>
    </w:p>
    <w:p w14:paraId="637113CC" w14:textId="77777777" w:rsidR="00212373" w:rsidRPr="00643950" w:rsidRDefault="00212373" w:rsidP="0098327A">
      <w:pPr>
        <w:pStyle w:val="ListParagraph"/>
        <w:numPr>
          <w:ilvl w:val="0"/>
          <w:numId w:val="46"/>
        </w:numPr>
        <w:spacing w:before="120" w:after="120" w:line="276" w:lineRule="auto"/>
        <w:rPr>
          <w:rFonts w:cs="Arial"/>
          <w:b/>
          <w:bCs/>
        </w:rPr>
      </w:pPr>
      <w:r w:rsidRPr="00643950">
        <w:rPr>
          <w:rFonts w:cs="Arial"/>
          <w:bCs/>
        </w:rPr>
        <w:t>performance of each scene with and then without stage directions – consider the importance of stage directions</w:t>
      </w:r>
    </w:p>
    <w:p w14:paraId="29994F94" w14:textId="7F72E9BC" w:rsidR="00212373" w:rsidRPr="00E6365A" w:rsidRDefault="00212373" w:rsidP="00300C6A">
      <w:pPr>
        <w:spacing w:before="120" w:after="120" w:line="276" w:lineRule="auto"/>
        <w:rPr>
          <w:rFonts w:ascii="Arial" w:hAnsi="Arial" w:cs="Arial"/>
          <w:b/>
          <w:iCs/>
          <w:sz w:val="20"/>
          <w:szCs w:val="20"/>
        </w:rPr>
      </w:pPr>
      <w:r w:rsidRPr="00E6365A">
        <w:rPr>
          <w:rFonts w:ascii="Arial" w:hAnsi="Arial" w:cs="Arial"/>
          <w:b/>
          <w:iCs/>
          <w:sz w:val="20"/>
          <w:szCs w:val="20"/>
        </w:rPr>
        <w:t>6</w:t>
      </w:r>
      <w:r w:rsidR="00121A58">
        <w:rPr>
          <w:rFonts w:ascii="Arial" w:hAnsi="Arial" w:cs="Arial"/>
          <w:b/>
          <w:iCs/>
          <w:sz w:val="20"/>
          <w:szCs w:val="20"/>
        </w:rPr>
        <w:t xml:space="preserve"> </w:t>
      </w:r>
      <w:r w:rsidRPr="00E6365A">
        <w:rPr>
          <w:rFonts w:ascii="Arial" w:hAnsi="Arial" w:cs="Arial"/>
          <w:b/>
          <w:iCs/>
          <w:sz w:val="20"/>
          <w:szCs w:val="20"/>
        </w:rPr>
        <w:t>Teaching poetry</w:t>
      </w:r>
    </w:p>
    <w:p w14:paraId="798EA3C0" w14:textId="5E206D06"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 xml:space="preserve">Essentially, </w:t>
      </w:r>
      <w:proofErr w:type="gramStart"/>
      <w:r w:rsidRPr="00A001AA">
        <w:rPr>
          <w:rFonts w:ascii="Arial" w:hAnsi="Arial" w:cs="Arial"/>
          <w:bCs/>
          <w:sz w:val="20"/>
          <w:szCs w:val="20"/>
        </w:rPr>
        <w:t>in order to</w:t>
      </w:r>
      <w:proofErr w:type="gramEnd"/>
      <w:r w:rsidRPr="00A001AA">
        <w:rPr>
          <w:rFonts w:ascii="Arial" w:hAnsi="Arial" w:cs="Arial"/>
          <w:bCs/>
          <w:sz w:val="20"/>
          <w:szCs w:val="20"/>
        </w:rPr>
        <w:t xml:space="preserve"> understand and appreciate poetry the reader must identify the theme and the form. In other words, what the poem is about, the tone in which it is written, the key words and how the language is used – poetic images, rhetorical devices. It is helpful, as in other genres of text, to place the work within its historical and literary context.</w:t>
      </w:r>
    </w:p>
    <w:p w14:paraId="056A5700" w14:textId="77777777" w:rsidR="00212373" w:rsidRPr="00643950" w:rsidRDefault="00212373" w:rsidP="00300C6A">
      <w:pPr>
        <w:spacing w:before="120" w:after="120" w:line="276" w:lineRule="auto"/>
        <w:rPr>
          <w:rFonts w:ascii="Arial" w:hAnsi="Arial" w:cs="Arial"/>
          <w:bCs/>
          <w:sz w:val="20"/>
          <w:szCs w:val="20"/>
        </w:rPr>
      </w:pPr>
      <w:r w:rsidRPr="00643950">
        <w:rPr>
          <w:rFonts w:ascii="Arial" w:hAnsi="Arial" w:cs="Arial"/>
          <w:b/>
          <w:sz w:val="20"/>
          <w:szCs w:val="20"/>
        </w:rPr>
        <w:t>Strategies:</w:t>
      </w:r>
    </w:p>
    <w:p w14:paraId="5B984ABA"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Introduce poetry by using song lyrics. Invite learners to bring in to class a recording of a favourite song and copies of the lyrics. (This may be in the candidate’s own language.) The learners then analyse the lyrics as a poem, with the teacher introducing some of the literary critical language required in context as appropriate.</w:t>
      </w:r>
    </w:p>
    <w:p w14:paraId="179F8E22" w14:textId="5262111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Six steps to follow to complete an analysis and commentary on a poem:</w:t>
      </w:r>
    </w:p>
    <w:p w14:paraId="601845B8"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Close reading of the text.</w:t>
      </w:r>
    </w:p>
    <w:p w14:paraId="1E378C85"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Use a dictionary to ensure all vocabulary is clearly understood.</w:t>
      </w:r>
    </w:p>
    <w:p w14:paraId="54169AA3"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Establish the context of the poem.</w:t>
      </w:r>
    </w:p>
    <w:p w14:paraId="023754A2"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Indicate where the poem fits within the poet’s work and whether it belongs to a particular literary movement.</w:t>
      </w:r>
    </w:p>
    <w:p w14:paraId="1FB6702B"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Identify the theme.</w:t>
      </w:r>
    </w:p>
    <w:p w14:paraId="34F9E6A2"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Find the word or phrase that expresses the author’s intention.</w:t>
      </w:r>
    </w:p>
    <w:p w14:paraId="7211AA7E"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Identify the structure.</w:t>
      </w:r>
    </w:p>
    <w:p w14:paraId="2AC69537"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Rhyme/metre.</w:t>
      </w:r>
    </w:p>
    <w:p w14:paraId="1F57391F"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Analysis of form and theme.</w:t>
      </w:r>
    </w:p>
    <w:p w14:paraId="70372171"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Study the close relationship between form and theme. Show how each element within the structure of the poem is essential to express the theme.</w:t>
      </w:r>
    </w:p>
    <w:p w14:paraId="0E0ADB53"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Conclusion.</w:t>
      </w:r>
    </w:p>
    <w:p w14:paraId="518CA896" w14:textId="77777777" w:rsidR="00212373" w:rsidRPr="00643950" w:rsidRDefault="00212373" w:rsidP="0098327A">
      <w:pPr>
        <w:pStyle w:val="ListParagraph"/>
        <w:numPr>
          <w:ilvl w:val="0"/>
          <w:numId w:val="47"/>
        </w:numPr>
        <w:spacing w:before="120" w:after="120" w:line="276" w:lineRule="auto"/>
        <w:rPr>
          <w:rFonts w:cs="Arial"/>
          <w:bCs/>
        </w:rPr>
      </w:pPr>
      <w:r w:rsidRPr="00643950">
        <w:rPr>
          <w:rFonts w:cs="Arial"/>
          <w:bCs/>
        </w:rPr>
        <w:t>Highlight the main characteristics which come together to form the overall analysis. Do not give detailed comments here.</w:t>
      </w:r>
    </w:p>
    <w:p w14:paraId="6F713CEF" w14:textId="02800791" w:rsidR="00212373" w:rsidRPr="00300C6A" w:rsidRDefault="00212373" w:rsidP="0098327A">
      <w:pPr>
        <w:pStyle w:val="ListParagraph"/>
        <w:numPr>
          <w:ilvl w:val="0"/>
          <w:numId w:val="47"/>
        </w:numPr>
        <w:spacing w:before="120" w:after="120" w:line="276" w:lineRule="auto"/>
        <w:rPr>
          <w:rFonts w:cs="Arial"/>
          <w:bCs/>
        </w:rPr>
      </w:pPr>
      <w:r w:rsidRPr="00300C6A">
        <w:rPr>
          <w:rFonts w:cs="Arial"/>
          <w:bCs/>
        </w:rPr>
        <w:t xml:space="preserve">Worksheet – see </w:t>
      </w:r>
      <w:r w:rsidRPr="00300C6A">
        <w:rPr>
          <w:rFonts w:cs="Arial"/>
          <w:b/>
          <w:bCs/>
        </w:rPr>
        <w:t xml:space="preserve">Appendix </w:t>
      </w:r>
      <w:r w:rsidR="004E28BA">
        <w:rPr>
          <w:rFonts w:cs="Arial"/>
          <w:b/>
          <w:bCs/>
        </w:rPr>
        <w:t>2</w:t>
      </w:r>
      <w:r w:rsidRPr="00300C6A">
        <w:rPr>
          <w:rFonts w:cs="Arial"/>
          <w:bCs/>
        </w:rPr>
        <w:t xml:space="preserve"> for a sample worksheet for learners to complete as they read the poem. This needs to be adapted according to the poem studied.</w:t>
      </w:r>
    </w:p>
    <w:p w14:paraId="14802FD9" w14:textId="46DDCF1C" w:rsidR="00212373" w:rsidRPr="00E6365A" w:rsidRDefault="00212373" w:rsidP="00300C6A">
      <w:pPr>
        <w:spacing w:before="120" w:after="120" w:line="276" w:lineRule="auto"/>
        <w:rPr>
          <w:rFonts w:ascii="Arial" w:hAnsi="Arial" w:cs="Arial"/>
          <w:b/>
          <w:iCs/>
          <w:sz w:val="20"/>
          <w:szCs w:val="20"/>
        </w:rPr>
      </w:pPr>
      <w:r w:rsidRPr="00E6365A">
        <w:rPr>
          <w:rFonts w:ascii="Arial" w:hAnsi="Arial" w:cs="Arial"/>
          <w:b/>
          <w:iCs/>
          <w:sz w:val="20"/>
          <w:szCs w:val="20"/>
        </w:rPr>
        <w:t>7</w:t>
      </w:r>
      <w:r w:rsidR="00EC675B">
        <w:rPr>
          <w:rFonts w:ascii="Arial" w:hAnsi="Arial" w:cs="Arial"/>
          <w:b/>
          <w:iCs/>
          <w:sz w:val="20"/>
          <w:szCs w:val="20"/>
        </w:rPr>
        <w:t xml:space="preserve"> </w:t>
      </w:r>
      <w:r w:rsidRPr="00E6365A">
        <w:rPr>
          <w:rFonts w:ascii="Arial" w:hAnsi="Arial" w:cs="Arial"/>
          <w:b/>
          <w:iCs/>
          <w:sz w:val="20"/>
          <w:szCs w:val="20"/>
        </w:rPr>
        <w:t>Conclusion</w:t>
      </w:r>
    </w:p>
    <w:p w14:paraId="14B84A56" w14:textId="4F7C46D7" w:rsidR="00212373" w:rsidRPr="00A001AA"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These are some of the activities to prepare learners for the Texts component. Examiners are looking for three main points when assessing essays:</w:t>
      </w:r>
    </w:p>
    <w:p w14:paraId="7D08890D" w14:textId="77777777" w:rsidR="00212373" w:rsidRPr="00B205C8" w:rsidRDefault="00212373" w:rsidP="00B205C8">
      <w:pPr>
        <w:pStyle w:val="ListParagraph"/>
        <w:numPr>
          <w:ilvl w:val="0"/>
          <w:numId w:val="50"/>
        </w:numPr>
        <w:spacing w:before="120" w:after="120" w:line="276" w:lineRule="auto"/>
        <w:rPr>
          <w:rFonts w:cs="Arial"/>
          <w:bCs/>
        </w:rPr>
      </w:pPr>
      <w:r w:rsidRPr="00B205C8">
        <w:rPr>
          <w:rFonts w:cs="Arial"/>
          <w:bCs/>
        </w:rPr>
        <w:t>Does the candidate have detailed understanding and knowledge of the text?</w:t>
      </w:r>
    </w:p>
    <w:p w14:paraId="4B7EA052" w14:textId="77777777" w:rsidR="00212373" w:rsidRPr="00B205C8" w:rsidRDefault="00212373" w:rsidP="00B205C8">
      <w:pPr>
        <w:pStyle w:val="ListParagraph"/>
        <w:numPr>
          <w:ilvl w:val="0"/>
          <w:numId w:val="50"/>
        </w:numPr>
        <w:spacing w:before="120" w:after="120" w:line="276" w:lineRule="auto"/>
        <w:rPr>
          <w:rFonts w:cs="Arial"/>
          <w:bCs/>
        </w:rPr>
      </w:pPr>
      <w:r w:rsidRPr="00B205C8">
        <w:rPr>
          <w:rFonts w:cs="Arial"/>
          <w:bCs/>
        </w:rPr>
        <w:t>Can the candidate write a coherent essay with relevant reference to the text?</w:t>
      </w:r>
    </w:p>
    <w:p w14:paraId="53D95982" w14:textId="77777777" w:rsidR="00212373" w:rsidRPr="00B205C8" w:rsidRDefault="00212373" w:rsidP="00B205C8">
      <w:pPr>
        <w:pStyle w:val="ListParagraph"/>
        <w:numPr>
          <w:ilvl w:val="0"/>
          <w:numId w:val="50"/>
        </w:numPr>
        <w:spacing w:before="120" w:after="120" w:line="276" w:lineRule="auto"/>
        <w:rPr>
          <w:rFonts w:cs="Arial"/>
          <w:bCs/>
        </w:rPr>
      </w:pPr>
      <w:r w:rsidRPr="00B205C8">
        <w:rPr>
          <w:rFonts w:cs="Arial"/>
          <w:bCs/>
        </w:rPr>
        <w:t>Does the essay address the question?</w:t>
      </w:r>
    </w:p>
    <w:p w14:paraId="749742E8" w14:textId="7420C946" w:rsidR="00295AA8" w:rsidRDefault="00212373" w:rsidP="00300C6A">
      <w:pPr>
        <w:spacing w:before="120" w:after="120" w:line="276" w:lineRule="auto"/>
        <w:rPr>
          <w:rFonts w:ascii="Arial" w:hAnsi="Arial" w:cs="Arial"/>
          <w:bCs/>
          <w:sz w:val="20"/>
          <w:szCs w:val="20"/>
        </w:rPr>
      </w:pPr>
      <w:r w:rsidRPr="00A001AA">
        <w:rPr>
          <w:rFonts w:ascii="Arial" w:hAnsi="Arial" w:cs="Arial"/>
          <w:bCs/>
          <w:sz w:val="20"/>
          <w:szCs w:val="20"/>
        </w:rPr>
        <w:t>In order to do well, candidates need guidance, support and encouragement to enable them to fulfil these requirements.</w:t>
      </w:r>
    </w:p>
    <w:p w14:paraId="5D65891C" w14:textId="77777777" w:rsidR="00295AA8" w:rsidRDefault="00295AA8" w:rsidP="00295AA8">
      <w:pPr>
        <w:ind w:right="43"/>
        <w:rPr>
          <w:rFonts w:ascii="Arial" w:hAnsi="Arial" w:cs="Arial"/>
          <w:bCs/>
          <w:sz w:val="20"/>
          <w:szCs w:val="20"/>
        </w:rPr>
        <w:sectPr w:rsidR="00295AA8" w:rsidSect="00725699">
          <w:pgSz w:w="16838" w:h="11906" w:orient="landscape"/>
          <w:pgMar w:top="1134" w:right="1134" w:bottom="284" w:left="1134" w:header="567" w:footer="567" w:gutter="0"/>
          <w:cols w:space="708"/>
          <w:docGrid w:linePitch="360"/>
        </w:sectPr>
      </w:pPr>
    </w:p>
    <w:p w14:paraId="390764EA" w14:textId="2485D8FB" w:rsidR="00474ADB" w:rsidRPr="00393536" w:rsidRDefault="00474ADB" w:rsidP="0098327A">
      <w:pPr>
        <w:pStyle w:val="Heading1"/>
      </w:pPr>
      <w:bookmarkStart w:id="14" w:name="_Toc120627350"/>
      <w:r>
        <w:lastRenderedPageBreak/>
        <w:t xml:space="preserve">Appendix </w:t>
      </w:r>
      <w:r w:rsidR="00300C6A">
        <w:t>1</w:t>
      </w:r>
      <w:r w:rsidR="00A7274C">
        <w:t xml:space="preserve"> Teaching methods</w:t>
      </w:r>
      <w:bookmarkEnd w:id="14"/>
    </w:p>
    <w:p w14:paraId="7397AD6A" w14:textId="77777777"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The advice set out in Units 1–7 will best be understood within the context of the particular view of advanced level language teaching which underlies the suggestions. That approach may be set out in five stages of teaching, as follows:</w:t>
      </w:r>
    </w:p>
    <w:p w14:paraId="0DBFE9C4" w14:textId="2EB5D7B4" w:rsidR="00474ADB" w:rsidRPr="00300C6A" w:rsidRDefault="00474ADB" w:rsidP="00300C6A">
      <w:pPr>
        <w:pStyle w:val="Heading2"/>
        <w:spacing w:before="120" w:after="120" w:line="276" w:lineRule="auto"/>
        <w:rPr>
          <w:bCs/>
          <w:szCs w:val="24"/>
        </w:rPr>
      </w:pPr>
      <w:r w:rsidRPr="00300C6A">
        <w:rPr>
          <w:bCs/>
          <w:szCs w:val="24"/>
        </w:rPr>
        <w:t>1 Encounter with text</w:t>
      </w:r>
    </w:p>
    <w:p w14:paraId="6230BB0E" w14:textId="4A304C5D" w:rsidR="00300C6A" w:rsidRDefault="00474ADB" w:rsidP="00300C6A">
      <w:pPr>
        <w:spacing w:before="120" w:after="120" w:line="276" w:lineRule="auto"/>
        <w:rPr>
          <w:rFonts w:ascii="Arial" w:hAnsi="Arial" w:cs="Arial"/>
          <w:sz w:val="20"/>
          <w:szCs w:val="20"/>
        </w:rPr>
      </w:pPr>
      <w:r w:rsidRPr="00A001AA">
        <w:rPr>
          <w:rFonts w:ascii="Arial" w:hAnsi="Arial" w:cs="Arial"/>
          <w:sz w:val="20"/>
          <w:szCs w:val="20"/>
        </w:rPr>
        <w:t xml:space="preserve">When </w:t>
      </w:r>
      <w:r w:rsidR="00300C6A">
        <w:rPr>
          <w:rFonts w:ascii="Arial" w:hAnsi="Arial" w:cs="Arial"/>
          <w:sz w:val="20"/>
          <w:szCs w:val="20"/>
        </w:rPr>
        <w:t>starting</w:t>
      </w:r>
      <w:r w:rsidRPr="00A001AA">
        <w:rPr>
          <w:rFonts w:ascii="Arial" w:hAnsi="Arial" w:cs="Arial"/>
          <w:sz w:val="20"/>
          <w:szCs w:val="20"/>
        </w:rPr>
        <w:t xml:space="preserve"> a new topic, learners first encounter a text focused on an aspect of the topic being studied.</w:t>
      </w:r>
      <w:r w:rsidR="00D86848">
        <w:rPr>
          <w:rFonts w:ascii="Arial" w:hAnsi="Arial" w:cs="Arial"/>
          <w:sz w:val="20"/>
          <w:szCs w:val="20"/>
        </w:rPr>
        <w:t xml:space="preserve"> </w:t>
      </w:r>
      <w:r w:rsidRPr="00A001AA">
        <w:rPr>
          <w:rFonts w:ascii="Arial" w:hAnsi="Arial" w:cs="Arial"/>
          <w:sz w:val="20"/>
          <w:szCs w:val="20"/>
        </w:rPr>
        <w:t>The teacher’s role is to introduce the theme, raising interest and curiosity to know more. It is important to make links to learners’ own knowledge and experience. The teacher introduces new lexis and structures to give some signposts to the language needed. This initial stimulus may be a reading or a listening text.</w:t>
      </w:r>
      <w:r w:rsidR="00DD6413">
        <w:rPr>
          <w:rFonts w:ascii="Arial" w:hAnsi="Arial" w:cs="Arial"/>
          <w:sz w:val="20"/>
          <w:szCs w:val="20"/>
        </w:rPr>
        <w:t xml:space="preserve"> </w:t>
      </w:r>
      <w:r w:rsidRPr="00A001AA">
        <w:rPr>
          <w:rFonts w:ascii="Arial" w:hAnsi="Arial" w:cs="Arial"/>
          <w:sz w:val="20"/>
          <w:szCs w:val="20"/>
        </w:rPr>
        <w:t>Possible varieties of text include:</w:t>
      </w:r>
      <w:r>
        <w:rPr>
          <w:rFonts w:ascii="Arial" w:hAnsi="Arial" w:cs="Arial"/>
          <w:sz w:val="20"/>
          <w:szCs w:val="20"/>
        </w:rPr>
        <w:t xml:space="preserve"> </w:t>
      </w:r>
    </w:p>
    <w:p w14:paraId="1138341B" w14:textId="6B5620AF" w:rsidR="00474ADB" w:rsidRPr="00A001AA" w:rsidRDefault="00474ADB" w:rsidP="00D86848">
      <w:pPr>
        <w:spacing w:line="276" w:lineRule="auto"/>
        <w:rPr>
          <w:rFonts w:ascii="Arial" w:hAnsi="Arial" w:cs="Arial"/>
          <w:sz w:val="20"/>
          <w:szCs w:val="20"/>
        </w:rPr>
      </w:pPr>
      <w:r>
        <w:rPr>
          <w:rFonts w:ascii="Arial" w:hAnsi="Arial" w:cs="Arial"/>
          <w:sz w:val="20"/>
          <w:szCs w:val="20"/>
        </w:rPr>
        <w:tab/>
      </w:r>
      <w:r w:rsidRPr="00A001AA">
        <w:rPr>
          <w:rFonts w:ascii="Arial" w:hAnsi="Arial" w:cs="Arial"/>
          <w:sz w:val="20"/>
          <w:szCs w:val="20"/>
        </w:rPr>
        <w:t>Article</w:t>
      </w:r>
    </w:p>
    <w:p w14:paraId="3433BC89" w14:textId="1BE8A515"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Cartoon</w:t>
      </w:r>
    </w:p>
    <w:p w14:paraId="3FD4AD9C" w14:textId="6EDC8CAB"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Literary extract</w:t>
      </w:r>
    </w:p>
    <w:p w14:paraId="5D150B58" w14:textId="5D4F850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Radio item</w:t>
      </w:r>
    </w:p>
    <w:p w14:paraId="0B61085D" w14:textId="1E2779AE"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Video</w:t>
      </w:r>
    </w:p>
    <w:p w14:paraId="248A7FA6" w14:textId="48D7F5B5"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Website</w:t>
      </w:r>
    </w:p>
    <w:p w14:paraId="704FCF0E" w14:textId="66B078D3"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Internet news item</w:t>
      </w:r>
    </w:p>
    <w:p w14:paraId="36B2BCA1" w14:textId="3DEF5CC2" w:rsidR="00474ADB" w:rsidRPr="00A001AA" w:rsidRDefault="00474ADB" w:rsidP="00300C6A">
      <w:pPr>
        <w:pStyle w:val="BodyText3"/>
        <w:spacing w:before="120" w:line="276" w:lineRule="auto"/>
        <w:rPr>
          <w:rFonts w:ascii="Arial" w:hAnsi="Arial" w:cs="Arial"/>
          <w:sz w:val="20"/>
          <w:szCs w:val="20"/>
        </w:rPr>
      </w:pPr>
      <w:r w:rsidRPr="00A001AA">
        <w:rPr>
          <w:rFonts w:ascii="Arial" w:hAnsi="Arial" w:cs="Arial"/>
          <w:sz w:val="20"/>
          <w:szCs w:val="20"/>
        </w:rPr>
        <w:t>At this point, it may be helpful to explore the nature of reading and listening comprehension.</w:t>
      </w:r>
    </w:p>
    <w:p w14:paraId="21106751" w14:textId="1B03E394" w:rsidR="00474ADB" w:rsidRPr="00BB54F4" w:rsidRDefault="00474ADB" w:rsidP="00300C6A">
      <w:pPr>
        <w:spacing w:before="120" w:after="120" w:line="276" w:lineRule="auto"/>
        <w:rPr>
          <w:rFonts w:ascii="Arial" w:hAnsi="Arial" w:cs="Arial"/>
          <w:b/>
          <w:bCs/>
          <w:iCs/>
          <w:sz w:val="20"/>
          <w:szCs w:val="20"/>
        </w:rPr>
      </w:pPr>
      <w:r w:rsidRPr="00BB54F4">
        <w:rPr>
          <w:rFonts w:ascii="Arial" w:hAnsi="Arial" w:cs="Arial"/>
          <w:b/>
          <w:bCs/>
          <w:iCs/>
          <w:sz w:val="20"/>
          <w:szCs w:val="20"/>
        </w:rPr>
        <w:t>What is reading comprehension?</w:t>
      </w:r>
    </w:p>
    <w:p w14:paraId="118B5991" w14:textId="3A3FCEA6"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 xml:space="preserve">It might mean understanding individual words or larger units such as short phrases, sentences and, finally the whole text. </w:t>
      </w:r>
      <w:r w:rsidR="00DD6413">
        <w:rPr>
          <w:rFonts w:ascii="Arial" w:hAnsi="Arial" w:cs="Arial"/>
          <w:sz w:val="20"/>
          <w:szCs w:val="20"/>
        </w:rPr>
        <w:t>E</w:t>
      </w:r>
      <w:r w:rsidRPr="00A001AA">
        <w:rPr>
          <w:rFonts w:ascii="Arial" w:hAnsi="Arial" w:cs="Arial"/>
          <w:sz w:val="20"/>
          <w:szCs w:val="20"/>
        </w:rPr>
        <w:t>xam</w:t>
      </w:r>
      <w:r w:rsidR="00DD6413">
        <w:rPr>
          <w:rFonts w:ascii="Arial" w:hAnsi="Arial" w:cs="Arial"/>
          <w:sz w:val="20"/>
          <w:szCs w:val="20"/>
        </w:rPr>
        <w:t>ination</w:t>
      </w:r>
      <w:r w:rsidRPr="00A001AA">
        <w:rPr>
          <w:rFonts w:ascii="Arial" w:hAnsi="Arial" w:cs="Arial"/>
          <w:sz w:val="20"/>
          <w:szCs w:val="20"/>
        </w:rPr>
        <w:t xml:space="preserve"> papers test reading comprehension at each of these levels, so there are tasks which focus on words and other exercises which test comprehension of longer sequences.</w:t>
      </w:r>
    </w:p>
    <w:p w14:paraId="6497652A" w14:textId="61902AFF" w:rsidR="00883339" w:rsidRDefault="00474ADB" w:rsidP="00300C6A">
      <w:pPr>
        <w:spacing w:before="120" w:after="120" w:line="276" w:lineRule="auto"/>
        <w:rPr>
          <w:rFonts w:ascii="Arial" w:hAnsi="Arial" w:cs="Arial"/>
          <w:sz w:val="20"/>
          <w:szCs w:val="20"/>
          <w:lang w:val="en-US"/>
        </w:rPr>
      </w:pPr>
      <w:r w:rsidRPr="00A001AA">
        <w:rPr>
          <w:rFonts w:ascii="Arial" w:hAnsi="Arial" w:cs="Arial"/>
          <w:sz w:val="20"/>
          <w:szCs w:val="20"/>
        </w:rPr>
        <w:t xml:space="preserve">To test more advanced reading skills, questions can be set which ask for comparison and evaluation of differing approaches to the theme. So the answer to the question, What is reading comprehension? is linked to How is reading comprehension </w:t>
      </w:r>
      <w:proofErr w:type="gramStart"/>
      <w:r w:rsidRPr="00A001AA">
        <w:rPr>
          <w:rFonts w:ascii="Arial" w:hAnsi="Arial" w:cs="Arial"/>
          <w:sz w:val="20"/>
          <w:szCs w:val="20"/>
        </w:rPr>
        <w:t>tested?,</w:t>
      </w:r>
      <w:proofErr w:type="gramEnd"/>
      <w:r w:rsidRPr="00A001AA">
        <w:rPr>
          <w:rFonts w:ascii="Arial" w:hAnsi="Arial" w:cs="Arial"/>
          <w:sz w:val="20"/>
          <w:szCs w:val="20"/>
        </w:rPr>
        <w:t xml:space="preserve"> and we might list different activities which are involved in the process of testing reading comprehension in a language. Not all these</w:t>
      </w:r>
      <w:r w:rsidRPr="00A001AA">
        <w:rPr>
          <w:rFonts w:ascii="Arial" w:hAnsi="Arial" w:cs="Arial"/>
          <w:color w:val="FF0000"/>
          <w:sz w:val="20"/>
          <w:szCs w:val="20"/>
        </w:rPr>
        <w:t xml:space="preserve"> </w:t>
      </w:r>
      <w:r w:rsidRPr="00A001AA">
        <w:rPr>
          <w:rFonts w:ascii="Arial" w:hAnsi="Arial" w:cs="Arial"/>
          <w:sz w:val="20"/>
          <w:szCs w:val="20"/>
        </w:rPr>
        <w:t xml:space="preserve">activities are represented in every examination paper. </w:t>
      </w:r>
    </w:p>
    <w:p w14:paraId="2D299859" w14:textId="4B931146" w:rsidR="00474ADB" w:rsidRPr="00300C6A" w:rsidRDefault="00474ADB" w:rsidP="00300C6A">
      <w:pPr>
        <w:rPr>
          <w:rFonts w:ascii="Arial" w:hAnsi="Arial" w:cs="Arial"/>
          <w:b/>
          <w:bCs/>
          <w:sz w:val="20"/>
          <w:szCs w:val="20"/>
        </w:rPr>
      </w:pPr>
      <w:r w:rsidRPr="00300C6A">
        <w:rPr>
          <w:rFonts w:ascii="Arial" w:hAnsi="Arial" w:cs="Arial"/>
          <w:b/>
          <w:bCs/>
          <w:sz w:val="20"/>
          <w:szCs w:val="20"/>
        </w:rPr>
        <w:t xml:space="preserve">What is </w:t>
      </w:r>
      <w:proofErr w:type="gramStart"/>
      <w:r w:rsidRPr="00300C6A">
        <w:rPr>
          <w:rFonts w:ascii="Arial" w:hAnsi="Arial" w:cs="Arial"/>
          <w:b/>
          <w:bCs/>
          <w:sz w:val="20"/>
          <w:szCs w:val="20"/>
        </w:rPr>
        <w:t>listening</w:t>
      </w:r>
      <w:proofErr w:type="gramEnd"/>
      <w:r w:rsidRPr="00300C6A">
        <w:rPr>
          <w:rFonts w:ascii="Arial" w:hAnsi="Arial" w:cs="Arial"/>
          <w:b/>
          <w:bCs/>
          <w:sz w:val="20"/>
          <w:szCs w:val="20"/>
        </w:rPr>
        <w:t xml:space="preserve"> comprehension?</w:t>
      </w:r>
    </w:p>
    <w:p w14:paraId="6985F26E" w14:textId="53A44BAC" w:rsidR="00474ADB" w:rsidRPr="00A001AA" w:rsidRDefault="00474ADB" w:rsidP="00300C6A">
      <w:pPr>
        <w:spacing w:before="120" w:after="120" w:line="276" w:lineRule="auto"/>
        <w:jc w:val="both"/>
        <w:rPr>
          <w:rFonts w:ascii="Arial" w:hAnsi="Arial" w:cs="Arial"/>
          <w:sz w:val="20"/>
          <w:szCs w:val="20"/>
        </w:rPr>
      </w:pPr>
      <w:r w:rsidRPr="00A001AA">
        <w:rPr>
          <w:rFonts w:ascii="Arial" w:hAnsi="Arial" w:cs="Arial"/>
          <w:sz w:val="20"/>
          <w:szCs w:val="20"/>
        </w:rPr>
        <w:t xml:space="preserve">Listening comprehension does not form part of the Cambridge </w:t>
      </w:r>
      <w:r w:rsidR="00D86848">
        <w:rPr>
          <w:rFonts w:ascii="Arial" w:hAnsi="Arial" w:cs="Arial"/>
          <w:sz w:val="20"/>
          <w:szCs w:val="20"/>
        </w:rPr>
        <w:t xml:space="preserve">International </w:t>
      </w:r>
      <w:r w:rsidRPr="00A001AA">
        <w:rPr>
          <w:rFonts w:ascii="Arial" w:hAnsi="Arial" w:cs="Arial"/>
          <w:sz w:val="20"/>
          <w:szCs w:val="20"/>
        </w:rPr>
        <w:t>AS</w:t>
      </w:r>
      <w:r w:rsidR="00D86848">
        <w:rPr>
          <w:rFonts w:ascii="Arial" w:hAnsi="Arial" w:cs="Arial"/>
          <w:sz w:val="20"/>
          <w:szCs w:val="20"/>
        </w:rPr>
        <w:t>&amp;</w:t>
      </w:r>
      <w:r w:rsidRPr="00A001AA">
        <w:rPr>
          <w:rFonts w:ascii="Arial" w:hAnsi="Arial" w:cs="Arial"/>
          <w:sz w:val="20"/>
          <w:szCs w:val="20"/>
        </w:rPr>
        <w:t xml:space="preserve">A Level </w:t>
      </w:r>
      <w:r w:rsidR="008F3843">
        <w:rPr>
          <w:rFonts w:ascii="Arial" w:hAnsi="Arial" w:cs="Arial"/>
          <w:sz w:val="20"/>
          <w:szCs w:val="20"/>
        </w:rPr>
        <w:t xml:space="preserve">language </w:t>
      </w:r>
      <w:proofErr w:type="gramStart"/>
      <w:r w:rsidRPr="00A001AA">
        <w:rPr>
          <w:rFonts w:ascii="Arial" w:hAnsi="Arial" w:cs="Arial"/>
          <w:sz w:val="20"/>
          <w:szCs w:val="20"/>
        </w:rPr>
        <w:t>examination</w:t>
      </w:r>
      <w:r w:rsidR="008F3843">
        <w:rPr>
          <w:rFonts w:ascii="Arial" w:hAnsi="Arial" w:cs="Arial"/>
          <w:sz w:val="20"/>
          <w:szCs w:val="20"/>
        </w:rPr>
        <w:t>s</w:t>
      </w:r>
      <w:r w:rsidRPr="00A001AA">
        <w:rPr>
          <w:rFonts w:ascii="Arial" w:hAnsi="Arial" w:cs="Arial"/>
          <w:sz w:val="20"/>
          <w:szCs w:val="20"/>
        </w:rPr>
        <w:t>, but</w:t>
      </w:r>
      <w:proofErr w:type="gramEnd"/>
      <w:r w:rsidRPr="00A001AA">
        <w:rPr>
          <w:rFonts w:ascii="Arial" w:hAnsi="Arial" w:cs="Arial"/>
          <w:sz w:val="20"/>
          <w:szCs w:val="20"/>
        </w:rPr>
        <w:t xml:space="preserve"> is an important element in teaching a language course</w:t>
      </w:r>
      <w:r w:rsidR="008F3843">
        <w:rPr>
          <w:rFonts w:ascii="Arial" w:hAnsi="Arial" w:cs="Arial"/>
          <w:sz w:val="20"/>
          <w:szCs w:val="20"/>
        </w:rPr>
        <w:t xml:space="preserve"> </w:t>
      </w:r>
      <w:r w:rsidRPr="00A001AA">
        <w:rPr>
          <w:rFonts w:ascii="Arial" w:hAnsi="Arial" w:cs="Arial"/>
          <w:sz w:val="20"/>
          <w:szCs w:val="20"/>
        </w:rPr>
        <w:t xml:space="preserve">and in presenting new material. Listening comprehension requires us to decode information using phonological, </w:t>
      </w:r>
      <w:proofErr w:type="gramStart"/>
      <w:r w:rsidRPr="00A001AA">
        <w:rPr>
          <w:rFonts w:ascii="Arial" w:hAnsi="Arial" w:cs="Arial"/>
          <w:sz w:val="20"/>
          <w:szCs w:val="20"/>
        </w:rPr>
        <w:t>lexical</w:t>
      </w:r>
      <w:proofErr w:type="gramEnd"/>
      <w:r w:rsidRPr="00A001AA">
        <w:rPr>
          <w:rFonts w:ascii="Arial" w:hAnsi="Arial" w:cs="Arial"/>
          <w:sz w:val="20"/>
          <w:szCs w:val="20"/>
        </w:rPr>
        <w:t xml:space="preserve"> and grammatical clues. </w:t>
      </w:r>
    </w:p>
    <w:p w14:paraId="1EE9C33F" w14:textId="310FD726" w:rsidR="00474ADB" w:rsidRPr="00A001AA" w:rsidRDefault="00474ADB" w:rsidP="00300C6A">
      <w:pPr>
        <w:spacing w:before="120" w:after="120" w:line="276" w:lineRule="auto"/>
        <w:jc w:val="both"/>
        <w:rPr>
          <w:rFonts w:ascii="Arial" w:hAnsi="Arial" w:cs="Arial"/>
          <w:sz w:val="20"/>
          <w:szCs w:val="20"/>
        </w:rPr>
      </w:pPr>
      <w:r w:rsidRPr="00A001AA">
        <w:rPr>
          <w:rFonts w:ascii="Arial" w:hAnsi="Arial" w:cs="Arial"/>
          <w:sz w:val="20"/>
          <w:szCs w:val="20"/>
        </w:rPr>
        <w:t xml:space="preserve">Learning to listen is a continuous process of the listener attempting to increase </w:t>
      </w:r>
      <w:r w:rsidR="00BA3F0F">
        <w:rPr>
          <w:rFonts w:ascii="Arial" w:hAnsi="Arial" w:cs="Arial"/>
          <w:sz w:val="20"/>
          <w:szCs w:val="20"/>
        </w:rPr>
        <w:t>their</w:t>
      </w:r>
      <w:r w:rsidRPr="00A001AA">
        <w:rPr>
          <w:rFonts w:ascii="Arial" w:hAnsi="Arial" w:cs="Arial"/>
          <w:sz w:val="20"/>
          <w:szCs w:val="20"/>
        </w:rPr>
        <w:t xml:space="preserve"> capacity to interpret and respond to language events. Learners should be encouraged to develop their capacity for interpreting a text by carrying out some of the following processes:</w:t>
      </w:r>
    </w:p>
    <w:p w14:paraId="140D244E" w14:textId="77777777" w:rsidR="00474ADB" w:rsidRPr="00A001AA" w:rsidRDefault="00474ADB" w:rsidP="0098327A">
      <w:pPr>
        <w:pStyle w:val="BodyText2"/>
        <w:numPr>
          <w:ilvl w:val="0"/>
          <w:numId w:val="44"/>
        </w:numPr>
        <w:spacing w:after="0" w:line="276" w:lineRule="auto"/>
        <w:rPr>
          <w:rFonts w:ascii="Arial" w:hAnsi="Arial" w:cs="Arial"/>
          <w:sz w:val="20"/>
          <w:szCs w:val="20"/>
        </w:rPr>
      </w:pPr>
      <w:r w:rsidRPr="00A001AA">
        <w:rPr>
          <w:rFonts w:ascii="Arial" w:hAnsi="Arial" w:cs="Arial"/>
          <w:sz w:val="20"/>
          <w:szCs w:val="20"/>
        </w:rPr>
        <w:t>Deduce the meaning of unfamiliar words</w:t>
      </w:r>
    </w:p>
    <w:p w14:paraId="5736739D" w14:textId="77777777" w:rsidR="00474ADB" w:rsidRPr="00A001AA" w:rsidRDefault="00474ADB" w:rsidP="0098327A">
      <w:pPr>
        <w:pStyle w:val="BodyText2"/>
        <w:numPr>
          <w:ilvl w:val="0"/>
          <w:numId w:val="44"/>
        </w:numPr>
        <w:spacing w:after="0" w:line="276" w:lineRule="auto"/>
        <w:rPr>
          <w:rFonts w:ascii="Arial" w:hAnsi="Arial" w:cs="Arial"/>
          <w:sz w:val="20"/>
          <w:szCs w:val="20"/>
        </w:rPr>
      </w:pPr>
      <w:r w:rsidRPr="00A001AA">
        <w:rPr>
          <w:rFonts w:ascii="Arial" w:hAnsi="Arial" w:cs="Arial"/>
          <w:sz w:val="20"/>
          <w:szCs w:val="20"/>
        </w:rPr>
        <w:t>Infer information not explicitly stated</w:t>
      </w:r>
    </w:p>
    <w:p w14:paraId="5EFE3F7A" w14:textId="77777777" w:rsidR="00474ADB" w:rsidRPr="00A001AA" w:rsidRDefault="00474ADB" w:rsidP="0098327A">
      <w:pPr>
        <w:pStyle w:val="BodyText2"/>
        <w:numPr>
          <w:ilvl w:val="0"/>
          <w:numId w:val="44"/>
        </w:numPr>
        <w:spacing w:after="0" w:line="276" w:lineRule="auto"/>
        <w:rPr>
          <w:rFonts w:ascii="Arial" w:hAnsi="Arial" w:cs="Arial"/>
          <w:sz w:val="20"/>
          <w:szCs w:val="20"/>
        </w:rPr>
      </w:pPr>
      <w:proofErr w:type="spellStart"/>
      <w:r w:rsidRPr="00A001AA">
        <w:rPr>
          <w:rFonts w:ascii="Arial" w:hAnsi="Arial" w:cs="Arial"/>
          <w:sz w:val="20"/>
          <w:szCs w:val="20"/>
        </w:rPr>
        <w:t>Recognise</w:t>
      </w:r>
      <w:proofErr w:type="spellEnd"/>
      <w:r w:rsidRPr="00A001AA">
        <w:rPr>
          <w:rFonts w:ascii="Arial" w:hAnsi="Arial" w:cs="Arial"/>
          <w:sz w:val="20"/>
          <w:szCs w:val="20"/>
        </w:rPr>
        <w:t xml:space="preserve"> indicators for introducing an idea, changing topic, emphasis, clarification, expressing a contrary view</w:t>
      </w:r>
    </w:p>
    <w:p w14:paraId="5AD6054F" w14:textId="77777777" w:rsidR="00474ADB" w:rsidRPr="00A001AA" w:rsidRDefault="00474ADB" w:rsidP="0098327A">
      <w:pPr>
        <w:pStyle w:val="BodyText2"/>
        <w:numPr>
          <w:ilvl w:val="0"/>
          <w:numId w:val="44"/>
        </w:numPr>
        <w:spacing w:after="0" w:line="276" w:lineRule="auto"/>
        <w:rPr>
          <w:rFonts w:ascii="Arial" w:hAnsi="Arial" w:cs="Arial"/>
          <w:sz w:val="20"/>
          <w:szCs w:val="20"/>
        </w:rPr>
      </w:pPr>
      <w:r w:rsidRPr="00A001AA">
        <w:rPr>
          <w:rFonts w:ascii="Arial" w:hAnsi="Arial" w:cs="Arial"/>
          <w:sz w:val="20"/>
          <w:szCs w:val="20"/>
        </w:rPr>
        <w:t xml:space="preserve">Construct the main idea or theme in a stretch of discourse and distinguish the main point from supporting details </w:t>
      </w:r>
    </w:p>
    <w:p w14:paraId="5F96874E" w14:textId="77777777" w:rsidR="00474ADB" w:rsidRPr="00A001AA" w:rsidRDefault="00474ADB" w:rsidP="0098327A">
      <w:pPr>
        <w:pStyle w:val="BodyText2"/>
        <w:numPr>
          <w:ilvl w:val="0"/>
          <w:numId w:val="44"/>
        </w:numPr>
        <w:spacing w:after="0" w:line="276" w:lineRule="auto"/>
        <w:rPr>
          <w:rFonts w:ascii="Arial" w:hAnsi="Arial" w:cs="Arial"/>
          <w:sz w:val="20"/>
          <w:szCs w:val="20"/>
        </w:rPr>
      </w:pPr>
      <w:r w:rsidRPr="00A001AA">
        <w:rPr>
          <w:rFonts w:ascii="Arial" w:hAnsi="Arial" w:cs="Arial"/>
          <w:sz w:val="20"/>
          <w:szCs w:val="20"/>
        </w:rPr>
        <w:lastRenderedPageBreak/>
        <w:t>Predict subsequent parts of the text</w:t>
      </w:r>
    </w:p>
    <w:p w14:paraId="2CD1B2D9" w14:textId="77777777" w:rsidR="00474ADB" w:rsidRPr="00A001AA" w:rsidRDefault="00474ADB" w:rsidP="0098327A">
      <w:pPr>
        <w:pStyle w:val="BodyText2"/>
        <w:numPr>
          <w:ilvl w:val="0"/>
          <w:numId w:val="44"/>
        </w:numPr>
        <w:spacing w:after="0" w:line="276" w:lineRule="auto"/>
        <w:rPr>
          <w:rFonts w:ascii="Arial" w:hAnsi="Arial" w:cs="Arial"/>
          <w:sz w:val="20"/>
          <w:szCs w:val="20"/>
        </w:rPr>
      </w:pPr>
      <w:r w:rsidRPr="00A001AA">
        <w:rPr>
          <w:rFonts w:ascii="Arial" w:hAnsi="Arial" w:cs="Arial"/>
          <w:sz w:val="20"/>
          <w:szCs w:val="20"/>
        </w:rPr>
        <w:t xml:space="preserve">Identify elements in the text that can help to </w:t>
      </w:r>
      <w:proofErr w:type="spellStart"/>
      <w:r w:rsidRPr="00A001AA">
        <w:rPr>
          <w:rFonts w:ascii="Arial" w:hAnsi="Arial" w:cs="Arial"/>
          <w:sz w:val="20"/>
          <w:szCs w:val="20"/>
        </w:rPr>
        <w:t>recognise</w:t>
      </w:r>
      <w:proofErr w:type="spellEnd"/>
      <w:r w:rsidRPr="00A001AA">
        <w:rPr>
          <w:rFonts w:ascii="Arial" w:hAnsi="Arial" w:cs="Arial"/>
          <w:sz w:val="20"/>
          <w:szCs w:val="20"/>
        </w:rPr>
        <w:t xml:space="preserve"> a pattern of </w:t>
      </w:r>
      <w:proofErr w:type="spellStart"/>
      <w:r w:rsidRPr="00A001AA">
        <w:rPr>
          <w:rFonts w:ascii="Arial" w:hAnsi="Arial" w:cs="Arial"/>
          <w:sz w:val="20"/>
          <w:szCs w:val="20"/>
        </w:rPr>
        <w:t>organisation</w:t>
      </w:r>
      <w:proofErr w:type="spellEnd"/>
    </w:p>
    <w:p w14:paraId="0403B2EA" w14:textId="6182DC90" w:rsidR="00474ADB" w:rsidRPr="00BB54F4" w:rsidRDefault="00474ADB" w:rsidP="00300C6A">
      <w:pPr>
        <w:spacing w:before="120" w:after="120" w:line="276" w:lineRule="auto"/>
        <w:rPr>
          <w:rFonts w:ascii="Arial" w:hAnsi="Arial" w:cs="Arial"/>
          <w:bCs/>
          <w:color w:val="E21951"/>
        </w:rPr>
      </w:pPr>
      <w:r w:rsidRPr="00BB54F4">
        <w:rPr>
          <w:rFonts w:ascii="Arial" w:hAnsi="Arial" w:cs="Arial"/>
          <w:bCs/>
          <w:color w:val="E21951"/>
        </w:rPr>
        <w:t>2 Collecting information and language</w:t>
      </w:r>
    </w:p>
    <w:p w14:paraId="3F61598F" w14:textId="77777777"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This stage involves coming to terms with a text through a graded sequence of tasks, e.g.</w:t>
      </w:r>
    </w:p>
    <w:p w14:paraId="15F966CF" w14:textId="27364FB6"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Comprehension questions (</w:t>
      </w:r>
      <w:r w:rsidR="00DF25BC">
        <w:rPr>
          <w:rFonts w:ascii="Arial" w:hAnsi="Arial" w:cs="Arial"/>
          <w:sz w:val="20"/>
          <w:szCs w:val="20"/>
        </w:rPr>
        <w:t>spoken</w:t>
      </w:r>
      <w:r w:rsidRPr="00A001AA">
        <w:rPr>
          <w:rFonts w:ascii="Arial" w:hAnsi="Arial" w:cs="Arial"/>
          <w:sz w:val="20"/>
          <w:szCs w:val="20"/>
        </w:rPr>
        <w:t xml:space="preserve"> and written)</w:t>
      </w:r>
    </w:p>
    <w:p w14:paraId="1BE9CAA6"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Expand plans and outlines</w:t>
      </w:r>
    </w:p>
    <w:p w14:paraId="731005AA"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Fill in details of summary</w:t>
      </w:r>
    </w:p>
    <w:p w14:paraId="48B62FE9"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Incomplete sentences</w:t>
      </w:r>
    </w:p>
    <w:p w14:paraId="1058DFE1"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Gapped texts</w:t>
      </w:r>
    </w:p>
    <w:p w14:paraId="3C91733C"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Ordering, tabulating and classifying information</w:t>
      </w:r>
    </w:p>
    <w:p w14:paraId="32FE9CFD"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True/false and multiple choice tasks</w:t>
      </w:r>
    </w:p>
    <w:p w14:paraId="6CD967BB"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Find equivalents in English or another language</w:t>
      </w:r>
    </w:p>
    <w:p w14:paraId="6B6D5842"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Find words equivalent to definitions</w:t>
      </w:r>
    </w:p>
    <w:p w14:paraId="5CDFC865"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Find synonyms</w:t>
      </w:r>
    </w:p>
    <w:p w14:paraId="1017C49A" w14:textId="61CB52E7"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Some of these tasks are best conducted by the teacher (e.g. questions and answers on the text). But the process of ‘discovering’ the text may be carried out largely by the learner. This is a stage of learner</w:t>
      </w:r>
      <w:r>
        <w:rPr>
          <w:rFonts w:ascii="Arial" w:hAnsi="Arial" w:cs="Arial"/>
          <w:sz w:val="20"/>
          <w:szCs w:val="20"/>
        </w:rPr>
        <w:t xml:space="preserve"> </w:t>
      </w:r>
      <w:r w:rsidRPr="00A001AA">
        <w:rPr>
          <w:rFonts w:ascii="Arial" w:hAnsi="Arial" w:cs="Arial"/>
          <w:sz w:val="20"/>
          <w:szCs w:val="20"/>
        </w:rPr>
        <w:t xml:space="preserve">autonomy, where learners may set their own pace of learning, make use of dictionaries and other reference materials on an individual basis and draw their own conclusions. The tasks are set and guided by the teacher or </w:t>
      </w:r>
      <w:r w:rsidR="00D360FC">
        <w:rPr>
          <w:rFonts w:ascii="Arial" w:hAnsi="Arial" w:cs="Arial"/>
          <w:sz w:val="20"/>
          <w:szCs w:val="20"/>
        </w:rPr>
        <w:t>textbook</w:t>
      </w:r>
      <w:r w:rsidRPr="00A001AA">
        <w:rPr>
          <w:rFonts w:ascii="Arial" w:hAnsi="Arial" w:cs="Arial"/>
          <w:sz w:val="20"/>
          <w:szCs w:val="20"/>
        </w:rPr>
        <w:t>, but there is no need at this stage for systematic direction of the discovery process by the teacher. Learners need to discover the text in their own time, and the teaching process works best at an individual level.</w:t>
      </w:r>
    </w:p>
    <w:p w14:paraId="340E2CDC" w14:textId="14731C0D" w:rsidR="00474ADB" w:rsidRPr="00BB54F4" w:rsidRDefault="00474ADB" w:rsidP="00300C6A">
      <w:pPr>
        <w:spacing w:before="120" w:after="120" w:line="276" w:lineRule="auto"/>
        <w:rPr>
          <w:rFonts w:ascii="Arial" w:hAnsi="Arial" w:cs="Arial"/>
          <w:bCs/>
          <w:color w:val="E21951"/>
        </w:rPr>
      </w:pPr>
      <w:r w:rsidRPr="00BB54F4">
        <w:rPr>
          <w:rFonts w:ascii="Arial" w:hAnsi="Arial" w:cs="Arial"/>
          <w:bCs/>
          <w:color w:val="E21951"/>
        </w:rPr>
        <w:t>3 Practising the language</w:t>
      </w:r>
    </w:p>
    <w:p w14:paraId="18762BEA" w14:textId="2C94CE53"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 xml:space="preserve">This stage may use more formal drills and exercises to form a bridge between comprehension and production. New material is practised in targeted tasks aiming to clarify the grammar and use new structures and vocabulary. This is where methods have a place in fixing new knowledge: short passages for translation and re-translation, dictation, learning by heart and formal grammatical practice, such as inserting correct endings or practising word order. </w:t>
      </w:r>
      <w:r w:rsidRPr="00A001AA">
        <w:rPr>
          <w:rFonts w:ascii="Arial" w:hAnsi="Arial" w:cs="Arial"/>
          <w:color w:val="000000"/>
          <w:sz w:val="20"/>
          <w:szCs w:val="20"/>
        </w:rPr>
        <w:t xml:space="preserve">The type of task may be summarised in the list below. </w:t>
      </w:r>
      <w:r w:rsidRPr="00A001AA">
        <w:rPr>
          <w:rFonts w:ascii="Arial" w:hAnsi="Arial" w:cs="Arial"/>
          <w:sz w:val="20"/>
          <w:szCs w:val="20"/>
        </w:rPr>
        <w:tab/>
      </w:r>
      <w:r w:rsidRPr="00A001AA">
        <w:rPr>
          <w:rFonts w:ascii="Arial" w:hAnsi="Arial" w:cs="Arial"/>
          <w:sz w:val="20"/>
          <w:szCs w:val="20"/>
        </w:rPr>
        <w:tab/>
      </w:r>
      <w:r w:rsidRPr="00A001AA">
        <w:rPr>
          <w:rFonts w:ascii="Arial" w:hAnsi="Arial" w:cs="Arial"/>
          <w:sz w:val="20"/>
          <w:szCs w:val="20"/>
        </w:rPr>
        <w:tab/>
      </w:r>
    </w:p>
    <w:p w14:paraId="087F76F8" w14:textId="77777777" w:rsidR="00474ADB" w:rsidRPr="00A001AA" w:rsidRDefault="00474ADB" w:rsidP="00C12ABC">
      <w:pPr>
        <w:spacing w:before="120" w:line="276" w:lineRule="auto"/>
        <w:ind w:firstLine="720"/>
        <w:rPr>
          <w:rFonts w:ascii="Arial" w:hAnsi="Arial" w:cs="Arial"/>
          <w:sz w:val="20"/>
          <w:szCs w:val="20"/>
        </w:rPr>
      </w:pPr>
      <w:r w:rsidRPr="00A001AA">
        <w:rPr>
          <w:rFonts w:ascii="Arial" w:hAnsi="Arial" w:cs="Arial"/>
          <w:sz w:val="20"/>
          <w:szCs w:val="20"/>
        </w:rPr>
        <w:t>Sentence and phrase building</w:t>
      </w:r>
    </w:p>
    <w:p w14:paraId="1D03BC19"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Partial or total reconstruction of text</w:t>
      </w:r>
    </w:p>
    <w:p w14:paraId="3353C0CF"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Grammatical practice</w:t>
      </w:r>
    </w:p>
    <w:p w14:paraId="2F1881BE"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Pattern drills</w:t>
      </w:r>
    </w:p>
    <w:p w14:paraId="5A3626DF"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Sentence translation and re-translation</w:t>
      </w:r>
    </w:p>
    <w:p w14:paraId="6A7E1279"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Manipulating sentence structures</w:t>
      </w:r>
    </w:p>
    <w:p w14:paraId="32023A96" w14:textId="4F2A1C16" w:rsidR="00474ADB" w:rsidRPr="00BB54F4" w:rsidRDefault="00474ADB" w:rsidP="00300C6A">
      <w:pPr>
        <w:spacing w:before="120" w:after="120" w:line="276" w:lineRule="auto"/>
        <w:rPr>
          <w:rFonts w:ascii="Arial" w:hAnsi="Arial" w:cs="Arial"/>
          <w:bCs/>
          <w:color w:val="E21951"/>
        </w:rPr>
      </w:pPr>
      <w:r w:rsidRPr="00BB54F4">
        <w:rPr>
          <w:rFonts w:ascii="Arial" w:hAnsi="Arial" w:cs="Arial"/>
          <w:bCs/>
          <w:color w:val="E21951"/>
        </w:rPr>
        <w:t>4 Integrating the language</w:t>
      </w:r>
    </w:p>
    <w:p w14:paraId="61F33F54" w14:textId="2513F915"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 xml:space="preserve">Now the knowledge gained is used for productive work. Learners are encouraged to apply the information ‘discovered’ and the formal elements practised. They may become more independent and adventurous, and the productive skills of </w:t>
      </w:r>
      <w:r w:rsidR="00653E9D">
        <w:rPr>
          <w:rFonts w:ascii="Arial" w:hAnsi="Arial" w:cs="Arial"/>
          <w:sz w:val="20"/>
          <w:szCs w:val="20"/>
        </w:rPr>
        <w:t>s</w:t>
      </w:r>
      <w:r w:rsidRPr="00A001AA">
        <w:rPr>
          <w:rFonts w:ascii="Arial" w:hAnsi="Arial" w:cs="Arial"/>
          <w:sz w:val="20"/>
          <w:szCs w:val="20"/>
        </w:rPr>
        <w:t xml:space="preserve">peaking and </w:t>
      </w:r>
      <w:r w:rsidR="00653E9D">
        <w:rPr>
          <w:rFonts w:ascii="Arial" w:hAnsi="Arial" w:cs="Arial"/>
          <w:sz w:val="20"/>
          <w:szCs w:val="20"/>
        </w:rPr>
        <w:t>w</w:t>
      </w:r>
      <w:r w:rsidRPr="00A001AA">
        <w:rPr>
          <w:rFonts w:ascii="Arial" w:hAnsi="Arial" w:cs="Arial"/>
          <w:sz w:val="20"/>
          <w:szCs w:val="20"/>
        </w:rPr>
        <w:t>riting take precedence (see notes below).</w:t>
      </w:r>
      <w:r w:rsidR="00900812">
        <w:rPr>
          <w:rFonts w:ascii="Arial" w:hAnsi="Arial" w:cs="Arial"/>
          <w:sz w:val="20"/>
          <w:szCs w:val="20"/>
        </w:rPr>
        <w:t>Speaking examinations</w:t>
      </w:r>
      <w:r w:rsidR="005F2424">
        <w:rPr>
          <w:rFonts w:ascii="Arial" w:hAnsi="Arial" w:cs="Arial"/>
          <w:sz w:val="20"/>
          <w:szCs w:val="20"/>
        </w:rPr>
        <w:t xml:space="preserve"> are not </w:t>
      </w:r>
      <w:r w:rsidR="005F2424">
        <w:rPr>
          <w:rFonts w:ascii="Arial" w:hAnsi="Arial" w:cs="Arial"/>
          <w:sz w:val="20"/>
          <w:szCs w:val="20"/>
        </w:rPr>
        <w:lastRenderedPageBreak/>
        <w:t xml:space="preserve">included in all our </w:t>
      </w:r>
      <w:r w:rsidR="00900812" w:rsidRPr="00A001AA">
        <w:rPr>
          <w:rFonts w:ascii="Arial" w:hAnsi="Arial" w:cs="Arial"/>
          <w:sz w:val="20"/>
          <w:szCs w:val="20"/>
        </w:rPr>
        <w:t xml:space="preserve">Cambridge </w:t>
      </w:r>
      <w:r w:rsidR="00900812">
        <w:rPr>
          <w:rFonts w:ascii="Arial" w:hAnsi="Arial" w:cs="Arial"/>
          <w:sz w:val="20"/>
          <w:szCs w:val="20"/>
        </w:rPr>
        <w:t xml:space="preserve">International </w:t>
      </w:r>
      <w:r w:rsidR="00900812" w:rsidRPr="00A001AA">
        <w:rPr>
          <w:rFonts w:ascii="Arial" w:hAnsi="Arial" w:cs="Arial"/>
          <w:sz w:val="20"/>
          <w:szCs w:val="20"/>
        </w:rPr>
        <w:t>AS</w:t>
      </w:r>
      <w:r w:rsidR="00900812">
        <w:rPr>
          <w:rFonts w:ascii="Arial" w:hAnsi="Arial" w:cs="Arial"/>
          <w:sz w:val="20"/>
          <w:szCs w:val="20"/>
        </w:rPr>
        <w:t>&amp;</w:t>
      </w:r>
      <w:r w:rsidR="00900812" w:rsidRPr="00A001AA">
        <w:rPr>
          <w:rFonts w:ascii="Arial" w:hAnsi="Arial" w:cs="Arial"/>
          <w:sz w:val="20"/>
          <w:szCs w:val="20"/>
        </w:rPr>
        <w:t>A Level examination in languages other than English</w:t>
      </w:r>
      <w:r w:rsidR="001746FE">
        <w:rPr>
          <w:rFonts w:ascii="Arial" w:hAnsi="Arial" w:cs="Arial"/>
          <w:sz w:val="20"/>
          <w:szCs w:val="20"/>
        </w:rPr>
        <w:t xml:space="preserve"> (please check the syllabus for this information)</w:t>
      </w:r>
      <w:r w:rsidR="00900812" w:rsidRPr="00A001AA">
        <w:rPr>
          <w:rFonts w:ascii="Arial" w:hAnsi="Arial" w:cs="Arial"/>
          <w:sz w:val="20"/>
          <w:szCs w:val="20"/>
        </w:rPr>
        <w:t>, but</w:t>
      </w:r>
      <w:r w:rsidR="001746FE">
        <w:rPr>
          <w:rFonts w:ascii="Arial" w:hAnsi="Arial" w:cs="Arial"/>
          <w:sz w:val="20"/>
          <w:szCs w:val="20"/>
        </w:rPr>
        <w:t xml:space="preserve"> speaking is</w:t>
      </w:r>
      <w:r w:rsidR="00900812" w:rsidRPr="00A001AA">
        <w:rPr>
          <w:rFonts w:ascii="Arial" w:hAnsi="Arial" w:cs="Arial"/>
          <w:sz w:val="20"/>
          <w:szCs w:val="20"/>
        </w:rPr>
        <w:t xml:space="preserve"> an important element in teaching a language course and in presenting new material.</w:t>
      </w:r>
    </w:p>
    <w:p w14:paraId="3C86BD04" w14:textId="2A92C2CA" w:rsidR="00474ADB" w:rsidRPr="00BB54F4" w:rsidRDefault="00474ADB" w:rsidP="00300C6A">
      <w:pPr>
        <w:spacing w:before="120" w:after="120" w:line="276" w:lineRule="auto"/>
        <w:rPr>
          <w:rFonts w:ascii="Arial" w:hAnsi="Arial" w:cs="Arial"/>
          <w:b/>
          <w:bCs/>
          <w:sz w:val="20"/>
          <w:szCs w:val="20"/>
        </w:rPr>
      </w:pPr>
      <w:r w:rsidRPr="00BB54F4">
        <w:rPr>
          <w:rFonts w:ascii="Arial" w:hAnsi="Arial" w:cs="Arial"/>
          <w:b/>
          <w:bCs/>
          <w:sz w:val="20"/>
          <w:szCs w:val="20"/>
        </w:rPr>
        <w:t>Summary (</w:t>
      </w:r>
      <w:r w:rsidR="005A6D10">
        <w:rPr>
          <w:rFonts w:ascii="Arial" w:hAnsi="Arial" w:cs="Arial"/>
          <w:b/>
          <w:bCs/>
          <w:sz w:val="20"/>
          <w:szCs w:val="20"/>
        </w:rPr>
        <w:t>spoken</w:t>
      </w:r>
      <w:r w:rsidRPr="00BB54F4">
        <w:rPr>
          <w:rFonts w:ascii="Arial" w:hAnsi="Arial" w:cs="Arial"/>
          <w:b/>
          <w:bCs/>
          <w:sz w:val="20"/>
          <w:szCs w:val="20"/>
        </w:rPr>
        <w:t xml:space="preserve"> and written)</w:t>
      </w:r>
    </w:p>
    <w:p w14:paraId="180E25BC"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Note taking</w:t>
      </w:r>
    </w:p>
    <w:p w14:paraId="71CA6A9F"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Paragraph writing</w:t>
      </w:r>
    </w:p>
    <w:p w14:paraId="7D6940FB" w14:textId="0FB1B39E"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 xml:space="preserve">Expansion from notes to text or from notes to </w:t>
      </w:r>
      <w:r w:rsidR="005A6D10">
        <w:rPr>
          <w:rFonts w:ascii="Arial" w:hAnsi="Arial" w:cs="Arial"/>
          <w:sz w:val="20"/>
          <w:szCs w:val="20"/>
        </w:rPr>
        <w:t xml:space="preserve">the </w:t>
      </w:r>
      <w:r w:rsidRPr="00A001AA">
        <w:rPr>
          <w:rFonts w:ascii="Arial" w:hAnsi="Arial" w:cs="Arial"/>
          <w:sz w:val="20"/>
          <w:szCs w:val="20"/>
        </w:rPr>
        <w:t>presentation</w:t>
      </w:r>
    </w:p>
    <w:p w14:paraId="49EEDAB0" w14:textId="77777777"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Change form, e.g. dialogue to narrative</w:t>
      </w:r>
    </w:p>
    <w:p w14:paraId="6B48755D" w14:textId="6B649B48" w:rsidR="00474ADB" w:rsidRPr="00A001AA" w:rsidRDefault="00474ADB" w:rsidP="00D86848">
      <w:pPr>
        <w:spacing w:line="276" w:lineRule="auto"/>
        <w:rPr>
          <w:rFonts w:ascii="Arial" w:hAnsi="Arial" w:cs="Arial"/>
          <w:sz w:val="20"/>
          <w:szCs w:val="20"/>
        </w:rPr>
      </w:pPr>
      <w:r w:rsidRPr="00A001AA">
        <w:rPr>
          <w:rFonts w:ascii="Arial" w:hAnsi="Arial" w:cs="Arial"/>
          <w:sz w:val="20"/>
          <w:szCs w:val="20"/>
        </w:rPr>
        <w:tab/>
        <w:t>Personal reaction – more extended writing, discussion of topic</w:t>
      </w:r>
    </w:p>
    <w:p w14:paraId="78F10946" w14:textId="77777777" w:rsidR="00474ADB" w:rsidRPr="00BB54F4" w:rsidRDefault="00474ADB" w:rsidP="00300C6A">
      <w:pPr>
        <w:spacing w:before="120" w:after="120" w:line="276" w:lineRule="auto"/>
        <w:rPr>
          <w:rFonts w:ascii="Arial" w:hAnsi="Arial" w:cs="Arial"/>
          <w:b/>
          <w:bCs/>
          <w:sz w:val="20"/>
          <w:szCs w:val="20"/>
        </w:rPr>
      </w:pPr>
      <w:r w:rsidRPr="00BB54F4">
        <w:rPr>
          <w:rFonts w:ascii="Arial" w:hAnsi="Arial" w:cs="Arial"/>
          <w:b/>
          <w:bCs/>
          <w:sz w:val="20"/>
          <w:szCs w:val="20"/>
        </w:rPr>
        <w:t>Productive Skills – Speaking and Writing</w:t>
      </w:r>
    </w:p>
    <w:p w14:paraId="51FDA82E" w14:textId="49B92E53" w:rsidR="00474ADB" w:rsidRPr="00A001AA" w:rsidRDefault="0099498F" w:rsidP="00300C6A">
      <w:pPr>
        <w:spacing w:before="120" w:after="120" w:line="276" w:lineRule="auto"/>
        <w:rPr>
          <w:rFonts w:ascii="Arial" w:hAnsi="Arial" w:cs="Arial"/>
          <w:sz w:val="20"/>
          <w:szCs w:val="20"/>
        </w:rPr>
      </w:pPr>
      <w:r w:rsidRPr="00B75A14">
        <w:rPr>
          <w:rFonts w:ascii="Arial" w:hAnsi="Arial" w:cs="Arial"/>
          <w:b/>
          <w:bCs/>
          <w:sz w:val="20"/>
          <w:szCs w:val="20"/>
        </w:rPr>
        <w:t xml:space="preserve">Component 1 Speaking </w:t>
      </w:r>
      <w:r w:rsidR="00D570EA" w:rsidRPr="00B75A14">
        <w:rPr>
          <w:rFonts w:ascii="Arial" w:hAnsi="Arial" w:cs="Arial"/>
          <w:b/>
          <w:bCs/>
          <w:sz w:val="20"/>
          <w:szCs w:val="20"/>
        </w:rPr>
        <w:t>Test i</w:t>
      </w:r>
      <w:r w:rsidRPr="00B75A14">
        <w:rPr>
          <w:rFonts w:ascii="Arial" w:hAnsi="Arial" w:cs="Arial"/>
          <w:b/>
          <w:bCs/>
          <w:sz w:val="20"/>
          <w:szCs w:val="20"/>
        </w:rPr>
        <w:t xml:space="preserve">s not applicable for all our AS &amp; A Level </w:t>
      </w:r>
      <w:r w:rsidR="00D570EA" w:rsidRPr="00B75A14">
        <w:rPr>
          <w:rFonts w:ascii="Arial" w:hAnsi="Arial" w:cs="Arial"/>
          <w:b/>
          <w:bCs/>
          <w:sz w:val="20"/>
          <w:szCs w:val="20"/>
        </w:rPr>
        <w:t xml:space="preserve">language </w:t>
      </w:r>
      <w:r w:rsidRPr="00B75A14">
        <w:rPr>
          <w:rFonts w:ascii="Arial" w:hAnsi="Arial" w:cs="Arial"/>
          <w:b/>
          <w:bCs/>
          <w:sz w:val="20"/>
          <w:szCs w:val="20"/>
        </w:rPr>
        <w:t>syllabuses</w:t>
      </w:r>
      <w:r w:rsidR="00653E9D" w:rsidRPr="00B75A14">
        <w:rPr>
          <w:rFonts w:ascii="Arial" w:hAnsi="Arial" w:cs="Arial"/>
          <w:b/>
          <w:bCs/>
          <w:sz w:val="20"/>
          <w:szCs w:val="20"/>
        </w:rPr>
        <w:t>,</w:t>
      </w:r>
      <w:r w:rsidR="00D92999" w:rsidRPr="00B75A14">
        <w:rPr>
          <w:rFonts w:ascii="Arial" w:hAnsi="Arial" w:cs="Arial"/>
          <w:b/>
          <w:bCs/>
          <w:sz w:val="20"/>
          <w:szCs w:val="20"/>
        </w:rPr>
        <w:t xml:space="preserve"> so please check the syllabus.</w:t>
      </w:r>
      <w:r>
        <w:rPr>
          <w:rFonts w:ascii="Arial" w:hAnsi="Arial" w:cs="Arial"/>
          <w:sz w:val="20"/>
          <w:szCs w:val="20"/>
        </w:rPr>
        <w:t xml:space="preserve"> </w:t>
      </w:r>
      <w:r w:rsidR="00474ADB" w:rsidRPr="00A001AA">
        <w:rPr>
          <w:rFonts w:ascii="Arial" w:hAnsi="Arial" w:cs="Arial"/>
          <w:sz w:val="20"/>
          <w:szCs w:val="20"/>
        </w:rPr>
        <w:t xml:space="preserve">The </w:t>
      </w:r>
      <w:r w:rsidR="00D92999">
        <w:rPr>
          <w:rFonts w:ascii="Arial" w:hAnsi="Arial" w:cs="Arial"/>
          <w:sz w:val="20"/>
          <w:szCs w:val="20"/>
        </w:rPr>
        <w:t xml:space="preserve">speaking test </w:t>
      </w:r>
      <w:r w:rsidR="00474ADB" w:rsidRPr="00A001AA">
        <w:rPr>
          <w:rFonts w:ascii="Arial" w:hAnsi="Arial" w:cs="Arial"/>
          <w:sz w:val="20"/>
          <w:szCs w:val="20"/>
        </w:rPr>
        <w:t>examination</w:t>
      </w:r>
      <w:r w:rsidR="00D92999">
        <w:rPr>
          <w:rFonts w:ascii="Arial" w:hAnsi="Arial" w:cs="Arial"/>
          <w:sz w:val="20"/>
          <w:szCs w:val="20"/>
        </w:rPr>
        <w:t xml:space="preserve"> includes</w:t>
      </w:r>
      <w:r w:rsidR="00474ADB" w:rsidRPr="00A001AA">
        <w:rPr>
          <w:rFonts w:ascii="Arial" w:hAnsi="Arial" w:cs="Arial"/>
          <w:sz w:val="20"/>
          <w:szCs w:val="20"/>
        </w:rPr>
        <w:t xml:space="preserve"> </w:t>
      </w:r>
      <w:r w:rsidR="00D92999">
        <w:rPr>
          <w:rFonts w:ascii="Arial" w:hAnsi="Arial" w:cs="Arial"/>
          <w:sz w:val="20"/>
          <w:szCs w:val="20"/>
        </w:rPr>
        <w:t>T</w:t>
      </w:r>
      <w:r w:rsidR="00474ADB" w:rsidRPr="00A001AA">
        <w:rPr>
          <w:rFonts w:ascii="Arial" w:hAnsi="Arial" w:cs="Arial"/>
          <w:sz w:val="20"/>
          <w:szCs w:val="20"/>
        </w:rPr>
        <w:t>opic presentation</w:t>
      </w:r>
      <w:r w:rsidR="00D92999">
        <w:rPr>
          <w:rFonts w:ascii="Arial" w:hAnsi="Arial" w:cs="Arial"/>
          <w:sz w:val="20"/>
          <w:szCs w:val="20"/>
        </w:rPr>
        <w:t>, C</w:t>
      </w:r>
      <w:r w:rsidR="00474ADB" w:rsidRPr="00A001AA">
        <w:rPr>
          <w:rFonts w:ascii="Arial" w:hAnsi="Arial" w:cs="Arial"/>
          <w:sz w:val="20"/>
          <w:szCs w:val="20"/>
        </w:rPr>
        <w:t xml:space="preserve">onversation and </w:t>
      </w:r>
      <w:r w:rsidR="00D92999">
        <w:rPr>
          <w:rFonts w:ascii="Arial" w:hAnsi="Arial" w:cs="Arial"/>
          <w:sz w:val="20"/>
          <w:szCs w:val="20"/>
        </w:rPr>
        <w:t>G</w:t>
      </w:r>
      <w:r w:rsidR="00474ADB" w:rsidRPr="00A001AA">
        <w:rPr>
          <w:rFonts w:ascii="Arial" w:hAnsi="Arial" w:cs="Arial"/>
          <w:sz w:val="20"/>
          <w:szCs w:val="20"/>
        </w:rPr>
        <w:t xml:space="preserve">eneral conversation. The pattern of progression which has been presented here would generate more structured speaking practice in Stage 3 (Practising the language), practising new grammatical structures or new topic vocabulary. </w:t>
      </w:r>
      <w:r w:rsidR="00D360FC">
        <w:rPr>
          <w:rFonts w:ascii="Arial" w:hAnsi="Arial" w:cs="Arial"/>
          <w:sz w:val="20"/>
          <w:szCs w:val="20"/>
        </w:rPr>
        <w:t>Textbooks</w:t>
      </w:r>
      <w:r w:rsidR="00474ADB" w:rsidRPr="00A001AA">
        <w:rPr>
          <w:rFonts w:ascii="Arial" w:hAnsi="Arial" w:cs="Arial"/>
          <w:sz w:val="20"/>
          <w:szCs w:val="20"/>
        </w:rPr>
        <w:t xml:space="preserve"> suggest pairs activities and other tasks for developing fluency and accuracy. Learners are then guided towards Stage 4 (Integrating the language) where they can bring together their knowledge of the topic and the language ‘discovered’ earlier to develop presentations and expressions of a point of view.</w:t>
      </w:r>
    </w:p>
    <w:p w14:paraId="608FB468" w14:textId="77777777" w:rsidR="00474ADB" w:rsidRPr="00A001AA" w:rsidRDefault="00474ADB" w:rsidP="00300C6A">
      <w:pPr>
        <w:spacing w:before="120" w:after="120" w:line="276" w:lineRule="auto"/>
        <w:rPr>
          <w:rFonts w:ascii="Arial" w:hAnsi="Arial" w:cs="Arial"/>
          <w:sz w:val="20"/>
          <w:szCs w:val="20"/>
        </w:rPr>
      </w:pPr>
      <w:r w:rsidRPr="00A001AA">
        <w:rPr>
          <w:rFonts w:ascii="Arial" w:hAnsi="Arial" w:cs="Arial"/>
          <w:sz w:val="20"/>
          <w:szCs w:val="20"/>
        </w:rPr>
        <w:t xml:space="preserve">The process for writing is similar. Stage 3 gives the chance to practise new material in targeted tasks aiming to clarify the grammar and use new structures and vocabulary. In Stage 4, working away from the text, learners will develop skills of continuous extended writing, as in a summary or an essay. For extended writing it is important to develop an approach to the writing </w:t>
      </w:r>
      <w:r w:rsidRPr="00A001AA">
        <w:rPr>
          <w:rFonts w:ascii="Arial" w:hAnsi="Arial" w:cs="Arial"/>
          <w:sz w:val="20"/>
          <w:szCs w:val="20"/>
          <w:u w:val="single"/>
        </w:rPr>
        <w:t>process</w:t>
      </w:r>
      <w:r w:rsidRPr="00A001AA">
        <w:rPr>
          <w:rFonts w:ascii="Arial" w:hAnsi="Arial" w:cs="Arial"/>
          <w:sz w:val="20"/>
          <w:szCs w:val="20"/>
        </w:rPr>
        <w:t xml:space="preserve">. In any piece of writing outside an examination, an author knows his/her audience, the purpose of the task and the level of formality to adopt. It will also be normal to plan and draft a document before editing and redrafting a final version. This same process can be followed in the preparation for writing tasks in the language, Skills can be developed in sequence, starting by making notes on a set topic, then planning sections and paragraphs, writing a first draft for discussion, and finally editing, checking and rewriting as necessary. </w:t>
      </w:r>
    </w:p>
    <w:p w14:paraId="61DF0A1B" w14:textId="14142E43" w:rsidR="00474ADB" w:rsidRPr="00BB54F4" w:rsidRDefault="00474ADB" w:rsidP="00BB54F4">
      <w:pPr>
        <w:spacing w:before="120" w:after="120" w:line="276" w:lineRule="auto"/>
        <w:rPr>
          <w:rFonts w:ascii="Arial" w:hAnsi="Arial" w:cs="Arial"/>
          <w:bCs/>
          <w:color w:val="E21951"/>
        </w:rPr>
      </w:pPr>
      <w:r w:rsidRPr="00BB54F4">
        <w:rPr>
          <w:rFonts w:ascii="Arial" w:hAnsi="Arial" w:cs="Arial"/>
          <w:bCs/>
          <w:color w:val="E21951"/>
        </w:rPr>
        <w:t>5 Assessment</w:t>
      </w:r>
    </w:p>
    <w:p w14:paraId="6B18395A" w14:textId="1D5D7ED8" w:rsidR="00474ADB" w:rsidRPr="00BB54F4" w:rsidRDefault="00D86848" w:rsidP="00BB54F4">
      <w:pPr>
        <w:spacing w:before="120" w:after="120" w:line="276" w:lineRule="auto"/>
        <w:rPr>
          <w:rFonts w:ascii="Arial" w:hAnsi="Arial" w:cs="Arial"/>
          <w:sz w:val="20"/>
          <w:szCs w:val="20"/>
        </w:rPr>
      </w:pPr>
      <w:r>
        <w:rPr>
          <w:rFonts w:ascii="Arial" w:hAnsi="Arial" w:cs="Arial"/>
          <w:sz w:val="20"/>
          <w:szCs w:val="20"/>
        </w:rPr>
        <w:t>A</w:t>
      </w:r>
      <w:r w:rsidR="00474ADB" w:rsidRPr="00BB54F4">
        <w:rPr>
          <w:rFonts w:ascii="Arial" w:hAnsi="Arial" w:cs="Arial"/>
          <w:sz w:val="20"/>
          <w:szCs w:val="20"/>
        </w:rPr>
        <w:t xml:space="preserve">ssessment is </w:t>
      </w:r>
      <w:proofErr w:type="gramStart"/>
      <w:r w:rsidR="00474ADB" w:rsidRPr="00BB54F4">
        <w:rPr>
          <w:rFonts w:ascii="Arial" w:hAnsi="Arial" w:cs="Arial"/>
          <w:sz w:val="20"/>
          <w:szCs w:val="20"/>
        </w:rPr>
        <w:t>actually taking</w:t>
      </w:r>
      <w:proofErr w:type="gramEnd"/>
      <w:r w:rsidR="00474ADB" w:rsidRPr="00BB54F4">
        <w:rPr>
          <w:rFonts w:ascii="Arial" w:hAnsi="Arial" w:cs="Arial"/>
          <w:sz w:val="20"/>
          <w:szCs w:val="20"/>
        </w:rPr>
        <w:t xml:space="preserve"> place throughout the </w:t>
      </w:r>
      <w:r w:rsidR="00B13B7F">
        <w:rPr>
          <w:rFonts w:ascii="Arial" w:hAnsi="Arial" w:cs="Arial"/>
          <w:sz w:val="20"/>
          <w:szCs w:val="20"/>
        </w:rPr>
        <w:t>stages</w:t>
      </w:r>
      <w:r w:rsidR="00474ADB" w:rsidRPr="00BB54F4">
        <w:rPr>
          <w:rFonts w:ascii="Arial" w:hAnsi="Arial" w:cs="Arial"/>
          <w:sz w:val="20"/>
          <w:szCs w:val="20"/>
        </w:rPr>
        <w:t xml:space="preserve"> outlined above. </w:t>
      </w:r>
      <w:r w:rsidR="00AF436D">
        <w:rPr>
          <w:rFonts w:ascii="Arial" w:hAnsi="Arial" w:cs="Arial"/>
          <w:sz w:val="20"/>
          <w:szCs w:val="20"/>
        </w:rPr>
        <w:t>C</w:t>
      </w:r>
      <w:r w:rsidR="00474ADB" w:rsidRPr="00BB54F4">
        <w:rPr>
          <w:rFonts w:ascii="Arial" w:hAnsi="Arial" w:cs="Arial"/>
          <w:sz w:val="20"/>
          <w:szCs w:val="20"/>
        </w:rPr>
        <w:t>ertain examination tasks feature in Stage 2 (</w:t>
      </w:r>
      <w:proofErr w:type="gramStart"/>
      <w:r w:rsidR="00474ADB" w:rsidRPr="00BB54F4">
        <w:rPr>
          <w:rFonts w:ascii="Arial" w:hAnsi="Arial" w:cs="Arial"/>
          <w:sz w:val="20"/>
          <w:szCs w:val="20"/>
        </w:rPr>
        <w:t>e.g.</w:t>
      </w:r>
      <w:proofErr w:type="gramEnd"/>
      <w:r w:rsidR="00474ADB" w:rsidRPr="00BB54F4">
        <w:rPr>
          <w:rFonts w:ascii="Arial" w:hAnsi="Arial" w:cs="Arial"/>
          <w:sz w:val="20"/>
          <w:szCs w:val="20"/>
        </w:rPr>
        <w:t xml:space="preserve"> finding synonyms) or Stage 3 (e.g. manipulating sentence structures). </w:t>
      </w:r>
    </w:p>
    <w:p w14:paraId="63D82CF4" w14:textId="4D7639EF" w:rsidR="00474ADB" w:rsidRPr="00BB54F4" w:rsidRDefault="00474ADB" w:rsidP="00BB54F4">
      <w:pPr>
        <w:spacing w:before="120" w:after="120" w:line="276" w:lineRule="auto"/>
        <w:rPr>
          <w:rFonts w:ascii="Arial" w:hAnsi="Arial" w:cs="Arial"/>
          <w:sz w:val="20"/>
          <w:szCs w:val="20"/>
        </w:rPr>
      </w:pPr>
      <w:r w:rsidRPr="00BB54F4">
        <w:rPr>
          <w:rFonts w:ascii="Arial" w:hAnsi="Arial" w:cs="Arial"/>
          <w:sz w:val="20"/>
          <w:szCs w:val="20"/>
        </w:rPr>
        <w:t xml:space="preserve">Questions requiring candidates to </w:t>
      </w:r>
      <w:r w:rsidRPr="00BB54F4">
        <w:rPr>
          <w:rFonts w:ascii="Arial" w:hAnsi="Arial" w:cs="Arial"/>
          <w:sz w:val="20"/>
          <w:szCs w:val="20"/>
          <w:u w:val="single"/>
        </w:rPr>
        <w:t>locate</w:t>
      </w:r>
      <w:r w:rsidRPr="00BB54F4">
        <w:rPr>
          <w:rFonts w:ascii="Arial" w:hAnsi="Arial" w:cs="Arial"/>
          <w:sz w:val="20"/>
          <w:szCs w:val="20"/>
        </w:rPr>
        <w:t xml:space="preserve"> a piece of information are a common style of testing comprehension. Such questions are often answered with a direct quote lifted from the text. Does such an answer indicate merely the capacity to locate the answer or does it offer genuine comprehension? It is not sufficient to tell candidates to use their own words. There are words in the text which are the </w:t>
      </w:r>
      <w:r w:rsidRPr="00BB54F4">
        <w:rPr>
          <w:rFonts w:ascii="Arial" w:hAnsi="Arial" w:cs="Arial"/>
          <w:sz w:val="20"/>
          <w:szCs w:val="20"/>
          <w:u w:val="single"/>
        </w:rPr>
        <w:t>only</w:t>
      </w:r>
      <w:r w:rsidRPr="00BB54F4">
        <w:rPr>
          <w:rFonts w:ascii="Arial" w:hAnsi="Arial" w:cs="Arial"/>
          <w:sz w:val="20"/>
          <w:szCs w:val="20"/>
        </w:rPr>
        <w:t xml:space="preserve"> words possible for certain answers, unless one was to require an impossible exercise in finding synonyms. So one must expect a certain necessary and unavoidable lifting of items from the text. If, therefore, key words must be allowed, but not whole sentences quoted, this suggests that the examiner is looking for two fundamental elements in a correct answer: (i) locating the correct bit of the text; (ii) manipulating that bit of text so that it is not a direct quotation. Therefore, to gain marks in the assessment stage and in the examination, the candidate must show:</w:t>
      </w:r>
    </w:p>
    <w:p w14:paraId="77417BFB" w14:textId="4DE01C40" w:rsidR="00474ADB" w:rsidRPr="00BB54F4" w:rsidRDefault="00474ADB" w:rsidP="00BB54F4">
      <w:pPr>
        <w:spacing w:before="120" w:after="120" w:line="276" w:lineRule="auto"/>
        <w:rPr>
          <w:rFonts w:ascii="Arial" w:hAnsi="Arial" w:cs="Arial"/>
          <w:sz w:val="20"/>
          <w:szCs w:val="20"/>
        </w:rPr>
      </w:pPr>
      <w:r w:rsidRPr="00BB54F4">
        <w:rPr>
          <w:rFonts w:ascii="Arial" w:hAnsi="Arial" w:cs="Arial"/>
          <w:sz w:val="20"/>
          <w:szCs w:val="20"/>
          <w:u w:val="single"/>
        </w:rPr>
        <w:t>either:</w:t>
      </w:r>
      <w:r w:rsidRPr="00BB54F4">
        <w:rPr>
          <w:rFonts w:ascii="Arial" w:hAnsi="Arial" w:cs="Arial"/>
          <w:sz w:val="20"/>
          <w:szCs w:val="20"/>
        </w:rPr>
        <w:t xml:space="preserve"> some ability to manipulate the linguistic material of the text (even quite small changes will usually show that the candidate can handle the ideas as well as the language)</w:t>
      </w:r>
    </w:p>
    <w:p w14:paraId="263E493E" w14:textId="29A8A99B" w:rsidR="00474ADB" w:rsidRPr="00BB54F4" w:rsidRDefault="00474ADB" w:rsidP="00BB54F4">
      <w:pPr>
        <w:spacing w:before="120" w:after="120" w:line="276" w:lineRule="auto"/>
        <w:rPr>
          <w:rFonts w:ascii="Arial" w:hAnsi="Arial" w:cs="Arial"/>
          <w:sz w:val="20"/>
          <w:szCs w:val="20"/>
        </w:rPr>
      </w:pPr>
      <w:r w:rsidRPr="00BB54F4">
        <w:rPr>
          <w:rFonts w:ascii="Arial" w:hAnsi="Arial" w:cs="Arial"/>
          <w:sz w:val="20"/>
          <w:szCs w:val="20"/>
          <w:u w:val="single"/>
        </w:rPr>
        <w:t>or</w:t>
      </w:r>
      <w:r w:rsidRPr="00BB54F4">
        <w:rPr>
          <w:rFonts w:ascii="Arial" w:hAnsi="Arial" w:cs="Arial"/>
          <w:sz w:val="20"/>
          <w:szCs w:val="20"/>
        </w:rPr>
        <w:t>: some explanation, by adding to or extending the quoted material.</w:t>
      </w:r>
    </w:p>
    <w:p w14:paraId="30761E12" w14:textId="4E0FB2A0" w:rsidR="00474ADB" w:rsidRDefault="00474ADB" w:rsidP="00BB54F4">
      <w:pPr>
        <w:spacing w:before="120" w:after="120" w:line="276" w:lineRule="auto"/>
        <w:rPr>
          <w:rFonts w:ascii="Arial" w:hAnsi="Arial" w:cs="Arial"/>
          <w:b/>
          <w:sz w:val="20"/>
          <w:szCs w:val="20"/>
        </w:rPr>
      </w:pPr>
      <w:r w:rsidRPr="00A001AA">
        <w:rPr>
          <w:rFonts w:ascii="Arial" w:hAnsi="Arial" w:cs="Arial"/>
          <w:b/>
          <w:sz w:val="20"/>
          <w:szCs w:val="20"/>
        </w:rPr>
        <w:lastRenderedPageBreak/>
        <w:t>Types of grammar practice – from accuracy to fluency</w:t>
      </w:r>
    </w:p>
    <w:p w14:paraId="2511F2E5" w14:textId="77777777" w:rsidR="00883339" w:rsidRPr="00CB3CBE" w:rsidRDefault="00883339" w:rsidP="00BB54F4">
      <w:pPr>
        <w:spacing w:before="120" w:after="120" w:line="276" w:lineRule="auto"/>
        <w:rPr>
          <w:rFonts w:ascii="Arial" w:hAnsi="Arial" w:cs="Arial"/>
          <w:sz w:val="20"/>
          <w:szCs w:val="20"/>
        </w:rPr>
      </w:pPr>
      <w:r w:rsidRPr="00CB3CBE">
        <w:rPr>
          <w:rFonts w:ascii="Arial" w:hAnsi="Arial" w:cs="Arial"/>
          <w:sz w:val="20"/>
          <w:szCs w:val="20"/>
        </w:rPr>
        <w:t xml:space="preserve">Parallel to the skills of listening, speaking, reading and writing, learners need to develop their knowledge of grammar and their ability to manipulate the grammar of the language. </w:t>
      </w:r>
    </w:p>
    <w:p w14:paraId="5F6E5DF6" w14:textId="13D31C2C" w:rsidR="00883339" w:rsidRPr="00CB3CBE" w:rsidRDefault="00883339" w:rsidP="00BB54F4">
      <w:pPr>
        <w:spacing w:before="120" w:after="120" w:line="276" w:lineRule="auto"/>
        <w:rPr>
          <w:rFonts w:ascii="Arial" w:hAnsi="Arial" w:cs="Arial"/>
          <w:sz w:val="20"/>
          <w:szCs w:val="20"/>
        </w:rPr>
      </w:pPr>
      <w:r w:rsidRPr="00CB3CBE">
        <w:rPr>
          <w:rFonts w:ascii="Arial" w:hAnsi="Arial" w:cs="Arial"/>
          <w:sz w:val="20"/>
          <w:szCs w:val="20"/>
        </w:rPr>
        <w:t xml:space="preserve">The following sequence begins with raising awareness of grammatical features and develops through formal practice to free use of new structures in written work (adapted from Ur, P. (1996), </w:t>
      </w:r>
      <w:r w:rsidRPr="00CB3CBE">
        <w:rPr>
          <w:rFonts w:ascii="Arial" w:hAnsi="Arial" w:cs="Arial"/>
          <w:i/>
          <w:sz w:val="20"/>
          <w:szCs w:val="20"/>
        </w:rPr>
        <w:t>A Course in Language Teaching</w:t>
      </w:r>
      <w:r w:rsidRPr="00CB3CBE">
        <w:rPr>
          <w:rFonts w:ascii="Arial" w:hAnsi="Arial" w:cs="Arial"/>
          <w:sz w:val="20"/>
          <w:szCs w:val="20"/>
        </w:rPr>
        <w:t>, Cambridge University Press).</w:t>
      </w:r>
    </w:p>
    <w:p w14:paraId="147FDAFD" w14:textId="0958773E" w:rsidR="00883339" w:rsidRPr="00883339" w:rsidRDefault="00883339" w:rsidP="00626E40">
      <w:pPr>
        <w:spacing w:line="276" w:lineRule="auto"/>
        <w:rPr>
          <w:rFonts w:ascii="Arial" w:hAnsi="Arial" w:cs="Arial"/>
          <w:b/>
          <w:sz w:val="20"/>
          <w:szCs w:val="20"/>
        </w:rPr>
      </w:pPr>
      <w:r w:rsidRPr="00883339">
        <w:rPr>
          <w:rFonts w:ascii="Arial" w:hAnsi="Arial" w:cs="Arial"/>
          <w:b/>
          <w:sz w:val="20"/>
          <w:szCs w:val="20"/>
        </w:rPr>
        <w:t>1: Awareness</w:t>
      </w:r>
    </w:p>
    <w:p w14:paraId="03EF8A68" w14:textId="62E05201" w:rsidR="00474ADB" w:rsidRPr="00A001AA" w:rsidRDefault="00474ADB" w:rsidP="00626E40">
      <w:pPr>
        <w:spacing w:line="276" w:lineRule="auto"/>
        <w:ind w:left="720"/>
        <w:rPr>
          <w:rFonts w:ascii="Arial" w:hAnsi="Arial" w:cs="Arial"/>
          <w:sz w:val="20"/>
          <w:szCs w:val="20"/>
        </w:rPr>
      </w:pPr>
      <w:r w:rsidRPr="00A001AA">
        <w:rPr>
          <w:rFonts w:ascii="Arial" w:hAnsi="Arial" w:cs="Arial"/>
          <w:sz w:val="20"/>
          <w:szCs w:val="20"/>
        </w:rPr>
        <w:t>Learners are introduced to the structure and given opportunities to encounter it in a text, and complete a task focus</w:t>
      </w:r>
      <w:r w:rsidR="00626E40">
        <w:rPr>
          <w:rFonts w:ascii="Arial" w:hAnsi="Arial" w:cs="Arial"/>
          <w:sz w:val="20"/>
          <w:szCs w:val="20"/>
        </w:rPr>
        <w:t>ing</w:t>
      </w:r>
      <w:r w:rsidRPr="00A001AA">
        <w:rPr>
          <w:rFonts w:ascii="Arial" w:hAnsi="Arial" w:cs="Arial"/>
          <w:sz w:val="20"/>
          <w:szCs w:val="20"/>
        </w:rPr>
        <w:t xml:space="preserve"> on its form and/or meaning.</w:t>
      </w:r>
    </w:p>
    <w:p w14:paraId="0AE3EEC7" w14:textId="77777777" w:rsidR="00474ADB" w:rsidRPr="00A001AA" w:rsidRDefault="00474ADB" w:rsidP="00626E40">
      <w:pPr>
        <w:spacing w:after="120" w:line="276" w:lineRule="auto"/>
        <w:ind w:firstLine="720"/>
        <w:rPr>
          <w:rFonts w:ascii="Arial" w:hAnsi="Arial" w:cs="Arial"/>
          <w:sz w:val="20"/>
          <w:szCs w:val="20"/>
        </w:rPr>
      </w:pPr>
      <w:r w:rsidRPr="00A001AA">
        <w:rPr>
          <w:rFonts w:ascii="Arial" w:hAnsi="Arial" w:cs="Arial"/>
          <w:b/>
          <w:sz w:val="20"/>
          <w:szCs w:val="20"/>
        </w:rPr>
        <w:t>Example</w:t>
      </w:r>
      <w:r w:rsidRPr="00A001AA">
        <w:rPr>
          <w:rFonts w:ascii="Arial" w:hAnsi="Arial" w:cs="Arial"/>
          <w:sz w:val="20"/>
          <w:szCs w:val="20"/>
        </w:rPr>
        <w:t>: Learners are given extracts from newspaper articles and asked to find and underline all the examples of the past tense that they can find.</w:t>
      </w:r>
    </w:p>
    <w:p w14:paraId="3773AD20" w14:textId="111A07D1" w:rsidR="00883339" w:rsidRDefault="00883339" w:rsidP="00626E40">
      <w:pPr>
        <w:spacing w:line="276" w:lineRule="auto"/>
        <w:rPr>
          <w:rFonts w:ascii="Arial" w:hAnsi="Arial" w:cs="Arial"/>
          <w:sz w:val="20"/>
          <w:szCs w:val="20"/>
        </w:rPr>
      </w:pPr>
      <w:r>
        <w:rPr>
          <w:rFonts w:ascii="Arial" w:hAnsi="Arial" w:cs="Arial"/>
          <w:b/>
          <w:sz w:val="20"/>
          <w:szCs w:val="20"/>
        </w:rPr>
        <w:t>2</w:t>
      </w:r>
      <w:r w:rsidRPr="00883339">
        <w:rPr>
          <w:rFonts w:ascii="Arial" w:hAnsi="Arial" w:cs="Arial"/>
          <w:b/>
          <w:sz w:val="20"/>
          <w:szCs w:val="20"/>
        </w:rPr>
        <w:t>:</w:t>
      </w:r>
      <w:r>
        <w:rPr>
          <w:rFonts w:ascii="Arial" w:hAnsi="Arial" w:cs="Arial"/>
          <w:b/>
          <w:sz w:val="20"/>
          <w:szCs w:val="20"/>
        </w:rPr>
        <w:t xml:space="preserve"> Controlled drills</w:t>
      </w:r>
    </w:p>
    <w:p w14:paraId="5D07EE01" w14:textId="0F936BC4" w:rsidR="00474ADB" w:rsidRPr="00186CEE" w:rsidRDefault="00474ADB" w:rsidP="00626E40">
      <w:pPr>
        <w:spacing w:line="276" w:lineRule="auto"/>
        <w:ind w:left="720"/>
        <w:rPr>
          <w:rFonts w:ascii="Arial" w:hAnsi="Arial" w:cs="Arial"/>
          <w:sz w:val="20"/>
          <w:szCs w:val="20"/>
        </w:rPr>
      </w:pPr>
      <w:r w:rsidRPr="00186CEE">
        <w:rPr>
          <w:rFonts w:ascii="Arial" w:hAnsi="Arial" w:cs="Arial"/>
          <w:sz w:val="20"/>
          <w:szCs w:val="20"/>
        </w:rPr>
        <w:t xml:space="preserve">Learners produce examples of the structure: these examples are predetermined by the teacher </w:t>
      </w:r>
      <w:r w:rsidR="00626E40">
        <w:rPr>
          <w:rFonts w:ascii="Arial" w:hAnsi="Arial" w:cs="Arial"/>
          <w:sz w:val="20"/>
          <w:szCs w:val="20"/>
        </w:rPr>
        <w:t>/</w:t>
      </w:r>
      <w:r w:rsidRPr="00186CEE">
        <w:rPr>
          <w:rFonts w:ascii="Arial" w:hAnsi="Arial" w:cs="Arial"/>
          <w:sz w:val="20"/>
          <w:szCs w:val="20"/>
        </w:rPr>
        <w:t xml:space="preserve"> textbook, and conform to clear, closed-ended cues.</w:t>
      </w:r>
    </w:p>
    <w:p w14:paraId="5694E55A" w14:textId="77777777" w:rsidR="00474ADB" w:rsidRPr="00186CEE" w:rsidRDefault="00474ADB" w:rsidP="00626E40">
      <w:pPr>
        <w:spacing w:line="276" w:lineRule="auto"/>
        <w:ind w:firstLine="720"/>
        <w:rPr>
          <w:rFonts w:ascii="Arial" w:hAnsi="Arial" w:cs="Arial"/>
          <w:sz w:val="20"/>
          <w:szCs w:val="20"/>
        </w:rPr>
      </w:pPr>
      <w:r w:rsidRPr="00186CEE">
        <w:rPr>
          <w:rFonts w:ascii="Arial" w:hAnsi="Arial" w:cs="Arial"/>
          <w:b/>
          <w:sz w:val="20"/>
          <w:szCs w:val="20"/>
        </w:rPr>
        <w:t>Example</w:t>
      </w:r>
      <w:r w:rsidRPr="00186CEE">
        <w:rPr>
          <w:rFonts w:ascii="Arial" w:hAnsi="Arial" w:cs="Arial"/>
          <w:sz w:val="20"/>
          <w:szCs w:val="20"/>
        </w:rPr>
        <w:t>: Write or say statements about John, modelled on the following example:</w:t>
      </w:r>
    </w:p>
    <w:p w14:paraId="21918BDF" w14:textId="2E9EE05C" w:rsidR="00474ADB" w:rsidRPr="00186CEE" w:rsidRDefault="00474ADB" w:rsidP="00626E40">
      <w:pPr>
        <w:spacing w:line="276" w:lineRule="auto"/>
        <w:ind w:firstLine="720"/>
        <w:rPr>
          <w:rFonts w:ascii="Arial" w:hAnsi="Arial" w:cs="Arial"/>
          <w:sz w:val="20"/>
          <w:szCs w:val="20"/>
        </w:rPr>
      </w:pPr>
      <w:r w:rsidRPr="00186CEE">
        <w:rPr>
          <w:rFonts w:ascii="Arial" w:hAnsi="Arial" w:cs="Arial"/>
          <w:sz w:val="20"/>
          <w:szCs w:val="20"/>
        </w:rPr>
        <w:t>John drinks tea but he doesn't drink coffee.</w:t>
      </w:r>
      <w:r w:rsidR="00A646A6">
        <w:rPr>
          <w:rFonts w:ascii="Arial" w:hAnsi="Arial" w:cs="Arial"/>
          <w:sz w:val="20"/>
          <w:szCs w:val="20"/>
        </w:rPr>
        <w:t xml:space="preserve"> </w:t>
      </w:r>
      <w:r w:rsidRPr="00186CEE">
        <w:rPr>
          <w:rFonts w:ascii="Arial" w:hAnsi="Arial" w:cs="Arial"/>
          <w:sz w:val="20"/>
          <w:szCs w:val="20"/>
        </w:rPr>
        <w:t xml:space="preserve">(a) </w:t>
      </w:r>
      <w:proofErr w:type="gramStart"/>
      <w:r w:rsidRPr="00186CEE">
        <w:rPr>
          <w:rFonts w:ascii="Arial" w:hAnsi="Arial" w:cs="Arial"/>
          <w:sz w:val="20"/>
          <w:szCs w:val="20"/>
        </w:rPr>
        <w:t>like:</w:t>
      </w:r>
      <w:proofErr w:type="gramEnd"/>
      <w:r w:rsidRPr="00186CEE">
        <w:rPr>
          <w:rFonts w:ascii="Arial" w:hAnsi="Arial" w:cs="Arial"/>
          <w:sz w:val="20"/>
          <w:szCs w:val="20"/>
        </w:rPr>
        <w:t xml:space="preserve"> ice cream/cake </w:t>
      </w:r>
      <w:r w:rsidRPr="00186CEE">
        <w:rPr>
          <w:rFonts w:ascii="Arial" w:hAnsi="Arial" w:cs="Arial"/>
          <w:sz w:val="20"/>
          <w:szCs w:val="20"/>
        </w:rPr>
        <w:tab/>
      </w:r>
      <w:r w:rsidRPr="00186CEE">
        <w:rPr>
          <w:rFonts w:ascii="Arial" w:hAnsi="Arial" w:cs="Arial"/>
          <w:sz w:val="20"/>
          <w:szCs w:val="20"/>
        </w:rPr>
        <w:tab/>
        <w:t>(b) speak: English/Italian</w:t>
      </w:r>
      <w:r w:rsidRPr="00186CEE">
        <w:rPr>
          <w:rFonts w:ascii="Arial" w:hAnsi="Arial" w:cs="Arial"/>
          <w:sz w:val="20"/>
          <w:szCs w:val="20"/>
        </w:rPr>
        <w:tab/>
        <w:t>(c) enjoy: playing football/playing chess</w:t>
      </w:r>
    </w:p>
    <w:p w14:paraId="58A9ECA7" w14:textId="3A3E5F3C" w:rsidR="00474ADB" w:rsidRPr="00186CEE" w:rsidRDefault="00883339" w:rsidP="00BB0682">
      <w:pPr>
        <w:spacing w:before="120" w:after="120" w:line="276" w:lineRule="auto"/>
        <w:rPr>
          <w:rFonts w:ascii="Arial" w:hAnsi="Arial" w:cs="Arial"/>
          <w:sz w:val="20"/>
          <w:szCs w:val="20"/>
        </w:rPr>
      </w:pPr>
      <w:r w:rsidRPr="00186CEE">
        <w:rPr>
          <w:rFonts w:ascii="Arial" w:hAnsi="Arial" w:cs="Arial"/>
          <w:b/>
          <w:sz w:val="20"/>
          <w:szCs w:val="20"/>
        </w:rPr>
        <w:t>3: Meaningful drills</w:t>
      </w:r>
    </w:p>
    <w:p w14:paraId="09E8B310" w14:textId="0B124557" w:rsidR="00474ADB" w:rsidRPr="00186CEE" w:rsidRDefault="00BB0682" w:rsidP="00626E40">
      <w:pPr>
        <w:spacing w:line="276" w:lineRule="auto"/>
        <w:ind w:firstLine="720"/>
        <w:rPr>
          <w:rFonts w:ascii="Arial" w:hAnsi="Arial" w:cs="Arial"/>
          <w:sz w:val="20"/>
          <w:szCs w:val="20"/>
        </w:rPr>
      </w:pPr>
      <w:r>
        <w:rPr>
          <w:rFonts w:ascii="Arial" w:hAnsi="Arial" w:cs="Arial"/>
          <w:sz w:val="20"/>
          <w:szCs w:val="20"/>
        </w:rPr>
        <w:t>T</w:t>
      </w:r>
      <w:r w:rsidR="00474ADB" w:rsidRPr="00186CEE">
        <w:rPr>
          <w:rFonts w:ascii="Arial" w:hAnsi="Arial" w:cs="Arial"/>
          <w:sz w:val="20"/>
          <w:szCs w:val="20"/>
        </w:rPr>
        <w:t>he responses are very controlled, but learners can make a limited choice of vocabulary.</w:t>
      </w:r>
    </w:p>
    <w:p w14:paraId="39DE272C" w14:textId="30D1210E" w:rsidR="00474ADB" w:rsidRPr="00186CEE" w:rsidRDefault="00474ADB" w:rsidP="00626E40">
      <w:pPr>
        <w:spacing w:line="276" w:lineRule="auto"/>
        <w:ind w:left="720"/>
        <w:rPr>
          <w:rFonts w:ascii="Arial" w:hAnsi="Arial" w:cs="Arial"/>
          <w:sz w:val="20"/>
          <w:szCs w:val="20"/>
        </w:rPr>
      </w:pPr>
      <w:r w:rsidRPr="00186CEE">
        <w:rPr>
          <w:rFonts w:ascii="Arial" w:hAnsi="Arial" w:cs="Arial"/>
          <w:b/>
          <w:sz w:val="20"/>
          <w:szCs w:val="20"/>
        </w:rPr>
        <w:t>Example</w:t>
      </w:r>
      <w:r w:rsidRPr="00186CEE">
        <w:rPr>
          <w:rFonts w:ascii="Arial" w:hAnsi="Arial" w:cs="Arial"/>
          <w:sz w:val="20"/>
          <w:szCs w:val="20"/>
        </w:rPr>
        <w:t>: To practise present simple tense</w:t>
      </w:r>
      <w:r w:rsidR="00BB0682">
        <w:rPr>
          <w:rFonts w:ascii="Arial" w:hAnsi="Arial" w:cs="Arial"/>
          <w:sz w:val="20"/>
          <w:szCs w:val="20"/>
        </w:rPr>
        <w:t xml:space="preserve"> c</w:t>
      </w:r>
      <w:r w:rsidRPr="00186CEE">
        <w:rPr>
          <w:rFonts w:ascii="Arial" w:hAnsi="Arial" w:cs="Arial"/>
          <w:sz w:val="20"/>
          <w:szCs w:val="20"/>
        </w:rPr>
        <w:t xml:space="preserve">hoose someone you know well. </w:t>
      </w:r>
      <w:r w:rsidR="00626E40">
        <w:rPr>
          <w:rFonts w:ascii="Arial" w:hAnsi="Arial" w:cs="Arial"/>
          <w:sz w:val="20"/>
          <w:szCs w:val="20"/>
        </w:rPr>
        <w:t>C</w:t>
      </w:r>
      <w:r w:rsidRPr="00186CEE">
        <w:rPr>
          <w:rFonts w:ascii="Arial" w:hAnsi="Arial" w:cs="Arial"/>
          <w:sz w:val="20"/>
          <w:szCs w:val="20"/>
        </w:rPr>
        <w:t>ompose true statements about them according to the following model:</w:t>
      </w:r>
    </w:p>
    <w:p w14:paraId="5F3CFC31" w14:textId="33AD013D" w:rsidR="00474ADB" w:rsidRPr="00A001AA" w:rsidRDefault="001E0FDB" w:rsidP="00626E40">
      <w:pPr>
        <w:spacing w:line="276" w:lineRule="auto"/>
        <w:ind w:firstLine="720"/>
        <w:rPr>
          <w:rFonts w:ascii="Arial" w:hAnsi="Arial" w:cs="Arial"/>
          <w:sz w:val="20"/>
          <w:szCs w:val="20"/>
        </w:rPr>
      </w:pPr>
      <w:r w:rsidRPr="00186CEE">
        <w:rPr>
          <w:rFonts w:ascii="Arial" w:hAnsi="Arial" w:cs="Arial"/>
          <w:sz w:val="20"/>
          <w:szCs w:val="20"/>
        </w:rPr>
        <w:t>[name]</w:t>
      </w:r>
      <w:r w:rsidR="00474ADB" w:rsidRPr="00186CEE">
        <w:rPr>
          <w:rFonts w:ascii="Arial" w:hAnsi="Arial" w:cs="Arial"/>
          <w:sz w:val="20"/>
          <w:szCs w:val="20"/>
        </w:rPr>
        <w:t xml:space="preserve"> likes ice cream OR </w:t>
      </w:r>
      <w:r w:rsidRPr="00186CEE">
        <w:rPr>
          <w:rFonts w:ascii="Arial" w:hAnsi="Arial" w:cs="Arial"/>
          <w:sz w:val="20"/>
          <w:szCs w:val="20"/>
        </w:rPr>
        <w:t>[name]</w:t>
      </w:r>
      <w:r w:rsidR="00474ADB" w:rsidRPr="00186CEE">
        <w:rPr>
          <w:rFonts w:ascii="Arial" w:hAnsi="Arial" w:cs="Arial"/>
          <w:sz w:val="20"/>
          <w:szCs w:val="20"/>
        </w:rPr>
        <w:t xml:space="preserve"> doesn't like ice crea</w:t>
      </w:r>
      <w:r w:rsidR="00474ADB" w:rsidRPr="00A001AA">
        <w:rPr>
          <w:rFonts w:ascii="Arial" w:hAnsi="Arial" w:cs="Arial"/>
          <w:sz w:val="20"/>
          <w:szCs w:val="20"/>
        </w:rPr>
        <w:t>m.</w:t>
      </w:r>
      <w:r w:rsidR="00A646A6">
        <w:rPr>
          <w:rFonts w:ascii="Arial" w:hAnsi="Arial" w:cs="Arial"/>
          <w:sz w:val="20"/>
          <w:szCs w:val="20"/>
        </w:rPr>
        <w:t xml:space="preserve"> </w:t>
      </w:r>
      <w:r w:rsidR="00474ADB" w:rsidRPr="00A001AA">
        <w:rPr>
          <w:rFonts w:ascii="Arial" w:hAnsi="Arial" w:cs="Arial"/>
          <w:sz w:val="20"/>
          <w:szCs w:val="20"/>
        </w:rPr>
        <w:t xml:space="preserve">(a) enjoy: playing tennis </w:t>
      </w:r>
      <w:r w:rsidR="00474ADB" w:rsidRPr="00A001AA">
        <w:rPr>
          <w:rFonts w:ascii="Arial" w:hAnsi="Arial" w:cs="Arial"/>
          <w:sz w:val="20"/>
          <w:szCs w:val="20"/>
        </w:rPr>
        <w:tab/>
        <w:t xml:space="preserve">(b) drink: </w:t>
      </w:r>
      <w:r>
        <w:rPr>
          <w:rFonts w:ascii="Arial" w:hAnsi="Arial" w:cs="Arial"/>
          <w:sz w:val="20"/>
          <w:szCs w:val="20"/>
        </w:rPr>
        <w:t>orange juice</w:t>
      </w:r>
      <w:r w:rsidR="00474ADB" w:rsidRPr="00A001AA">
        <w:rPr>
          <w:rFonts w:ascii="Arial" w:hAnsi="Arial" w:cs="Arial"/>
          <w:sz w:val="20"/>
          <w:szCs w:val="20"/>
        </w:rPr>
        <w:t xml:space="preserve"> </w:t>
      </w:r>
      <w:r w:rsidR="00474ADB" w:rsidRPr="00A001AA">
        <w:rPr>
          <w:rFonts w:ascii="Arial" w:hAnsi="Arial" w:cs="Arial"/>
          <w:sz w:val="20"/>
          <w:szCs w:val="20"/>
        </w:rPr>
        <w:tab/>
        <w:t xml:space="preserve">(c) </w:t>
      </w:r>
      <w:proofErr w:type="gramStart"/>
      <w:r w:rsidR="00474ADB" w:rsidRPr="00A001AA">
        <w:rPr>
          <w:rFonts w:ascii="Arial" w:hAnsi="Arial" w:cs="Arial"/>
          <w:sz w:val="20"/>
          <w:szCs w:val="20"/>
        </w:rPr>
        <w:t>speak</w:t>
      </w:r>
      <w:proofErr w:type="gramEnd"/>
      <w:r w:rsidR="00474ADB" w:rsidRPr="00A001AA">
        <w:rPr>
          <w:rFonts w:ascii="Arial" w:hAnsi="Arial" w:cs="Arial"/>
          <w:sz w:val="20"/>
          <w:szCs w:val="20"/>
        </w:rPr>
        <w:t>: Polish</w:t>
      </w:r>
    </w:p>
    <w:p w14:paraId="39CF1354" w14:textId="72DE06AC" w:rsidR="00474ADB" w:rsidRPr="00A001AA" w:rsidRDefault="00883339" w:rsidP="00BB0682">
      <w:pPr>
        <w:spacing w:before="120" w:after="120" w:line="276" w:lineRule="auto"/>
        <w:rPr>
          <w:rFonts w:ascii="Arial" w:hAnsi="Arial" w:cs="Arial"/>
          <w:sz w:val="20"/>
          <w:szCs w:val="20"/>
        </w:rPr>
      </w:pPr>
      <w:r>
        <w:rPr>
          <w:rFonts w:ascii="Arial" w:hAnsi="Arial" w:cs="Arial"/>
          <w:b/>
          <w:sz w:val="20"/>
          <w:szCs w:val="20"/>
        </w:rPr>
        <w:t>4</w:t>
      </w:r>
      <w:r w:rsidRPr="00883339">
        <w:rPr>
          <w:rFonts w:ascii="Arial" w:hAnsi="Arial" w:cs="Arial"/>
          <w:b/>
          <w:sz w:val="20"/>
          <w:szCs w:val="20"/>
        </w:rPr>
        <w:t>:</w:t>
      </w:r>
      <w:r>
        <w:rPr>
          <w:rFonts w:ascii="Arial" w:hAnsi="Arial" w:cs="Arial"/>
          <w:b/>
          <w:sz w:val="20"/>
          <w:szCs w:val="20"/>
        </w:rPr>
        <w:t xml:space="preserve"> Guided, meaningful practice</w:t>
      </w:r>
    </w:p>
    <w:p w14:paraId="58255B40" w14:textId="77777777" w:rsidR="00474ADB" w:rsidRPr="00A001AA" w:rsidRDefault="00474ADB" w:rsidP="00626E40">
      <w:pPr>
        <w:spacing w:line="276" w:lineRule="auto"/>
        <w:ind w:firstLine="720"/>
        <w:rPr>
          <w:rFonts w:ascii="Arial" w:hAnsi="Arial" w:cs="Arial"/>
          <w:sz w:val="20"/>
          <w:szCs w:val="20"/>
        </w:rPr>
      </w:pPr>
      <w:r w:rsidRPr="00A001AA">
        <w:rPr>
          <w:rFonts w:ascii="Arial" w:hAnsi="Arial" w:cs="Arial"/>
          <w:sz w:val="20"/>
          <w:szCs w:val="20"/>
        </w:rPr>
        <w:t>Learners form sentences of their own according to a set pattern, but exactly what vocabulary they use is up to them.</w:t>
      </w:r>
    </w:p>
    <w:p w14:paraId="76D6D4A2" w14:textId="24131E3C" w:rsidR="00474ADB" w:rsidRPr="00A001AA" w:rsidRDefault="00474ADB" w:rsidP="00626E40">
      <w:pPr>
        <w:spacing w:line="276" w:lineRule="auto"/>
        <w:ind w:left="720"/>
        <w:rPr>
          <w:rFonts w:ascii="Arial" w:hAnsi="Arial" w:cs="Arial"/>
          <w:sz w:val="20"/>
          <w:szCs w:val="20"/>
        </w:rPr>
      </w:pPr>
      <w:r w:rsidRPr="00A001AA">
        <w:rPr>
          <w:rFonts w:ascii="Arial" w:hAnsi="Arial" w:cs="Arial"/>
          <w:b/>
          <w:sz w:val="20"/>
          <w:szCs w:val="20"/>
        </w:rPr>
        <w:t>Example</w:t>
      </w:r>
      <w:r w:rsidRPr="00A001AA">
        <w:rPr>
          <w:rFonts w:ascii="Arial" w:hAnsi="Arial" w:cs="Arial"/>
          <w:sz w:val="20"/>
          <w:szCs w:val="20"/>
        </w:rPr>
        <w:t>: Practising conditional clauses, learners are given the cue: ‘If I had a million dollars’, and suggest, in speech or writing, what they would do.</w:t>
      </w:r>
    </w:p>
    <w:p w14:paraId="13B43F64" w14:textId="384F192D" w:rsidR="00474ADB" w:rsidRPr="00A001AA" w:rsidRDefault="00883339" w:rsidP="00BB0682">
      <w:pPr>
        <w:spacing w:before="120" w:after="120" w:line="276" w:lineRule="auto"/>
        <w:rPr>
          <w:rFonts w:ascii="Arial" w:hAnsi="Arial" w:cs="Arial"/>
          <w:sz w:val="20"/>
          <w:szCs w:val="20"/>
        </w:rPr>
      </w:pPr>
      <w:r>
        <w:rPr>
          <w:rFonts w:ascii="Arial" w:hAnsi="Arial" w:cs="Arial"/>
          <w:b/>
          <w:sz w:val="20"/>
          <w:szCs w:val="20"/>
        </w:rPr>
        <w:t>5</w:t>
      </w:r>
      <w:r w:rsidRPr="00883339">
        <w:rPr>
          <w:rFonts w:ascii="Arial" w:hAnsi="Arial" w:cs="Arial"/>
          <w:b/>
          <w:sz w:val="20"/>
          <w:szCs w:val="20"/>
        </w:rPr>
        <w:t>:</w:t>
      </w:r>
      <w:r>
        <w:rPr>
          <w:rFonts w:ascii="Arial" w:hAnsi="Arial" w:cs="Arial"/>
          <w:b/>
          <w:sz w:val="20"/>
          <w:szCs w:val="20"/>
        </w:rPr>
        <w:t xml:space="preserve"> (Structure-based) free sentence composition</w:t>
      </w:r>
    </w:p>
    <w:p w14:paraId="04F0882B" w14:textId="77777777" w:rsidR="00474ADB" w:rsidRPr="00A001AA" w:rsidRDefault="00474ADB" w:rsidP="00626E40">
      <w:pPr>
        <w:spacing w:line="276" w:lineRule="auto"/>
        <w:ind w:firstLine="720"/>
        <w:rPr>
          <w:rFonts w:ascii="Arial" w:hAnsi="Arial" w:cs="Arial"/>
          <w:sz w:val="20"/>
          <w:szCs w:val="20"/>
        </w:rPr>
      </w:pPr>
      <w:r w:rsidRPr="00A001AA">
        <w:rPr>
          <w:rFonts w:ascii="Arial" w:hAnsi="Arial" w:cs="Arial"/>
          <w:sz w:val="20"/>
          <w:szCs w:val="20"/>
        </w:rPr>
        <w:t xml:space="preserve">Learners are provided with a visual or situational cue, and invited to compose their own responses; they are directed to use the structure. </w:t>
      </w:r>
    </w:p>
    <w:p w14:paraId="35BD2A25" w14:textId="77777777" w:rsidR="00474ADB" w:rsidRPr="00A001AA" w:rsidRDefault="00474ADB" w:rsidP="00626E40">
      <w:pPr>
        <w:spacing w:line="276" w:lineRule="auto"/>
        <w:ind w:firstLine="720"/>
        <w:rPr>
          <w:rFonts w:ascii="Arial" w:hAnsi="Arial" w:cs="Arial"/>
          <w:sz w:val="20"/>
          <w:szCs w:val="20"/>
        </w:rPr>
      </w:pPr>
      <w:r w:rsidRPr="00A001AA">
        <w:rPr>
          <w:rFonts w:ascii="Arial" w:hAnsi="Arial" w:cs="Arial"/>
          <w:b/>
          <w:sz w:val="20"/>
          <w:szCs w:val="20"/>
        </w:rPr>
        <w:t>Example</w:t>
      </w:r>
      <w:r w:rsidRPr="00A001AA">
        <w:rPr>
          <w:rFonts w:ascii="Arial" w:hAnsi="Arial" w:cs="Arial"/>
          <w:sz w:val="20"/>
          <w:szCs w:val="20"/>
        </w:rPr>
        <w:t>: A picture showing a number of people doing different things is shown to the class; they describe it using the appropriate tense.</w:t>
      </w:r>
    </w:p>
    <w:p w14:paraId="092E0901" w14:textId="3E0A56E7" w:rsidR="00474ADB" w:rsidRPr="00A001AA" w:rsidRDefault="00883339" w:rsidP="00BB0682">
      <w:pPr>
        <w:spacing w:before="120" w:after="120" w:line="276" w:lineRule="auto"/>
        <w:rPr>
          <w:rFonts w:ascii="Arial" w:hAnsi="Arial" w:cs="Arial"/>
          <w:sz w:val="20"/>
          <w:szCs w:val="20"/>
        </w:rPr>
      </w:pPr>
      <w:r>
        <w:rPr>
          <w:rFonts w:ascii="Arial" w:hAnsi="Arial" w:cs="Arial"/>
          <w:b/>
          <w:sz w:val="20"/>
          <w:szCs w:val="20"/>
        </w:rPr>
        <w:t>6</w:t>
      </w:r>
      <w:r w:rsidRPr="00883339">
        <w:rPr>
          <w:rFonts w:ascii="Arial" w:hAnsi="Arial" w:cs="Arial"/>
          <w:b/>
          <w:sz w:val="20"/>
          <w:szCs w:val="20"/>
        </w:rPr>
        <w:t>:</w:t>
      </w:r>
      <w:r>
        <w:rPr>
          <w:rFonts w:ascii="Arial" w:hAnsi="Arial" w:cs="Arial"/>
          <w:b/>
          <w:sz w:val="20"/>
          <w:szCs w:val="20"/>
        </w:rPr>
        <w:t xml:space="preserve"> (Structure-based) discourse composition</w:t>
      </w:r>
    </w:p>
    <w:p w14:paraId="461C286E" w14:textId="27D5F8FE" w:rsidR="00474ADB" w:rsidRPr="00A001AA" w:rsidRDefault="00474ADB" w:rsidP="00626E40">
      <w:pPr>
        <w:spacing w:line="276" w:lineRule="auto"/>
        <w:ind w:left="720"/>
        <w:rPr>
          <w:rFonts w:ascii="Arial" w:hAnsi="Arial" w:cs="Arial"/>
          <w:sz w:val="20"/>
          <w:szCs w:val="20"/>
        </w:rPr>
      </w:pPr>
      <w:r w:rsidRPr="00A001AA">
        <w:rPr>
          <w:rFonts w:ascii="Arial" w:hAnsi="Arial" w:cs="Arial"/>
          <w:sz w:val="20"/>
          <w:szCs w:val="20"/>
        </w:rPr>
        <w:t xml:space="preserve">Learners hold a discussion </w:t>
      </w:r>
      <w:r w:rsidR="00A646A6">
        <w:rPr>
          <w:rFonts w:ascii="Arial" w:hAnsi="Arial" w:cs="Arial"/>
          <w:sz w:val="20"/>
          <w:szCs w:val="20"/>
        </w:rPr>
        <w:t>/</w:t>
      </w:r>
      <w:r w:rsidRPr="00A001AA">
        <w:rPr>
          <w:rFonts w:ascii="Arial" w:hAnsi="Arial" w:cs="Arial"/>
          <w:sz w:val="20"/>
          <w:szCs w:val="20"/>
        </w:rPr>
        <w:t xml:space="preserve"> write a passage according to a given task; they are directed to use at least some examples of the structure within the discourse.</w:t>
      </w:r>
    </w:p>
    <w:p w14:paraId="7D4B70AF" w14:textId="0EE35966" w:rsidR="00474ADB" w:rsidRPr="00A001AA" w:rsidRDefault="00474ADB" w:rsidP="00626E40">
      <w:pPr>
        <w:spacing w:line="276" w:lineRule="auto"/>
        <w:ind w:left="720"/>
        <w:rPr>
          <w:rFonts w:ascii="Arial" w:hAnsi="Arial" w:cs="Arial"/>
          <w:sz w:val="20"/>
          <w:szCs w:val="20"/>
        </w:rPr>
      </w:pPr>
      <w:r w:rsidRPr="00A001AA">
        <w:rPr>
          <w:rFonts w:ascii="Arial" w:hAnsi="Arial" w:cs="Arial"/>
          <w:b/>
          <w:sz w:val="20"/>
          <w:szCs w:val="20"/>
        </w:rPr>
        <w:t>Example</w:t>
      </w:r>
      <w:r w:rsidRPr="00A001AA">
        <w:rPr>
          <w:rFonts w:ascii="Arial" w:hAnsi="Arial" w:cs="Arial"/>
          <w:sz w:val="20"/>
          <w:szCs w:val="20"/>
        </w:rPr>
        <w:t>: The class is given a dilemma (‘You have seen a good friend cheating in an important test’) and recommend a solution. They are directed to include modals (might, should, must, can, could, etc.) in their speech/writing.</w:t>
      </w:r>
    </w:p>
    <w:p w14:paraId="3FC53395" w14:textId="626CDCBE" w:rsidR="00883339" w:rsidRPr="00A001AA" w:rsidRDefault="00883339" w:rsidP="00BB0682">
      <w:pPr>
        <w:spacing w:before="120" w:after="120" w:line="276" w:lineRule="auto"/>
        <w:rPr>
          <w:rFonts w:ascii="Arial" w:hAnsi="Arial" w:cs="Arial"/>
          <w:sz w:val="20"/>
          <w:szCs w:val="20"/>
        </w:rPr>
      </w:pPr>
      <w:r>
        <w:rPr>
          <w:rFonts w:ascii="Arial" w:hAnsi="Arial" w:cs="Arial"/>
          <w:b/>
          <w:sz w:val="20"/>
          <w:szCs w:val="20"/>
        </w:rPr>
        <w:t>7</w:t>
      </w:r>
      <w:r w:rsidRPr="00883339">
        <w:rPr>
          <w:rFonts w:ascii="Arial" w:hAnsi="Arial" w:cs="Arial"/>
          <w:b/>
          <w:sz w:val="20"/>
          <w:szCs w:val="20"/>
        </w:rPr>
        <w:t>:</w:t>
      </w:r>
      <w:r>
        <w:rPr>
          <w:rFonts w:ascii="Arial" w:hAnsi="Arial" w:cs="Arial"/>
          <w:b/>
          <w:sz w:val="20"/>
          <w:szCs w:val="20"/>
        </w:rPr>
        <w:t xml:space="preserve"> Free discourse</w:t>
      </w:r>
    </w:p>
    <w:p w14:paraId="41B3CF2A" w14:textId="4939F6A7" w:rsidR="00474ADB" w:rsidRPr="00A001AA" w:rsidRDefault="00650D47" w:rsidP="00626E40">
      <w:pPr>
        <w:spacing w:line="276" w:lineRule="auto"/>
        <w:ind w:firstLine="720"/>
        <w:rPr>
          <w:rFonts w:ascii="Arial" w:hAnsi="Arial" w:cs="Arial"/>
          <w:sz w:val="20"/>
          <w:szCs w:val="20"/>
        </w:rPr>
      </w:pPr>
      <w:r>
        <w:rPr>
          <w:rFonts w:ascii="Arial" w:hAnsi="Arial" w:cs="Arial"/>
          <w:sz w:val="20"/>
          <w:szCs w:val="20"/>
        </w:rPr>
        <w:t>L</w:t>
      </w:r>
      <w:r w:rsidR="00474ADB" w:rsidRPr="00A001AA">
        <w:rPr>
          <w:rFonts w:ascii="Arial" w:hAnsi="Arial" w:cs="Arial"/>
          <w:sz w:val="20"/>
          <w:szCs w:val="20"/>
        </w:rPr>
        <w:t>earners are given no specific direction to use the structure; however, the task is such that instances of it are likely to appear.</w:t>
      </w:r>
    </w:p>
    <w:p w14:paraId="66392C96" w14:textId="0C7E4B8C" w:rsidR="00474ADB" w:rsidRDefault="00474ADB" w:rsidP="00626E40">
      <w:pPr>
        <w:spacing w:line="276" w:lineRule="auto"/>
        <w:ind w:firstLine="720"/>
        <w:rPr>
          <w:rFonts w:ascii="Arial" w:hAnsi="Arial" w:cs="Arial"/>
          <w:bCs/>
          <w:sz w:val="20"/>
          <w:szCs w:val="20"/>
        </w:rPr>
      </w:pPr>
      <w:r w:rsidRPr="00A001AA">
        <w:rPr>
          <w:rFonts w:ascii="Arial" w:hAnsi="Arial" w:cs="Arial"/>
          <w:b/>
          <w:sz w:val="20"/>
          <w:szCs w:val="20"/>
        </w:rPr>
        <w:t>Example</w:t>
      </w:r>
      <w:r w:rsidRPr="00A001AA">
        <w:rPr>
          <w:rFonts w:ascii="Arial" w:hAnsi="Arial" w:cs="Arial"/>
          <w:sz w:val="20"/>
          <w:szCs w:val="20"/>
        </w:rPr>
        <w:t>: As in Type 6, b</w:t>
      </w:r>
      <w:r>
        <w:rPr>
          <w:rFonts w:ascii="Arial" w:hAnsi="Arial" w:cs="Arial"/>
          <w:sz w:val="20"/>
          <w:szCs w:val="20"/>
        </w:rPr>
        <w:t>ut without the final direction.</w:t>
      </w:r>
    </w:p>
    <w:p w14:paraId="20A8AEF6" w14:textId="77777777" w:rsidR="00474ADB" w:rsidRDefault="00474ADB" w:rsidP="009F611B">
      <w:pPr>
        <w:rPr>
          <w:rFonts w:ascii="Arial" w:hAnsi="Arial" w:cs="Arial"/>
          <w:bCs/>
          <w:sz w:val="20"/>
          <w:szCs w:val="20"/>
        </w:rPr>
      </w:pPr>
    </w:p>
    <w:p w14:paraId="444291B0" w14:textId="77777777" w:rsidR="00474ADB" w:rsidRDefault="00474ADB" w:rsidP="00295AA8">
      <w:pPr>
        <w:ind w:right="43"/>
        <w:rPr>
          <w:rFonts w:ascii="Arial" w:hAnsi="Arial" w:cs="Arial"/>
          <w:bCs/>
          <w:sz w:val="20"/>
          <w:szCs w:val="20"/>
        </w:rPr>
        <w:sectPr w:rsidR="00474ADB" w:rsidSect="00725699">
          <w:pgSz w:w="16838" w:h="11906" w:orient="landscape"/>
          <w:pgMar w:top="1134" w:right="1134" w:bottom="284" w:left="1134" w:header="567" w:footer="567" w:gutter="0"/>
          <w:cols w:space="708"/>
          <w:docGrid w:linePitch="360"/>
        </w:sectPr>
      </w:pPr>
    </w:p>
    <w:p w14:paraId="42434945" w14:textId="4A69F68D" w:rsidR="00474ADB" w:rsidRPr="00393536" w:rsidRDefault="00474ADB" w:rsidP="00E56723">
      <w:pPr>
        <w:pStyle w:val="Heading1"/>
      </w:pPr>
      <w:bookmarkStart w:id="15" w:name="_Toc120627351"/>
      <w:r>
        <w:lastRenderedPageBreak/>
        <w:t xml:space="preserve">Appendix </w:t>
      </w:r>
      <w:r w:rsidR="00BB54F4">
        <w:t>2</w:t>
      </w:r>
      <w:r w:rsidR="00A7274C">
        <w:t xml:space="preserve"> Worksheet for short story / chapter of a novel</w:t>
      </w:r>
      <w:bookmarkEnd w:id="15"/>
    </w:p>
    <w:p w14:paraId="64B67522" w14:textId="77777777" w:rsidR="00883339" w:rsidRPr="00CF0ACD" w:rsidRDefault="00883339" w:rsidP="00883339">
      <w:pPr>
        <w:rPr>
          <w:rFonts w:ascii="Arial" w:hAnsi="Arial" w:cs="Arial"/>
          <w:b/>
          <w:sz w:val="20"/>
          <w:szCs w:val="20"/>
          <w:u w:val="single"/>
        </w:rPr>
      </w:pPr>
      <w:r w:rsidRPr="00CF0ACD">
        <w:rPr>
          <w:rFonts w:ascii="Arial" w:hAnsi="Arial" w:cs="Arial"/>
          <w:b/>
          <w:bCs/>
          <w:sz w:val="20"/>
          <w:szCs w:val="20"/>
        </w:rPr>
        <w:t>Name:</w:t>
      </w:r>
      <w:r>
        <w:rPr>
          <w:rFonts w:ascii="Arial" w:hAnsi="Arial" w:cs="Arial"/>
          <w:b/>
          <w:bCs/>
          <w:sz w:val="20"/>
          <w:szCs w:val="20"/>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46B87570" w14:textId="77777777" w:rsidR="00883339" w:rsidRPr="00CF0ACD" w:rsidRDefault="00883339" w:rsidP="00883339">
      <w:pPr>
        <w:rPr>
          <w:rFonts w:ascii="Arial" w:hAnsi="Arial" w:cs="Arial"/>
          <w:sz w:val="20"/>
          <w:szCs w:val="20"/>
        </w:rPr>
      </w:pPr>
    </w:p>
    <w:p w14:paraId="2D7E2C98" w14:textId="715EDE99" w:rsidR="00883339" w:rsidRDefault="00883339" w:rsidP="00883339">
      <w:pPr>
        <w:rPr>
          <w:rFonts w:ascii="Arial" w:hAnsi="Arial" w:cs="Arial"/>
          <w:bCs/>
          <w:sz w:val="20"/>
          <w:szCs w:val="20"/>
          <w:u w:val="single"/>
        </w:rPr>
      </w:pPr>
      <w:r w:rsidRPr="00CF0ACD">
        <w:rPr>
          <w:rFonts w:ascii="Arial" w:hAnsi="Arial" w:cs="Arial"/>
          <w:b/>
          <w:bCs/>
          <w:sz w:val="20"/>
          <w:szCs w:val="20"/>
        </w:rPr>
        <w:t>Text:</w:t>
      </w:r>
      <w:r>
        <w:rPr>
          <w:rFonts w:ascii="Arial" w:hAnsi="Arial" w:cs="Arial"/>
          <w:b/>
          <w:bCs/>
          <w:sz w:val="20"/>
          <w:szCs w:val="20"/>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t>_</w:t>
      </w:r>
      <w:r>
        <w:rPr>
          <w:rFonts w:ascii="Arial" w:hAnsi="Arial" w:cs="Arial"/>
          <w:bCs/>
          <w:sz w:val="20"/>
          <w:szCs w:val="20"/>
          <w:u w:val="single"/>
        </w:rPr>
        <w:tab/>
      </w:r>
    </w:p>
    <w:p w14:paraId="5F8E9AC0" w14:textId="617F665D" w:rsidR="00883339" w:rsidRDefault="00883339" w:rsidP="00883339">
      <w:pPr>
        <w:rPr>
          <w:rFonts w:ascii="Arial" w:hAnsi="Arial" w:cs="Arial"/>
          <w:bCs/>
          <w:sz w:val="20"/>
          <w:szCs w:val="20"/>
          <w:u w:val="single"/>
        </w:rPr>
      </w:pPr>
    </w:p>
    <w:p w14:paraId="60E99938" w14:textId="57E7B85E" w:rsidR="00883339" w:rsidRDefault="00883339" w:rsidP="00883339">
      <w:pPr>
        <w:rPr>
          <w:rFonts w:ascii="Arial" w:hAnsi="Arial" w:cs="Arial"/>
          <w:bCs/>
          <w:sz w:val="20"/>
          <w:szCs w:val="20"/>
          <w:u w:val="single"/>
        </w:rPr>
      </w:pPr>
      <w:r>
        <w:rPr>
          <w:rFonts w:ascii="Arial" w:hAnsi="Arial" w:cs="Arial"/>
          <w:b/>
          <w:bCs/>
          <w:sz w:val="20"/>
          <w:szCs w:val="20"/>
        </w:rPr>
        <w:t>Author</w:t>
      </w:r>
      <w:r w:rsidRPr="00CF0ACD">
        <w:rPr>
          <w:rFonts w:ascii="Arial" w:hAnsi="Arial" w:cs="Arial"/>
          <w:b/>
          <w:bCs/>
          <w:sz w:val="20"/>
          <w:szCs w:val="20"/>
        </w:rPr>
        <w:t>:</w:t>
      </w:r>
      <w:r>
        <w:rPr>
          <w:rFonts w:ascii="Arial" w:hAnsi="Arial" w:cs="Arial"/>
          <w:b/>
          <w:bCs/>
          <w:sz w:val="20"/>
          <w:szCs w:val="20"/>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t>_</w:t>
      </w:r>
    </w:p>
    <w:p w14:paraId="7CA7D44E" w14:textId="77777777" w:rsidR="00883339" w:rsidRDefault="00883339" w:rsidP="00883339">
      <w:pPr>
        <w:rPr>
          <w:rFonts w:ascii="Arial" w:hAnsi="Arial" w:cs="Arial"/>
          <w:bCs/>
          <w:sz w:val="20"/>
          <w:szCs w:val="20"/>
          <w:u w:val="single"/>
        </w:rPr>
      </w:pP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5228"/>
        <w:gridCol w:w="5228"/>
      </w:tblGrid>
      <w:tr w:rsidR="00883339" w:rsidRPr="00D86848" w14:paraId="3E3D4CE2" w14:textId="77777777" w:rsidTr="00883339">
        <w:trPr>
          <w:trHeight w:val="62"/>
        </w:trPr>
        <w:tc>
          <w:tcPr>
            <w:tcW w:w="2500" w:type="pct"/>
            <w:shd w:val="clear" w:color="auto" w:fill="E21951"/>
          </w:tcPr>
          <w:p w14:paraId="03006CA4" w14:textId="588CEBA0" w:rsidR="00883339" w:rsidRPr="00D86848" w:rsidRDefault="00883339" w:rsidP="009F611B">
            <w:pPr>
              <w:rPr>
                <w:rFonts w:ascii="Arial" w:hAnsi="Arial" w:cs="Arial"/>
                <w:b/>
                <w:color w:val="FFFFFF"/>
                <w:sz w:val="20"/>
                <w:szCs w:val="20"/>
              </w:rPr>
            </w:pPr>
            <w:r w:rsidRPr="00D86848">
              <w:rPr>
                <w:rFonts w:ascii="Arial" w:hAnsi="Arial" w:cs="Arial"/>
                <w:b/>
                <w:color w:val="FFFFFF"/>
                <w:sz w:val="20"/>
                <w:szCs w:val="20"/>
              </w:rPr>
              <w:t>S</w:t>
            </w:r>
            <w:r w:rsidR="00E56723" w:rsidRPr="00D86848">
              <w:rPr>
                <w:rFonts w:ascii="Arial" w:hAnsi="Arial" w:cs="Arial"/>
                <w:b/>
                <w:color w:val="FFFFFF"/>
                <w:sz w:val="20"/>
                <w:szCs w:val="20"/>
              </w:rPr>
              <w:t>ummary</w:t>
            </w:r>
          </w:p>
        </w:tc>
        <w:tc>
          <w:tcPr>
            <w:tcW w:w="2500" w:type="pct"/>
            <w:shd w:val="clear" w:color="auto" w:fill="E21951"/>
          </w:tcPr>
          <w:p w14:paraId="42547C9C" w14:textId="295FF734" w:rsidR="00883339" w:rsidRPr="00D86848" w:rsidRDefault="00883339" w:rsidP="009F611B">
            <w:pPr>
              <w:rPr>
                <w:rFonts w:ascii="Arial" w:hAnsi="Arial" w:cs="Arial"/>
                <w:b/>
                <w:color w:val="FFFFFF"/>
                <w:sz w:val="20"/>
                <w:szCs w:val="20"/>
              </w:rPr>
            </w:pPr>
            <w:r w:rsidRPr="00D86848">
              <w:rPr>
                <w:rFonts w:ascii="Arial" w:hAnsi="Arial" w:cs="Arial"/>
                <w:b/>
                <w:color w:val="FFFFFF"/>
                <w:sz w:val="20"/>
                <w:szCs w:val="20"/>
              </w:rPr>
              <w:t>N</w:t>
            </w:r>
            <w:r w:rsidR="00E56723" w:rsidRPr="00D86848">
              <w:rPr>
                <w:rFonts w:ascii="Arial" w:hAnsi="Arial" w:cs="Arial"/>
                <w:b/>
                <w:color w:val="FFFFFF"/>
                <w:sz w:val="20"/>
                <w:szCs w:val="20"/>
              </w:rPr>
              <w:t>arration</w:t>
            </w:r>
          </w:p>
        </w:tc>
      </w:tr>
      <w:tr w:rsidR="00883339" w:rsidRPr="00D86848" w14:paraId="053691D5" w14:textId="77777777" w:rsidTr="00096EE8">
        <w:trPr>
          <w:trHeight w:val="20"/>
        </w:trPr>
        <w:tc>
          <w:tcPr>
            <w:tcW w:w="2500" w:type="pct"/>
            <w:vAlign w:val="center"/>
          </w:tcPr>
          <w:p w14:paraId="50BB4D45"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Where?</w:t>
            </w:r>
          </w:p>
        </w:tc>
        <w:tc>
          <w:tcPr>
            <w:tcW w:w="2500" w:type="pct"/>
            <w:vAlign w:val="center"/>
          </w:tcPr>
          <w:p w14:paraId="3C9041BC"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Narrator</w:t>
            </w:r>
          </w:p>
        </w:tc>
      </w:tr>
      <w:tr w:rsidR="00883339" w:rsidRPr="00D86848" w14:paraId="3FAE6472" w14:textId="77777777" w:rsidTr="00096EE8">
        <w:trPr>
          <w:trHeight w:val="20"/>
        </w:trPr>
        <w:tc>
          <w:tcPr>
            <w:tcW w:w="2500" w:type="pct"/>
            <w:vAlign w:val="center"/>
          </w:tcPr>
          <w:p w14:paraId="19854543"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Who?</w:t>
            </w:r>
          </w:p>
        </w:tc>
        <w:tc>
          <w:tcPr>
            <w:tcW w:w="2500" w:type="pct"/>
            <w:vAlign w:val="center"/>
          </w:tcPr>
          <w:p w14:paraId="28BEED9D"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Tone</w:t>
            </w:r>
          </w:p>
        </w:tc>
      </w:tr>
      <w:tr w:rsidR="00883339" w:rsidRPr="00D86848" w14:paraId="282B02FC" w14:textId="77777777" w:rsidTr="00096EE8">
        <w:trPr>
          <w:trHeight w:val="20"/>
        </w:trPr>
        <w:tc>
          <w:tcPr>
            <w:tcW w:w="2500" w:type="pct"/>
            <w:vAlign w:val="center"/>
          </w:tcPr>
          <w:p w14:paraId="20503D09"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When?</w:t>
            </w:r>
          </w:p>
        </w:tc>
        <w:tc>
          <w:tcPr>
            <w:tcW w:w="2500" w:type="pct"/>
            <w:vAlign w:val="center"/>
          </w:tcPr>
          <w:p w14:paraId="41425105"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Description</w:t>
            </w:r>
          </w:p>
        </w:tc>
      </w:tr>
      <w:tr w:rsidR="00883339" w:rsidRPr="00D86848" w14:paraId="771442F1" w14:textId="77777777" w:rsidTr="00096EE8">
        <w:trPr>
          <w:trHeight w:val="20"/>
        </w:trPr>
        <w:tc>
          <w:tcPr>
            <w:tcW w:w="2500" w:type="pct"/>
            <w:vAlign w:val="center"/>
          </w:tcPr>
          <w:p w14:paraId="151E530B"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What?</w:t>
            </w:r>
          </w:p>
        </w:tc>
        <w:tc>
          <w:tcPr>
            <w:tcW w:w="2500" w:type="pct"/>
            <w:vAlign w:val="center"/>
          </w:tcPr>
          <w:p w14:paraId="47648A23"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Dialogue</w:t>
            </w:r>
          </w:p>
        </w:tc>
      </w:tr>
      <w:tr w:rsidR="00883339" w:rsidRPr="00D86848" w14:paraId="53C426D3" w14:textId="77777777" w:rsidTr="00096EE8">
        <w:trPr>
          <w:trHeight w:val="20"/>
        </w:trPr>
        <w:tc>
          <w:tcPr>
            <w:tcW w:w="2500" w:type="pct"/>
            <w:vAlign w:val="center"/>
          </w:tcPr>
          <w:p w14:paraId="5F591CC6"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Why?</w:t>
            </w:r>
          </w:p>
        </w:tc>
        <w:tc>
          <w:tcPr>
            <w:tcW w:w="2500" w:type="pct"/>
            <w:vAlign w:val="center"/>
          </w:tcPr>
          <w:p w14:paraId="78B1B044"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Literary technique(s)</w:t>
            </w:r>
          </w:p>
        </w:tc>
      </w:tr>
      <w:tr w:rsidR="00883339" w:rsidRPr="00D86848" w14:paraId="1308B3EF" w14:textId="77777777" w:rsidTr="00096EE8">
        <w:trPr>
          <w:trHeight w:val="20"/>
        </w:trPr>
        <w:tc>
          <w:tcPr>
            <w:tcW w:w="2500" w:type="pct"/>
            <w:vAlign w:val="center"/>
          </w:tcPr>
          <w:p w14:paraId="27124BE3"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How?</w:t>
            </w:r>
          </w:p>
        </w:tc>
        <w:tc>
          <w:tcPr>
            <w:tcW w:w="2500" w:type="pct"/>
            <w:vAlign w:val="center"/>
          </w:tcPr>
          <w:p w14:paraId="03F61823"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Recurring theme</w:t>
            </w:r>
          </w:p>
        </w:tc>
      </w:tr>
    </w:tbl>
    <w:p w14:paraId="4FEB9AA9" w14:textId="77777777" w:rsidR="00883339" w:rsidRPr="00C00C98" w:rsidRDefault="00883339" w:rsidP="00883339">
      <w:pPr>
        <w:rPr>
          <w:rFonts w:ascii="Arial" w:hAnsi="Arial" w:cs="Arial"/>
          <w:sz w:val="18"/>
          <w:szCs w:val="18"/>
        </w:rPr>
      </w:pP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left w:w="113" w:type="dxa"/>
          <w:bottom w:w="113" w:type="dxa"/>
        </w:tblCellMar>
        <w:tblLook w:val="0000" w:firstRow="0" w:lastRow="0" w:firstColumn="0" w:lastColumn="0" w:noHBand="0" w:noVBand="0"/>
      </w:tblPr>
      <w:tblGrid>
        <w:gridCol w:w="10456"/>
      </w:tblGrid>
      <w:tr w:rsidR="00883339" w:rsidRPr="00D86848" w14:paraId="397290EB" w14:textId="77777777" w:rsidTr="00883339">
        <w:trPr>
          <w:trHeight w:val="19"/>
        </w:trPr>
        <w:tc>
          <w:tcPr>
            <w:tcW w:w="5000" w:type="pct"/>
            <w:shd w:val="clear" w:color="auto" w:fill="E21951"/>
          </w:tcPr>
          <w:p w14:paraId="1C992023" w14:textId="60161C6E" w:rsidR="00883339" w:rsidRPr="00D86848" w:rsidRDefault="00883339" w:rsidP="009F611B">
            <w:pPr>
              <w:rPr>
                <w:rFonts w:ascii="Arial" w:hAnsi="Arial" w:cs="Arial"/>
                <w:b/>
                <w:color w:val="FFFFFF"/>
                <w:sz w:val="20"/>
                <w:szCs w:val="20"/>
              </w:rPr>
            </w:pPr>
            <w:r w:rsidRPr="00D86848">
              <w:rPr>
                <w:rFonts w:ascii="Arial" w:hAnsi="Arial" w:cs="Arial"/>
                <w:b/>
                <w:color w:val="FFFFFF"/>
                <w:sz w:val="20"/>
                <w:szCs w:val="20"/>
              </w:rPr>
              <w:t>R</w:t>
            </w:r>
            <w:r w:rsidR="00E56723" w:rsidRPr="00D86848">
              <w:rPr>
                <w:rFonts w:ascii="Arial" w:hAnsi="Arial" w:cs="Arial"/>
                <w:b/>
                <w:color w:val="FFFFFF"/>
                <w:sz w:val="20"/>
                <w:szCs w:val="20"/>
              </w:rPr>
              <w:t>esponse</w:t>
            </w:r>
          </w:p>
        </w:tc>
      </w:tr>
      <w:tr w:rsidR="00883339" w:rsidRPr="00D86848" w14:paraId="3B997A35" w14:textId="77777777" w:rsidTr="00FC4374">
        <w:tc>
          <w:tcPr>
            <w:tcW w:w="5000" w:type="pct"/>
            <w:vAlign w:val="center"/>
          </w:tcPr>
          <w:p w14:paraId="7B2E55AB" w14:textId="33BB2C44" w:rsidR="00883339" w:rsidRPr="00D86848" w:rsidRDefault="00096EE8" w:rsidP="009F611B">
            <w:pPr>
              <w:spacing w:after="360"/>
              <w:rPr>
                <w:rFonts w:ascii="Arial" w:hAnsi="Arial" w:cs="Arial"/>
                <w:sz w:val="20"/>
                <w:szCs w:val="20"/>
              </w:rPr>
            </w:pPr>
            <w:r>
              <w:rPr>
                <w:rFonts w:ascii="Arial" w:hAnsi="Arial" w:cs="Arial"/>
                <w:sz w:val="20"/>
                <w:szCs w:val="20"/>
              </w:rPr>
              <w:t>Three</w:t>
            </w:r>
            <w:r w:rsidR="00883339" w:rsidRPr="00D86848">
              <w:rPr>
                <w:rFonts w:ascii="Arial" w:hAnsi="Arial" w:cs="Arial"/>
                <w:sz w:val="20"/>
                <w:szCs w:val="20"/>
              </w:rPr>
              <w:t xml:space="preserve"> words</w:t>
            </w:r>
          </w:p>
        </w:tc>
      </w:tr>
      <w:tr w:rsidR="00883339" w:rsidRPr="00D86848" w14:paraId="25A1126E" w14:textId="77777777" w:rsidTr="00FC4374">
        <w:tc>
          <w:tcPr>
            <w:tcW w:w="5000" w:type="pct"/>
            <w:vAlign w:val="center"/>
          </w:tcPr>
          <w:p w14:paraId="09F20B1D" w14:textId="450A0093" w:rsidR="00883339" w:rsidRPr="00D86848" w:rsidRDefault="00096EE8" w:rsidP="009F611B">
            <w:pPr>
              <w:spacing w:after="360"/>
              <w:rPr>
                <w:rFonts w:ascii="Arial" w:hAnsi="Arial" w:cs="Arial"/>
                <w:sz w:val="20"/>
                <w:szCs w:val="20"/>
              </w:rPr>
            </w:pPr>
            <w:r>
              <w:rPr>
                <w:rFonts w:ascii="Arial" w:hAnsi="Arial" w:cs="Arial"/>
                <w:sz w:val="20"/>
                <w:szCs w:val="20"/>
              </w:rPr>
              <w:t>Three</w:t>
            </w:r>
            <w:r w:rsidR="00883339" w:rsidRPr="00D86848">
              <w:rPr>
                <w:rFonts w:ascii="Arial" w:hAnsi="Arial" w:cs="Arial"/>
                <w:sz w:val="20"/>
                <w:szCs w:val="20"/>
              </w:rPr>
              <w:t xml:space="preserve"> questions</w:t>
            </w:r>
          </w:p>
        </w:tc>
      </w:tr>
      <w:tr w:rsidR="00883339" w:rsidRPr="00D86848" w14:paraId="31DF5C68" w14:textId="77777777" w:rsidTr="00FC4374">
        <w:tc>
          <w:tcPr>
            <w:tcW w:w="5000" w:type="pct"/>
            <w:vAlign w:val="center"/>
          </w:tcPr>
          <w:p w14:paraId="2F4CD6F6"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Grammar points</w:t>
            </w:r>
          </w:p>
        </w:tc>
      </w:tr>
      <w:tr w:rsidR="00883339" w:rsidRPr="00D86848" w14:paraId="5E4FCAAD" w14:textId="77777777" w:rsidTr="00FC4374">
        <w:tc>
          <w:tcPr>
            <w:tcW w:w="5000" w:type="pct"/>
            <w:vAlign w:val="center"/>
          </w:tcPr>
          <w:p w14:paraId="60E8CEBB"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Key passage / event</w:t>
            </w:r>
          </w:p>
        </w:tc>
      </w:tr>
      <w:tr w:rsidR="00883339" w:rsidRPr="00D86848" w14:paraId="6714DAD4" w14:textId="77777777" w:rsidTr="00FC4374">
        <w:tc>
          <w:tcPr>
            <w:tcW w:w="5000" w:type="pct"/>
            <w:vAlign w:val="center"/>
          </w:tcPr>
          <w:p w14:paraId="361F3A85" w14:textId="77777777" w:rsidR="00883339" w:rsidRPr="00D86848" w:rsidRDefault="00883339" w:rsidP="009F611B">
            <w:pPr>
              <w:spacing w:after="360"/>
              <w:rPr>
                <w:rFonts w:ascii="Arial" w:hAnsi="Arial" w:cs="Arial"/>
                <w:sz w:val="20"/>
                <w:szCs w:val="20"/>
              </w:rPr>
            </w:pPr>
            <w:r w:rsidRPr="00D86848">
              <w:rPr>
                <w:rFonts w:ascii="Arial" w:hAnsi="Arial" w:cs="Arial"/>
                <w:sz w:val="20"/>
                <w:szCs w:val="20"/>
              </w:rPr>
              <w:t>Key quotation</w:t>
            </w:r>
          </w:p>
        </w:tc>
      </w:tr>
      <w:tr w:rsidR="00883339" w:rsidRPr="00D86848" w14:paraId="1695174D" w14:textId="77777777" w:rsidTr="00FC4374">
        <w:tc>
          <w:tcPr>
            <w:tcW w:w="5000" w:type="pct"/>
            <w:vAlign w:val="center"/>
          </w:tcPr>
          <w:p w14:paraId="261BE10B" w14:textId="77777777" w:rsidR="00883339" w:rsidRPr="00D86848" w:rsidRDefault="00883339" w:rsidP="009F611B">
            <w:pPr>
              <w:spacing w:after="360"/>
              <w:rPr>
                <w:rFonts w:ascii="Arial" w:hAnsi="Arial" w:cs="Arial"/>
                <w:sz w:val="20"/>
                <w:szCs w:val="20"/>
                <w:lang w:val="fr-FR"/>
              </w:rPr>
            </w:pPr>
            <w:proofErr w:type="spellStart"/>
            <w:r w:rsidRPr="00D86848">
              <w:rPr>
                <w:rFonts w:ascii="Arial" w:hAnsi="Arial" w:cs="Arial"/>
                <w:sz w:val="20"/>
                <w:szCs w:val="20"/>
                <w:lang w:val="fr-FR"/>
              </w:rPr>
              <w:t>Favourite</w:t>
            </w:r>
            <w:proofErr w:type="spellEnd"/>
            <w:r w:rsidRPr="00D86848">
              <w:rPr>
                <w:rFonts w:ascii="Arial" w:hAnsi="Arial" w:cs="Arial"/>
                <w:sz w:val="20"/>
                <w:szCs w:val="20"/>
                <w:lang w:val="fr-FR"/>
              </w:rPr>
              <w:t xml:space="preserve"> </w:t>
            </w:r>
            <w:proofErr w:type="spellStart"/>
            <w:r w:rsidRPr="00D86848">
              <w:rPr>
                <w:rFonts w:ascii="Arial" w:hAnsi="Arial" w:cs="Arial"/>
                <w:sz w:val="20"/>
                <w:szCs w:val="20"/>
                <w:lang w:val="fr-FR"/>
              </w:rPr>
              <w:t>quotation</w:t>
            </w:r>
            <w:proofErr w:type="spellEnd"/>
          </w:p>
        </w:tc>
      </w:tr>
      <w:tr w:rsidR="00883339" w:rsidRPr="00D86848" w14:paraId="00C813AE" w14:textId="77777777" w:rsidTr="00FC4374">
        <w:trPr>
          <w:trHeight w:val="382"/>
        </w:trPr>
        <w:tc>
          <w:tcPr>
            <w:tcW w:w="5000" w:type="pct"/>
            <w:vAlign w:val="center"/>
          </w:tcPr>
          <w:p w14:paraId="70AB9034" w14:textId="77777777" w:rsidR="00883339" w:rsidRPr="00D86848" w:rsidRDefault="00883339" w:rsidP="009F611B">
            <w:pPr>
              <w:spacing w:after="360"/>
              <w:rPr>
                <w:rFonts w:ascii="Arial" w:hAnsi="Arial" w:cs="Arial"/>
                <w:sz w:val="20"/>
                <w:szCs w:val="20"/>
                <w:lang w:val="fr-FR"/>
              </w:rPr>
            </w:pPr>
            <w:r w:rsidRPr="00D86848">
              <w:rPr>
                <w:rFonts w:ascii="Arial" w:hAnsi="Arial" w:cs="Arial"/>
                <w:sz w:val="20"/>
                <w:szCs w:val="20"/>
                <w:lang w:val="fr-FR"/>
              </w:rPr>
              <w:t>Comment</w:t>
            </w:r>
          </w:p>
        </w:tc>
      </w:tr>
    </w:tbl>
    <w:p w14:paraId="68C5B46D" w14:textId="77777777" w:rsidR="00883339" w:rsidRDefault="00883339" w:rsidP="00474ADB">
      <w:pPr>
        <w:ind w:right="43"/>
        <w:rPr>
          <w:rFonts w:ascii="Arial" w:hAnsi="Arial" w:cs="Arial"/>
          <w:bCs/>
          <w:sz w:val="20"/>
          <w:szCs w:val="20"/>
        </w:rPr>
      </w:pPr>
    </w:p>
    <w:p w14:paraId="55BC0958" w14:textId="77777777" w:rsidR="00474ADB" w:rsidRDefault="00474ADB" w:rsidP="00295AA8">
      <w:pPr>
        <w:ind w:right="43"/>
        <w:rPr>
          <w:rFonts w:ascii="Arial" w:hAnsi="Arial" w:cs="Arial"/>
          <w:bCs/>
          <w:sz w:val="20"/>
          <w:szCs w:val="20"/>
        </w:rPr>
        <w:sectPr w:rsidR="00474ADB" w:rsidSect="00E56723">
          <w:pgSz w:w="11906" w:h="16838"/>
          <w:pgMar w:top="720" w:right="720" w:bottom="720" w:left="720" w:header="567" w:footer="567" w:gutter="0"/>
          <w:cols w:space="708"/>
          <w:docGrid w:linePitch="360"/>
        </w:sectPr>
      </w:pPr>
    </w:p>
    <w:p w14:paraId="7D2B2B8F" w14:textId="6479DA36" w:rsidR="00474ADB" w:rsidRPr="00393536" w:rsidRDefault="00474ADB" w:rsidP="00474ADB">
      <w:pPr>
        <w:pStyle w:val="Heading1"/>
      </w:pPr>
      <w:bookmarkStart w:id="16" w:name="_Toc120627352"/>
      <w:r>
        <w:lastRenderedPageBreak/>
        <w:t xml:space="preserve">Appendix </w:t>
      </w:r>
      <w:r w:rsidR="0098327A">
        <w:t>3</w:t>
      </w:r>
      <w:r w:rsidR="00A7274C">
        <w:t xml:space="preserve"> Worksheet for study of novel / short story, literary terminology</w:t>
      </w:r>
      <w:bookmarkEnd w:id="16"/>
    </w:p>
    <w:p w14:paraId="69514E54" w14:textId="6EDCCCAE" w:rsidR="00883339" w:rsidRPr="00CF0ACD" w:rsidRDefault="00883339" w:rsidP="00883339">
      <w:pPr>
        <w:rPr>
          <w:rFonts w:ascii="Arial" w:hAnsi="Arial" w:cs="Arial"/>
          <w:b/>
          <w:bCs/>
          <w:sz w:val="20"/>
          <w:szCs w:val="20"/>
        </w:rPr>
      </w:pPr>
      <w:r>
        <w:rPr>
          <w:rFonts w:ascii="Arial" w:hAnsi="Arial" w:cs="Arial"/>
          <w:b/>
          <w:bCs/>
          <w:sz w:val="20"/>
          <w:szCs w:val="20"/>
        </w:rPr>
        <w:t>Name</w:t>
      </w:r>
      <w:r w:rsidRPr="00CF0ACD">
        <w:rPr>
          <w:rFonts w:ascii="Arial" w:hAnsi="Arial" w:cs="Arial"/>
          <w:b/>
          <w:bCs/>
          <w:sz w:val="20"/>
          <w:szCs w:val="20"/>
        </w:rPr>
        <w:t>:</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6F36CCB9" w14:textId="77777777" w:rsidR="00883339" w:rsidRPr="00CF0ACD" w:rsidRDefault="00883339" w:rsidP="00883339">
      <w:pPr>
        <w:rPr>
          <w:rFonts w:ascii="Arial" w:hAnsi="Arial" w:cs="Arial"/>
          <w:b/>
          <w:bCs/>
          <w:sz w:val="20"/>
          <w:szCs w:val="20"/>
        </w:rPr>
      </w:pPr>
    </w:p>
    <w:p w14:paraId="6B421AA7" w14:textId="77777777" w:rsidR="00883339" w:rsidRPr="00CF0ACD" w:rsidRDefault="00883339" w:rsidP="00883339">
      <w:pPr>
        <w:rPr>
          <w:rFonts w:ascii="Arial" w:hAnsi="Arial" w:cs="Arial"/>
          <w:b/>
          <w:bCs/>
          <w:sz w:val="20"/>
          <w:szCs w:val="20"/>
        </w:rPr>
      </w:pPr>
      <w:r w:rsidRPr="00CF0ACD">
        <w:rPr>
          <w:rFonts w:ascii="Arial" w:hAnsi="Arial" w:cs="Arial"/>
          <w:b/>
          <w:bCs/>
          <w:sz w:val="20"/>
          <w:szCs w:val="20"/>
        </w:rPr>
        <w:t>Text:</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6205701A" w14:textId="77777777" w:rsidR="00883339" w:rsidRPr="00CF0ACD" w:rsidRDefault="00883339" w:rsidP="00883339">
      <w:pPr>
        <w:rPr>
          <w:rFonts w:ascii="Arial" w:hAnsi="Arial" w:cs="Arial"/>
          <w:b/>
          <w:bCs/>
          <w:sz w:val="20"/>
          <w:szCs w:val="20"/>
        </w:rPr>
      </w:pPr>
    </w:p>
    <w:p w14:paraId="05AA83F8" w14:textId="77777777" w:rsidR="00883339" w:rsidRDefault="00883339" w:rsidP="00883339">
      <w:pPr>
        <w:rPr>
          <w:rFonts w:ascii="Arial" w:hAnsi="Arial" w:cs="Arial"/>
          <w:b/>
          <w:bCs/>
          <w:sz w:val="20"/>
          <w:szCs w:val="20"/>
        </w:rPr>
      </w:pPr>
      <w:r w:rsidRPr="00CF0ACD">
        <w:rPr>
          <w:rFonts w:ascii="Arial" w:hAnsi="Arial" w:cs="Arial"/>
          <w:b/>
          <w:bCs/>
          <w:sz w:val="20"/>
          <w:szCs w:val="20"/>
        </w:rPr>
        <w:t>Author:</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7995717F" w14:textId="77777777" w:rsidR="00883339" w:rsidRPr="00CF0ACD" w:rsidRDefault="00883339" w:rsidP="00883339">
      <w:pPr>
        <w:rPr>
          <w:rFonts w:ascii="Arial" w:hAnsi="Arial" w:cs="Arial"/>
          <w:b/>
          <w:bCs/>
          <w:sz w:val="20"/>
          <w:szCs w:val="20"/>
        </w:rPr>
      </w:pPr>
    </w:p>
    <w:p w14:paraId="752FFC03" w14:textId="77777777" w:rsidR="00883339" w:rsidRPr="00CF0ACD" w:rsidRDefault="00883339" w:rsidP="00E6365A">
      <w:pPr>
        <w:spacing w:after="120"/>
        <w:rPr>
          <w:rFonts w:ascii="Arial" w:hAnsi="Arial" w:cs="Arial"/>
          <w:b/>
          <w:bCs/>
          <w:sz w:val="20"/>
          <w:szCs w:val="20"/>
        </w:rPr>
      </w:pPr>
      <w:r w:rsidRPr="00CF0ACD">
        <w:rPr>
          <w:rFonts w:ascii="Arial" w:hAnsi="Arial" w:cs="Arial"/>
          <w:b/>
          <w:bCs/>
          <w:sz w:val="20"/>
          <w:szCs w:val="20"/>
        </w:rPr>
        <w:t>Find as many examples of these elements and literary techniques in the text as you can:</w:t>
      </w: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829"/>
        <w:gridCol w:w="7649"/>
      </w:tblGrid>
      <w:tr w:rsidR="00883339" w:rsidRPr="00D86848" w14:paraId="54C21B19" w14:textId="77777777" w:rsidTr="00D86848">
        <w:tc>
          <w:tcPr>
            <w:tcW w:w="1350" w:type="pct"/>
            <w:shd w:val="clear" w:color="auto" w:fill="E21951"/>
          </w:tcPr>
          <w:p w14:paraId="5E4A9A15" w14:textId="4A80E05B" w:rsidR="00883339" w:rsidRPr="00D86848" w:rsidRDefault="00883339" w:rsidP="009F611B">
            <w:pPr>
              <w:keepNext/>
              <w:keepLines/>
              <w:rPr>
                <w:rFonts w:ascii="Arial" w:hAnsi="Arial" w:cs="Arial"/>
                <w:b/>
                <w:bCs/>
                <w:color w:val="FFFFFF"/>
                <w:sz w:val="20"/>
                <w:szCs w:val="20"/>
              </w:rPr>
            </w:pPr>
            <w:r w:rsidRPr="00D86848">
              <w:rPr>
                <w:rFonts w:ascii="Arial" w:hAnsi="Arial" w:cs="Arial"/>
                <w:b/>
                <w:bCs/>
                <w:color w:val="FFFFFF"/>
                <w:sz w:val="20"/>
                <w:szCs w:val="20"/>
              </w:rPr>
              <w:t>L</w:t>
            </w:r>
            <w:r w:rsidR="00E56723" w:rsidRPr="00D86848">
              <w:rPr>
                <w:rFonts w:ascii="Arial" w:hAnsi="Arial" w:cs="Arial"/>
                <w:b/>
                <w:bCs/>
                <w:color w:val="FFFFFF"/>
                <w:sz w:val="20"/>
                <w:szCs w:val="20"/>
              </w:rPr>
              <w:t>iterary device</w:t>
            </w:r>
          </w:p>
        </w:tc>
        <w:tc>
          <w:tcPr>
            <w:tcW w:w="3650" w:type="pct"/>
            <w:shd w:val="clear" w:color="auto" w:fill="E21951"/>
          </w:tcPr>
          <w:p w14:paraId="6F060386" w14:textId="4083447C" w:rsidR="00883339" w:rsidRPr="00D86848" w:rsidRDefault="00883339" w:rsidP="009F611B">
            <w:pPr>
              <w:keepNext/>
              <w:keepLines/>
              <w:rPr>
                <w:rFonts w:ascii="Arial" w:hAnsi="Arial" w:cs="Arial"/>
                <w:b/>
                <w:bCs/>
                <w:color w:val="FFFFFF"/>
                <w:sz w:val="20"/>
                <w:szCs w:val="20"/>
              </w:rPr>
            </w:pPr>
            <w:r w:rsidRPr="00D86848">
              <w:rPr>
                <w:rFonts w:ascii="Arial" w:hAnsi="Arial" w:cs="Arial"/>
                <w:b/>
                <w:bCs/>
                <w:color w:val="FFFFFF"/>
                <w:sz w:val="20"/>
                <w:szCs w:val="20"/>
              </w:rPr>
              <w:t>E</w:t>
            </w:r>
            <w:r w:rsidR="00E56723" w:rsidRPr="00D86848">
              <w:rPr>
                <w:rFonts w:ascii="Arial" w:hAnsi="Arial" w:cs="Arial"/>
                <w:b/>
                <w:bCs/>
                <w:color w:val="FFFFFF"/>
                <w:sz w:val="20"/>
                <w:szCs w:val="20"/>
              </w:rPr>
              <w:t>xamples</w:t>
            </w:r>
          </w:p>
        </w:tc>
      </w:tr>
      <w:tr w:rsidR="00883339" w:rsidRPr="00D86848" w14:paraId="7F06E37B" w14:textId="77777777" w:rsidTr="00A7274C">
        <w:trPr>
          <w:trHeight w:val="340"/>
        </w:trPr>
        <w:tc>
          <w:tcPr>
            <w:tcW w:w="1350" w:type="pct"/>
            <w:vAlign w:val="center"/>
          </w:tcPr>
          <w:p w14:paraId="35966BD1"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Plot: exposition</w:t>
            </w:r>
          </w:p>
        </w:tc>
        <w:tc>
          <w:tcPr>
            <w:tcW w:w="3650" w:type="pct"/>
          </w:tcPr>
          <w:p w14:paraId="66B313AE" w14:textId="77777777" w:rsidR="00883339" w:rsidRPr="00D86848" w:rsidRDefault="00883339" w:rsidP="009F611B">
            <w:pPr>
              <w:keepNext/>
              <w:keepLines/>
              <w:rPr>
                <w:rFonts w:ascii="Arial" w:hAnsi="Arial" w:cs="Arial"/>
                <w:b/>
                <w:bCs/>
                <w:sz w:val="20"/>
                <w:szCs w:val="20"/>
              </w:rPr>
            </w:pPr>
          </w:p>
        </w:tc>
      </w:tr>
      <w:tr w:rsidR="00883339" w:rsidRPr="00D86848" w14:paraId="311911A0" w14:textId="77777777" w:rsidTr="00A7274C">
        <w:trPr>
          <w:trHeight w:val="340"/>
        </w:trPr>
        <w:tc>
          <w:tcPr>
            <w:tcW w:w="1350" w:type="pct"/>
            <w:vAlign w:val="center"/>
          </w:tcPr>
          <w:p w14:paraId="4651EDC1"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Plot: climax</w:t>
            </w:r>
          </w:p>
        </w:tc>
        <w:tc>
          <w:tcPr>
            <w:tcW w:w="3650" w:type="pct"/>
          </w:tcPr>
          <w:p w14:paraId="501AD98F" w14:textId="77777777" w:rsidR="00883339" w:rsidRPr="00D86848" w:rsidRDefault="00883339" w:rsidP="009F611B">
            <w:pPr>
              <w:keepNext/>
              <w:keepLines/>
              <w:rPr>
                <w:rFonts w:ascii="Arial" w:hAnsi="Arial" w:cs="Arial"/>
                <w:b/>
                <w:bCs/>
                <w:sz w:val="20"/>
                <w:szCs w:val="20"/>
              </w:rPr>
            </w:pPr>
          </w:p>
        </w:tc>
      </w:tr>
      <w:tr w:rsidR="00883339" w:rsidRPr="00D86848" w14:paraId="313BED56" w14:textId="77777777" w:rsidTr="00A7274C">
        <w:trPr>
          <w:trHeight w:val="340"/>
        </w:trPr>
        <w:tc>
          <w:tcPr>
            <w:tcW w:w="1350" w:type="pct"/>
            <w:vAlign w:val="center"/>
          </w:tcPr>
          <w:p w14:paraId="29C5F653"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Plot: dénouement</w:t>
            </w:r>
          </w:p>
        </w:tc>
        <w:tc>
          <w:tcPr>
            <w:tcW w:w="3650" w:type="pct"/>
          </w:tcPr>
          <w:p w14:paraId="2A87A7C5" w14:textId="77777777" w:rsidR="00883339" w:rsidRPr="00D86848" w:rsidRDefault="00883339" w:rsidP="009F611B">
            <w:pPr>
              <w:keepNext/>
              <w:keepLines/>
              <w:rPr>
                <w:rFonts w:ascii="Arial" w:hAnsi="Arial" w:cs="Arial"/>
                <w:b/>
                <w:bCs/>
                <w:sz w:val="20"/>
                <w:szCs w:val="20"/>
              </w:rPr>
            </w:pPr>
          </w:p>
        </w:tc>
      </w:tr>
      <w:tr w:rsidR="00883339" w:rsidRPr="00D86848" w14:paraId="288920F6" w14:textId="77777777" w:rsidTr="00A7274C">
        <w:trPr>
          <w:trHeight w:val="340"/>
        </w:trPr>
        <w:tc>
          <w:tcPr>
            <w:tcW w:w="1350" w:type="pct"/>
            <w:vAlign w:val="center"/>
          </w:tcPr>
          <w:p w14:paraId="630CBBA1"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Main characters</w:t>
            </w:r>
          </w:p>
        </w:tc>
        <w:tc>
          <w:tcPr>
            <w:tcW w:w="3650" w:type="pct"/>
          </w:tcPr>
          <w:p w14:paraId="7A8702F3" w14:textId="77777777" w:rsidR="00883339" w:rsidRPr="00D86848" w:rsidRDefault="00883339" w:rsidP="009F611B">
            <w:pPr>
              <w:keepNext/>
              <w:keepLines/>
              <w:rPr>
                <w:rFonts w:ascii="Arial" w:hAnsi="Arial" w:cs="Arial"/>
                <w:b/>
                <w:bCs/>
                <w:sz w:val="20"/>
                <w:szCs w:val="20"/>
              </w:rPr>
            </w:pPr>
          </w:p>
        </w:tc>
      </w:tr>
      <w:tr w:rsidR="00883339" w:rsidRPr="00D86848" w14:paraId="7FB95078" w14:textId="77777777" w:rsidTr="00A7274C">
        <w:trPr>
          <w:trHeight w:val="340"/>
        </w:trPr>
        <w:tc>
          <w:tcPr>
            <w:tcW w:w="1350" w:type="pct"/>
            <w:vAlign w:val="center"/>
          </w:tcPr>
          <w:p w14:paraId="2FC23A6F"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Action</w:t>
            </w:r>
          </w:p>
        </w:tc>
        <w:tc>
          <w:tcPr>
            <w:tcW w:w="3650" w:type="pct"/>
          </w:tcPr>
          <w:p w14:paraId="49488F96" w14:textId="77777777" w:rsidR="00883339" w:rsidRPr="00D86848" w:rsidRDefault="00883339" w:rsidP="009F611B">
            <w:pPr>
              <w:keepNext/>
              <w:keepLines/>
              <w:rPr>
                <w:rFonts w:ascii="Arial" w:hAnsi="Arial" w:cs="Arial"/>
                <w:b/>
                <w:bCs/>
                <w:sz w:val="20"/>
                <w:szCs w:val="20"/>
              </w:rPr>
            </w:pPr>
          </w:p>
        </w:tc>
      </w:tr>
      <w:tr w:rsidR="00883339" w:rsidRPr="00D86848" w14:paraId="6DF340FF" w14:textId="77777777" w:rsidTr="00A7274C">
        <w:trPr>
          <w:trHeight w:val="340"/>
        </w:trPr>
        <w:tc>
          <w:tcPr>
            <w:tcW w:w="1350" w:type="pct"/>
            <w:vAlign w:val="center"/>
          </w:tcPr>
          <w:p w14:paraId="035109C7"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Atmosphere</w:t>
            </w:r>
          </w:p>
        </w:tc>
        <w:tc>
          <w:tcPr>
            <w:tcW w:w="3650" w:type="pct"/>
          </w:tcPr>
          <w:p w14:paraId="56F0C646" w14:textId="77777777" w:rsidR="00883339" w:rsidRPr="00D86848" w:rsidRDefault="00883339" w:rsidP="009F611B">
            <w:pPr>
              <w:keepNext/>
              <w:keepLines/>
              <w:rPr>
                <w:rFonts w:ascii="Arial" w:hAnsi="Arial" w:cs="Arial"/>
                <w:b/>
                <w:bCs/>
                <w:sz w:val="20"/>
                <w:szCs w:val="20"/>
              </w:rPr>
            </w:pPr>
          </w:p>
        </w:tc>
      </w:tr>
      <w:tr w:rsidR="00883339" w:rsidRPr="00D86848" w14:paraId="605D9ED2" w14:textId="77777777" w:rsidTr="00A7274C">
        <w:trPr>
          <w:trHeight w:val="340"/>
        </w:trPr>
        <w:tc>
          <w:tcPr>
            <w:tcW w:w="1350" w:type="pct"/>
            <w:vAlign w:val="center"/>
          </w:tcPr>
          <w:p w14:paraId="2811781D"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Time</w:t>
            </w:r>
          </w:p>
        </w:tc>
        <w:tc>
          <w:tcPr>
            <w:tcW w:w="3650" w:type="pct"/>
          </w:tcPr>
          <w:p w14:paraId="4139C594" w14:textId="77777777" w:rsidR="00883339" w:rsidRPr="00D86848" w:rsidRDefault="00883339" w:rsidP="009F611B">
            <w:pPr>
              <w:keepNext/>
              <w:keepLines/>
              <w:rPr>
                <w:rFonts w:ascii="Arial" w:hAnsi="Arial" w:cs="Arial"/>
                <w:b/>
                <w:bCs/>
                <w:sz w:val="20"/>
                <w:szCs w:val="20"/>
              </w:rPr>
            </w:pPr>
          </w:p>
        </w:tc>
      </w:tr>
      <w:tr w:rsidR="00883339" w:rsidRPr="00D86848" w14:paraId="74B94F75" w14:textId="77777777" w:rsidTr="00A7274C">
        <w:trPr>
          <w:trHeight w:val="340"/>
        </w:trPr>
        <w:tc>
          <w:tcPr>
            <w:tcW w:w="1350" w:type="pct"/>
            <w:vAlign w:val="center"/>
          </w:tcPr>
          <w:p w14:paraId="02A2D940"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Place</w:t>
            </w:r>
          </w:p>
        </w:tc>
        <w:tc>
          <w:tcPr>
            <w:tcW w:w="3650" w:type="pct"/>
          </w:tcPr>
          <w:p w14:paraId="3C752280" w14:textId="77777777" w:rsidR="00883339" w:rsidRPr="00D86848" w:rsidRDefault="00883339" w:rsidP="009F611B">
            <w:pPr>
              <w:keepNext/>
              <w:keepLines/>
              <w:rPr>
                <w:rFonts w:ascii="Arial" w:hAnsi="Arial" w:cs="Arial"/>
                <w:b/>
                <w:bCs/>
                <w:sz w:val="20"/>
                <w:szCs w:val="20"/>
              </w:rPr>
            </w:pPr>
          </w:p>
        </w:tc>
      </w:tr>
      <w:tr w:rsidR="00883339" w:rsidRPr="00D86848" w14:paraId="13AA0882" w14:textId="77777777" w:rsidTr="00A7274C">
        <w:trPr>
          <w:trHeight w:val="340"/>
        </w:trPr>
        <w:tc>
          <w:tcPr>
            <w:tcW w:w="1350" w:type="pct"/>
            <w:vAlign w:val="center"/>
          </w:tcPr>
          <w:p w14:paraId="042A2CE0"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Tone</w:t>
            </w:r>
          </w:p>
        </w:tc>
        <w:tc>
          <w:tcPr>
            <w:tcW w:w="3650" w:type="pct"/>
          </w:tcPr>
          <w:p w14:paraId="61083A1B" w14:textId="77777777" w:rsidR="00883339" w:rsidRPr="00D86848" w:rsidRDefault="00883339" w:rsidP="009F611B">
            <w:pPr>
              <w:keepNext/>
              <w:keepLines/>
              <w:rPr>
                <w:rFonts w:ascii="Arial" w:hAnsi="Arial" w:cs="Arial"/>
                <w:b/>
                <w:bCs/>
                <w:sz w:val="20"/>
                <w:szCs w:val="20"/>
              </w:rPr>
            </w:pPr>
          </w:p>
        </w:tc>
      </w:tr>
      <w:tr w:rsidR="00883339" w:rsidRPr="00D86848" w14:paraId="4DDD3F9D" w14:textId="77777777" w:rsidTr="00A7274C">
        <w:trPr>
          <w:trHeight w:val="340"/>
        </w:trPr>
        <w:tc>
          <w:tcPr>
            <w:tcW w:w="1350" w:type="pct"/>
            <w:vAlign w:val="center"/>
          </w:tcPr>
          <w:p w14:paraId="7D152FE0"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Theme</w:t>
            </w:r>
          </w:p>
        </w:tc>
        <w:tc>
          <w:tcPr>
            <w:tcW w:w="3650" w:type="pct"/>
          </w:tcPr>
          <w:p w14:paraId="30DA9D9C" w14:textId="77777777" w:rsidR="00883339" w:rsidRPr="00D86848" w:rsidRDefault="00883339" w:rsidP="009F611B">
            <w:pPr>
              <w:keepNext/>
              <w:keepLines/>
              <w:rPr>
                <w:rFonts w:ascii="Arial" w:hAnsi="Arial" w:cs="Arial"/>
                <w:b/>
                <w:bCs/>
                <w:sz w:val="20"/>
                <w:szCs w:val="20"/>
              </w:rPr>
            </w:pPr>
          </w:p>
        </w:tc>
      </w:tr>
      <w:tr w:rsidR="00883339" w:rsidRPr="00D86848" w14:paraId="55B69A9D" w14:textId="77777777" w:rsidTr="00A7274C">
        <w:trPr>
          <w:trHeight w:val="340"/>
        </w:trPr>
        <w:tc>
          <w:tcPr>
            <w:tcW w:w="1350" w:type="pct"/>
            <w:vAlign w:val="center"/>
          </w:tcPr>
          <w:p w14:paraId="3BDE50FD"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Characterisation</w:t>
            </w:r>
          </w:p>
        </w:tc>
        <w:tc>
          <w:tcPr>
            <w:tcW w:w="3650" w:type="pct"/>
          </w:tcPr>
          <w:p w14:paraId="5AD5C36A" w14:textId="77777777" w:rsidR="00883339" w:rsidRPr="00D86848" w:rsidRDefault="00883339" w:rsidP="009F611B">
            <w:pPr>
              <w:keepNext/>
              <w:keepLines/>
              <w:rPr>
                <w:rFonts w:ascii="Arial" w:hAnsi="Arial" w:cs="Arial"/>
                <w:b/>
                <w:bCs/>
                <w:sz w:val="20"/>
                <w:szCs w:val="20"/>
              </w:rPr>
            </w:pPr>
          </w:p>
        </w:tc>
      </w:tr>
      <w:tr w:rsidR="00883339" w:rsidRPr="00D86848" w14:paraId="04210803" w14:textId="77777777" w:rsidTr="00A7274C">
        <w:trPr>
          <w:trHeight w:val="340"/>
        </w:trPr>
        <w:tc>
          <w:tcPr>
            <w:tcW w:w="1350" w:type="pct"/>
            <w:vAlign w:val="center"/>
          </w:tcPr>
          <w:p w14:paraId="59566275"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Point of view</w:t>
            </w:r>
          </w:p>
        </w:tc>
        <w:tc>
          <w:tcPr>
            <w:tcW w:w="3650" w:type="pct"/>
          </w:tcPr>
          <w:p w14:paraId="620C1225" w14:textId="77777777" w:rsidR="00883339" w:rsidRPr="00D86848" w:rsidRDefault="00883339" w:rsidP="009F611B">
            <w:pPr>
              <w:keepNext/>
              <w:keepLines/>
              <w:rPr>
                <w:rFonts w:ascii="Arial" w:hAnsi="Arial" w:cs="Arial"/>
                <w:b/>
                <w:bCs/>
                <w:sz w:val="20"/>
                <w:szCs w:val="20"/>
              </w:rPr>
            </w:pPr>
          </w:p>
        </w:tc>
      </w:tr>
      <w:tr w:rsidR="00883339" w:rsidRPr="00D86848" w14:paraId="7E798AEB" w14:textId="77777777" w:rsidTr="00A7274C">
        <w:trPr>
          <w:trHeight w:val="340"/>
        </w:trPr>
        <w:tc>
          <w:tcPr>
            <w:tcW w:w="1350" w:type="pct"/>
            <w:vAlign w:val="center"/>
          </w:tcPr>
          <w:p w14:paraId="023D0428"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Suspense</w:t>
            </w:r>
          </w:p>
        </w:tc>
        <w:tc>
          <w:tcPr>
            <w:tcW w:w="3650" w:type="pct"/>
          </w:tcPr>
          <w:p w14:paraId="79D51452" w14:textId="77777777" w:rsidR="00883339" w:rsidRPr="00D86848" w:rsidRDefault="00883339" w:rsidP="009F611B">
            <w:pPr>
              <w:keepNext/>
              <w:keepLines/>
              <w:rPr>
                <w:rFonts w:ascii="Arial" w:hAnsi="Arial" w:cs="Arial"/>
                <w:b/>
                <w:bCs/>
                <w:sz w:val="20"/>
                <w:szCs w:val="20"/>
              </w:rPr>
            </w:pPr>
          </w:p>
        </w:tc>
      </w:tr>
      <w:tr w:rsidR="00883339" w:rsidRPr="00D86848" w14:paraId="2EC6D748" w14:textId="77777777" w:rsidTr="00A7274C">
        <w:trPr>
          <w:trHeight w:val="340"/>
        </w:trPr>
        <w:tc>
          <w:tcPr>
            <w:tcW w:w="0" w:type="auto"/>
            <w:vAlign w:val="center"/>
          </w:tcPr>
          <w:p w14:paraId="21C9F208" w14:textId="41746B19" w:rsidR="00883339" w:rsidRPr="00D86848" w:rsidRDefault="00883339" w:rsidP="00E6365A">
            <w:pPr>
              <w:keepNext/>
              <w:keepLines/>
              <w:rPr>
                <w:rFonts w:ascii="Arial" w:hAnsi="Arial" w:cs="Arial"/>
                <w:sz w:val="20"/>
                <w:szCs w:val="20"/>
              </w:rPr>
            </w:pPr>
            <w:r w:rsidRPr="00D86848">
              <w:rPr>
                <w:rFonts w:ascii="Arial" w:hAnsi="Arial" w:cs="Arial"/>
                <w:sz w:val="20"/>
                <w:szCs w:val="20"/>
              </w:rPr>
              <w:t>Narrator</w:t>
            </w:r>
            <w:r w:rsidR="00E6365A" w:rsidRPr="00D86848">
              <w:rPr>
                <w:rFonts w:ascii="Arial" w:hAnsi="Arial" w:cs="Arial"/>
                <w:sz w:val="20"/>
                <w:szCs w:val="20"/>
              </w:rPr>
              <w:t xml:space="preserve"> </w:t>
            </w:r>
            <w:r w:rsidRPr="00D86848">
              <w:rPr>
                <w:rFonts w:ascii="Arial" w:hAnsi="Arial" w:cs="Arial"/>
                <w:sz w:val="20"/>
                <w:szCs w:val="20"/>
              </w:rPr>
              <w:t>e.g. 1</w:t>
            </w:r>
            <w:r w:rsidRPr="00D86848">
              <w:rPr>
                <w:rFonts w:ascii="Arial" w:hAnsi="Arial" w:cs="Arial"/>
                <w:sz w:val="20"/>
                <w:szCs w:val="20"/>
                <w:vertAlign w:val="superscript"/>
              </w:rPr>
              <w:t xml:space="preserve">st </w:t>
            </w:r>
            <w:r w:rsidRPr="00D86848">
              <w:rPr>
                <w:rFonts w:ascii="Arial" w:hAnsi="Arial" w:cs="Arial"/>
                <w:sz w:val="20"/>
                <w:szCs w:val="20"/>
              </w:rPr>
              <w:t>/ 3</w:t>
            </w:r>
            <w:r w:rsidRPr="00D86848">
              <w:rPr>
                <w:rFonts w:ascii="Arial" w:hAnsi="Arial" w:cs="Arial"/>
                <w:sz w:val="20"/>
                <w:szCs w:val="20"/>
                <w:vertAlign w:val="superscript"/>
              </w:rPr>
              <w:t>rd</w:t>
            </w:r>
            <w:r w:rsidRPr="00D86848">
              <w:rPr>
                <w:rFonts w:ascii="Arial" w:hAnsi="Arial" w:cs="Arial"/>
                <w:sz w:val="20"/>
                <w:szCs w:val="20"/>
              </w:rPr>
              <w:t xml:space="preserve"> person</w:t>
            </w:r>
          </w:p>
        </w:tc>
        <w:tc>
          <w:tcPr>
            <w:tcW w:w="0" w:type="auto"/>
          </w:tcPr>
          <w:p w14:paraId="5B56DF71" w14:textId="77777777" w:rsidR="00883339" w:rsidRPr="00D86848" w:rsidRDefault="00883339" w:rsidP="009F611B">
            <w:pPr>
              <w:keepNext/>
              <w:keepLines/>
              <w:rPr>
                <w:rFonts w:ascii="Arial" w:hAnsi="Arial" w:cs="Arial"/>
                <w:b/>
                <w:bCs/>
                <w:sz w:val="20"/>
                <w:szCs w:val="20"/>
              </w:rPr>
            </w:pPr>
          </w:p>
        </w:tc>
      </w:tr>
      <w:tr w:rsidR="00883339" w:rsidRPr="00D86848" w14:paraId="4194F5E0" w14:textId="77777777" w:rsidTr="00A7274C">
        <w:trPr>
          <w:trHeight w:val="340"/>
        </w:trPr>
        <w:tc>
          <w:tcPr>
            <w:tcW w:w="1350" w:type="pct"/>
            <w:vAlign w:val="center"/>
          </w:tcPr>
          <w:p w14:paraId="1D3DA7D8"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Dialogue</w:t>
            </w:r>
          </w:p>
        </w:tc>
        <w:tc>
          <w:tcPr>
            <w:tcW w:w="3650" w:type="pct"/>
          </w:tcPr>
          <w:p w14:paraId="615CD645" w14:textId="77777777" w:rsidR="00883339" w:rsidRPr="00D86848" w:rsidRDefault="00883339" w:rsidP="009F611B">
            <w:pPr>
              <w:keepNext/>
              <w:keepLines/>
              <w:rPr>
                <w:rFonts w:ascii="Arial" w:hAnsi="Arial" w:cs="Arial"/>
                <w:b/>
                <w:bCs/>
                <w:sz w:val="20"/>
                <w:szCs w:val="20"/>
              </w:rPr>
            </w:pPr>
          </w:p>
        </w:tc>
      </w:tr>
      <w:tr w:rsidR="00883339" w:rsidRPr="00D86848" w14:paraId="74AC48FC" w14:textId="77777777" w:rsidTr="00A7274C">
        <w:trPr>
          <w:trHeight w:val="340"/>
        </w:trPr>
        <w:tc>
          <w:tcPr>
            <w:tcW w:w="1350" w:type="pct"/>
            <w:vAlign w:val="center"/>
          </w:tcPr>
          <w:p w14:paraId="0AA95FEE"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Linguistic features</w:t>
            </w:r>
          </w:p>
        </w:tc>
        <w:tc>
          <w:tcPr>
            <w:tcW w:w="3650" w:type="pct"/>
          </w:tcPr>
          <w:p w14:paraId="1ED1E0DD" w14:textId="77777777" w:rsidR="00883339" w:rsidRPr="00D86848" w:rsidRDefault="00883339" w:rsidP="009F611B">
            <w:pPr>
              <w:keepNext/>
              <w:keepLines/>
              <w:rPr>
                <w:rFonts w:ascii="Arial" w:hAnsi="Arial" w:cs="Arial"/>
                <w:b/>
                <w:bCs/>
                <w:sz w:val="20"/>
                <w:szCs w:val="20"/>
              </w:rPr>
            </w:pPr>
          </w:p>
        </w:tc>
      </w:tr>
      <w:tr w:rsidR="00883339" w:rsidRPr="00D86848" w14:paraId="4A8CAB44" w14:textId="77777777" w:rsidTr="00A7274C">
        <w:trPr>
          <w:trHeight w:val="340"/>
        </w:trPr>
        <w:tc>
          <w:tcPr>
            <w:tcW w:w="1350" w:type="pct"/>
            <w:vAlign w:val="center"/>
          </w:tcPr>
          <w:p w14:paraId="1078EF6D"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Images</w:t>
            </w:r>
          </w:p>
        </w:tc>
        <w:tc>
          <w:tcPr>
            <w:tcW w:w="3650" w:type="pct"/>
          </w:tcPr>
          <w:p w14:paraId="0A85D017" w14:textId="77777777" w:rsidR="00883339" w:rsidRPr="00D86848" w:rsidRDefault="00883339" w:rsidP="009F611B">
            <w:pPr>
              <w:keepNext/>
              <w:keepLines/>
              <w:rPr>
                <w:rFonts w:ascii="Arial" w:hAnsi="Arial" w:cs="Arial"/>
                <w:b/>
                <w:bCs/>
                <w:sz w:val="20"/>
                <w:szCs w:val="20"/>
              </w:rPr>
            </w:pPr>
          </w:p>
        </w:tc>
      </w:tr>
      <w:tr w:rsidR="00883339" w:rsidRPr="00D86848" w14:paraId="4282042C" w14:textId="77777777" w:rsidTr="00A7274C">
        <w:trPr>
          <w:trHeight w:val="340"/>
        </w:trPr>
        <w:tc>
          <w:tcPr>
            <w:tcW w:w="1350" w:type="pct"/>
            <w:vAlign w:val="center"/>
          </w:tcPr>
          <w:p w14:paraId="1193304A" w14:textId="77777777" w:rsidR="00883339" w:rsidRPr="00D86848" w:rsidRDefault="00883339" w:rsidP="009F611B">
            <w:pPr>
              <w:keepNext/>
              <w:keepLines/>
              <w:rPr>
                <w:rFonts w:ascii="Arial" w:hAnsi="Arial" w:cs="Arial"/>
                <w:sz w:val="20"/>
                <w:szCs w:val="20"/>
              </w:rPr>
            </w:pPr>
            <w:r w:rsidRPr="00D86848">
              <w:rPr>
                <w:rFonts w:ascii="Arial" w:hAnsi="Arial" w:cs="Arial"/>
                <w:sz w:val="20"/>
                <w:szCs w:val="20"/>
              </w:rPr>
              <w:t>Key quotations</w:t>
            </w:r>
          </w:p>
        </w:tc>
        <w:tc>
          <w:tcPr>
            <w:tcW w:w="3650" w:type="pct"/>
          </w:tcPr>
          <w:p w14:paraId="56B03F87" w14:textId="77777777" w:rsidR="00883339" w:rsidRPr="00D86848" w:rsidRDefault="00883339" w:rsidP="009F611B">
            <w:pPr>
              <w:keepNext/>
              <w:keepLines/>
              <w:rPr>
                <w:rFonts w:ascii="Arial" w:hAnsi="Arial" w:cs="Arial"/>
                <w:b/>
                <w:bCs/>
                <w:sz w:val="20"/>
                <w:szCs w:val="20"/>
              </w:rPr>
            </w:pPr>
          </w:p>
        </w:tc>
      </w:tr>
      <w:tr w:rsidR="00883339" w:rsidRPr="00D86848" w14:paraId="30890445" w14:textId="77777777" w:rsidTr="00A7274C">
        <w:trPr>
          <w:trHeight w:val="340"/>
        </w:trPr>
        <w:tc>
          <w:tcPr>
            <w:tcW w:w="1350" w:type="pct"/>
            <w:vAlign w:val="center"/>
          </w:tcPr>
          <w:p w14:paraId="10E6D591" w14:textId="77777777" w:rsidR="00883339" w:rsidRPr="00D86848" w:rsidRDefault="00883339" w:rsidP="009F611B">
            <w:pPr>
              <w:keepLines/>
              <w:rPr>
                <w:rFonts w:ascii="Arial" w:hAnsi="Arial" w:cs="Arial"/>
                <w:b/>
                <w:bCs/>
                <w:sz w:val="20"/>
                <w:szCs w:val="20"/>
                <w:lang w:val="fr-FR"/>
              </w:rPr>
            </w:pPr>
            <w:proofErr w:type="spellStart"/>
            <w:r w:rsidRPr="00D86848">
              <w:rPr>
                <w:rFonts w:ascii="Arial" w:hAnsi="Arial" w:cs="Arial"/>
                <w:sz w:val="20"/>
                <w:szCs w:val="20"/>
                <w:lang w:val="fr-FR"/>
              </w:rPr>
              <w:t>Comments</w:t>
            </w:r>
            <w:proofErr w:type="spellEnd"/>
          </w:p>
        </w:tc>
        <w:tc>
          <w:tcPr>
            <w:tcW w:w="3650" w:type="pct"/>
          </w:tcPr>
          <w:p w14:paraId="029BDD64" w14:textId="77777777" w:rsidR="00883339" w:rsidRPr="00D86848" w:rsidRDefault="00883339" w:rsidP="009F611B">
            <w:pPr>
              <w:keepLines/>
              <w:rPr>
                <w:rFonts w:ascii="Arial" w:hAnsi="Arial" w:cs="Arial"/>
                <w:b/>
                <w:bCs/>
                <w:sz w:val="20"/>
                <w:szCs w:val="20"/>
                <w:lang w:val="fr-FR"/>
              </w:rPr>
            </w:pPr>
          </w:p>
        </w:tc>
      </w:tr>
    </w:tbl>
    <w:p w14:paraId="39F13BEB" w14:textId="77777777" w:rsidR="00474ADB" w:rsidRDefault="00474ADB" w:rsidP="00295AA8">
      <w:pPr>
        <w:ind w:right="43"/>
        <w:rPr>
          <w:rFonts w:ascii="Arial" w:hAnsi="Arial" w:cs="Arial"/>
          <w:bCs/>
          <w:sz w:val="20"/>
          <w:szCs w:val="20"/>
        </w:rPr>
        <w:sectPr w:rsidR="00474ADB" w:rsidSect="00725699">
          <w:pgSz w:w="11906" w:h="16838"/>
          <w:pgMar w:top="1134" w:right="284" w:bottom="1134" w:left="1134" w:header="567" w:footer="567" w:gutter="0"/>
          <w:cols w:space="708"/>
          <w:docGrid w:linePitch="360"/>
        </w:sectPr>
      </w:pPr>
    </w:p>
    <w:p w14:paraId="00BA204D" w14:textId="273E2954" w:rsidR="00474ADB" w:rsidRPr="00393536" w:rsidRDefault="00474ADB" w:rsidP="00474ADB">
      <w:pPr>
        <w:pStyle w:val="Heading1"/>
      </w:pPr>
      <w:bookmarkStart w:id="17" w:name="_Toc120627353"/>
      <w:r>
        <w:lastRenderedPageBreak/>
        <w:t xml:space="preserve">Appendix </w:t>
      </w:r>
      <w:r w:rsidR="0098327A">
        <w:t>4</w:t>
      </w:r>
      <w:r w:rsidR="00A7274C">
        <w:t xml:space="preserve"> Worksheets for a poem</w:t>
      </w:r>
      <w:bookmarkEnd w:id="17"/>
    </w:p>
    <w:p w14:paraId="0C8ABA31" w14:textId="77777777" w:rsidR="00883339" w:rsidRDefault="00883339" w:rsidP="00883339">
      <w:pPr>
        <w:spacing w:line="360" w:lineRule="auto"/>
        <w:rPr>
          <w:rFonts w:ascii="Arial" w:hAnsi="Arial" w:cs="Arial"/>
          <w:bCs/>
          <w:sz w:val="20"/>
          <w:szCs w:val="20"/>
          <w:u w:val="single"/>
        </w:rPr>
      </w:pPr>
      <w:r w:rsidRPr="00CF0ACD">
        <w:rPr>
          <w:rFonts w:ascii="Arial" w:hAnsi="Arial" w:cs="Arial"/>
          <w:b/>
          <w:bCs/>
          <w:sz w:val="20"/>
          <w:szCs w:val="20"/>
        </w:rPr>
        <w:t>Name:</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411597CF" w14:textId="77777777" w:rsidR="00883339" w:rsidRPr="00CF0ACD" w:rsidRDefault="00883339" w:rsidP="00883339">
      <w:pPr>
        <w:spacing w:line="360" w:lineRule="auto"/>
        <w:rPr>
          <w:rFonts w:ascii="Arial" w:hAnsi="Arial" w:cs="Arial"/>
          <w:b/>
          <w:bCs/>
          <w:sz w:val="20"/>
          <w:szCs w:val="20"/>
        </w:rPr>
      </w:pPr>
      <w:r w:rsidRPr="00CF0ACD">
        <w:rPr>
          <w:rFonts w:ascii="Arial" w:hAnsi="Arial" w:cs="Arial"/>
          <w:b/>
          <w:bCs/>
          <w:sz w:val="20"/>
          <w:szCs w:val="20"/>
        </w:rPr>
        <w:t>Date:</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746DA7E7" w14:textId="77777777" w:rsidR="00883339" w:rsidRDefault="00883339" w:rsidP="00883339">
      <w:pPr>
        <w:spacing w:line="360" w:lineRule="auto"/>
        <w:rPr>
          <w:rFonts w:ascii="Arial" w:hAnsi="Arial" w:cs="Arial"/>
          <w:b/>
          <w:bCs/>
          <w:sz w:val="20"/>
          <w:szCs w:val="20"/>
        </w:rPr>
      </w:pPr>
      <w:r w:rsidRPr="00CF0ACD">
        <w:rPr>
          <w:rFonts w:ascii="Arial" w:hAnsi="Arial" w:cs="Arial"/>
          <w:b/>
          <w:bCs/>
          <w:sz w:val="20"/>
          <w:szCs w:val="20"/>
        </w:rPr>
        <w:t>Poem:</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2DCF429A" w14:textId="77777777" w:rsidR="00883339" w:rsidRDefault="00883339" w:rsidP="00883339">
      <w:pPr>
        <w:spacing w:line="360" w:lineRule="auto"/>
        <w:rPr>
          <w:rFonts w:ascii="Arial" w:hAnsi="Arial" w:cs="Arial"/>
          <w:b/>
          <w:bCs/>
          <w:sz w:val="20"/>
          <w:szCs w:val="20"/>
        </w:rPr>
      </w:pPr>
      <w:r w:rsidRPr="00CF0ACD">
        <w:rPr>
          <w:rFonts w:ascii="Arial" w:hAnsi="Arial" w:cs="Arial"/>
          <w:b/>
          <w:bCs/>
          <w:sz w:val="20"/>
          <w:szCs w:val="20"/>
        </w:rPr>
        <w:t>Poet:</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tbl>
      <w:tblPr>
        <w:tblW w:w="5002" w:type="pct"/>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left w:w="170" w:type="dxa"/>
          <w:bottom w:w="113" w:type="dxa"/>
        </w:tblCellMar>
        <w:tblLook w:val="0000" w:firstRow="0" w:lastRow="0" w:firstColumn="0" w:lastColumn="0" w:noHBand="0" w:noVBand="0"/>
      </w:tblPr>
      <w:tblGrid>
        <w:gridCol w:w="2868"/>
        <w:gridCol w:w="7614"/>
      </w:tblGrid>
      <w:tr w:rsidR="00883339" w:rsidRPr="00CF0ACD" w14:paraId="7AB8CA20" w14:textId="77777777" w:rsidTr="005C0961">
        <w:tc>
          <w:tcPr>
            <w:tcW w:w="1368" w:type="pct"/>
            <w:shd w:val="clear" w:color="auto" w:fill="E21951"/>
          </w:tcPr>
          <w:p w14:paraId="05C3DCBB" w14:textId="4AD52627" w:rsidR="00883339" w:rsidRPr="006B57C3" w:rsidRDefault="00883339" w:rsidP="009F611B">
            <w:pPr>
              <w:rPr>
                <w:rFonts w:ascii="Arial" w:hAnsi="Arial" w:cs="Arial"/>
                <w:color w:val="FFFFFF"/>
                <w:sz w:val="20"/>
                <w:szCs w:val="20"/>
              </w:rPr>
            </w:pPr>
            <w:r w:rsidRPr="006B57C3">
              <w:rPr>
                <w:rFonts w:ascii="Arial" w:hAnsi="Arial" w:cs="Arial"/>
                <w:b/>
                <w:bCs/>
                <w:color w:val="FFFFFF"/>
                <w:sz w:val="20"/>
                <w:szCs w:val="20"/>
              </w:rPr>
              <w:t>C</w:t>
            </w:r>
            <w:r w:rsidR="00E56723">
              <w:rPr>
                <w:rFonts w:ascii="Arial" w:hAnsi="Arial" w:cs="Arial"/>
                <w:b/>
                <w:bCs/>
                <w:color w:val="FFFFFF"/>
                <w:sz w:val="20"/>
                <w:szCs w:val="20"/>
              </w:rPr>
              <w:t>ontent</w:t>
            </w:r>
            <w:r w:rsidRPr="006B57C3">
              <w:rPr>
                <w:rFonts w:ascii="Arial" w:hAnsi="Arial" w:cs="Arial"/>
                <w:color w:val="FFFFFF"/>
                <w:sz w:val="20"/>
                <w:szCs w:val="20"/>
              </w:rPr>
              <w:t xml:space="preserve"> – what does the poet talk about?</w:t>
            </w:r>
          </w:p>
        </w:tc>
        <w:tc>
          <w:tcPr>
            <w:tcW w:w="3632" w:type="pct"/>
            <w:shd w:val="clear" w:color="auto" w:fill="E21951"/>
          </w:tcPr>
          <w:p w14:paraId="47B15FE6" w14:textId="400C8084" w:rsidR="00883339" w:rsidRPr="006B57C3" w:rsidRDefault="00883339" w:rsidP="00E56723">
            <w:pPr>
              <w:rPr>
                <w:rFonts w:ascii="Arial" w:hAnsi="Arial" w:cs="Arial"/>
                <w:color w:val="FFFFFF"/>
                <w:sz w:val="20"/>
                <w:szCs w:val="20"/>
              </w:rPr>
            </w:pPr>
            <w:r w:rsidRPr="006B57C3">
              <w:rPr>
                <w:rFonts w:ascii="Arial" w:hAnsi="Arial" w:cs="Arial"/>
                <w:b/>
                <w:color w:val="FFFFFF"/>
                <w:sz w:val="20"/>
                <w:szCs w:val="20"/>
              </w:rPr>
              <w:t>E</w:t>
            </w:r>
            <w:r w:rsidR="00E56723">
              <w:rPr>
                <w:rFonts w:ascii="Arial" w:hAnsi="Arial" w:cs="Arial"/>
                <w:b/>
                <w:color w:val="FFFFFF"/>
                <w:sz w:val="20"/>
                <w:szCs w:val="20"/>
              </w:rPr>
              <w:t>xamples</w:t>
            </w:r>
          </w:p>
        </w:tc>
      </w:tr>
      <w:tr w:rsidR="00883339" w:rsidRPr="00CF0ACD" w14:paraId="29233DAB" w14:textId="77777777" w:rsidTr="00E6365A">
        <w:trPr>
          <w:trHeight w:val="572"/>
        </w:trPr>
        <w:tc>
          <w:tcPr>
            <w:tcW w:w="1368" w:type="pct"/>
            <w:vAlign w:val="center"/>
          </w:tcPr>
          <w:p w14:paraId="1E2F2A15" w14:textId="77777777" w:rsidR="00883339" w:rsidRPr="00CF0ACD" w:rsidRDefault="00883339" w:rsidP="009F611B">
            <w:pPr>
              <w:rPr>
                <w:rFonts w:ascii="Arial" w:hAnsi="Arial" w:cs="Arial"/>
                <w:sz w:val="20"/>
                <w:szCs w:val="20"/>
                <w:lang w:val="fr-FR"/>
              </w:rPr>
            </w:pPr>
            <w:r w:rsidRPr="00CF0ACD">
              <w:rPr>
                <w:rFonts w:ascii="Arial" w:hAnsi="Arial" w:cs="Arial"/>
                <w:sz w:val="20"/>
                <w:szCs w:val="20"/>
                <w:lang w:val="fr-FR"/>
              </w:rPr>
              <w:t>Verse 1</w:t>
            </w:r>
          </w:p>
        </w:tc>
        <w:tc>
          <w:tcPr>
            <w:tcW w:w="3632" w:type="pct"/>
          </w:tcPr>
          <w:p w14:paraId="126E363B" w14:textId="77777777" w:rsidR="00883339" w:rsidRPr="00CF0ACD" w:rsidRDefault="00883339" w:rsidP="009F611B">
            <w:pPr>
              <w:rPr>
                <w:rFonts w:ascii="Arial" w:hAnsi="Arial" w:cs="Arial"/>
                <w:b/>
                <w:bCs/>
                <w:sz w:val="20"/>
                <w:szCs w:val="20"/>
                <w:lang w:val="fr-FR"/>
              </w:rPr>
            </w:pPr>
          </w:p>
        </w:tc>
      </w:tr>
      <w:tr w:rsidR="00883339" w:rsidRPr="00CF0ACD" w14:paraId="5170D851" w14:textId="77777777" w:rsidTr="00E6365A">
        <w:trPr>
          <w:trHeight w:val="547"/>
        </w:trPr>
        <w:tc>
          <w:tcPr>
            <w:tcW w:w="1368" w:type="pct"/>
            <w:vAlign w:val="center"/>
          </w:tcPr>
          <w:p w14:paraId="4801807E" w14:textId="77777777" w:rsidR="00883339" w:rsidRPr="00CF0ACD" w:rsidRDefault="00883339" w:rsidP="009F611B">
            <w:pPr>
              <w:rPr>
                <w:rFonts w:ascii="Arial" w:hAnsi="Arial" w:cs="Arial"/>
                <w:sz w:val="20"/>
                <w:szCs w:val="20"/>
                <w:lang w:val="fr-FR"/>
              </w:rPr>
            </w:pPr>
            <w:r w:rsidRPr="00CF0ACD">
              <w:rPr>
                <w:rFonts w:ascii="Arial" w:hAnsi="Arial" w:cs="Arial"/>
                <w:sz w:val="20"/>
                <w:szCs w:val="20"/>
                <w:lang w:val="fr-FR"/>
              </w:rPr>
              <w:t>Verse 2</w:t>
            </w:r>
          </w:p>
        </w:tc>
        <w:tc>
          <w:tcPr>
            <w:tcW w:w="3632" w:type="pct"/>
          </w:tcPr>
          <w:p w14:paraId="7CAB4487" w14:textId="77777777" w:rsidR="00883339" w:rsidRPr="00CF0ACD" w:rsidRDefault="00883339" w:rsidP="009F611B">
            <w:pPr>
              <w:rPr>
                <w:rFonts w:ascii="Arial" w:hAnsi="Arial" w:cs="Arial"/>
                <w:b/>
                <w:bCs/>
                <w:sz w:val="20"/>
                <w:szCs w:val="20"/>
                <w:lang w:val="fr-FR"/>
              </w:rPr>
            </w:pPr>
          </w:p>
        </w:tc>
      </w:tr>
      <w:tr w:rsidR="00883339" w:rsidRPr="00CF0ACD" w14:paraId="4A46ABAD" w14:textId="77777777" w:rsidTr="00E6365A">
        <w:trPr>
          <w:trHeight w:val="597"/>
        </w:trPr>
        <w:tc>
          <w:tcPr>
            <w:tcW w:w="1368" w:type="pct"/>
            <w:vAlign w:val="center"/>
          </w:tcPr>
          <w:p w14:paraId="71277D34" w14:textId="77777777" w:rsidR="00883339" w:rsidRPr="00CF0ACD" w:rsidRDefault="00883339" w:rsidP="009F611B">
            <w:pPr>
              <w:rPr>
                <w:rFonts w:ascii="Arial" w:hAnsi="Arial" w:cs="Arial"/>
                <w:sz w:val="20"/>
                <w:szCs w:val="20"/>
              </w:rPr>
            </w:pPr>
            <w:r w:rsidRPr="00CF0ACD">
              <w:rPr>
                <w:rFonts w:ascii="Arial" w:hAnsi="Arial" w:cs="Arial"/>
                <w:sz w:val="20"/>
                <w:szCs w:val="20"/>
              </w:rPr>
              <w:t>Verse 3</w:t>
            </w:r>
          </w:p>
        </w:tc>
        <w:tc>
          <w:tcPr>
            <w:tcW w:w="3632" w:type="pct"/>
          </w:tcPr>
          <w:p w14:paraId="12FB35AB" w14:textId="77777777" w:rsidR="00883339" w:rsidRPr="00CF0ACD" w:rsidRDefault="00883339" w:rsidP="009F611B">
            <w:pPr>
              <w:rPr>
                <w:rFonts w:ascii="Arial" w:hAnsi="Arial" w:cs="Arial"/>
                <w:b/>
                <w:bCs/>
                <w:sz w:val="20"/>
                <w:szCs w:val="20"/>
              </w:rPr>
            </w:pPr>
          </w:p>
        </w:tc>
      </w:tr>
      <w:tr w:rsidR="00883339" w:rsidRPr="009F611B" w14:paraId="5AE04C42" w14:textId="77777777" w:rsidTr="00E6365A">
        <w:tblPrEx>
          <w:tblCellMar>
            <w:left w:w="108" w:type="dxa"/>
          </w:tblCellMar>
        </w:tblPrEx>
        <w:tc>
          <w:tcPr>
            <w:tcW w:w="1368" w:type="pct"/>
            <w:tcBorders>
              <w:top w:val="nil"/>
              <w:left w:val="nil"/>
              <w:bottom w:val="nil"/>
              <w:right w:val="nil"/>
            </w:tcBorders>
            <w:shd w:val="clear" w:color="auto" w:fill="E21951"/>
            <w:vAlign w:val="center"/>
          </w:tcPr>
          <w:p w14:paraId="4AD29454" w14:textId="784C3D24" w:rsidR="00883339" w:rsidRPr="009F611B" w:rsidRDefault="009F611B" w:rsidP="009F611B">
            <w:pPr>
              <w:rPr>
                <w:rFonts w:ascii="Arial" w:hAnsi="Arial" w:cs="Arial"/>
                <w:b/>
                <w:color w:val="FFFFFF"/>
                <w:sz w:val="20"/>
                <w:szCs w:val="20"/>
              </w:rPr>
            </w:pPr>
            <w:r w:rsidRPr="009F611B">
              <w:rPr>
                <w:rFonts w:ascii="Arial" w:hAnsi="Arial" w:cs="Arial"/>
                <w:b/>
                <w:color w:val="FFFFFF"/>
                <w:sz w:val="20"/>
                <w:szCs w:val="20"/>
              </w:rPr>
              <w:t>Form and theme</w:t>
            </w:r>
          </w:p>
        </w:tc>
        <w:tc>
          <w:tcPr>
            <w:tcW w:w="3632" w:type="pct"/>
            <w:tcBorders>
              <w:left w:val="nil"/>
            </w:tcBorders>
            <w:shd w:val="clear" w:color="auto" w:fill="E21951"/>
            <w:vAlign w:val="center"/>
          </w:tcPr>
          <w:p w14:paraId="0B91290B" w14:textId="53CCD38D" w:rsidR="00883339" w:rsidRPr="009F611B" w:rsidRDefault="009F611B" w:rsidP="009F611B">
            <w:pPr>
              <w:rPr>
                <w:rFonts w:ascii="Arial" w:hAnsi="Arial" w:cs="Arial"/>
                <w:b/>
                <w:color w:val="FFFFFF"/>
                <w:sz w:val="20"/>
                <w:szCs w:val="20"/>
              </w:rPr>
            </w:pPr>
            <w:r w:rsidRPr="009F611B">
              <w:rPr>
                <w:rFonts w:ascii="Arial" w:hAnsi="Arial" w:cs="Arial"/>
                <w:b/>
                <w:color w:val="FFFFFF"/>
                <w:sz w:val="20"/>
                <w:szCs w:val="20"/>
              </w:rPr>
              <w:t>Examples</w:t>
            </w:r>
          </w:p>
        </w:tc>
      </w:tr>
      <w:tr w:rsidR="00883339" w:rsidRPr="00CF0ACD" w14:paraId="55F1A145" w14:textId="77777777" w:rsidTr="00E6365A">
        <w:tblPrEx>
          <w:tblCellMar>
            <w:left w:w="108" w:type="dxa"/>
          </w:tblCellMar>
        </w:tblPrEx>
        <w:trPr>
          <w:trHeight w:val="685"/>
        </w:trPr>
        <w:tc>
          <w:tcPr>
            <w:tcW w:w="1368" w:type="pct"/>
            <w:tcBorders>
              <w:top w:val="nil"/>
            </w:tcBorders>
            <w:vAlign w:val="center"/>
          </w:tcPr>
          <w:p w14:paraId="69DA61D5" w14:textId="77777777" w:rsidR="00883339" w:rsidRPr="00CF0ACD" w:rsidRDefault="00883339" w:rsidP="009F611B">
            <w:pPr>
              <w:rPr>
                <w:rFonts w:ascii="Arial" w:hAnsi="Arial" w:cs="Arial"/>
                <w:sz w:val="20"/>
                <w:szCs w:val="20"/>
              </w:rPr>
            </w:pPr>
            <w:r w:rsidRPr="00CF0ACD">
              <w:rPr>
                <w:rFonts w:ascii="Arial" w:hAnsi="Arial" w:cs="Arial"/>
                <w:sz w:val="20"/>
                <w:szCs w:val="20"/>
              </w:rPr>
              <w:t>Theme</w:t>
            </w:r>
          </w:p>
        </w:tc>
        <w:tc>
          <w:tcPr>
            <w:tcW w:w="3632" w:type="pct"/>
          </w:tcPr>
          <w:p w14:paraId="79E80AC2" w14:textId="77777777" w:rsidR="00883339" w:rsidRPr="00CF0ACD" w:rsidRDefault="00883339" w:rsidP="009F611B">
            <w:pPr>
              <w:rPr>
                <w:rFonts w:ascii="Arial" w:hAnsi="Arial" w:cs="Arial"/>
                <w:b/>
                <w:bCs/>
                <w:sz w:val="20"/>
                <w:szCs w:val="20"/>
              </w:rPr>
            </w:pPr>
          </w:p>
        </w:tc>
      </w:tr>
      <w:tr w:rsidR="00883339" w:rsidRPr="00CF0ACD" w14:paraId="16428E7C" w14:textId="77777777" w:rsidTr="00E6365A">
        <w:tblPrEx>
          <w:tblCellMar>
            <w:left w:w="108" w:type="dxa"/>
          </w:tblCellMar>
        </w:tblPrEx>
        <w:trPr>
          <w:trHeight w:val="716"/>
        </w:trPr>
        <w:tc>
          <w:tcPr>
            <w:tcW w:w="1368" w:type="pct"/>
            <w:vAlign w:val="center"/>
          </w:tcPr>
          <w:p w14:paraId="31C4CA61" w14:textId="77777777" w:rsidR="00883339" w:rsidRPr="00CF0ACD" w:rsidRDefault="00883339" w:rsidP="009F611B">
            <w:pPr>
              <w:rPr>
                <w:rFonts w:ascii="Arial" w:hAnsi="Arial" w:cs="Arial"/>
                <w:sz w:val="20"/>
                <w:szCs w:val="20"/>
              </w:rPr>
            </w:pPr>
            <w:r w:rsidRPr="00CF0ACD">
              <w:rPr>
                <w:rFonts w:ascii="Arial" w:hAnsi="Arial" w:cs="Arial"/>
                <w:sz w:val="20"/>
                <w:szCs w:val="20"/>
              </w:rPr>
              <w:t>Structure</w:t>
            </w:r>
          </w:p>
        </w:tc>
        <w:tc>
          <w:tcPr>
            <w:tcW w:w="3632" w:type="pct"/>
          </w:tcPr>
          <w:p w14:paraId="6594BDCF" w14:textId="77777777" w:rsidR="00883339" w:rsidRPr="00CF0ACD" w:rsidRDefault="00883339" w:rsidP="009F611B">
            <w:pPr>
              <w:rPr>
                <w:rFonts w:ascii="Arial" w:hAnsi="Arial" w:cs="Arial"/>
                <w:b/>
                <w:bCs/>
                <w:sz w:val="20"/>
                <w:szCs w:val="20"/>
              </w:rPr>
            </w:pPr>
          </w:p>
        </w:tc>
      </w:tr>
      <w:tr w:rsidR="00883339" w:rsidRPr="00CF0ACD" w14:paraId="73A2A53B" w14:textId="77777777" w:rsidTr="00E6365A">
        <w:tblPrEx>
          <w:tblCellMar>
            <w:left w:w="108" w:type="dxa"/>
          </w:tblCellMar>
        </w:tblPrEx>
        <w:trPr>
          <w:trHeight w:val="716"/>
        </w:trPr>
        <w:tc>
          <w:tcPr>
            <w:tcW w:w="1368" w:type="pct"/>
            <w:vAlign w:val="center"/>
          </w:tcPr>
          <w:p w14:paraId="1260EE30" w14:textId="77777777" w:rsidR="00883339" w:rsidRPr="00CF0ACD" w:rsidRDefault="00883339" w:rsidP="009F611B">
            <w:pPr>
              <w:rPr>
                <w:rFonts w:ascii="Arial" w:hAnsi="Arial" w:cs="Arial"/>
                <w:sz w:val="20"/>
                <w:szCs w:val="20"/>
              </w:rPr>
            </w:pPr>
            <w:r w:rsidRPr="00CF0ACD">
              <w:rPr>
                <w:rFonts w:ascii="Arial" w:hAnsi="Arial" w:cs="Arial"/>
                <w:sz w:val="20"/>
                <w:szCs w:val="20"/>
              </w:rPr>
              <w:t>Imagery</w:t>
            </w:r>
          </w:p>
        </w:tc>
        <w:tc>
          <w:tcPr>
            <w:tcW w:w="3632" w:type="pct"/>
          </w:tcPr>
          <w:p w14:paraId="2B9E5153" w14:textId="77777777" w:rsidR="00883339" w:rsidRPr="00CF0ACD" w:rsidRDefault="00883339" w:rsidP="009F611B">
            <w:pPr>
              <w:rPr>
                <w:rFonts w:ascii="Arial" w:hAnsi="Arial" w:cs="Arial"/>
                <w:b/>
                <w:bCs/>
                <w:sz w:val="20"/>
                <w:szCs w:val="20"/>
              </w:rPr>
            </w:pPr>
          </w:p>
        </w:tc>
      </w:tr>
      <w:tr w:rsidR="00883339" w:rsidRPr="00CF0ACD" w14:paraId="44A64588" w14:textId="77777777" w:rsidTr="00E6365A">
        <w:tblPrEx>
          <w:tblCellMar>
            <w:left w:w="108" w:type="dxa"/>
          </w:tblCellMar>
        </w:tblPrEx>
        <w:trPr>
          <w:trHeight w:val="747"/>
        </w:trPr>
        <w:tc>
          <w:tcPr>
            <w:tcW w:w="1368" w:type="pct"/>
            <w:vAlign w:val="center"/>
          </w:tcPr>
          <w:p w14:paraId="41A9BE99" w14:textId="77777777" w:rsidR="00883339" w:rsidRPr="00CF0ACD" w:rsidRDefault="00883339" w:rsidP="009F611B">
            <w:pPr>
              <w:rPr>
                <w:rFonts w:ascii="Arial" w:hAnsi="Arial" w:cs="Arial"/>
                <w:sz w:val="20"/>
                <w:szCs w:val="20"/>
              </w:rPr>
            </w:pPr>
            <w:r w:rsidRPr="00CF0ACD">
              <w:rPr>
                <w:rFonts w:ascii="Arial" w:hAnsi="Arial" w:cs="Arial"/>
                <w:sz w:val="20"/>
                <w:szCs w:val="20"/>
              </w:rPr>
              <w:t>Other literary devices</w:t>
            </w:r>
          </w:p>
        </w:tc>
        <w:tc>
          <w:tcPr>
            <w:tcW w:w="3632" w:type="pct"/>
          </w:tcPr>
          <w:p w14:paraId="79EAED80" w14:textId="77777777" w:rsidR="00883339" w:rsidRPr="00CF0ACD" w:rsidRDefault="00883339" w:rsidP="009F611B">
            <w:pPr>
              <w:rPr>
                <w:rFonts w:ascii="Arial" w:hAnsi="Arial" w:cs="Arial"/>
                <w:b/>
                <w:bCs/>
                <w:sz w:val="20"/>
                <w:szCs w:val="20"/>
              </w:rPr>
            </w:pPr>
          </w:p>
        </w:tc>
      </w:tr>
      <w:tr w:rsidR="00883339" w:rsidRPr="006B57C3" w14:paraId="09CE7F5C" w14:textId="77777777" w:rsidTr="005C0961">
        <w:tblPrEx>
          <w:tblCellMar>
            <w:left w:w="142" w:type="dxa"/>
          </w:tblCellMar>
        </w:tblPrEx>
        <w:trPr>
          <w:tblHeader/>
        </w:trPr>
        <w:tc>
          <w:tcPr>
            <w:tcW w:w="1367" w:type="pct"/>
            <w:shd w:val="clear" w:color="auto" w:fill="E21951"/>
            <w:vAlign w:val="center"/>
          </w:tcPr>
          <w:p w14:paraId="04AA7E1E" w14:textId="38B4064E" w:rsidR="00883339" w:rsidRPr="00BA2C31" w:rsidRDefault="009F611B" w:rsidP="00BA2C31">
            <w:pPr>
              <w:rPr>
                <w:rFonts w:ascii="Arial" w:hAnsi="Arial" w:cs="Arial"/>
                <w:b/>
                <w:color w:val="FFFFFF"/>
                <w:sz w:val="20"/>
                <w:szCs w:val="20"/>
              </w:rPr>
            </w:pPr>
            <w:r w:rsidRPr="00BA2C31">
              <w:rPr>
                <w:rFonts w:ascii="Arial" w:hAnsi="Arial" w:cs="Arial"/>
                <w:b/>
                <w:color w:val="FFFFFF"/>
                <w:sz w:val="20"/>
                <w:szCs w:val="20"/>
              </w:rPr>
              <w:t>Analysis</w:t>
            </w:r>
          </w:p>
        </w:tc>
        <w:tc>
          <w:tcPr>
            <w:tcW w:w="3630" w:type="pct"/>
            <w:shd w:val="clear" w:color="auto" w:fill="E21951"/>
            <w:vAlign w:val="center"/>
          </w:tcPr>
          <w:p w14:paraId="1BB50005" w14:textId="37AFD2C8" w:rsidR="00883339" w:rsidRPr="00BA2C31" w:rsidRDefault="009F611B" w:rsidP="00BA2C31">
            <w:pPr>
              <w:rPr>
                <w:rFonts w:ascii="Arial" w:hAnsi="Arial" w:cs="Arial"/>
                <w:b/>
                <w:color w:val="FFFFFF"/>
                <w:sz w:val="20"/>
                <w:szCs w:val="20"/>
              </w:rPr>
            </w:pPr>
            <w:r w:rsidRPr="00BA2C31">
              <w:rPr>
                <w:rFonts w:ascii="Arial" w:hAnsi="Arial" w:cs="Arial"/>
                <w:b/>
                <w:color w:val="FFFFFF"/>
                <w:sz w:val="20"/>
                <w:szCs w:val="20"/>
              </w:rPr>
              <w:t>Examples</w:t>
            </w:r>
          </w:p>
        </w:tc>
      </w:tr>
      <w:tr w:rsidR="00883339" w:rsidRPr="00CF0ACD" w14:paraId="6F1784B5" w14:textId="77777777" w:rsidTr="00186CEE">
        <w:tblPrEx>
          <w:tblCellMar>
            <w:left w:w="142" w:type="dxa"/>
          </w:tblCellMar>
        </w:tblPrEx>
        <w:trPr>
          <w:trHeight w:val="776"/>
        </w:trPr>
        <w:tc>
          <w:tcPr>
            <w:tcW w:w="1367" w:type="pct"/>
            <w:vAlign w:val="center"/>
          </w:tcPr>
          <w:p w14:paraId="51F8A118" w14:textId="77777777" w:rsidR="00883339" w:rsidRPr="00CF0ACD" w:rsidRDefault="00883339" w:rsidP="009F611B">
            <w:pPr>
              <w:rPr>
                <w:rFonts w:ascii="Arial" w:hAnsi="Arial" w:cs="Arial"/>
                <w:sz w:val="20"/>
                <w:szCs w:val="20"/>
              </w:rPr>
            </w:pPr>
            <w:r w:rsidRPr="00CF0ACD">
              <w:rPr>
                <w:rFonts w:ascii="Arial" w:hAnsi="Arial" w:cs="Arial"/>
                <w:sz w:val="20"/>
                <w:szCs w:val="20"/>
              </w:rPr>
              <w:t>Literary context</w:t>
            </w:r>
          </w:p>
        </w:tc>
        <w:tc>
          <w:tcPr>
            <w:tcW w:w="3630" w:type="pct"/>
          </w:tcPr>
          <w:p w14:paraId="4A490A28" w14:textId="77777777" w:rsidR="00883339" w:rsidRPr="00D830AD" w:rsidRDefault="00883339" w:rsidP="009F611B">
            <w:pPr>
              <w:rPr>
                <w:rFonts w:ascii="Arial" w:hAnsi="Arial" w:cs="Arial"/>
                <w:b/>
                <w:bCs/>
                <w:sz w:val="20"/>
                <w:szCs w:val="20"/>
              </w:rPr>
            </w:pPr>
          </w:p>
        </w:tc>
      </w:tr>
      <w:tr w:rsidR="00883339" w:rsidRPr="00CF0ACD" w14:paraId="70AD1382" w14:textId="77777777" w:rsidTr="00186CEE">
        <w:tblPrEx>
          <w:tblCellMar>
            <w:left w:w="142" w:type="dxa"/>
          </w:tblCellMar>
        </w:tblPrEx>
        <w:trPr>
          <w:trHeight w:val="754"/>
        </w:trPr>
        <w:tc>
          <w:tcPr>
            <w:tcW w:w="1367" w:type="pct"/>
            <w:vAlign w:val="center"/>
          </w:tcPr>
          <w:p w14:paraId="744B0E55" w14:textId="77777777" w:rsidR="00883339" w:rsidRPr="00CF0ACD" w:rsidRDefault="00883339" w:rsidP="009F611B">
            <w:pPr>
              <w:rPr>
                <w:rFonts w:ascii="Arial" w:hAnsi="Arial" w:cs="Arial"/>
                <w:sz w:val="20"/>
                <w:szCs w:val="20"/>
              </w:rPr>
            </w:pPr>
            <w:r w:rsidRPr="00CF0ACD">
              <w:rPr>
                <w:rFonts w:ascii="Arial" w:hAnsi="Arial" w:cs="Arial"/>
                <w:sz w:val="20"/>
                <w:szCs w:val="20"/>
              </w:rPr>
              <w:t>Development of theme – how?</w:t>
            </w:r>
          </w:p>
        </w:tc>
        <w:tc>
          <w:tcPr>
            <w:tcW w:w="3630" w:type="pct"/>
          </w:tcPr>
          <w:p w14:paraId="7E71D95F" w14:textId="77777777" w:rsidR="00883339" w:rsidRPr="00D830AD" w:rsidRDefault="00883339" w:rsidP="009F611B">
            <w:pPr>
              <w:rPr>
                <w:rFonts w:ascii="Arial" w:hAnsi="Arial" w:cs="Arial"/>
                <w:b/>
                <w:bCs/>
                <w:sz w:val="20"/>
                <w:szCs w:val="20"/>
              </w:rPr>
            </w:pPr>
          </w:p>
        </w:tc>
      </w:tr>
      <w:tr w:rsidR="00883339" w:rsidRPr="00CF0ACD" w14:paraId="2AAB5ACE" w14:textId="77777777" w:rsidTr="00186CEE">
        <w:tblPrEx>
          <w:tblCellMar>
            <w:left w:w="142" w:type="dxa"/>
          </w:tblCellMar>
        </w:tblPrEx>
        <w:trPr>
          <w:trHeight w:val="698"/>
        </w:trPr>
        <w:tc>
          <w:tcPr>
            <w:tcW w:w="1367" w:type="pct"/>
            <w:vAlign w:val="center"/>
          </w:tcPr>
          <w:p w14:paraId="3AD26820" w14:textId="77777777" w:rsidR="00883339" w:rsidRPr="00CF0ACD" w:rsidRDefault="00883339" w:rsidP="009F611B">
            <w:pPr>
              <w:rPr>
                <w:rFonts w:ascii="Arial" w:hAnsi="Arial" w:cs="Arial"/>
                <w:sz w:val="20"/>
                <w:szCs w:val="20"/>
              </w:rPr>
            </w:pPr>
            <w:r w:rsidRPr="00CF0ACD">
              <w:rPr>
                <w:rFonts w:ascii="Arial" w:hAnsi="Arial" w:cs="Arial"/>
                <w:sz w:val="20"/>
                <w:szCs w:val="20"/>
              </w:rPr>
              <w:t>Effectiveness of language</w:t>
            </w:r>
          </w:p>
        </w:tc>
        <w:tc>
          <w:tcPr>
            <w:tcW w:w="3630" w:type="pct"/>
          </w:tcPr>
          <w:p w14:paraId="34F15DE1" w14:textId="77777777" w:rsidR="00883339" w:rsidRPr="00D830AD" w:rsidRDefault="00883339" w:rsidP="009F611B">
            <w:pPr>
              <w:rPr>
                <w:rFonts w:ascii="Arial" w:hAnsi="Arial" w:cs="Arial"/>
                <w:b/>
                <w:bCs/>
                <w:sz w:val="20"/>
                <w:szCs w:val="20"/>
              </w:rPr>
            </w:pPr>
          </w:p>
        </w:tc>
      </w:tr>
      <w:tr w:rsidR="00883339" w:rsidRPr="00CF0ACD" w14:paraId="2C2A911A" w14:textId="77777777" w:rsidTr="00186CEE">
        <w:tblPrEx>
          <w:tblCellMar>
            <w:left w:w="142" w:type="dxa"/>
          </w:tblCellMar>
        </w:tblPrEx>
        <w:trPr>
          <w:trHeight w:val="705"/>
        </w:trPr>
        <w:tc>
          <w:tcPr>
            <w:tcW w:w="1367" w:type="pct"/>
            <w:vAlign w:val="center"/>
          </w:tcPr>
          <w:p w14:paraId="0AC7510E" w14:textId="77777777" w:rsidR="00883339" w:rsidRPr="00CF0ACD" w:rsidRDefault="00883339" w:rsidP="009F611B">
            <w:pPr>
              <w:rPr>
                <w:rFonts w:ascii="Arial" w:hAnsi="Arial" w:cs="Arial"/>
                <w:sz w:val="20"/>
                <w:szCs w:val="20"/>
              </w:rPr>
            </w:pPr>
            <w:r w:rsidRPr="00CF0ACD">
              <w:rPr>
                <w:rFonts w:ascii="Arial" w:hAnsi="Arial" w:cs="Arial"/>
                <w:sz w:val="20"/>
                <w:szCs w:val="20"/>
              </w:rPr>
              <w:t>Conclusion</w:t>
            </w:r>
          </w:p>
        </w:tc>
        <w:tc>
          <w:tcPr>
            <w:tcW w:w="3630" w:type="pct"/>
          </w:tcPr>
          <w:p w14:paraId="1B7D2CC0" w14:textId="77777777" w:rsidR="00883339" w:rsidRPr="00D830AD" w:rsidRDefault="00883339" w:rsidP="009F611B">
            <w:pPr>
              <w:rPr>
                <w:rFonts w:ascii="Arial" w:hAnsi="Arial" w:cs="Arial"/>
                <w:b/>
                <w:bCs/>
                <w:sz w:val="20"/>
                <w:szCs w:val="20"/>
              </w:rPr>
            </w:pPr>
          </w:p>
        </w:tc>
      </w:tr>
    </w:tbl>
    <w:p w14:paraId="2A3063E4" w14:textId="04D10CDE" w:rsidR="00883339" w:rsidRDefault="00883339" w:rsidP="00295AA8">
      <w:pPr>
        <w:ind w:right="43"/>
        <w:rPr>
          <w:rFonts w:ascii="Arial" w:hAnsi="Arial" w:cs="Arial"/>
          <w:bCs/>
          <w:sz w:val="20"/>
          <w:szCs w:val="20"/>
        </w:rPr>
      </w:pPr>
    </w:p>
    <w:p w14:paraId="62E74895" w14:textId="77777777" w:rsidR="00883339" w:rsidRDefault="00883339" w:rsidP="00295AA8">
      <w:pPr>
        <w:ind w:right="43"/>
        <w:rPr>
          <w:rFonts w:ascii="Arial" w:hAnsi="Arial" w:cs="Arial"/>
          <w:bCs/>
          <w:sz w:val="20"/>
          <w:szCs w:val="20"/>
        </w:rPr>
        <w:sectPr w:rsidR="00883339" w:rsidSect="00725699">
          <w:pgSz w:w="11906" w:h="16838"/>
          <w:pgMar w:top="1134" w:right="284" w:bottom="1134" w:left="1134" w:header="567" w:footer="567" w:gutter="0"/>
          <w:cols w:space="708"/>
          <w:docGrid w:linePitch="360"/>
        </w:sectPr>
      </w:pPr>
    </w:p>
    <w:p w14:paraId="4A99B116" w14:textId="77777777" w:rsidR="009F611B" w:rsidRPr="00CF0ACD" w:rsidRDefault="009F611B" w:rsidP="00A7274C">
      <w:pPr>
        <w:spacing w:before="120" w:after="120"/>
        <w:rPr>
          <w:rFonts w:ascii="Arial" w:hAnsi="Arial" w:cs="Arial"/>
          <w:sz w:val="20"/>
          <w:szCs w:val="20"/>
        </w:rPr>
      </w:pPr>
      <w:r w:rsidRPr="00CF0ACD">
        <w:rPr>
          <w:rFonts w:ascii="Arial" w:hAnsi="Arial" w:cs="Arial"/>
          <w:sz w:val="20"/>
          <w:szCs w:val="20"/>
        </w:rPr>
        <w:lastRenderedPageBreak/>
        <w:t>This worksheet needs to be created specifically for each poem. The following is a generic example.</w:t>
      </w:r>
    </w:p>
    <w:p w14:paraId="6F5FA15C" w14:textId="77777777" w:rsidR="009F611B" w:rsidRDefault="009F611B" w:rsidP="00A7274C">
      <w:pPr>
        <w:spacing w:before="120" w:after="120" w:line="360" w:lineRule="auto"/>
        <w:rPr>
          <w:rFonts w:ascii="Arial" w:hAnsi="Arial" w:cs="Arial"/>
          <w:bCs/>
          <w:sz w:val="20"/>
          <w:szCs w:val="20"/>
          <w:u w:val="single"/>
        </w:rPr>
      </w:pPr>
      <w:r w:rsidRPr="00CF0ACD">
        <w:rPr>
          <w:rFonts w:ascii="Arial" w:hAnsi="Arial" w:cs="Arial"/>
          <w:b/>
          <w:sz w:val="20"/>
          <w:szCs w:val="20"/>
        </w:rPr>
        <w:t>Poem:</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p w14:paraId="42BE2A4D" w14:textId="77777777" w:rsidR="009F611B" w:rsidRPr="00CF0ACD" w:rsidRDefault="009F611B" w:rsidP="00A7274C">
      <w:pPr>
        <w:spacing w:before="120" w:after="120" w:line="360" w:lineRule="auto"/>
        <w:rPr>
          <w:rFonts w:ascii="Arial" w:hAnsi="Arial" w:cs="Arial"/>
          <w:b/>
          <w:bCs/>
          <w:sz w:val="20"/>
          <w:szCs w:val="20"/>
        </w:rPr>
      </w:pPr>
      <w:r w:rsidRPr="00CF0ACD">
        <w:rPr>
          <w:rFonts w:ascii="Arial" w:hAnsi="Arial" w:cs="Arial"/>
          <w:b/>
          <w:sz w:val="20"/>
          <w:szCs w:val="20"/>
        </w:rPr>
        <w:t>Author:</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3049"/>
        <w:gridCol w:w="7429"/>
      </w:tblGrid>
      <w:tr w:rsidR="009F611B" w:rsidRPr="006B57C3" w14:paraId="108999F9" w14:textId="77777777" w:rsidTr="009F611B">
        <w:tc>
          <w:tcPr>
            <w:tcW w:w="1455" w:type="pct"/>
            <w:shd w:val="clear" w:color="auto" w:fill="E21951"/>
          </w:tcPr>
          <w:p w14:paraId="1469AAC3" w14:textId="30AA2195" w:rsidR="009F611B" w:rsidRPr="006B57C3" w:rsidRDefault="009F611B" w:rsidP="009F611B">
            <w:pPr>
              <w:rPr>
                <w:rFonts w:ascii="Arial" w:hAnsi="Arial" w:cs="Arial"/>
                <w:b/>
                <w:bCs/>
                <w:color w:val="FFFFFF"/>
                <w:sz w:val="20"/>
                <w:szCs w:val="20"/>
              </w:rPr>
            </w:pPr>
            <w:r w:rsidRPr="006B57C3">
              <w:rPr>
                <w:rFonts w:ascii="Arial" w:hAnsi="Arial" w:cs="Arial"/>
                <w:b/>
                <w:bCs/>
                <w:color w:val="FFFFFF"/>
                <w:sz w:val="20"/>
                <w:szCs w:val="20"/>
              </w:rPr>
              <w:t>C</w:t>
            </w:r>
            <w:r w:rsidR="00E56723">
              <w:rPr>
                <w:rFonts w:ascii="Arial" w:hAnsi="Arial" w:cs="Arial"/>
                <w:b/>
                <w:bCs/>
                <w:color w:val="FFFFFF"/>
                <w:sz w:val="20"/>
                <w:szCs w:val="20"/>
              </w:rPr>
              <w:t>haracteristic</w:t>
            </w:r>
          </w:p>
        </w:tc>
        <w:tc>
          <w:tcPr>
            <w:tcW w:w="3545" w:type="pct"/>
            <w:shd w:val="clear" w:color="auto" w:fill="E21951"/>
          </w:tcPr>
          <w:p w14:paraId="34C8A5B3" w14:textId="62FB9688" w:rsidR="009F611B" w:rsidRPr="006B57C3" w:rsidRDefault="009F611B" w:rsidP="009F611B">
            <w:pPr>
              <w:rPr>
                <w:rFonts w:ascii="Arial" w:hAnsi="Arial" w:cs="Arial"/>
                <w:b/>
                <w:bCs/>
                <w:color w:val="FFFFFF"/>
                <w:sz w:val="20"/>
                <w:szCs w:val="20"/>
              </w:rPr>
            </w:pPr>
            <w:r w:rsidRPr="006B57C3">
              <w:rPr>
                <w:rFonts w:ascii="Arial" w:hAnsi="Arial" w:cs="Arial"/>
                <w:b/>
                <w:bCs/>
                <w:color w:val="FFFFFF"/>
                <w:sz w:val="20"/>
                <w:szCs w:val="20"/>
              </w:rPr>
              <w:t>E</w:t>
            </w:r>
            <w:r w:rsidR="00E56723">
              <w:rPr>
                <w:rFonts w:ascii="Arial" w:hAnsi="Arial" w:cs="Arial"/>
                <w:b/>
                <w:bCs/>
                <w:color w:val="FFFFFF"/>
                <w:sz w:val="20"/>
                <w:szCs w:val="20"/>
              </w:rPr>
              <w:t>xample and effect(s)</w:t>
            </w:r>
          </w:p>
        </w:tc>
      </w:tr>
      <w:tr w:rsidR="009F611B" w:rsidRPr="00CF0ACD" w14:paraId="06AC7665" w14:textId="77777777" w:rsidTr="00E6365A">
        <w:trPr>
          <w:trHeight w:val="851"/>
        </w:trPr>
        <w:tc>
          <w:tcPr>
            <w:tcW w:w="1455" w:type="pct"/>
            <w:vAlign w:val="center"/>
          </w:tcPr>
          <w:p w14:paraId="09E4A60D" w14:textId="77777777" w:rsidR="009F611B" w:rsidRPr="00CF0ACD" w:rsidRDefault="009F611B" w:rsidP="009F611B">
            <w:pPr>
              <w:rPr>
                <w:rFonts w:ascii="Arial" w:hAnsi="Arial" w:cs="Arial"/>
                <w:sz w:val="20"/>
                <w:szCs w:val="20"/>
              </w:rPr>
            </w:pPr>
            <w:r w:rsidRPr="00CF0ACD">
              <w:rPr>
                <w:rFonts w:ascii="Arial" w:hAnsi="Arial" w:cs="Arial"/>
                <w:sz w:val="20"/>
                <w:szCs w:val="20"/>
              </w:rPr>
              <w:t>Use of popular language – colloquialisms, etc</w:t>
            </w:r>
            <w:r>
              <w:rPr>
                <w:rFonts w:ascii="Arial" w:hAnsi="Arial" w:cs="Arial"/>
                <w:sz w:val="20"/>
                <w:szCs w:val="20"/>
              </w:rPr>
              <w:t>.</w:t>
            </w:r>
          </w:p>
        </w:tc>
        <w:tc>
          <w:tcPr>
            <w:tcW w:w="3545" w:type="pct"/>
          </w:tcPr>
          <w:p w14:paraId="23C2E3DE" w14:textId="77777777" w:rsidR="009F611B" w:rsidRPr="00CF0ACD" w:rsidRDefault="009F611B" w:rsidP="009F611B">
            <w:pPr>
              <w:rPr>
                <w:rFonts w:ascii="Arial" w:hAnsi="Arial" w:cs="Arial"/>
                <w:b/>
                <w:bCs/>
                <w:sz w:val="20"/>
                <w:szCs w:val="20"/>
              </w:rPr>
            </w:pPr>
          </w:p>
        </w:tc>
      </w:tr>
      <w:tr w:rsidR="009F611B" w:rsidRPr="00CF0ACD" w14:paraId="05A6CAE6" w14:textId="77777777" w:rsidTr="00E6365A">
        <w:trPr>
          <w:trHeight w:val="851"/>
        </w:trPr>
        <w:tc>
          <w:tcPr>
            <w:tcW w:w="1455" w:type="pct"/>
            <w:vAlign w:val="center"/>
          </w:tcPr>
          <w:p w14:paraId="2146C3C1" w14:textId="77777777" w:rsidR="009F611B" w:rsidRPr="00CF0ACD" w:rsidRDefault="009F611B" w:rsidP="009F611B">
            <w:pPr>
              <w:rPr>
                <w:rFonts w:ascii="Arial" w:hAnsi="Arial" w:cs="Arial"/>
                <w:sz w:val="20"/>
                <w:szCs w:val="20"/>
                <w:lang w:val="fr-FR"/>
              </w:rPr>
            </w:pPr>
            <w:proofErr w:type="spellStart"/>
            <w:r w:rsidRPr="00CF0ACD">
              <w:rPr>
                <w:rFonts w:ascii="Arial" w:hAnsi="Arial" w:cs="Arial"/>
                <w:sz w:val="20"/>
                <w:szCs w:val="20"/>
                <w:lang w:val="fr-FR"/>
              </w:rPr>
              <w:t>Metaphors</w:t>
            </w:r>
            <w:proofErr w:type="spellEnd"/>
          </w:p>
        </w:tc>
        <w:tc>
          <w:tcPr>
            <w:tcW w:w="3545" w:type="pct"/>
          </w:tcPr>
          <w:p w14:paraId="32D08C65" w14:textId="77777777" w:rsidR="009F611B" w:rsidRPr="00CF0ACD" w:rsidRDefault="009F611B" w:rsidP="009F611B">
            <w:pPr>
              <w:rPr>
                <w:rFonts w:ascii="Arial" w:hAnsi="Arial" w:cs="Arial"/>
                <w:b/>
                <w:bCs/>
                <w:sz w:val="20"/>
                <w:szCs w:val="20"/>
                <w:lang w:val="fr-FR"/>
              </w:rPr>
            </w:pPr>
          </w:p>
        </w:tc>
      </w:tr>
      <w:tr w:rsidR="009F611B" w:rsidRPr="00CF0ACD" w14:paraId="4B70B15A" w14:textId="77777777" w:rsidTr="00E6365A">
        <w:trPr>
          <w:trHeight w:val="851"/>
        </w:trPr>
        <w:tc>
          <w:tcPr>
            <w:tcW w:w="1455" w:type="pct"/>
            <w:vAlign w:val="center"/>
          </w:tcPr>
          <w:p w14:paraId="6AC2829D" w14:textId="77777777" w:rsidR="009F611B" w:rsidRPr="00CF0ACD" w:rsidRDefault="009F611B" w:rsidP="009F611B">
            <w:pPr>
              <w:rPr>
                <w:rFonts w:ascii="Arial" w:hAnsi="Arial" w:cs="Arial"/>
                <w:sz w:val="20"/>
                <w:szCs w:val="20"/>
                <w:lang w:val="fr-FR"/>
              </w:rPr>
            </w:pPr>
            <w:proofErr w:type="spellStart"/>
            <w:r w:rsidRPr="00CF0ACD">
              <w:rPr>
                <w:rFonts w:ascii="Arial" w:hAnsi="Arial" w:cs="Arial"/>
                <w:sz w:val="20"/>
                <w:szCs w:val="20"/>
                <w:lang w:val="fr-FR"/>
              </w:rPr>
              <w:t>Irony</w:t>
            </w:r>
            <w:proofErr w:type="spellEnd"/>
          </w:p>
        </w:tc>
        <w:tc>
          <w:tcPr>
            <w:tcW w:w="3545" w:type="pct"/>
          </w:tcPr>
          <w:p w14:paraId="4319AF8E" w14:textId="77777777" w:rsidR="009F611B" w:rsidRPr="00CF0ACD" w:rsidRDefault="009F611B" w:rsidP="009F611B">
            <w:pPr>
              <w:rPr>
                <w:rFonts w:ascii="Arial" w:hAnsi="Arial" w:cs="Arial"/>
                <w:b/>
                <w:bCs/>
                <w:sz w:val="20"/>
                <w:szCs w:val="20"/>
                <w:lang w:val="fr-FR"/>
              </w:rPr>
            </w:pPr>
          </w:p>
        </w:tc>
      </w:tr>
      <w:tr w:rsidR="009F611B" w:rsidRPr="00CF0ACD" w14:paraId="26F4116B" w14:textId="77777777" w:rsidTr="00E6365A">
        <w:trPr>
          <w:trHeight w:val="851"/>
        </w:trPr>
        <w:tc>
          <w:tcPr>
            <w:tcW w:w="1455" w:type="pct"/>
            <w:vAlign w:val="center"/>
          </w:tcPr>
          <w:p w14:paraId="3D50B093" w14:textId="77777777" w:rsidR="009F611B" w:rsidRPr="00CF0ACD" w:rsidRDefault="009F611B" w:rsidP="009F611B">
            <w:pPr>
              <w:rPr>
                <w:rFonts w:ascii="Arial" w:hAnsi="Arial" w:cs="Arial"/>
                <w:sz w:val="20"/>
                <w:szCs w:val="20"/>
                <w:lang w:val="fr-FR"/>
              </w:rPr>
            </w:pPr>
            <w:r w:rsidRPr="00CF0ACD">
              <w:rPr>
                <w:rFonts w:ascii="Arial" w:hAnsi="Arial" w:cs="Arial"/>
                <w:sz w:val="20"/>
                <w:szCs w:val="20"/>
                <w:lang w:val="fr-FR"/>
              </w:rPr>
              <w:t>Hyperbole</w:t>
            </w:r>
          </w:p>
        </w:tc>
        <w:tc>
          <w:tcPr>
            <w:tcW w:w="3545" w:type="pct"/>
          </w:tcPr>
          <w:p w14:paraId="5B92B9F0" w14:textId="77777777" w:rsidR="009F611B" w:rsidRPr="00CF0ACD" w:rsidRDefault="009F611B" w:rsidP="009F611B">
            <w:pPr>
              <w:rPr>
                <w:rFonts w:ascii="Arial" w:hAnsi="Arial" w:cs="Arial"/>
                <w:b/>
                <w:bCs/>
                <w:sz w:val="20"/>
                <w:szCs w:val="20"/>
                <w:lang w:val="fr-FR"/>
              </w:rPr>
            </w:pPr>
          </w:p>
        </w:tc>
      </w:tr>
      <w:tr w:rsidR="009F611B" w:rsidRPr="00CF0ACD" w14:paraId="7EBB70A1" w14:textId="77777777" w:rsidTr="00E6365A">
        <w:trPr>
          <w:trHeight w:val="851"/>
        </w:trPr>
        <w:tc>
          <w:tcPr>
            <w:tcW w:w="1455" w:type="pct"/>
            <w:vAlign w:val="center"/>
          </w:tcPr>
          <w:p w14:paraId="7C4CF88E" w14:textId="77777777" w:rsidR="009F611B" w:rsidRPr="00CF0ACD" w:rsidRDefault="009F611B" w:rsidP="009F611B">
            <w:pPr>
              <w:rPr>
                <w:rFonts w:ascii="Arial" w:hAnsi="Arial" w:cs="Arial"/>
                <w:sz w:val="20"/>
                <w:szCs w:val="20"/>
                <w:lang w:val="fr-FR"/>
              </w:rPr>
            </w:pPr>
            <w:r w:rsidRPr="00CF0ACD">
              <w:rPr>
                <w:rFonts w:ascii="Arial" w:hAnsi="Arial" w:cs="Arial"/>
                <w:sz w:val="20"/>
                <w:szCs w:val="20"/>
                <w:lang w:val="fr-FR"/>
              </w:rPr>
              <w:t>Humour</w:t>
            </w:r>
          </w:p>
        </w:tc>
        <w:tc>
          <w:tcPr>
            <w:tcW w:w="3545" w:type="pct"/>
          </w:tcPr>
          <w:p w14:paraId="2FE852C1" w14:textId="77777777" w:rsidR="009F611B" w:rsidRPr="00CF0ACD" w:rsidRDefault="009F611B" w:rsidP="009F611B">
            <w:pPr>
              <w:rPr>
                <w:rFonts w:ascii="Arial" w:hAnsi="Arial" w:cs="Arial"/>
                <w:b/>
                <w:bCs/>
                <w:sz w:val="20"/>
                <w:szCs w:val="20"/>
                <w:lang w:val="fr-FR"/>
              </w:rPr>
            </w:pPr>
          </w:p>
        </w:tc>
      </w:tr>
      <w:tr w:rsidR="009F611B" w:rsidRPr="00CF0ACD" w14:paraId="0BCEB6B0" w14:textId="77777777" w:rsidTr="00E6365A">
        <w:trPr>
          <w:trHeight w:val="851"/>
        </w:trPr>
        <w:tc>
          <w:tcPr>
            <w:tcW w:w="1455" w:type="pct"/>
            <w:vAlign w:val="center"/>
          </w:tcPr>
          <w:p w14:paraId="77DCCB5E" w14:textId="77777777" w:rsidR="009F611B" w:rsidRPr="00CF0ACD" w:rsidRDefault="009F611B" w:rsidP="009F611B">
            <w:pPr>
              <w:rPr>
                <w:rFonts w:ascii="Arial" w:hAnsi="Arial" w:cs="Arial"/>
                <w:sz w:val="20"/>
                <w:szCs w:val="20"/>
                <w:lang w:val="fr-FR"/>
              </w:rPr>
            </w:pPr>
            <w:proofErr w:type="spellStart"/>
            <w:r w:rsidRPr="00CF0ACD">
              <w:rPr>
                <w:rFonts w:ascii="Arial" w:hAnsi="Arial" w:cs="Arial"/>
                <w:sz w:val="20"/>
                <w:szCs w:val="20"/>
                <w:lang w:val="fr-FR"/>
              </w:rPr>
              <w:t>Alliteration</w:t>
            </w:r>
            <w:proofErr w:type="spellEnd"/>
          </w:p>
        </w:tc>
        <w:tc>
          <w:tcPr>
            <w:tcW w:w="3545" w:type="pct"/>
          </w:tcPr>
          <w:p w14:paraId="6C72D127" w14:textId="77777777" w:rsidR="009F611B" w:rsidRPr="00CF0ACD" w:rsidRDefault="009F611B" w:rsidP="009F611B">
            <w:pPr>
              <w:rPr>
                <w:rFonts w:ascii="Arial" w:hAnsi="Arial" w:cs="Arial"/>
                <w:b/>
                <w:bCs/>
                <w:sz w:val="20"/>
                <w:szCs w:val="20"/>
                <w:lang w:val="fr-FR"/>
              </w:rPr>
            </w:pPr>
          </w:p>
        </w:tc>
      </w:tr>
      <w:tr w:rsidR="009F611B" w:rsidRPr="00CF0ACD" w14:paraId="248F509B" w14:textId="77777777" w:rsidTr="00E6365A">
        <w:trPr>
          <w:trHeight w:val="851"/>
        </w:trPr>
        <w:tc>
          <w:tcPr>
            <w:tcW w:w="1455" w:type="pct"/>
            <w:vAlign w:val="center"/>
          </w:tcPr>
          <w:p w14:paraId="1443389C" w14:textId="77777777" w:rsidR="009F611B" w:rsidRPr="00CF0ACD" w:rsidRDefault="009F611B" w:rsidP="009F611B">
            <w:pPr>
              <w:rPr>
                <w:rFonts w:ascii="Arial" w:hAnsi="Arial" w:cs="Arial"/>
                <w:sz w:val="20"/>
                <w:szCs w:val="20"/>
                <w:lang w:val="fr-FR"/>
              </w:rPr>
            </w:pPr>
            <w:proofErr w:type="spellStart"/>
            <w:r w:rsidRPr="00CF0ACD">
              <w:rPr>
                <w:rFonts w:ascii="Arial" w:hAnsi="Arial" w:cs="Arial"/>
                <w:sz w:val="20"/>
                <w:szCs w:val="20"/>
                <w:lang w:val="fr-FR"/>
              </w:rPr>
              <w:t>Comparisons</w:t>
            </w:r>
            <w:proofErr w:type="spellEnd"/>
          </w:p>
        </w:tc>
        <w:tc>
          <w:tcPr>
            <w:tcW w:w="3545" w:type="pct"/>
          </w:tcPr>
          <w:p w14:paraId="71DF74C3" w14:textId="77777777" w:rsidR="009F611B" w:rsidRPr="00CF0ACD" w:rsidRDefault="009F611B" w:rsidP="009F611B">
            <w:pPr>
              <w:rPr>
                <w:rFonts w:ascii="Arial" w:hAnsi="Arial" w:cs="Arial"/>
                <w:b/>
                <w:bCs/>
                <w:sz w:val="20"/>
                <w:szCs w:val="20"/>
                <w:lang w:val="fr-FR"/>
              </w:rPr>
            </w:pPr>
          </w:p>
        </w:tc>
      </w:tr>
      <w:tr w:rsidR="009F611B" w:rsidRPr="00CF0ACD" w14:paraId="0C860D0D" w14:textId="77777777" w:rsidTr="00E6365A">
        <w:trPr>
          <w:trHeight w:val="851"/>
        </w:trPr>
        <w:tc>
          <w:tcPr>
            <w:tcW w:w="1455" w:type="pct"/>
            <w:vAlign w:val="center"/>
          </w:tcPr>
          <w:p w14:paraId="29141636" w14:textId="77777777" w:rsidR="009F611B" w:rsidRPr="00CF0ACD" w:rsidRDefault="009F611B" w:rsidP="009F611B">
            <w:pPr>
              <w:rPr>
                <w:rFonts w:ascii="Arial" w:hAnsi="Arial" w:cs="Arial"/>
                <w:sz w:val="20"/>
                <w:szCs w:val="20"/>
              </w:rPr>
            </w:pPr>
            <w:r w:rsidRPr="00CF0ACD">
              <w:rPr>
                <w:rFonts w:ascii="Arial" w:hAnsi="Arial" w:cs="Arial"/>
                <w:sz w:val="20"/>
                <w:szCs w:val="20"/>
              </w:rPr>
              <w:t>Imagery</w:t>
            </w:r>
          </w:p>
        </w:tc>
        <w:tc>
          <w:tcPr>
            <w:tcW w:w="3545" w:type="pct"/>
          </w:tcPr>
          <w:p w14:paraId="02A4EF89" w14:textId="77777777" w:rsidR="009F611B" w:rsidRPr="00CF0ACD" w:rsidRDefault="009F611B" w:rsidP="009F611B">
            <w:pPr>
              <w:rPr>
                <w:rFonts w:ascii="Arial" w:hAnsi="Arial" w:cs="Arial"/>
                <w:b/>
                <w:bCs/>
                <w:sz w:val="20"/>
                <w:szCs w:val="20"/>
              </w:rPr>
            </w:pPr>
          </w:p>
        </w:tc>
      </w:tr>
      <w:tr w:rsidR="009F611B" w:rsidRPr="00CF0ACD" w14:paraId="5086D3E8" w14:textId="77777777" w:rsidTr="00E6365A">
        <w:trPr>
          <w:trHeight w:val="851"/>
        </w:trPr>
        <w:tc>
          <w:tcPr>
            <w:tcW w:w="1455" w:type="pct"/>
            <w:vAlign w:val="center"/>
          </w:tcPr>
          <w:p w14:paraId="0DAF5AA2" w14:textId="77777777" w:rsidR="009F611B" w:rsidRPr="00CF0ACD" w:rsidRDefault="009F611B" w:rsidP="009F611B">
            <w:pPr>
              <w:rPr>
                <w:rFonts w:ascii="Arial" w:hAnsi="Arial" w:cs="Arial"/>
                <w:sz w:val="20"/>
                <w:szCs w:val="20"/>
              </w:rPr>
            </w:pPr>
            <w:r w:rsidRPr="00CF0ACD">
              <w:rPr>
                <w:rFonts w:ascii="Arial" w:hAnsi="Arial" w:cs="Arial"/>
                <w:sz w:val="20"/>
                <w:szCs w:val="20"/>
              </w:rPr>
              <w:t>Antithesis</w:t>
            </w:r>
          </w:p>
        </w:tc>
        <w:tc>
          <w:tcPr>
            <w:tcW w:w="3545" w:type="pct"/>
          </w:tcPr>
          <w:p w14:paraId="1B34B816" w14:textId="77777777" w:rsidR="009F611B" w:rsidRPr="00CF0ACD" w:rsidRDefault="009F611B" w:rsidP="009F611B">
            <w:pPr>
              <w:rPr>
                <w:rFonts w:ascii="Arial" w:hAnsi="Arial" w:cs="Arial"/>
                <w:b/>
                <w:bCs/>
                <w:sz w:val="20"/>
                <w:szCs w:val="20"/>
              </w:rPr>
            </w:pPr>
          </w:p>
        </w:tc>
      </w:tr>
      <w:tr w:rsidR="009F611B" w:rsidRPr="00CF0ACD" w14:paraId="1C65BF40" w14:textId="77777777" w:rsidTr="00E6365A">
        <w:trPr>
          <w:trHeight w:val="851"/>
        </w:trPr>
        <w:tc>
          <w:tcPr>
            <w:tcW w:w="1455" w:type="pct"/>
            <w:vAlign w:val="center"/>
          </w:tcPr>
          <w:p w14:paraId="5F7C5E68" w14:textId="77777777" w:rsidR="009F611B" w:rsidRPr="00CF0ACD" w:rsidRDefault="009F611B" w:rsidP="009F611B">
            <w:pPr>
              <w:rPr>
                <w:rFonts w:ascii="Arial" w:hAnsi="Arial" w:cs="Arial"/>
                <w:sz w:val="20"/>
                <w:szCs w:val="20"/>
              </w:rPr>
            </w:pPr>
            <w:r w:rsidRPr="00CF0ACD">
              <w:rPr>
                <w:rFonts w:ascii="Arial" w:hAnsi="Arial" w:cs="Arial"/>
                <w:sz w:val="20"/>
                <w:szCs w:val="20"/>
              </w:rPr>
              <w:t>Paradox</w:t>
            </w:r>
          </w:p>
        </w:tc>
        <w:tc>
          <w:tcPr>
            <w:tcW w:w="3545" w:type="pct"/>
          </w:tcPr>
          <w:p w14:paraId="413EAC53" w14:textId="77777777" w:rsidR="009F611B" w:rsidRPr="00CF0ACD" w:rsidRDefault="009F611B" w:rsidP="009F611B">
            <w:pPr>
              <w:rPr>
                <w:rFonts w:ascii="Arial" w:hAnsi="Arial" w:cs="Arial"/>
                <w:b/>
                <w:bCs/>
                <w:sz w:val="20"/>
                <w:szCs w:val="20"/>
              </w:rPr>
            </w:pPr>
          </w:p>
        </w:tc>
      </w:tr>
    </w:tbl>
    <w:p w14:paraId="0666BE97" w14:textId="77777777" w:rsidR="009F611B" w:rsidRPr="00CF0ACD" w:rsidRDefault="009F611B" w:rsidP="009F611B">
      <w:pPr>
        <w:rPr>
          <w:rFonts w:ascii="Arial" w:hAnsi="Arial" w:cs="Arial"/>
          <w:sz w:val="20"/>
          <w:szCs w:val="20"/>
        </w:rPr>
      </w:pPr>
    </w:p>
    <w:p w14:paraId="22DC42B1" w14:textId="1D972B8E" w:rsidR="00295AA8" w:rsidRDefault="009F611B" w:rsidP="009F611B">
      <w:pPr>
        <w:rPr>
          <w:rFonts w:ascii="Arial" w:hAnsi="Arial" w:cs="Arial"/>
          <w:bCs/>
          <w:sz w:val="20"/>
          <w:szCs w:val="20"/>
        </w:rPr>
      </w:pPr>
      <w:r>
        <w:rPr>
          <w:rFonts w:ascii="Arial" w:hAnsi="Arial" w:cs="Arial"/>
          <w:sz w:val="20"/>
          <w:szCs w:val="20"/>
        </w:rPr>
        <w:t>Other sections could be:</w:t>
      </w:r>
      <w:r w:rsidRPr="00CF0ACD">
        <w:rPr>
          <w:rFonts w:ascii="Arial" w:hAnsi="Arial" w:cs="Arial"/>
          <w:sz w:val="20"/>
          <w:szCs w:val="20"/>
        </w:rPr>
        <w:t xml:space="preserve"> references to senses (touch/sight/hearing/taste); onomatopoeia; personification; symbols; sensuality; repetition.</w:t>
      </w:r>
      <w:r w:rsidRPr="00CF0ACD">
        <w:rPr>
          <w:rFonts w:ascii="Arial" w:hAnsi="Arial" w:cs="Arial"/>
          <w:b/>
          <w:bCs/>
          <w:sz w:val="20"/>
          <w:szCs w:val="20"/>
        </w:rPr>
        <w:br w:type="page"/>
      </w:r>
    </w:p>
    <w:p w14:paraId="217AA34C" w14:textId="77777777" w:rsidR="00474ADB" w:rsidRDefault="00474ADB" w:rsidP="00295AA8">
      <w:pPr>
        <w:ind w:right="43"/>
        <w:rPr>
          <w:rFonts w:ascii="Arial" w:hAnsi="Arial" w:cs="Arial"/>
          <w:bCs/>
          <w:sz w:val="20"/>
          <w:szCs w:val="20"/>
        </w:rPr>
        <w:sectPr w:rsidR="00474ADB" w:rsidSect="00725699">
          <w:pgSz w:w="11906" w:h="16838"/>
          <w:pgMar w:top="1134" w:right="284" w:bottom="1134" w:left="1134" w:header="567" w:footer="567" w:gutter="0"/>
          <w:cols w:space="708"/>
          <w:docGrid w:linePitch="360"/>
        </w:sectPr>
      </w:pPr>
    </w:p>
    <w:p w14:paraId="04CE7BB5" w14:textId="3E3733EA" w:rsidR="00474ADB" w:rsidRPr="00393536" w:rsidRDefault="00474ADB" w:rsidP="00474ADB">
      <w:pPr>
        <w:pStyle w:val="Heading1"/>
      </w:pPr>
      <w:bookmarkStart w:id="18" w:name="_Toc120627354"/>
      <w:r>
        <w:lastRenderedPageBreak/>
        <w:t xml:space="preserve">Appendix </w:t>
      </w:r>
      <w:r w:rsidR="0098327A">
        <w:t>5</w:t>
      </w:r>
      <w:r w:rsidR="00A7274C">
        <w:t xml:space="preserve"> Worksheet for a play (generic example)</w:t>
      </w:r>
      <w:bookmarkEnd w:id="18"/>
    </w:p>
    <w:p w14:paraId="4B43A1E8" w14:textId="7223DE32" w:rsidR="009F611B" w:rsidRPr="00CF0ACD" w:rsidRDefault="009F611B" w:rsidP="00E56723">
      <w:pPr>
        <w:spacing w:before="120" w:after="120" w:line="276" w:lineRule="auto"/>
        <w:rPr>
          <w:rFonts w:ascii="Arial" w:hAnsi="Arial" w:cs="Arial"/>
          <w:sz w:val="20"/>
          <w:szCs w:val="20"/>
        </w:rPr>
      </w:pPr>
      <w:r w:rsidRPr="00CF0ACD">
        <w:rPr>
          <w:rFonts w:ascii="Arial" w:hAnsi="Arial" w:cs="Arial"/>
          <w:sz w:val="20"/>
          <w:szCs w:val="20"/>
        </w:rPr>
        <w:t>This could be one Act from a play or the whole play.</w:t>
      </w:r>
      <w:r w:rsidR="00E56723">
        <w:rPr>
          <w:rFonts w:ascii="Arial" w:hAnsi="Arial" w:cs="Arial"/>
          <w:sz w:val="20"/>
          <w:szCs w:val="20"/>
        </w:rPr>
        <w:t xml:space="preserve"> </w:t>
      </w:r>
      <w:r w:rsidRPr="00CF0ACD">
        <w:rPr>
          <w:rFonts w:ascii="Arial" w:hAnsi="Arial" w:cs="Arial"/>
          <w:sz w:val="20"/>
          <w:szCs w:val="20"/>
        </w:rPr>
        <w:t>This is a generic example – a specific worksheet is required for each play.</w:t>
      </w:r>
    </w:p>
    <w:p w14:paraId="346327EE" w14:textId="77777777" w:rsidR="009F611B" w:rsidRPr="00CF0ACD" w:rsidRDefault="009F611B" w:rsidP="00E56723">
      <w:pPr>
        <w:spacing w:before="120" w:after="120" w:line="276" w:lineRule="auto"/>
        <w:rPr>
          <w:rFonts w:ascii="Arial" w:hAnsi="Arial" w:cs="Arial"/>
          <w:sz w:val="20"/>
          <w:szCs w:val="20"/>
        </w:rPr>
      </w:pPr>
      <w:r w:rsidRPr="00CF0ACD">
        <w:rPr>
          <w:rFonts w:ascii="Arial" w:hAnsi="Arial" w:cs="Arial"/>
          <w:b/>
          <w:sz w:val="20"/>
          <w:szCs w:val="20"/>
        </w:rPr>
        <w:t>Title of play</w:t>
      </w:r>
      <w:r w:rsidRPr="00D830AD">
        <w:rPr>
          <w:rFonts w:ascii="Arial" w:hAnsi="Arial" w:cs="Arial"/>
          <w:b/>
          <w:sz w:val="20"/>
          <w:szCs w:val="20"/>
        </w:rPr>
        <w:t>:</w:t>
      </w:r>
      <w:r>
        <w:rPr>
          <w:rFonts w:ascii="Arial" w:hAnsi="Arial" w:cs="Arial"/>
          <w:sz w:val="20"/>
          <w:szCs w:val="20"/>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b/>
          <w:bCs/>
          <w:sz w:val="20"/>
          <w:szCs w:val="20"/>
          <w:u w:val="single"/>
        </w:rPr>
        <w:tab/>
      </w:r>
    </w:p>
    <w:p w14:paraId="1E5C69FE" w14:textId="77777777" w:rsidR="009F611B" w:rsidRPr="00CF0ACD" w:rsidRDefault="009F611B" w:rsidP="00E56723">
      <w:pPr>
        <w:spacing w:before="120" w:after="120" w:line="276" w:lineRule="auto"/>
        <w:rPr>
          <w:rFonts w:ascii="Arial" w:hAnsi="Arial" w:cs="Arial"/>
          <w:sz w:val="20"/>
          <w:szCs w:val="20"/>
        </w:rPr>
      </w:pPr>
      <w:r>
        <w:rPr>
          <w:rFonts w:ascii="Arial" w:hAnsi="Arial" w:cs="Arial"/>
          <w:b/>
          <w:sz w:val="20"/>
          <w:szCs w:val="20"/>
        </w:rPr>
        <w:t>Author:</w:t>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r w:rsidRPr="003441D1">
        <w:rPr>
          <w:b/>
          <w:bCs/>
          <w:sz w:val="20"/>
          <w:szCs w:val="20"/>
          <w:u w:val="single"/>
        </w:rPr>
        <w:tab/>
      </w:r>
    </w:p>
    <w:p w14:paraId="6D521767" w14:textId="77777777" w:rsidR="009F611B" w:rsidRPr="00CF0ACD" w:rsidRDefault="009F611B" w:rsidP="00E56723">
      <w:pPr>
        <w:spacing w:before="120" w:after="120" w:line="276" w:lineRule="auto"/>
        <w:rPr>
          <w:rFonts w:ascii="Arial" w:hAnsi="Arial" w:cs="Arial"/>
          <w:sz w:val="20"/>
          <w:szCs w:val="20"/>
          <w:u w:val="single"/>
        </w:rPr>
      </w:pPr>
      <w:r w:rsidRPr="00CF0ACD">
        <w:rPr>
          <w:rFonts w:ascii="Arial" w:hAnsi="Arial" w:cs="Arial"/>
          <w:sz w:val="20"/>
          <w:szCs w:val="20"/>
        </w:rPr>
        <w:t xml:space="preserve">Study of: </w:t>
      </w:r>
      <w:r>
        <w:rPr>
          <w:rFonts w:ascii="Arial" w:hAnsi="Arial" w:cs="Arial"/>
          <w:sz w:val="20"/>
          <w:szCs w:val="20"/>
          <w:u w:val="single"/>
        </w:rPr>
        <w:t>Act 1</w:t>
      </w:r>
      <w:r w:rsidRPr="00CF0ACD">
        <w:rPr>
          <w:rFonts w:ascii="Arial" w:hAnsi="Arial" w:cs="Arial"/>
          <w:sz w:val="20"/>
          <w:szCs w:val="20"/>
          <w:u w:val="single"/>
        </w:rPr>
        <w:t xml:space="preserve"> / Act 2 / Act 3 </w:t>
      </w:r>
      <w:r>
        <w:rPr>
          <w:rFonts w:ascii="Arial" w:hAnsi="Arial" w:cs="Arial"/>
          <w:sz w:val="20"/>
          <w:szCs w:val="20"/>
          <w:u w:val="single"/>
        </w:rPr>
        <w:t>/</w:t>
      </w:r>
      <w:r w:rsidRPr="00CF0ACD">
        <w:rPr>
          <w:rFonts w:ascii="Arial" w:hAnsi="Arial" w:cs="Arial"/>
          <w:sz w:val="20"/>
          <w:szCs w:val="20"/>
          <w:u w:val="single"/>
        </w:rPr>
        <w:t xml:space="preserve"> </w:t>
      </w:r>
      <w:r>
        <w:rPr>
          <w:rFonts w:ascii="Arial" w:hAnsi="Arial" w:cs="Arial"/>
          <w:sz w:val="20"/>
          <w:szCs w:val="20"/>
          <w:u w:val="single"/>
        </w:rPr>
        <w:t>w</w:t>
      </w:r>
      <w:r w:rsidRPr="00CF0ACD">
        <w:rPr>
          <w:rFonts w:ascii="Arial" w:hAnsi="Arial" w:cs="Arial"/>
          <w:sz w:val="20"/>
          <w:szCs w:val="20"/>
          <w:u w:val="single"/>
        </w:rPr>
        <w:t>hole play</w:t>
      </w:r>
      <w:r w:rsidRPr="00D830AD">
        <w:rPr>
          <w:rFonts w:ascii="Arial" w:hAnsi="Arial" w:cs="Arial"/>
          <w:sz w:val="20"/>
          <w:szCs w:val="20"/>
        </w:rPr>
        <w:t xml:space="preserve"> (delete as applicable)</w:t>
      </w: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right w:w="255" w:type="dxa"/>
        </w:tblCellMar>
        <w:tblLook w:val="0000" w:firstRow="0" w:lastRow="0" w:firstColumn="0" w:lastColumn="0" w:noHBand="0" w:noVBand="0"/>
      </w:tblPr>
      <w:tblGrid>
        <w:gridCol w:w="3539"/>
        <w:gridCol w:w="6939"/>
      </w:tblGrid>
      <w:tr w:rsidR="00E6365A" w:rsidRPr="00E6365A" w14:paraId="5BAF20C2" w14:textId="77777777" w:rsidTr="00E6365A">
        <w:trPr>
          <w:trHeight w:val="284"/>
        </w:trPr>
        <w:tc>
          <w:tcPr>
            <w:tcW w:w="5000" w:type="pct"/>
            <w:gridSpan w:val="2"/>
            <w:shd w:val="clear" w:color="auto" w:fill="E21951"/>
            <w:vAlign w:val="center"/>
          </w:tcPr>
          <w:p w14:paraId="1C21E732" w14:textId="689FBB19" w:rsidR="00E6365A" w:rsidRPr="00E6365A" w:rsidRDefault="00E6365A" w:rsidP="009F611B">
            <w:pPr>
              <w:rPr>
                <w:rFonts w:ascii="Arial" w:hAnsi="Arial" w:cs="Arial"/>
                <w:color w:val="FFFFFF" w:themeColor="background1"/>
                <w:sz w:val="20"/>
                <w:szCs w:val="20"/>
              </w:rPr>
            </w:pPr>
            <w:r w:rsidRPr="00E6365A">
              <w:rPr>
                <w:rFonts w:ascii="Arial" w:hAnsi="Arial" w:cs="Arial"/>
                <w:b/>
                <w:color w:val="FFFFFF" w:themeColor="background1"/>
                <w:sz w:val="20"/>
                <w:szCs w:val="20"/>
              </w:rPr>
              <w:t>Section 1</w:t>
            </w:r>
          </w:p>
        </w:tc>
      </w:tr>
      <w:tr w:rsidR="009F611B" w:rsidRPr="00CF0ACD" w14:paraId="0DBA8708" w14:textId="77777777" w:rsidTr="00D86848">
        <w:trPr>
          <w:trHeight w:val="284"/>
        </w:trPr>
        <w:tc>
          <w:tcPr>
            <w:tcW w:w="1689" w:type="pct"/>
            <w:vAlign w:val="center"/>
          </w:tcPr>
          <w:p w14:paraId="2FFD184F" w14:textId="77777777" w:rsidR="009F611B" w:rsidRPr="00CF0ACD" w:rsidRDefault="009F611B" w:rsidP="009F611B">
            <w:pPr>
              <w:rPr>
                <w:rFonts w:ascii="Arial" w:hAnsi="Arial" w:cs="Arial"/>
                <w:sz w:val="20"/>
                <w:szCs w:val="20"/>
              </w:rPr>
            </w:pPr>
            <w:r w:rsidRPr="00CF0ACD">
              <w:rPr>
                <w:rFonts w:ascii="Arial" w:hAnsi="Arial" w:cs="Arial"/>
                <w:sz w:val="20"/>
                <w:szCs w:val="20"/>
              </w:rPr>
              <w:t>Summary of plot</w:t>
            </w:r>
          </w:p>
        </w:tc>
        <w:tc>
          <w:tcPr>
            <w:tcW w:w="3311" w:type="pct"/>
          </w:tcPr>
          <w:p w14:paraId="1B9A68FE" w14:textId="77777777" w:rsidR="009F611B" w:rsidRPr="00CF0ACD" w:rsidRDefault="009F611B" w:rsidP="009F611B">
            <w:pPr>
              <w:rPr>
                <w:rFonts w:ascii="Arial" w:hAnsi="Arial" w:cs="Arial"/>
                <w:sz w:val="20"/>
                <w:szCs w:val="20"/>
              </w:rPr>
            </w:pPr>
          </w:p>
        </w:tc>
      </w:tr>
      <w:tr w:rsidR="009F611B" w:rsidRPr="00CF0ACD" w14:paraId="1A45A634" w14:textId="77777777" w:rsidTr="00D86848">
        <w:trPr>
          <w:trHeight w:val="284"/>
        </w:trPr>
        <w:tc>
          <w:tcPr>
            <w:tcW w:w="1689" w:type="pct"/>
            <w:vAlign w:val="center"/>
          </w:tcPr>
          <w:p w14:paraId="3764F783" w14:textId="3A853A58" w:rsidR="009F611B" w:rsidRPr="00CF0ACD" w:rsidRDefault="009F611B" w:rsidP="00D86848">
            <w:pPr>
              <w:rPr>
                <w:rFonts w:ascii="Arial" w:hAnsi="Arial" w:cs="Arial"/>
                <w:sz w:val="20"/>
                <w:szCs w:val="20"/>
              </w:rPr>
            </w:pPr>
            <w:r w:rsidRPr="00CF0ACD">
              <w:rPr>
                <w:rFonts w:ascii="Arial" w:hAnsi="Arial" w:cs="Arial"/>
                <w:sz w:val="20"/>
                <w:szCs w:val="20"/>
              </w:rPr>
              <w:t>Characters and groupings</w:t>
            </w:r>
          </w:p>
        </w:tc>
        <w:tc>
          <w:tcPr>
            <w:tcW w:w="3311" w:type="pct"/>
          </w:tcPr>
          <w:p w14:paraId="37783994" w14:textId="77777777" w:rsidR="009F611B" w:rsidRPr="00CF0ACD" w:rsidRDefault="009F611B" w:rsidP="009F611B">
            <w:pPr>
              <w:rPr>
                <w:rFonts w:ascii="Arial" w:hAnsi="Arial" w:cs="Arial"/>
                <w:sz w:val="20"/>
                <w:szCs w:val="20"/>
              </w:rPr>
            </w:pPr>
          </w:p>
        </w:tc>
      </w:tr>
    </w:tbl>
    <w:p w14:paraId="7D05DEA5" w14:textId="77777777" w:rsidR="009F611B" w:rsidRPr="00CF0ACD" w:rsidRDefault="009F611B" w:rsidP="009F611B">
      <w:pPr>
        <w:rPr>
          <w:rFonts w:ascii="Arial" w:hAnsi="Arial" w:cs="Arial"/>
          <w:sz w:val="20"/>
          <w:szCs w:val="20"/>
        </w:rPr>
      </w:pP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3397"/>
        <w:gridCol w:w="7081"/>
      </w:tblGrid>
      <w:tr w:rsidR="00E6365A" w:rsidRPr="00E6365A" w14:paraId="4E174D87" w14:textId="77777777" w:rsidTr="00D86848">
        <w:trPr>
          <w:trHeight w:val="284"/>
          <w:tblHeader/>
        </w:trPr>
        <w:tc>
          <w:tcPr>
            <w:tcW w:w="5000" w:type="pct"/>
            <w:gridSpan w:val="2"/>
            <w:shd w:val="clear" w:color="auto" w:fill="E21951"/>
            <w:vAlign w:val="center"/>
          </w:tcPr>
          <w:p w14:paraId="39D8D2AF" w14:textId="2CDFE9DB" w:rsidR="00E6365A" w:rsidRPr="00E6365A" w:rsidRDefault="00E6365A" w:rsidP="009F611B">
            <w:pPr>
              <w:rPr>
                <w:rFonts w:ascii="Arial" w:hAnsi="Arial" w:cs="Arial"/>
                <w:b/>
                <w:bCs/>
                <w:color w:val="FFFFFF" w:themeColor="background1"/>
                <w:sz w:val="20"/>
                <w:szCs w:val="20"/>
                <w:u w:val="single"/>
              </w:rPr>
            </w:pPr>
            <w:r w:rsidRPr="00E6365A">
              <w:rPr>
                <w:rFonts w:ascii="Arial" w:hAnsi="Arial" w:cs="Arial"/>
                <w:b/>
                <w:bCs/>
                <w:color w:val="FFFFFF" w:themeColor="background1"/>
                <w:sz w:val="20"/>
                <w:szCs w:val="20"/>
              </w:rPr>
              <w:t>Section 2</w:t>
            </w:r>
          </w:p>
        </w:tc>
      </w:tr>
      <w:tr w:rsidR="009F611B" w:rsidRPr="00CF0ACD" w14:paraId="2CEDF208" w14:textId="77777777" w:rsidTr="00D86848">
        <w:trPr>
          <w:trHeight w:val="284"/>
        </w:trPr>
        <w:tc>
          <w:tcPr>
            <w:tcW w:w="1621" w:type="pct"/>
            <w:vAlign w:val="center"/>
          </w:tcPr>
          <w:p w14:paraId="4D2FDAA7" w14:textId="77777777" w:rsidR="009F611B" w:rsidRPr="00CF0ACD" w:rsidRDefault="009F611B" w:rsidP="009F611B">
            <w:pPr>
              <w:rPr>
                <w:rFonts w:ascii="Arial" w:hAnsi="Arial" w:cs="Arial"/>
                <w:sz w:val="20"/>
                <w:szCs w:val="20"/>
              </w:rPr>
            </w:pPr>
            <w:r w:rsidRPr="00CF0ACD">
              <w:rPr>
                <w:rFonts w:ascii="Arial" w:hAnsi="Arial" w:cs="Arial"/>
                <w:sz w:val="20"/>
                <w:szCs w:val="20"/>
              </w:rPr>
              <w:t>Opening impact</w:t>
            </w:r>
          </w:p>
        </w:tc>
        <w:tc>
          <w:tcPr>
            <w:tcW w:w="3379" w:type="pct"/>
          </w:tcPr>
          <w:p w14:paraId="7AF8915F" w14:textId="77777777" w:rsidR="009F611B" w:rsidRPr="00CF0ACD" w:rsidRDefault="009F611B" w:rsidP="009F611B">
            <w:pPr>
              <w:rPr>
                <w:rFonts w:ascii="Arial" w:hAnsi="Arial" w:cs="Arial"/>
                <w:b/>
                <w:bCs/>
                <w:sz w:val="20"/>
                <w:szCs w:val="20"/>
                <w:u w:val="single"/>
              </w:rPr>
            </w:pPr>
          </w:p>
        </w:tc>
      </w:tr>
      <w:tr w:rsidR="009F611B" w:rsidRPr="00CF0ACD" w14:paraId="024CAD03" w14:textId="77777777" w:rsidTr="00D86848">
        <w:trPr>
          <w:trHeight w:val="284"/>
        </w:trPr>
        <w:tc>
          <w:tcPr>
            <w:tcW w:w="1621" w:type="pct"/>
            <w:vAlign w:val="center"/>
          </w:tcPr>
          <w:p w14:paraId="3F6AF4F3" w14:textId="77777777" w:rsidR="009F611B" w:rsidRPr="00CF0ACD" w:rsidRDefault="009F611B" w:rsidP="009F611B">
            <w:pPr>
              <w:rPr>
                <w:rFonts w:ascii="Arial" w:hAnsi="Arial" w:cs="Arial"/>
                <w:sz w:val="20"/>
                <w:szCs w:val="20"/>
              </w:rPr>
            </w:pPr>
            <w:r w:rsidRPr="00CF0ACD">
              <w:rPr>
                <w:rFonts w:ascii="Arial" w:hAnsi="Arial" w:cs="Arial"/>
                <w:sz w:val="20"/>
                <w:szCs w:val="20"/>
              </w:rPr>
              <w:t>Key aspects of the set (objects on stage, lighting etc</w:t>
            </w:r>
            <w:r>
              <w:rPr>
                <w:rFonts w:ascii="Arial" w:hAnsi="Arial" w:cs="Arial"/>
                <w:sz w:val="20"/>
                <w:szCs w:val="20"/>
              </w:rPr>
              <w:t>.</w:t>
            </w:r>
            <w:r w:rsidRPr="00CF0ACD">
              <w:rPr>
                <w:rFonts w:ascii="Arial" w:hAnsi="Arial" w:cs="Arial"/>
                <w:sz w:val="20"/>
                <w:szCs w:val="20"/>
              </w:rPr>
              <w:t>)</w:t>
            </w:r>
          </w:p>
        </w:tc>
        <w:tc>
          <w:tcPr>
            <w:tcW w:w="3379" w:type="pct"/>
          </w:tcPr>
          <w:p w14:paraId="0DBF632F" w14:textId="77777777" w:rsidR="009F611B" w:rsidRPr="00CF0ACD" w:rsidRDefault="009F611B" w:rsidP="009F611B">
            <w:pPr>
              <w:rPr>
                <w:rFonts w:ascii="Arial" w:hAnsi="Arial" w:cs="Arial"/>
                <w:b/>
                <w:bCs/>
                <w:sz w:val="20"/>
                <w:szCs w:val="20"/>
                <w:u w:val="single"/>
              </w:rPr>
            </w:pPr>
          </w:p>
        </w:tc>
      </w:tr>
      <w:tr w:rsidR="009F611B" w:rsidRPr="00CF0ACD" w14:paraId="4415555C" w14:textId="77777777" w:rsidTr="00D86848">
        <w:trPr>
          <w:trHeight w:val="284"/>
        </w:trPr>
        <w:tc>
          <w:tcPr>
            <w:tcW w:w="1621" w:type="pct"/>
            <w:vAlign w:val="center"/>
          </w:tcPr>
          <w:p w14:paraId="529602A3" w14:textId="77777777" w:rsidR="009F611B" w:rsidRPr="00CF0ACD" w:rsidRDefault="009F611B" w:rsidP="009F611B">
            <w:pPr>
              <w:rPr>
                <w:rFonts w:ascii="Arial" w:hAnsi="Arial" w:cs="Arial"/>
                <w:sz w:val="20"/>
                <w:szCs w:val="20"/>
              </w:rPr>
            </w:pPr>
            <w:r w:rsidRPr="00CF0ACD">
              <w:rPr>
                <w:rFonts w:ascii="Arial" w:hAnsi="Arial" w:cs="Arial"/>
                <w:sz w:val="20"/>
                <w:szCs w:val="20"/>
              </w:rPr>
              <w:t>Stage directions</w:t>
            </w:r>
          </w:p>
        </w:tc>
        <w:tc>
          <w:tcPr>
            <w:tcW w:w="3379" w:type="pct"/>
          </w:tcPr>
          <w:p w14:paraId="572F13BE" w14:textId="77777777" w:rsidR="009F611B" w:rsidRPr="00CF0ACD" w:rsidRDefault="009F611B" w:rsidP="009F611B">
            <w:pPr>
              <w:rPr>
                <w:rFonts w:ascii="Arial" w:hAnsi="Arial" w:cs="Arial"/>
                <w:b/>
                <w:bCs/>
                <w:sz w:val="20"/>
                <w:szCs w:val="20"/>
                <w:u w:val="single"/>
              </w:rPr>
            </w:pPr>
          </w:p>
        </w:tc>
      </w:tr>
      <w:tr w:rsidR="009F611B" w:rsidRPr="00CF0ACD" w14:paraId="385DD941" w14:textId="77777777" w:rsidTr="00D86848">
        <w:trPr>
          <w:trHeight w:val="284"/>
        </w:trPr>
        <w:tc>
          <w:tcPr>
            <w:tcW w:w="1621" w:type="pct"/>
            <w:vAlign w:val="center"/>
          </w:tcPr>
          <w:p w14:paraId="01789580" w14:textId="77777777" w:rsidR="009F611B" w:rsidRPr="00CF0ACD" w:rsidRDefault="009F611B" w:rsidP="009F611B">
            <w:pPr>
              <w:rPr>
                <w:rFonts w:ascii="Arial" w:hAnsi="Arial" w:cs="Arial"/>
                <w:sz w:val="20"/>
                <w:szCs w:val="20"/>
              </w:rPr>
            </w:pPr>
            <w:r w:rsidRPr="00CF0ACD">
              <w:rPr>
                <w:rFonts w:ascii="Arial" w:hAnsi="Arial" w:cs="Arial"/>
                <w:sz w:val="20"/>
                <w:szCs w:val="20"/>
              </w:rPr>
              <w:t>Central issue</w:t>
            </w:r>
          </w:p>
        </w:tc>
        <w:tc>
          <w:tcPr>
            <w:tcW w:w="3379" w:type="pct"/>
          </w:tcPr>
          <w:p w14:paraId="6FA8C36B" w14:textId="77777777" w:rsidR="009F611B" w:rsidRPr="00CF0ACD" w:rsidRDefault="009F611B" w:rsidP="009F611B">
            <w:pPr>
              <w:rPr>
                <w:rFonts w:ascii="Arial" w:hAnsi="Arial" w:cs="Arial"/>
                <w:b/>
                <w:bCs/>
                <w:sz w:val="20"/>
                <w:szCs w:val="20"/>
                <w:u w:val="single"/>
              </w:rPr>
            </w:pPr>
          </w:p>
        </w:tc>
      </w:tr>
      <w:tr w:rsidR="009F611B" w:rsidRPr="00CF0ACD" w14:paraId="47DD9812" w14:textId="77777777" w:rsidTr="00D86848">
        <w:trPr>
          <w:trHeight w:val="284"/>
        </w:trPr>
        <w:tc>
          <w:tcPr>
            <w:tcW w:w="1621" w:type="pct"/>
            <w:vAlign w:val="center"/>
          </w:tcPr>
          <w:p w14:paraId="03647659" w14:textId="77777777" w:rsidR="009F611B" w:rsidRPr="00CF0ACD" w:rsidRDefault="009F611B" w:rsidP="009F611B">
            <w:pPr>
              <w:rPr>
                <w:rFonts w:ascii="Arial" w:hAnsi="Arial" w:cs="Arial"/>
                <w:sz w:val="20"/>
                <w:szCs w:val="20"/>
              </w:rPr>
            </w:pPr>
            <w:r w:rsidRPr="00CF0ACD">
              <w:rPr>
                <w:rFonts w:ascii="Arial" w:hAnsi="Arial" w:cs="Arial"/>
                <w:sz w:val="20"/>
                <w:szCs w:val="20"/>
              </w:rPr>
              <w:t>Sub-plot</w:t>
            </w:r>
          </w:p>
        </w:tc>
        <w:tc>
          <w:tcPr>
            <w:tcW w:w="3379" w:type="pct"/>
          </w:tcPr>
          <w:p w14:paraId="1BEF56B1" w14:textId="77777777" w:rsidR="009F611B" w:rsidRPr="00CF0ACD" w:rsidRDefault="009F611B" w:rsidP="009F611B">
            <w:pPr>
              <w:rPr>
                <w:rFonts w:ascii="Arial" w:hAnsi="Arial" w:cs="Arial"/>
                <w:b/>
                <w:bCs/>
                <w:sz w:val="20"/>
                <w:szCs w:val="20"/>
                <w:u w:val="single"/>
              </w:rPr>
            </w:pPr>
          </w:p>
        </w:tc>
      </w:tr>
      <w:tr w:rsidR="009F611B" w:rsidRPr="00CF0ACD" w14:paraId="6DC62A1A" w14:textId="77777777" w:rsidTr="00D86848">
        <w:trPr>
          <w:trHeight w:val="284"/>
        </w:trPr>
        <w:tc>
          <w:tcPr>
            <w:tcW w:w="1621" w:type="pct"/>
            <w:vAlign w:val="center"/>
          </w:tcPr>
          <w:p w14:paraId="1B1FC73A" w14:textId="77777777" w:rsidR="009F611B" w:rsidRPr="00CF0ACD" w:rsidRDefault="009F611B" w:rsidP="009F611B">
            <w:pPr>
              <w:rPr>
                <w:rFonts w:ascii="Arial" w:hAnsi="Arial" w:cs="Arial"/>
                <w:sz w:val="20"/>
                <w:szCs w:val="20"/>
              </w:rPr>
            </w:pPr>
            <w:r w:rsidRPr="00CF0ACD">
              <w:rPr>
                <w:rFonts w:ascii="Arial" w:hAnsi="Arial" w:cs="Arial"/>
                <w:sz w:val="20"/>
                <w:szCs w:val="20"/>
              </w:rPr>
              <w:t>Development of central issue</w:t>
            </w:r>
          </w:p>
        </w:tc>
        <w:tc>
          <w:tcPr>
            <w:tcW w:w="3379" w:type="pct"/>
          </w:tcPr>
          <w:p w14:paraId="6D3A39BE" w14:textId="77777777" w:rsidR="009F611B" w:rsidRPr="00CF0ACD" w:rsidRDefault="009F611B" w:rsidP="009F611B">
            <w:pPr>
              <w:rPr>
                <w:rFonts w:ascii="Arial" w:hAnsi="Arial" w:cs="Arial"/>
                <w:b/>
                <w:bCs/>
                <w:sz w:val="20"/>
                <w:szCs w:val="20"/>
                <w:u w:val="single"/>
              </w:rPr>
            </w:pPr>
          </w:p>
        </w:tc>
      </w:tr>
      <w:tr w:rsidR="009F611B" w:rsidRPr="00CF0ACD" w14:paraId="5DF8637E" w14:textId="77777777" w:rsidTr="00D86848">
        <w:trPr>
          <w:trHeight w:val="284"/>
        </w:trPr>
        <w:tc>
          <w:tcPr>
            <w:tcW w:w="1621" w:type="pct"/>
            <w:vAlign w:val="center"/>
          </w:tcPr>
          <w:p w14:paraId="664A1FDA" w14:textId="77777777" w:rsidR="009F611B" w:rsidRPr="00CF0ACD" w:rsidRDefault="009F611B" w:rsidP="009F611B">
            <w:pPr>
              <w:rPr>
                <w:rFonts w:ascii="Arial" w:hAnsi="Arial" w:cs="Arial"/>
                <w:sz w:val="20"/>
                <w:szCs w:val="20"/>
              </w:rPr>
            </w:pPr>
            <w:r w:rsidRPr="00CF0ACD">
              <w:rPr>
                <w:rFonts w:ascii="Arial" w:hAnsi="Arial" w:cs="Arial"/>
                <w:sz w:val="20"/>
                <w:szCs w:val="20"/>
              </w:rPr>
              <w:t>Characterisation</w:t>
            </w:r>
          </w:p>
        </w:tc>
        <w:tc>
          <w:tcPr>
            <w:tcW w:w="3379" w:type="pct"/>
          </w:tcPr>
          <w:p w14:paraId="22CAED25" w14:textId="77777777" w:rsidR="009F611B" w:rsidRPr="00CF0ACD" w:rsidRDefault="009F611B" w:rsidP="009F611B">
            <w:pPr>
              <w:rPr>
                <w:rFonts w:ascii="Arial" w:hAnsi="Arial" w:cs="Arial"/>
                <w:b/>
                <w:bCs/>
                <w:sz w:val="20"/>
                <w:szCs w:val="20"/>
                <w:u w:val="single"/>
              </w:rPr>
            </w:pPr>
          </w:p>
        </w:tc>
      </w:tr>
      <w:tr w:rsidR="009F611B" w:rsidRPr="00CF0ACD" w14:paraId="0ECACCE4" w14:textId="77777777" w:rsidTr="00D86848">
        <w:trPr>
          <w:trHeight w:val="284"/>
        </w:trPr>
        <w:tc>
          <w:tcPr>
            <w:tcW w:w="1621" w:type="pct"/>
            <w:vAlign w:val="center"/>
          </w:tcPr>
          <w:p w14:paraId="1D0DC011" w14:textId="77777777" w:rsidR="009F611B" w:rsidRPr="00CF0ACD" w:rsidRDefault="009F611B" w:rsidP="009F611B">
            <w:pPr>
              <w:rPr>
                <w:rFonts w:ascii="Arial" w:hAnsi="Arial" w:cs="Arial"/>
                <w:sz w:val="20"/>
                <w:szCs w:val="20"/>
              </w:rPr>
            </w:pPr>
            <w:r w:rsidRPr="00CF0ACD">
              <w:rPr>
                <w:rFonts w:ascii="Arial" w:hAnsi="Arial" w:cs="Arial"/>
                <w:sz w:val="20"/>
                <w:szCs w:val="20"/>
              </w:rPr>
              <w:t>Dramatic imagery</w:t>
            </w:r>
          </w:p>
        </w:tc>
        <w:tc>
          <w:tcPr>
            <w:tcW w:w="3379" w:type="pct"/>
          </w:tcPr>
          <w:p w14:paraId="5BE8D89C" w14:textId="77777777" w:rsidR="009F611B" w:rsidRPr="00CF0ACD" w:rsidRDefault="009F611B" w:rsidP="009F611B">
            <w:pPr>
              <w:rPr>
                <w:rFonts w:ascii="Arial" w:hAnsi="Arial" w:cs="Arial"/>
                <w:b/>
                <w:bCs/>
                <w:sz w:val="20"/>
                <w:szCs w:val="20"/>
                <w:u w:val="single"/>
              </w:rPr>
            </w:pPr>
          </w:p>
        </w:tc>
      </w:tr>
      <w:tr w:rsidR="009F611B" w:rsidRPr="00CF0ACD" w14:paraId="5E9B3DBA" w14:textId="77777777" w:rsidTr="00D86848">
        <w:trPr>
          <w:trHeight w:val="284"/>
        </w:trPr>
        <w:tc>
          <w:tcPr>
            <w:tcW w:w="1621" w:type="pct"/>
            <w:vAlign w:val="center"/>
          </w:tcPr>
          <w:p w14:paraId="1522EFBE" w14:textId="77777777" w:rsidR="009F611B" w:rsidRPr="00CF0ACD" w:rsidRDefault="009F611B" w:rsidP="009F611B">
            <w:pPr>
              <w:rPr>
                <w:rFonts w:ascii="Arial" w:hAnsi="Arial" w:cs="Arial"/>
                <w:sz w:val="20"/>
                <w:szCs w:val="20"/>
              </w:rPr>
            </w:pPr>
            <w:r w:rsidRPr="00CF0ACD">
              <w:rPr>
                <w:rFonts w:ascii="Arial" w:hAnsi="Arial" w:cs="Arial"/>
                <w:sz w:val="20"/>
                <w:szCs w:val="20"/>
              </w:rPr>
              <w:t>Dramatic symbols</w:t>
            </w:r>
          </w:p>
        </w:tc>
        <w:tc>
          <w:tcPr>
            <w:tcW w:w="3379" w:type="pct"/>
          </w:tcPr>
          <w:p w14:paraId="482F6DFC" w14:textId="77777777" w:rsidR="009F611B" w:rsidRPr="00CF0ACD" w:rsidRDefault="009F611B" w:rsidP="00E6365A">
            <w:pPr>
              <w:rPr>
                <w:rFonts w:ascii="Arial" w:hAnsi="Arial" w:cs="Arial"/>
                <w:b/>
                <w:bCs/>
                <w:sz w:val="20"/>
                <w:szCs w:val="20"/>
                <w:u w:val="single"/>
              </w:rPr>
            </w:pPr>
          </w:p>
        </w:tc>
      </w:tr>
      <w:tr w:rsidR="009F611B" w:rsidRPr="00CF0ACD" w14:paraId="0686255B" w14:textId="77777777" w:rsidTr="00D86848">
        <w:trPr>
          <w:trHeight w:val="284"/>
        </w:trPr>
        <w:tc>
          <w:tcPr>
            <w:tcW w:w="1621" w:type="pct"/>
            <w:vAlign w:val="center"/>
          </w:tcPr>
          <w:p w14:paraId="049BF8F7" w14:textId="77777777" w:rsidR="009F611B" w:rsidRPr="00CF0ACD" w:rsidRDefault="009F611B" w:rsidP="009F611B">
            <w:pPr>
              <w:rPr>
                <w:rFonts w:ascii="Arial" w:hAnsi="Arial" w:cs="Arial"/>
                <w:sz w:val="20"/>
                <w:szCs w:val="20"/>
              </w:rPr>
            </w:pPr>
            <w:r w:rsidRPr="00CF0ACD">
              <w:rPr>
                <w:rFonts w:ascii="Arial" w:hAnsi="Arial" w:cs="Arial"/>
                <w:sz w:val="20"/>
                <w:szCs w:val="20"/>
              </w:rPr>
              <w:t>Time</w:t>
            </w:r>
            <w:r>
              <w:rPr>
                <w:rFonts w:ascii="Arial" w:hAnsi="Arial" w:cs="Arial"/>
                <w:sz w:val="20"/>
                <w:szCs w:val="20"/>
              </w:rPr>
              <w:t xml:space="preserve"> </w:t>
            </w:r>
            <w:r w:rsidRPr="00CF0ACD">
              <w:rPr>
                <w:rFonts w:ascii="Arial" w:hAnsi="Arial" w:cs="Arial"/>
                <w:sz w:val="20"/>
                <w:szCs w:val="20"/>
              </w:rPr>
              <w:t>/</w:t>
            </w:r>
            <w:r>
              <w:rPr>
                <w:rFonts w:ascii="Arial" w:hAnsi="Arial" w:cs="Arial"/>
                <w:sz w:val="20"/>
                <w:szCs w:val="20"/>
              </w:rPr>
              <w:t xml:space="preserve"> </w:t>
            </w:r>
            <w:r w:rsidRPr="00CF0ACD">
              <w:rPr>
                <w:rFonts w:ascii="Arial" w:hAnsi="Arial" w:cs="Arial"/>
                <w:sz w:val="20"/>
                <w:szCs w:val="20"/>
              </w:rPr>
              <w:t>place</w:t>
            </w:r>
            <w:r>
              <w:rPr>
                <w:rFonts w:ascii="Arial" w:hAnsi="Arial" w:cs="Arial"/>
                <w:sz w:val="20"/>
                <w:szCs w:val="20"/>
              </w:rPr>
              <w:t xml:space="preserve"> </w:t>
            </w:r>
            <w:r w:rsidRPr="00CF0ACD">
              <w:rPr>
                <w:rFonts w:ascii="Arial" w:hAnsi="Arial" w:cs="Arial"/>
                <w:sz w:val="20"/>
                <w:szCs w:val="20"/>
              </w:rPr>
              <w:t>/</w:t>
            </w:r>
            <w:r>
              <w:rPr>
                <w:rFonts w:ascii="Arial" w:hAnsi="Arial" w:cs="Arial"/>
                <w:sz w:val="20"/>
                <w:szCs w:val="20"/>
              </w:rPr>
              <w:t xml:space="preserve"> </w:t>
            </w:r>
            <w:r w:rsidRPr="00CF0ACD">
              <w:rPr>
                <w:rFonts w:ascii="Arial" w:hAnsi="Arial" w:cs="Arial"/>
                <w:sz w:val="20"/>
                <w:szCs w:val="20"/>
              </w:rPr>
              <w:t>action</w:t>
            </w:r>
          </w:p>
        </w:tc>
        <w:tc>
          <w:tcPr>
            <w:tcW w:w="3379" w:type="pct"/>
          </w:tcPr>
          <w:p w14:paraId="7EA4776A" w14:textId="77777777" w:rsidR="009F611B" w:rsidRPr="00CF0ACD" w:rsidRDefault="009F611B" w:rsidP="00E6365A">
            <w:pPr>
              <w:rPr>
                <w:rFonts w:ascii="Arial" w:hAnsi="Arial" w:cs="Arial"/>
                <w:b/>
                <w:bCs/>
                <w:sz w:val="20"/>
                <w:szCs w:val="20"/>
                <w:u w:val="single"/>
              </w:rPr>
            </w:pPr>
          </w:p>
        </w:tc>
      </w:tr>
      <w:tr w:rsidR="009F611B" w:rsidRPr="00CF0ACD" w14:paraId="29DFBC60" w14:textId="77777777" w:rsidTr="00D86848">
        <w:trPr>
          <w:trHeight w:val="284"/>
        </w:trPr>
        <w:tc>
          <w:tcPr>
            <w:tcW w:w="1621" w:type="pct"/>
            <w:vAlign w:val="center"/>
          </w:tcPr>
          <w:p w14:paraId="21EC4F7E" w14:textId="6E9D18E5" w:rsidR="009F611B" w:rsidRPr="00CF0ACD" w:rsidRDefault="009F611B" w:rsidP="00D86848">
            <w:pPr>
              <w:rPr>
                <w:rFonts w:ascii="Arial" w:hAnsi="Arial" w:cs="Arial"/>
                <w:sz w:val="20"/>
                <w:szCs w:val="20"/>
              </w:rPr>
            </w:pPr>
            <w:r w:rsidRPr="00CF0ACD">
              <w:rPr>
                <w:rFonts w:ascii="Arial" w:hAnsi="Arial" w:cs="Arial"/>
                <w:sz w:val="20"/>
                <w:szCs w:val="20"/>
              </w:rPr>
              <w:t>Creation of dramatic tension</w:t>
            </w:r>
          </w:p>
        </w:tc>
        <w:tc>
          <w:tcPr>
            <w:tcW w:w="3379" w:type="pct"/>
          </w:tcPr>
          <w:p w14:paraId="4B1CC5DE" w14:textId="77777777" w:rsidR="009F611B" w:rsidRPr="00CF0ACD" w:rsidRDefault="009F611B" w:rsidP="009F611B">
            <w:pPr>
              <w:rPr>
                <w:rFonts w:ascii="Arial" w:hAnsi="Arial" w:cs="Arial"/>
                <w:b/>
                <w:bCs/>
                <w:sz w:val="20"/>
                <w:szCs w:val="20"/>
                <w:u w:val="single"/>
              </w:rPr>
            </w:pPr>
          </w:p>
        </w:tc>
      </w:tr>
      <w:tr w:rsidR="009F611B" w:rsidRPr="00CF0ACD" w14:paraId="6717664C" w14:textId="77777777" w:rsidTr="00D86848">
        <w:trPr>
          <w:trHeight w:val="284"/>
        </w:trPr>
        <w:tc>
          <w:tcPr>
            <w:tcW w:w="1621" w:type="pct"/>
            <w:vAlign w:val="center"/>
          </w:tcPr>
          <w:p w14:paraId="5196C436" w14:textId="1BD0F64A" w:rsidR="009F611B" w:rsidRPr="00CF0ACD" w:rsidRDefault="009F611B" w:rsidP="00D86848">
            <w:pPr>
              <w:rPr>
                <w:rFonts w:ascii="Arial" w:hAnsi="Arial" w:cs="Arial"/>
                <w:sz w:val="20"/>
                <w:szCs w:val="20"/>
              </w:rPr>
            </w:pPr>
            <w:r w:rsidRPr="00CF0ACD">
              <w:rPr>
                <w:rFonts w:ascii="Arial" w:hAnsi="Arial" w:cs="Arial"/>
                <w:sz w:val="20"/>
                <w:szCs w:val="20"/>
              </w:rPr>
              <w:t>Key scenes</w:t>
            </w:r>
            <w:r>
              <w:rPr>
                <w:rFonts w:ascii="Arial" w:hAnsi="Arial" w:cs="Arial"/>
                <w:sz w:val="20"/>
                <w:szCs w:val="20"/>
              </w:rPr>
              <w:t xml:space="preserve"> </w:t>
            </w:r>
            <w:r w:rsidRPr="00CF0ACD">
              <w:rPr>
                <w:rFonts w:ascii="Arial" w:hAnsi="Arial" w:cs="Arial"/>
                <w:sz w:val="20"/>
                <w:szCs w:val="20"/>
              </w:rPr>
              <w:t>/</w:t>
            </w:r>
            <w:r>
              <w:rPr>
                <w:rFonts w:ascii="Arial" w:hAnsi="Arial" w:cs="Arial"/>
                <w:sz w:val="20"/>
                <w:szCs w:val="20"/>
              </w:rPr>
              <w:t xml:space="preserve"> </w:t>
            </w:r>
            <w:r w:rsidRPr="00CF0ACD">
              <w:rPr>
                <w:rFonts w:ascii="Arial" w:hAnsi="Arial" w:cs="Arial"/>
                <w:sz w:val="20"/>
                <w:szCs w:val="20"/>
              </w:rPr>
              <w:t>episodes</w:t>
            </w:r>
          </w:p>
        </w:tc>
        <w:tc>
          <w:tcPr>
            <w:tcW w:w="3379" w:type="pct"/>
          </w:tcPr>
          <w:p w14:paraId="40ADD028" w14:textId="77777777" w:rsidR="009F611B" w:rsidRPr="00CF0ACD" w:rsidRDefault="009F611B" w:rsidP="009F611B">
            <w:pPr>
              <w:rPr>
                <w:rFonts w:ascii="Arial" w:hAnsi="Arial" w:cs="Arial"/>
                <w:b/>
                <w:bCs/>
                <w:sz w:val="20"/>
                <w:szCs w:val="20"/>
                <w:u w:val="single"/>
              </w:rPr>
            </w:pPr>
          </w:p>
        </w:tc>
      </w:tr>
      <w:tr w:rsidR="009F611B" w:rsidRPr="00CF0ACD" w14:paraId="584E054E" w14:textId="77777777" w:rsidTr="00D86848">
        <w:trPr>
          <w:trHeight w:val="284"/>
        </w:trPr>
        <w:tc>
          <w:tcPr>
            <w:tcW w:w="1621" w:type="pct"/>
            <w:vAlign w:val="center"/>
          </w:tcPr>
          <w:p w14:paraId="07BC6DC5" w14:textId="77777777" w:rsidR="009F611B" w:rsidRPr="00CF0ACD" w:rsidRDefault="009F611B" w:rsidP="009F611B">
            <w:pPr>
              <w:rPr>
                <w:rFonts w:ascii="Arial" w:hAnsi="Arial" w:cs="Arial"/>
                <w:sz w:val="20"/>
                <w:szCs w:val="20"/>
              </w:rPr>
            </w:pPr>
            <w:r w:rsidRPr="00CF0ACD">
              <w:rPr>
                <w:rFonts w:ascii="Arial" w:hAnsi="Arial" w:cs="Arial"/>
                <w:sz w:val="20"/>
                <w:szCs w:val="20"/>
              </w:rPr>
              <w:t>Suspense</w:t>
            </w:r>
          </w:p>
        </w:tc>
        <w:tc>
          <w:tcPr>
            <w:tcW w:w="3379" w:type="pct"/>
          </w:tcPr>
          <w:p w14:paraId="694D5F4D" w14:textId="77777777" w:rsidR="009F611B" w:rsidRPr="00CF0ACD" w:rsidRDefault="009F611B" w:rsidP="009F611B">
            <w:pPr>
              <w:rPr>
                <w:rFonts w:ascii="Arial" w:hAnsi="Arial" w:cs="Arial"/>
                <w:b/>
                <w:bCs/>
                <w:sz w:val="20"/>
                <w:szCs w:val="20"/>
                <w:u w:val="single"/>
              </w:rPr>
            </w:pPr>
          </w:p>
        </w:tc>
      </w:tr>
      <w:tr w:rsidR="009F611B" w:rsidRPr="00CF0ACD" w14:paraId="0317518B" w14:textId="77777777" w:rsidTr="00D86848">
        <w:trPr>
          <w:trHeight w:val="284"/>
        </w:trPr>
        <w:tc>
          <w:tcPr>
            <w:tcW w:w="1621" w:type="pct"/>
            <w:vAlign w:val="center"/>
          </w:tcPr>
          <w:p w14:paraId="442E7699" w14:textId="77777777" w:rsidR="009F611B" w:rsidRPr="00CF0ACD" w:rsidRDefault="009F611B" w:rsidP="009F611B">
            <w:pPr>
              <w:rPr>
                <w:rFonts w:ascii="Arial" w:hAnsi="Arial" w:cs="Arial"/>
                <w:sz w:val="20"/>
                <w:szCs w:val="20"/>
              </w:rPr>
            </w:pPr>
            <w:r w:rsidRPr="00CF0ACD">
              <w:rPr>
                <w:rFonts w:ascii="Arial" w:hAnsi="Arial" w:cs="Arial"/>
                <w:sz w:val="20"/>
                <w:szCs w:val="20"/>
              </w:rPr>
              <w:t>Humour</w:t>
            </w:r>
          </w:p>
        </w:tc>
        <w:tc>
          <w:tcPr>
            <w:tcW w:w="3379" w:type="pct"/>
          </w:tcPr>
          <w:p w14:paraId="66987D99" w14:textId="77777777" w:rsidR="009F611B" w:rsidRPr="00CF0ACD" w:rsidRDefault="009F611B" w:rsidP="009F611B">
            <w:pPr>
              <w:rPr>
                <w:rFonts w:ascii="Arial" w:hAnsi="Arial" w:cs="Arial"/>
                <w:b/>
                <w:bCs/>
                <w:sz w:val="20"/>
                <w:szCs w:val="20"/>
                <w:u w:val="single"/>
              </w:rPr>
            </w:pPr>
          </w:p>
        </w:tc>
      </w:tr>
      <w:tr w:rsidR="009F611B" w:rsidRPr="00CF0ACD" w14:paraId="38F72122" w14:textId="77777777" w:rsidTr="00D86848">
        <w:trPr>
          <w:trHeight w:val="284"/>
        </w:trPr>
        <w:tc>
          <w:tcPr>
            <w:tcW w:w="1621" w:type="pct"/>
            <w:vAlign w:val="center"/>
          </w:tcPr>
          <w:p w14:paraId="309FF7BF" w14:textId="77777777" w:rsidR="009F611B" w:rsidRPr="00CF0ACD" w:rsidRDefault="009F611B" w:rsidP="009F611B">
            <w:pPr>
              <w:rPr>
                <w:rFonts w:ascii="Arial" w:hAnsi="Arial" w:cs="Arial"/>
                <w:sz w:val="20"/>
                <w:szCs w:val="20"/>
              </w:rPr>
            </w:pPr>
            <w:r w:rsidRPr="00CF0ACD">
              <w:rPr>
                <w:rFonts w:ascii="Arial" w:hAnsi="Arial" w:cs="Arial"/>
                <w:sz w:val="20"/>
                <w:szCs w:val="20"/>
              </w:rPr>
              <w:t>Language</w:t>
            </w:r>
          </w:p>
        </w:tc>
        <w:tc>
          <w:tcPr>
            <w:tcW w:w="3379" w:type="pct"/>
          </w:tcPr>
          <w:p w14:paraId="6A3972D4" w14:textId="77777777" w:rsidR="009F611B" w:rsidRPr="00CF0ACD" w:rsidRDefault="009F611B" w:rsidP="009F611B">
            <w:pPr>
              <w:rPr>
                <w:rFonts w:ascii="Arial" w:hAnsi="Arial" w:cs="Arial"/>
                <w:b/>
                <w:bCs/>
                <w:sz w:val="20"/>
                <w:szCs w:val="20"/>
                <w:u w:val="single"/>
              </w:rPr>
            </w:pPr>
          </w:p>
        </w:tc>
      </w:tr>
      <w:tr w:rsidR="009F611B" w:rsidRPr="00CF0ACD" w14:paraId="73BEBF80" w14:textId="77777777" w:rsidTr="00D86848">
        <w:trPr>
          <w:trHeight w:val="284"/>
        </w:trPr>
        <w:tc>
          <w:tcPr>
            <w:tcW w:w="1621" w:type="pct"/>
            <w:vAlign w:val="center"/>
          </w:tcPr>
          <w:p w14:paraId="64D73465" w14:textId="3ABFE410" w:rsidR="009F611B" w:rsidRPr="00CF0ACD" w:rsidRDefault="009F611B" w:rsidP="00D86848">
            <w:pPr>
              <w:rPr>
                <w:rFonts w:ascii="Arial" w:hAnsi="Arial" w:cs="Arial"/>
                <w:sz w:val="20"/>
                <w:szCs w:val="20"/>
              </w:rPr>
            </w:pPr>
            <w:r w:rsidRPr="00CF0ACD">
              <w:rPr>
                <w:rFonts w:ascii="Arial" w:hAnsi="Arial" w:cs="Arial"/>
                <w:sz w:val="20"/>
                <w:szCs w:val="20"/>
              </w:rPr>
              <w:t>Audience</w:t>
            </w:r>
            <w:r w:rsidR="00D86848">
              <w:rPr>
                <w:rFonts w:ascii="Arial" w:hAnsi="Arial" w:cs="Arial"/>
                <w:sz w:val="20"/>
                <w:szCs w:val="20"/>
              </w:rPr>
              <w:t xml:space="preserve"> </w:t>
            </w:r>
            <w:r w:rsidRPr="00CF0ACD">
              <w:rPr>
                <w:rFonts w:ascii="Arial" w:hAnsi="Arial" w:cs="Arial"/>
                <w:sz w:val="20"/>
                <w:szCs w:val="20"/>
              </w:rPr>
              <w:t>involvement</w:t>
            </w:r>
          </w:p>
        </w:tc>
        <w:tc>
          <w:tcPr>
            <w:tcW w:w="3379" w:type="pct"/>
          </w:tcPr>
          <w:p w14:paraId="7512F7F1" w14:textId="77777777" w:rsidR="009F611B" w:rsidRPr="00CF0ACD" w:rsidRDefault="009F611B" w:rsidP="009F611B">
            <w:pPr>
              <w:rPr>
                <w:rFonts w:ascii="Arial" w:hAnsi="Arial" w:cs="Arial"/>
                <w:b/>
                <w:bCs/>
                <w:sz w:val="20"/>
                <w:szCs w:val="20"/>
                <w:u w:val="single"/>
              </w:rPr>
            </w:pPr>
          </w:p>
        </w:tc>
      </w:tr>
      <w:tr w:rsidR="009F611B" w:rsidRPr="00CF0ACD" w14:paraId="32E505A0" w14:textId="77777777" w:rsidTr="00D86848">
        <w:trPr>
          <w:trHeight w:val="284"/>
        </w:trPr>
        <w:tc>
          <w:tcPr>
            <w:tcW w:w="1621" w:type="pct"/>
            <w:vAlign w:val="center"/>
          </w:tcPr>
          <w:p w14:paraId="77C58184" w14:textId="77777777" w:rsidR="009F611B" w:rsidRPr="00CF0ACD" w:rsidRDefault="009F611B" w:rsidP="009F611B">
            <w:pPr>
              <w:rPr>
                <w:rFonts w:ascii="Arial" w:hAnsi="Arial" w:cs="Arial"/>
                <w:sz w:val="20"/>
                <w:szCs w:val="20"/>
              </w:rPr>
            </w:pPr>
            <w:r w:rsidRPr="00CF0ACD">
              <w:rPr>
                <w:rFonts w:ascii="Arial" w:hAnsi="Arial" w:cs="Arial"/>
                <w:sz w:val="20"/>
                <w:szCs w:val="20"/>
              </w:rPr>
              <w:t xml:space="preserve">Key quotations – plot </w:t>
            </w:r>
          </w:p>
        </w:tc>
        <w:tc>
          <w:tcPr>
            <w:tcW w:w="3379" w:type="pct"/>
          </w:tcPr>
          <w:p w14:paraId="67F8125A" w14:textId="77777777" w:rsidR="009F611B" w:rsidRPr="00CF0ACD" w:rsidRDefault="009F611B" w:rsidP="009F611B">
            <w:pPr>
              <w:rPr>
                <w:rFonts w:ascii="Arial" w:hAnsi="Arial" w:cs="Arial"/>
                <w:b/>
                <w:bCs/>
                <w:sz w:val="20"/>
                <w:szCs w:val="20"/>
                <w:u w:val="single"/>
              </w:rPr>
            </w:pPr>
          </w:p>
        </w:tc>
      </w:tr>
      <w:tr w:rsidR="009F611B" w:rsidRPr="00CF0ACD" w14:paraId="215C7AC1" w14:textId="77777777" w:rsidTr="00D86848">
        <w:trPr>
          <w:trHeight w:val="284"/>
        </w:trPr>
        <w:tc>
          <w:tcPr>
            <w:tcW w:w="1621" w:type="pct"/>
            <w:vAlign w:val="center"/>
          </w:tcPr>
          <w:p w14:paraId="1715996E" w14:textId="77777777" w:rsidR="009F611B" w:rsidRPr="00CF0ACD" w:rsidRDefault="009F611B" w:rsidP="009F611B">
            <w:pPr>
              <w:rPr>
                <w:rFonts w:ascii="Arial" w:hAnsi="Arial" w:cs="Arial"/>
                <w:sz w:val="20"/>
                <w:szCs w:val="20"/>
              </w:rPr>
            </w:pPr>
            <w:r w:rsidRPr="00CF0ACD">
              <w:rPr>
                <w:rFonts w:ascii="Arial" w:hAnsi="Arial" w:cs="Arial"/>
                <w:sz w:val="20"/>
                <w:szCs w:val="20"/>
              </w:rPr>
              <w:lastRenderedPageBreak/>
              <w:t>Key quotations – main character 1</w:t>
            </w:r>
          </w:p>
        </w:tc>
        <w:tc>
          <w:tcPr>
            <w:tcW w:w="3379" w:type="pct"/>
          </w:tcPr>
          <w:p w14:paraId="71FA109E" w14:textId="77777777" w:rsidR="009F611B" w:rsidRPr="00CF0ACD" w:rsidRDefault="009F611B" w:rsidP="009F611B">
            <w:pPr>
              <w:rPr>
                <w:rFonts w:ascii="Arial" w:hAnsi="Arial" w:cs="Arial"/>
                <w:b/>
                <w:bCs/>
                <w:sz w:val="20"/>
                <w:szCs w:val="20"/>
                <w:u w:val="single"/>
              </w:rPr>
            </w:pPr>
          </w:p>
        </w:tc>
      </w:tr>
      <w:tr w:rsidR="009F611B" w:rsidRPr="00CF0ACD" w14:paraId="69DDB989" w14:textId="77777777" w:rsidTr="00D86848">
        <w:trPr>
          <w:trHeight w:val="284"/>
        </w:trPr>
        <w:tc>
          <w:tcPr>
            <w:tcW w:w="1621" w:type="pct"/>
            <w:vAlign w:val="center"/>
          </w:tcPr>
          <w:p w14:paraId="73DE139B" w14:textId="77777777" w:rsidR="009F611B" w:rsidRPr="00CF0ACD" w:rsidRDefault="009F611B" w:rsidP="009F611B">
            <w:pPr>
              <w:rPr>
                <w:rFonts w:ascii="Arial" w:hAnsi="Arial" w:cs="Arial"/>
                <w:sz w:val="20"/>
                <w:szCs w:val="20"/>
              </w:rPr>
            </w:pPr>
            <w:r w:rsidRPr="00CF0ACD">
              <w:rPr>
                <w:rFonts w:ascii="Arial" w:hAnsi="Arial" w:cs="Arial"/>
                <w:sz w:val="20"/>
                <w:szCs w:val="20"/>
              </w:rPr>
              <w:t>Key quotations – main character 2</w:t>
            </w:r>
          </w:p>
        </w:tc>
        <w:tc>
          <w:tcPr>
            <w:tcW w:w="3379" w:type="pct"/>
          </w:tcPr>
          <w:p w14:paraId="7584271F" w14:textId="77777777" w:rsidR="009F611B" w:rsidRPr="00CF0ACD" w:rsidRDefault="009F611B" w:rsidP="009F611B">
            <w:pPr>
              <w:rPr>
                <w:rFonts w:ascii="Arial" w:hAnsi="Arial" w:cs="Arial"/>
                <w:b/>
                <w:bCs/>
                <w:sz w:val="20"/>
                <w:szCs w:val="20"/>
                <w:u w:val="single"/>
              </w:rPr>
            </w:pPr>
          </w:p>
        </w:tc>
      </w:tr>
      <w:tr w:rsidR="009F611B" w:rsidRPr="00CF0ACD" w14:paraId="6914FF78" w14:textId="77777777" w:rsidTr="00D86848">
        <w:trPr>
          <w:trHeight w:val="284"/>
        </w:trPr>
        <w:tc>
          <w:tcPr>
            <w:tcW w:w="1621" w:type="pct"/>
            <w:vAlign w:val="center"/>
          </w:tcPr>
          <w:p w14:paraId="7A239E8C" w14:textId="77777777" w:rsidR="009F611B" w:rsidRPr="00CF0ACD" w:rsidRDefault="009F611B" w:rsidP="009F611B">
            <w:pPr>
              <w:rPr>
                <w:rFonts w:ascii="Arial" w:hAnsi="Arial" w:cs="Arial"/>
                <w:sz w:val="20"/>
                <w:szCs w:val="20"/>
              </w:rPr>
            </w:pPr>
            <w:r w:rsidRPr="00CF0ACD">
              <w:rPr>
                <w:rFonts w:ascii="Arial" w:hAnsi="Arial" w:cs="Arial"/>
                <w:sz w:val="20"/>
                <w:szCs w:val="20"/>
              </w:rPr>
              <w:t>Key quotations – theme</w:t>
            </w:r>
          </w:p>
        </w:tc>
        <w:tc>
          <w:tcPr>
            <w:tcW w:w="3379" w:type="pct"/>
          </w:tcPr>
          <w:p w14:paraId="75A2293D" w14:textId="77777777" w:rsidR="009F611B" w:rsidRPr="00CF0ACD" w:rsidRDefault="009F611B" w:rsidP="009F611B">
            <w:pPr>
              <w:rPr>
                <w:rFonts w:ascii="Arial" w:hAnsi="Arial" w:cs="Arial"/>
                <w:b/>
                <w:bCs/>
                <w:sz w:val="20"/>
                <w:szCs w:val="20"/>
                <w:u w:val="single"/>
              </w:rPr>
            </w:pPr>
          </w:p>
        </w:tc>
      </w:tr>
      <w:tr w:rsidR="009F611B" w:rsidRPr="00CF0ACD" w14:paraId="65C150A5" w14:textId="77777777" w:rsidTr="00D86848">
        <w:trPr>
          <w:trHeight w:val="284"/>
        </w:trPr>
        <w:tc>
          <w:tcPr>
            <w:tcW w:w="1621" w:type="pct"/>
            <w:vAlign w:val="center"/>
          </w:tcPr>
          <w:p w14:paraId="6599979A" w14:textId="77777777" w:rsidR="009F611B" w:rsidRPr="00CF0ACD" w:rsidRDefault="009F611B" w:rsidP="009F611B">
            <w:pPr>
              <w:rPr>
                <w:rFonts w:ascii="Arial" w:hAnsi="Arial" w:cs="Arial"/>
                <w:sz w:val="20"/>
                <w:szCs w:val="20"/>
              </w:rPr>
            </w:pPr>
            <w:r w:rsidRPr="00CF0ACD">
              <w:rPr>
                <w:rFonts w:ascii="Arial" w:hAnsi="Arial" w:cs="Arial"/>
                <w:sz w:val="20"/>
                <w:szCs w:val="20"/>
              </w:rPr>
              <w:t>Personal reaction</w:t>
            </w:r>
          </w:p>
        </w:tc>
        <w:tc>
          <w:tcPr>
            <w:tcW w:w="3379" w:type="pct"/>
          </w:tcPr>
          <w:p w14:paraId="37B99621" w14:textId="77777777" w:rsidR="009F611B" w:rsidRPr="00CF0ACD" w:rsidRDefault="009F611B" w:rsidP="009F611B">
            <w:pPr>
              <w:rPr>
                <w:rFonts w:ascii="Arial" w:hAnsi="Arial" w:cs="Arial"/>
                <w:b/>
                <w:bCs/>
                <w:sz w:val="20"/>
                <w:szCs w:val="20"/>
                <w:u w:val="single"/>
              </w:rPr>
            </w:pPr>
          </w:p>
        </w:tc>
      </w:tr>
    </w:tbl>
    <w:p w14:paraId="5A4CAC60" w14:textId="77777777" w:rsidR="009F611B" w:rsidRPr="00CF0ACD" w:rsidRDefault="009F611B" w:rsidP="00BB54F4">
      <w:pPr>
        <w:spacing w:before="120" w:after="120" w:line="276" w:lineRule="auto"/>
        <w:rPr>
          <w:rFonts w:ascii="Arial" w:hAnsi="Arial" w:cs="Arial"/>
          <w:sz w:val="20"/>
          <w:szCs w:val="20"/>
        </w:rPr>
      </w:pPr>
      <w:r w:rsidRPr="00CF0ACD">
        <w:rPr>
          <w:rFonts w:ascii="Arial" w:hAnsi="Arial" w:cs="Arial"/>
          <w:sz w:val="20"/>
          <w:szCs w:val="20"/>
        </w:rPr>
        <w:t>With a historical play, reference must be made to the presentation of this and how the theme is made universal. Consideration of how to stage a performance is also important. In this regard, watching a film or a recording of the play is invaluable. Comparing the effect of a film with that of a stage performance is most interesting with specific reference to the way the audience interact</w:t>
      </w:r>
      <w:r>
        <w:rPr>
          <w:rFonts w:ascii="Arial" w:hAnsi="Arial" w:cs="Arial"/>
          <w:sz w:val="20"/>
          <w:szCs w:val="20"/>
        </w:rPr>
        <w:t>s</w:t>
      </w:r>
      <w:r w:rsidRPr="00CF0ACD">
        <w:rPr>
          <w:rFonts w:ascii="Arial" w:hAnsi="Arial" w:cs="Arial"/>
          <w:sz w:val="20"/>
          <w:szCs w:val="20"/>
        </w:rPr>
        <w:t xml:space="preserve"> with the work. Other aspects to consider would be all the aspects of poetry if applicable, the inclusion of music or dance, sub-plots and elements of classical tragedy or comedy.</w:t>
      </w:r>
    </w:p>
    <w:p w14:paraId="23CB41CA" w14:textId="651724EB" w:rsidR="00295AA8" w:rsidRDefault="009F611B" w:rsidP="00295AA8">
      <w:pPr>
        <w:ind w:right="43"/>
        <w:rPr>
          <w:rFonts w:ascii="Arial" w:hAnsi="Arial" w:cs="Arial"/>
          <w:bCs/>
          <w:sz w:val="20"/>
          <w:szCs w:val="20"/>
        </w:rPr>
      </w:pPr>
      <w:r w:rsidRPr="00CF0ACD">
        <w:br w:type="page"/>
      </w:r>
    </w:p>
    <w:p w14:paraId="73EA3B6F" w14:textId="77777777" w:rsidR="00474ADB" w:rsidRDefault="00474ADB" w:rsidP="00295AA8">
      <w:pPr>
        <w:ind w:right="43"/>
        <w:rPr>
          <w:rFonts w:ascii="Arial" w:hAnsi="Arial" w:cs="Arial"/>
          <w:bCs/>
          <w:sz w:val="20"/>
          <w:szCs w:val="20"/>
        </w:rPr>
        <w:sectPr w:rsidR="00474ADB" w:rsidSect="00725699">
          <w:pgSz w:w="11906" w:h="16838"/>
          <w:pgMar w:top="1134" w:right="284" w:bottom="1134" w:left="1134" w:header="567" w:footer="567" w:gutter="0"/>
          <w:cols w:space="708"/>
          <w:docGrid w:linePitch="360"/>
        </w:sectPr>
      </w:pPr>
    </w:p>
    <w:p w14:paraId="05C2425B" w14:textId="3FFEBB9E" w:rsidR="00474ADB" w:rsidRPr="00393536" w:rsidRDefault="00474ADB" w:rsidP="00474ADB">
      <w:pPr>
        <w:pStyle w:val="Heading1"/>
      </w:pPr>
      <w:bookmarkStart w:id="19" w:name="_Toc120627355"/>
      <w:r>
        <w:lastRenderedPageBreak/>
        <w:t xml:space="preserve">Appendix </w:t>
      </w:r>
      <w:r w:rsidR="0098327A">
        <w:t>6</w:t>
      </w:r>
      <w:r w:rsidR="00A7274C">
        <w:t xml:space="preserve"> Record of quotations</w:t>
      </w:r>
      <w:bookmarkEnd w:id="19"/>
    </w:p>
    <w:p w14:paraId="3F0CD505" w14:textId="13C7B0B3" w:rsidR="009F611B" w:rsidRDefault="009F611B" w:rsidP="00E56723">
      <w:pPr>
        <w:spacing w:before="120" w:after="120" w:line="276" w:lineRule="auto"/>
        <w:rPr>
          <w:rFonts w:ascii="Arial" w:hAnsi="Arial" w:cs="Arial"/>
          <w:bCs/>
          <w:sz w:val="20"/>
          <w:szCs w:val="20"/>
          <w:u w:val="single"/>
        </w:rPr>
      </w:pPr>
      <w:r w:rsidRPr="00CF0ACD">
        <w:rPr>
          <w:rFonts w:ascii="Arial" w:hAnsi="Arial" w:cs="Arial"/>
          <w:b/>
          <w:bCs/>
          <w:sz w:val="20"/>
          <w:szCs w:val="20"/>
        </w:rPr>
        <w:t>Text:</w:t>
      </w:r>
      <w:r w:rsidRPr="00C00C98">
        <w:rPr>
          <w:rFonts w:ascii="Arial" w:hAnsi="Arial" w:cs="Arial"/>
          <w:bCs/>
          <w:sz w:val="20"/>
          <w:szCs w:val="20"/>
          <w:u w:val="single"/>
        </w:rPr>
        <w:t xml:space="preserve"> </w:t>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r>
        <w:rPr>
          <w:rFonts w:ascii="Arial" w:hAnsi="Arial" w:cs="Arial"/>
          <w:bCs/>
          <w:sz w:val="20"/>
          <w:szCs w:val="20"/>
          <w:u w:val="single"/>
        </w:rPr>
        <w:tab/>
      </w: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3462"/>
        <w:gridCol w:w="784"/>
        <w:gridCol w:w="6232"/>
      </w:tblGrid>
      <w:tr w:rsidR="009F611B" w:rsidRPr="00E56723" w14:paraId="0339E046" w14:textId="77777777" w:rsidTr="00D86848">
        <w:tc>
          <w:tcPr>
            <w:tcW w:w="1652" w:type="pct"/>
            <w:shd w:val="clear" w:color="auto" w:fill="E21951"/>
            <w:vAlign w:val="center"/>
          </w:tcPr>
          <w:p w14:paraId="56665021" w14:textId="038FC961" w:rsidR="009F611B" w:rsidRPr="00E56723" w:rsidRDefault="009F611B" w:rsidP="009F611B">
            <w:pPr>
              <w:rPr>
                <w:rFonts w:ascii="Arial" w:hAnsi="Arial" w:cs="Arial"/>
                <w:b/>
                <w:color w:val="FFFFFF"/>
                <w:sz w:val="20"/>
                <w:szCs w:val="20"/>
              </w:rPr>
            </w:pPr>
            <w:r w:rsidRPr="00E56723">
              <w:rPr>
                <w:rFonts w:ascii="Arial" w:hAnsi="Arial" w:cs="Arial"/>
                <w:b/>
                <w:color w:val="FFFFFF"/>
                <w:sz w:val="20"/>
                <w:szCs w:val="20"/>
              </w:rPr>
              <w:t>Q</w:t>
            </w:r>
            <w:r w:rsidR="00BB54F4" w:rsidRPr="00E56723">
              <w:rPr>
                <w:rFonts w:ascii="Arial" w:hAnsi="Arial" w:cs="Arial"/>
                <w:b/>
                <w:color w:val="FFFFFF"/>
                <w:sz w:val="20"/>
                <w:szCs w:val="20"/>
              </w:rPr>
              <w:t>uotation</w:t>
            </w:r>
          </w:p>
        </w:tc>
        <w:tc>
          <w:tcPr>
            <w:tcW w:w="374" w:type="pct"/>
            <w:shd w:val="clear" w:color="auto" w:fill="E21951"/>
            <w:vAlign w:val="center"/>
          </w:tcPr>
          <w:p w14:paraId="24B13F9C" w14:textId="6773BB15" w:rsidR="009F611B" w:rsidRPr="00E56723" w:rsidRDefault="009F611B" w:rsidP="00BB54F4">
            <w:pPr>
              <w:rPr>
                <w:rFonts w:ascii="Arial" w:hAnsi="Arial" w:cs="Arial"/>
                <w:b/>
                <w:color w:val="FFFFFF"/>
                <w:sz w:val="20"/>
                <w:szCs w:val="20"/>
              </w:rPr>
            </w:pPr>
            <w:r w:rsidRPr="00E56723">
              <w:rPr>
                <w:rFonts w:ascii="Arial" w:hAnsi="Arial" w:cs="Arial"/>
                <w:b/>
                <w:color w:val="FFFFFF"/>
                <w:sz w:val="20"/>
                <w:szCs w:val="20"/>
              </w:rPr>
              <w:t>P</w:t>
            </w:r>
            <w:r w:rsidR="00BB54F4" w:rsidRPr="00E56723">
              <w:rPr>
                <w:rFonts w:ascii="Arial" w:hAnsi="Arial" w:cs="Arial"/>
                <w:b/>
                <w:color w:val="FFFFFF"/>
                <w:sz w:val="20"/>
                <w:szCs w:val="20"/>
              </w:rPr>
              <w:t>age</w:t>
            </w:r>
          </w:p>
        </w:tc>
        <w:tc>
          <w:tcPr>
            <w:tcW w:w="2974" w:type="pct"/>
            <w:shd w:val="clear" w:color="auto" w:fill="E21951"/>
            <w:vAlign w:val="center"/>
          </w:tcPr>
          <w:p w14:paraId="3EE21B30" w14:textId="4A5EFB57" w:rsidR="009F611B" w:rsidRPr="00E56723" w:rsidRDefault="009F611B" w:rsidP="009F611B">
            <w:pPr>
              <w:rPr>
                <w:rFonts w:ascii="Arial" w:hAnsi="Arial" w:cs="Arial"/>
                <w:b/>
                <w:color w:val="FFFFFF"/>
                <w:sz w:val="20"/>
                <w:szCs w:val="20"/>
              </w:rPr>
            </w:pPr>
            <w:r w:rsidRPr="00E56723">
              <w:rPr>
                <w:rFonts w:ascii="Arial" w:hAnsi="Arial" w:cs="Arial"/>
                <w:b/>
                <w:color w:val="FFFFFF"/>
                <w:sz w:val="20"/>
                <w:szCs w:val="20"/>
              </w:rPr>
              <w:t>Reason for choosing th</w:t>
            </w:r>
            <w:r w:rsidR="00E56723">
              <w:rPr>
                <w:rFonts w:ascii="Arial" w:hAnsi="Arial" w:cs="Arial"/>
                <w:b/>
                <w:color w:val="FFFFFF"/>
                <w:sz w:val="20"/>
                <w:szCs w:val="20"/>
              </w:rPr>
              <w:t>e</w:t>
            </w:r>
            <w:r w:rsidRPr="00E56723">
              <w:rPr>
                <w:rFonts w:ascii="Arial" w:hAnsi="Arial" w:cs="Arial"/>
                <w:b/>
                <w:color w:val="FFFFFF"/>
                <w:sz w:val="20"/>
                <w:szCs w:val="20"/>
              </w:rPr>
              <w:t xml:space="preserve"> quotation. Write two complete sentences. </w:t>
            </w:r>
          </w:p>
        </w:tc>
      </w:tr>
      <w:tr w:rsidR="009F611B" w:rsidRPr="00CF0ACD" w14:paraId="3377D97B" w14:textId="77777777" w:rsidTr="00E56723">
        <w:trPr>
          <w:trHeight w:val="851"/>
        </w:trPr>
        <w:tc>
          <w:tcPr>
            <w:tcW w:w="1652" w:type="pct"/>
          </w:tcPr>
          <w:p w14:paraId="5E5D9D1E" w14:textId="77777777" w:rsidR="009F611B" w:rsidRPr="00CF0ACD" w:rsidRDefault="009F611B" w:rsidP="009F611B">
            <w:pPr>
              <w:rPr>
                <w:rFonts w:ascii="Arial" w:hAnsi="Arial" w:cs="Arial"/>
                <w:sz w:val="20"/>
                <w:szCs w:val="20"/>
              </w:rPr>
            </w:pPr>
          </w:p>
        </w:tc>
        <w:tc>
          <w:tcPr>
            <w:tcW w:w="374" w:type="pct"/>
          </w:tcPr>
          <w:p w14:paraId="486170E0" w14:textId="77777777" w:rsidR="009F611B" w:rsidRPr="00CF0ACD" w:rsidRDefault="009F611B" w:rsidP="009F611B">
            <w:pPr>
              <w:rPr>
                <w:rFonts w:ascii="Arial" w:hAnsi="Arial" w:cs="Arial"/>
                <w:sz w:val="20"/>
                <w:szCs w:val="20"/>
              </w:rPr>
            </w:pPr>
          </w:p>
        </w:tc>
        <w:tc>
          <w:tcPr>
            <w:tcW w:w="2974" w:type="pct"/>
          </w:tcPr>
          <w:p w14:paraId="5D341E36" w14:textId="77777777" w:rsidR="009F611B" w:rsidRPr="00CF0ACD" w:rsidRDefault="009F611B" w:rsidP="009F611B">
            <w:pPr>
              <w:rPr>
                <w:rFonts w:ascii="Arial" w:hAnsi="Arial" w:cs="Arial"/>
                <w:sz w:val="20"/>
                <w:szCs w:val="20"/>
              </w:rPr>
            </w:pPr>
          </w:p>
        </w:tc>
      </w:tr>
      <w:tr w:rsidR="009F611B" w:rsidRPr="00CF0ACD" w14:paraId="30F1FF2E" w14:textId="77777777" w:rsidTr="00E56723">
        <w:trPr>
          <w:trHeight w:val="851"/>
        </w:trPr>
        <w:tc>
          <w:tcPr>
            <w:tcW w:w="1652" w:type="pct"/>
          </w:tcPr>
          <w:p w14:paraId="17DF11B0" w14:textId="77777777" w:rsidR="009F611B" w:rsidRPr="00CF0ACD" w:rsidRDefault="009F611B" w:rsidP="009F611B">
            <w:pPr>
              <w:rPr>
                <w:rFonts w:ascii="Arial" w:hAnsi="Arial" w:cs="Arial"/>
                <w:sz w:val="20"/>
                <w:szCs w:val="20"/>
              </w:rPr>
            </w:pPr>
          </w:p>
        </w:tc>
        <w:tc>
          <w:tcPr>
            <w:tcW w:w="374" w:type="pct"/>
          </w:tcPr>
          <w:p w14:paraId="63B643C8" w14:textId="77777777" w:rsidR="009F611B" w:rsidRPr="00CF0ACD" w:rsidRDefault="009F611B" w:rsidP="009F611B">
            <w:pPr>
              <w:rPr>
                <w:rFonts w:ascii="Arial" w:hAnsi="Arial" w:cs="Arial"/>
                <w:sz w:val="20"/>
                <w:szCs w:val="20"/>
              </w:rPr>
            </w:pPr>
          </w:p>
        </w:tc>
        <w:tc>
          <w:tcPr>
            <w:tcW w:w="2974" w:type="pct"/>
          </w:tcPr>
          <w:p w14:paraId="62534E5C" w14:textId="77777777" w:rsidR="009F611B" w:rsidRPr="00CF0ACD" w:rsidRDefault="009F611B" w:rsidP="009F611B">
            <w:pPr>
              <w:rPr>
                <w:rFonts w:ascii="Arial" w:hAnsi="Arial" w:cs="Arial"/>
                <w:sz w:val="20"/>
                <w:szCs w:val="20"/>
              </w:rPr>
            </w:pPr>
          </w:p>
        </w:tc>
      </w:tr>
      <w:tr w:rsidR="009F611B" w:rsidRPr="00CF0ACD" w14:paraId="0EAD398D" w14:textId="77777777" w:rsidTr="00E56723">
        <w:trPr>
          <w:trHeight w:val="851"/>
        </w:trPr>
        <w:tc>
          <w:tcPr>
            <w:tcW w:w="1652" w:type="pct"/>
          </w:tcPr>
          <w:p w14:paraId="4ED766CB" w14:textId="77777777" w:rsidR="009F611B" w:rsidRPr="00CF0ACD" w:rsidRDefault="009F611B" w:rsidP="009F611B">
            <w:pPr>
              <w:rPr>
                <w:rFonts w:ascii="Arial" w:hAnsi="Arial" w:cs="Arial"/>
                <w:sz w:val="20"/>
                <w:szCs w:val="20"/>
              </w:rPr>
            </w:pPr>
          </w:p>
        </w:tc>
        <w:tc>
          <w:tcPr>
            <w:tcW w:w="374" w:type="pct"/>
          </w:tcPr>
          <w:p w14:paraId="388F66D8" w14:textId="77777777" w:rsidR="009F611B" w:rsidRPr="00CF0ACD" w:rsidRDefault="009F611B" w:rsidP="009F611B">
            <w:pPr>
              <w:rPr>
                <w:rFonts w:ascii="Arial" w:hAnsi="Arial" w:cs="Arial"/>
                <w:sz w:val="20"/>
                <w:szCs w:val="20"/>
              </w:rPr>
            </w:pPr>
          </w:p>
        </w:tc>
        <w:tc>
          <w:tcPr>
            <w:tcW w:w="2974" w:type="pct"/>
          </w:tcPr>
          <w:p w14:paraId="706931ED" w14:textId="77777777" w:rsidR="009F611B" w:rsidRPr="00CF0ACD" w:rsidRDefault="009F611B" w:rsidP="009F611B">
            <w:pPr>
              <w:rPr>
                <w:rFonts w:ascii="Arial" w:hAnsi="Arial" w:cs="Arial"/>
                <w:sz w:val="20"/>
                <w:szCs w:val="20"/>
              </w:rPr>
            </w:pPr>
          </w:p>
        </w:tc>
      </w:tr>
      <w:tr w:rsidR="009F611B" w:rsidRPr="00CF0ACD" w14:paraId="31179A12" w14:textId="77777777" w:rsidTr="00E56723">
        <w:trPr>
          <w:trHeight w:val="851"/>
        </w:trPr>
        <w:tc>
          <w:tcPr>
            <w:tcW w:w="1652" w:type="pct"/>
          </w:tcPr>
          <w:p w14:paraId="268591CB" w14:textId="77777777" w:rsidR="009F611B" w:rsidRPr="00CF0ACD" w:rsidRDefault="009F611B" w:rsidP="009F611B">
            <w:pPr>
              <w:rPr>
                <w:rFonts w:ascii="Arial" w:hAnsi="Arial" w:cs="Arial"/>
                <w:sz w:val="20"/>
                <w:szCs w:val="20"/>
              </w:rPr>
            </w:pPr>
          </w:p>
        </w:tc>
        <w:tc>
          <w:tcPr>
            <w:tcW w:w="374" w:type="pct"/>
          </w:tcPr>
          <w:p w14:paraId="6D36DBBB" w14:textId="77777777" w:rsidR="009F611B" w:rsidRPr="00CF0ACD" w:rsidRDefault="009F611B" w:rsidP="009F611B">
            <w:pPr>
              <w:rPr>
                <w:rFonts w:ascii="Arial" w:hAnsi="Arial" w:cs="Arial"/>
                <w:sz w:val="20"/>
                <w:szCs w:val="20"/>
              </w:rPr>
            </w:pPr>
          </w:p>
        </w:tc>
        <w:tc>
          <w:tcPr>
            <w:tcW w:w="2974" w:type="pct"/>
          </w:tcPr>
          <w:p w14:paraId="6C987D9B" w14:textId="77777777" w:rsidR="009F611B" w:rsidRPr="00CF0ACD" w:rsidRDefault="009F611B" w:rsidP="009F611B">
            <w:pPr>
              <w:rPr>
                <w:rFonts w:ascii="Arial" w:hAnsi="Arial" w:cs="Arial"/>
                <w:sz w:val="20"/>
                <w:szCs w:val="20"/>
              </w:rPr>
            </w:pPr>
          </w:p>
        </w:tc>
      </w:tr>
      <w:tr w:rsidR="009F611B" w:rsidRPr="00CF0ACD" w14:paraId="716CD15B" w14:textId="77777777" w:rsidTr="00E56723">
        <w:trPr>
          <w:trHeight w:val="851"/>
        </w:trPr>
        <w:tc>
          <w:tcPr>
            <w:tcW w:w="1652" w:type="pct"/>
          </w:tcPr>
          <w:p w14:paraId="717E7AA1" w14:textId="77777777" w:rsidR="009F611B" w:rsidRPr="00CF0ACD" w:rsidRDefault="009F611B" w:rsidP="009F611B">
            <w:pPr>
              <w:rPr>
                <w:rFonts w:ascii="Arial" w:hAnsi="Arial" w:cs="Arial"/>
                <w:sz w:val="20"/>
                <w:szCs w:val="20"/>
              </w:rPr>
            </w:pPr>
          </w:p>
        </w:tc>
        <w:tc>
          <w:tcPr>
            <w:tcW w:w="374" w:type="pct"/>
          </w:tcPr>
          <w:p w14:paraId="1C336761" w14:textId="77777777" w:rsidR="009F611B" w:rsidRPr="00CF0ACD" w:rsidRDefault="009F611B" w:rsidP="009F611B">
            <w:pPr>
              <w:rPr>
                <w:rFonts w:ascii="Arial" w:hAnsi="Arial" w:cs="Arial"/>
                <w:sz w:val="20"/>
                <w:szCs w:val="20"/>
              </w:rPr>
            </w:pPr>
          </w:p>
        </w:tc>
        <w:tc>
          <w:tcPr>
            <w:tcW w:w="2974" w:type="pct"/>
          </w:tcPr>
          <w:p w14:paraId="7B11B57F" w14:textId="77777777" w:rsidR="009F611B" w:rsidRPr="00CF0ACD" w:rsidRDefault="009F611B" w:rsidP="009F611B">
            <w:pPr>
              <w:rPr>
                <w:rFonts w:ascii="Arial" w:hAnsi="Arial" w:cs="Arial"/>
                <w:sz w:val="20"/>
                <w:szCs w:val="20"/>
              </w:rPr>
            </w:pPr>
          </w:p>
        </w:tc>
      </w:tr>
      <w:tr w:rsidR="009F611B" w:rsidRPr="00CF0ACD" w14:paraId="37A29E60" w14:textId="77777777" w:rsidTr="00E56723">
        <w:trPr>
          <w:trHeight w:val="851"/>
        </w:trPr>
        <w:tc>
          <w:tcPr>
            <w:tcW w:w="1652" w:type="pct"/>
          </w:tcPr>
          <w:p w14:paraId="76A87296" w14:textId="77777777" w:rsidR="009F611B" w:rsidRPr="00CF0ACD" w:rsidRDefault="009F611B" w:rsidP="009F611B">
            <w:pPr>
              <w:rPr>
                <w:rFonts w:ascii="Arial" w:hAnsi="Arial" w:cs="Arial"/>
                <w:sz w:val="20"/>
                <w:szCs w:val="20"/>
              </w:rPr>
            </w:pPr>
          </w:p>
        </w:tc>
        <w:tc>
          <w:tcPr>
            <w:tcW w:w="374" w:type="pct"/>
          </w:tcPr>
          <w:p w14:paraId="3740DF4D" w14:textId="77777777" w:rsidR="009F611B" w:rsidRPr="00CF0ACD" w:rsidRDefault="009F611B" w:rsidP="009F611B">
            <w:pPr>
              <w:rPr>
                <w:rFonts w:ascii="Arial" w:hAnsi="Arial" w:cs="Arial"/>
                <w:sz w:val="20"/>
                <w:szCs w:val="20"/>
              </w:rPr>
            </w:pPr>
          </w:p>
        </w:tc>
        <w:tc>
          <w:tcPr>
            <w:tcW w:w="2974" w:type="pct"/>
          </w:tcPr>
          <w:p w14:paraId="4EC35BB9" w14:textId="77777777" w:rsidR="009F611B" w:rsidRPr="00CF0ACD" w:rsidRDefault="009F611B" w:rsidP="009F611B">
            <w:pPr>
              <w:rPr>
                <w:rFonts w:ascii="Arial" w:hAnsi="Arial" w:cs="Arial"/>
                <w:sz w:val="20"/>
                <w:szCs w:val="20"/>
              </w:rPr>
            </w:pPr>
          </w:p>
        </w:tc>
      </w:tr>
    </w:tbl>
    <w:p w14:paraId="47A7AEBC" w14:textId="772FD20B" w:rsidR="00295AA8" w:rsidRDefault="009F611B" w:rsidP="00BB54F4">
      <w:pPr>
        <w:spacing w:before="120" w:after="120" w:line="276" w:lineRule="auto"/>
        <w:rPr>
          <w:rFonts w:ascii="Arial" w:hAnsi="Arial" w:cs="Arial"/>
          <w:bCs/>
          <w:sz w:val="20"/>
          <w:szCs w:val="20"/>
        </w:rPr>
      </w:pPr>
      <w:r>
        <w:rPr>
          <w:rFonts w:ascii="Arial" w:hAnsi="Arial" w:cs="Arial"/>
          <w:sz w:val="20"/>
          <w:szCs w:val="20"/>
        </w:rPr>
        <w:t>Learner</w:t>
      </w:r>
      <w:r w:rsidRPr="00CF0ACD">
        <w:rPr>
          <w:rFonts w:ascii="Arial" w:hAnsi="Arial" w:cs="Arial"/>
          <w:sz w:val="20"/>
          <w:szCs w:val="20"/>
        </w:rPr>
        <w:t xml:space="preserve">s complete all sections of the grid as they read </w:t>
      </w:r>
      <w:r>
        <w:rPr>
          <w:rFonts w:ascii="Arial" w:hAnsi="Arial" w:cs="Arial"/>
          <w:sz w:val="20"/>
          <w:szCs w:val="20"/>
        </w:rPr>
        <w:t>and should</w:t>
      </w:r>
      <w:r w:rsidRPr="00CF0ACD">
        <w:rPr>
          <w:rFonts w:ascii="Arial" w:hAnsi="Arial" w:cs="Arial"/>
          <w:sz w:val="20"/>
          <w:szCs w:val="20"/>
        </w:rPr>
        <w:t xml:space="preserve"> note any phrase they find important or interesting, and the reason why that particular quote stands out for them.</w:t>
      </w:r>
      <w:r>
        <w:rPr>
          <w:rFonts w:ascii="Arial" w:hAnsi="Arial" w:cs="Arial"/>
          <w:sz w:val="20"/>
          <w:szCs w:val="20"/>
        </w:rPr>
        <w:t xml:space="preserve"> You </w:t>
      </w:r>
      <w:r w:rsidRPr="00CF0ACD">
        <w:rPr>
          <w:rFonts w:ascii="Arial" w:hAnsi="Arial" w:cs="Arial"/>
          <w:sz w:val="20"/>
          <w:szCs w:val="20"/>
        </w:rPr>
        <w:t xml:space="preserve">may choose to give a specific focus for the quotations, e.g. a particular theme or character. This task lends itself to group discussion as </w:t>
      </w:r>
      <w:r>
        <w:rPr>
          <w:rFonts w:ascii="Arial" w:hAnsi="Arial" w:cs="Arial"/>
          <w:sz w:val="20"/>
          <w:szCs w:val="20"/>
        </w:rPr>
        <w:t>learner</w:t>
      </w:r>
      <w:r w:rsidRPr="00CF0ACD">
        <w:rPr>
          <w:rFonts w:ascii="Arial" w:hAnsi="Arial" w:cs="Arial"/>
          <w:sz w:val="20"/>
          <w:szCs w:val="20"/>
        </w:rPr>
        <w:t>s compare their chosen quotations and justifications.</w:t>
      </w:r>
    </w:p>
    <w:p w14:paraId="4DAA6745" w14:textId="77777777" w:rsidR="00474ADB" w:rsidRDefault="00474ADB" w:rsidP="00295AA8">
      <w:pPr>
        <w:ind w:right="43"/>
        <w:rPr>
          <w:rFonts w:ascii="Arial" w:hAnsi="Arial" w:cs="Arial"/>
          <w:bCs/>
          <w:sz w:val="20"/>
          <w:szCs w:val="20"/>
        </w:rPr>
        <w:sectPr w:rsidR="00474ADB" w:rsidSect="00725699">
          <w:pgSz w:w="11906" w:h="16838"/>
          <w:pgMar w:top="1134" w:right="284" w:bottom="1134" w:left="1134" w:header="567" w:footer="567" w:gutter="0"/>
          <w:cols w:space="708"/>
          <w:docGrid w:linePitch="360"/>
        </w:sectPr>
      </w:pPr>
    </w:p>
    <w:p w14:paraId="31F68F65" w14:textId="34361935" w:rsidR="00474ADB" w:rsidRPr="00393536" w:rsidRDefault="00474ADB" w:rsidP="00474ADB">
      <w:pPr>
        <w:pStyle w:val="Heading1"/>
      </w:pPr>
      <w:bookmarkStart w:id="20" w:name="_Toc120627356"/>
      <w:r>
        <w:lastRenderedPageBreak/>
        <w:t xml:space="preserve">Appendix </w:t>
      </w:r>
      <w:r w:rsidR="0098327A">
        <w:t>7</w:t>
      </w:r>
      <w:r w:rsidR="00A7274C">
        <w:t xml:space="preserve"> Games and activities</w:t>
      </w:r>
      <w:bookmarkEnd w:id="20"/>
    </w:p>
    <w:p w14:paraId="0A500AF8" w14:textId="77777777" w:rsidR="009F611B" w:rsidRDefault="009F611B" w:rsidP="00BB54F4">
      <w:pPr>
        <w:spacing w:before="120" w:after="120" w:line="276" w:lineRule="auto"/>
        <w:rPr>
          <w:rStyle w:val="WebLink"/>
        </w:rPr>
      </w:pPr>
      <w:r w:rsidRPr="00BB54F4">
        <w:rPr>
          <w:rFonts w:ascii="Arial" w:hAnsi="Arial" w:cs="Arial"/>
          <w:b/>
          <w:bCs/>
          <w:sz w:val="20"/>
          <w:szCs w:val="20"/>
          <w:u w:val="single"/>
        </w:rPr>
        <w:t>Venn diagrams</w:t>
      </w:r>
      <w:r w:rsidRPr="00BB54F4">
        <w:rPr>
          <w:rFonts w:ascii="Arial" w:hAnsi="Arial" w:cs="Arial"/>
          <w:b/>
          <w:bCs/>
          <w:sz w:val="20"/>
          <w:szCs w:val="20"/>
        </w:rPr>
        <w:t xml:space="preserve">: </w:t>
      </w:r>
      <w:r w:rsidRPr="005B4802">
        <w:rPr>
          <w:rFonts w:ascii="Arial" w:hAnsi="Arial" w:cs="Arial"/>
          <w:sz w:val="20"/>
          <w:szCs w:val="20"/>
        </w:rPr>
        <w:t xml:space="preserve">can be used to clarify structure and the relationships of the characters within the text. The idea is to pinpoint the interrelationships of characters, which are shown in the intersections of the circles. </w:t>
      </w:r>
      <w:hyperlink r:id="rId42" w:history="1">
        <w:r w:rsidRPr="009F611B">
          <w:rPr>
            <w:rStyle w:val="WebLink"/>
          </w:rPr>
          <w:t>www.purplemath.com/modules/venndiag.htm</w:t>
        </w:r>
      </w:hyperlink>
    </w:p>
    <w:p w14:paraId="52893436" w14:textId="598C3F79" w:rsidR="00D626B2" w:rsidRPr="005B4802" w:rsidRDefault="00DA4833" w:rsidP="00DA4833">
      <w:pPr>
        <w:spacing w:before="120" w:after="120" w:line="276" w:lineRule="auto"/>
        <w:jc w:val="center"/>
        <w:rPr>
          <w:rFonts w:ascii="Arial" w:hAnsi="Arial" w:cs="Arial"/>
          <w:sz w:val="20"/>
          <w:szCs w:val="20"/>
        </w:rPr>
      </w:pPr>
      <w:r>
        <w:rPr>
          <w:noProof/>
        </w:rPr>
        <w:drawing>
          <wp:inline distT="0" distB="0" distL="0" distR="0" wp14:anchorId="746BDEA5" wp14:editId="69494A0A">
            <wp:extent cx="1952625" cy="1286510"/>
            <wp:effectExtent l="0" t="0" r="9525" b="8890"/>
            <wp:docPr id="27" name="Picture 27" descr="Diagram, venn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7" name="Picture 27" descr="Diagram, venn diagram&#10;&#10;Description automatically generated"/>
                    <pic:cNvPicPr/>
                  </pic:nvPicPr>
                  <pic:blipFill>
                    <a:blip r:embed="rId43"/>
                    <a:stretch>
                      <a:fillRect/>
                    </a:stretch>
                  </pic:blipFill>
                  <pic:spPr>
                    <a:xfrm>
                      <a:off x="0" y="0"/>
                      <a:ext cx="1952625" cy="1286510"/>
                    </a:xfrm>
                    <a:prstGeom prst="rect">
                      <a:avLst/>
                    </a:prstGeom>
                  </pic:spPr>
                </pic:pic>
              </a:graphicData>
            </a:graphic>
          </wp:inline>
        </w:drawing>
      </w:r>
    </w:p>
    <w:p w14:paraId="095ED4AE"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Noughts and crosses</w:t>
      </w:r>
      <w:r w:rsidRPr="00BB54F4">
        <w:rPr>
          <w:rFonts w:ascii="Arial" w:hAnsi="Arial" w:cs="Arial"/>
          <w:b/>
          <w:bCs/>
          <w:sz w:val="20"/>
          <w:szCs w:val="20"/>
        </w:rPr>
        <w:t>:</w:t>
      </w:r>
      <w:r w:rsidRPr="00CF0ACD">
        <w:rPr>
          <w:rFonts w:ascii="Arial" w:hAnsi="Arial" w:cs="Arial"/>
          <w:sz w:val="20"/>
          <w:szCs w:val="20"/>
        </w:rPr>
        <w:t xml:space="preserve"> </w:t>
      </w:r>
      <w:r>
        <w:rPr>
          <w:rFonts w:ascii="Arial" w:hAnsi="Arial" w:cs="Arial"/>
          <w:sz w:val="20"/>
          <w:szCs w:val="20"/>
        </w:rPr>
        <w:t>d</w:t>
      </w:r>
      <w:r w:rsidRPr="00CF0ACD">
        <w:rPr>
          <w:rFonts w:ascii="Arial" w:hAnsi="Arial" w:cs="Arial"/>
          <w:sz w:val="20"/>
          <w:szCs w:val="20"/>
        </w:rPr>
        <w:t>raw up a grid as shown below of nine squares.</w:t>
      </w:r>
    </w:p>
    <w:p w14:paraId="1611CFA3" w14:textId="77777777" w:rsidR="009F611B" w:rsidRPr="00CF0ACD" w:rsidRDefault="009F611B" w:rsidP="00BB54F4">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1620"/>
        <w:gridCol w:w="1800"/>
        <w:gridCol w:w="1800"/>
      </w:tblGrid>
      <w:tr w:rsidR="009F611B" w:rsidRPr="00CF0ACD" w14:paraId="30DF1EBE" w14:textId="77777777" w:rsidTr="00F237B8">
        <w:trPr>
          <w:trHeight w:val="548"/>
          <w:jc w:val="center"/>
        </w:trPr>
        <w:tc>
          <w:tcPr>
            <w:tcW w:w="1620" w:type="dxa"/>
            <w:shd w:val="pct5" w:color="auto" w:fill="auto"/>
          </w:tcPr>
          <w:p w14:paraId="44574B13" w14:textId="77777777" w:rsidR="009F611B" w:rsidRPr="00CF0ACD" w:rsidRDefault="009F611B" w:rsidP="00BB54F4">
            <w:pPr>
              <w:rPr>
                <w:rFonts w:ascii="Arial" w:hAnsi="Arial" w:cs="Arial"/>
                <w:sz w:val="20"/>
                <w:szCs w:val="20"/>
              </w:rPr>
            </w:pPr>
          </w:p>
        </w:tc>
        <w:tc>
          <w:tcPr>
            <w:tcW w:w="1800" w:type="dxa"/>
            <w:shd w:val="pct5" w:color="auto" w:fill="auto"/>
          </w:tcPr>
          <w:p w14:paraId="63E7EDD8" w14:textId="77777777" w:rsidR="009F611B" w:rsidRPr="00CF0ACD" w:rsidRDefault="009F611B" w:rsidP="00BB54F4">
            <w:pPr>
              <w:rPr>
                <w:rFonts w:ascii="Arial" w:hAnsi="Arial" w:cs="Arial"/>
                <w:sz w:val="20"/>
                <w:szCs w:val="20"/>
              </w:rPr>
            </w:pPr>
          </w:p>
        </w:tc>
        <w:tc>
          <w:tcPr>
            <w:tcW w:w="1800" w:type="dxa"/>
            <w:shd w:val="pct5" w:color="auto" w:fill="auto"/>
          </w:tcPr>
          <w:p w14:paraId="539C5E6B" w14:textId="77777777" w:rsidR="009F611B" w:rsidRPr="00CF0ACD" w:rsidRDefault="009F611B" w:rsidP="00BB54F4">
            <w:pPr>
              <w:rPr>
                <w:rFonts w:ascii="Arial" w:hAnsi="Arial" w:cs="Arial"/>
                <w:sz w:val="20"/>
                <w:szCs w:val="20"/>
              </w:rPr>
            </w:pPr>
          </w:p>
        </w:tc>
      </w:tr>
      <w:tr w:rsidR="009F611B" w:rsidRPr="00CF0ACD" w14:paraId="6165DBA3" w14:textId="77777777" w:rsidTr="00F237B8">
        <w:trPr>
          <w:trHeight w:val="528"/>
          <w:jc w:val="center"/>
        </w:trPr>
        <w:tc>
          <w:tcPr>
            <w:tcW w:w="1620" w:type="dxa"/>
            <w:shd w:val="pct5" w:color="auto" w:fill="auto"/>
          </w:tcPr>
          <w:p w14:paraId="7AAB19C4" w14:textId="77777777" w:rsidR="009F611B" w:rsidRPr="00CF0ACD" w:rsidRDefault="009F611B" w:rsidP="00BB54F4">
            <w:pPr>
              <w:rPr>
                <w:rFonts w:ascii="Arial" w:hAnsi="Arial" w:cs="Arial"/>
                <w:sz w:val="20"/>
                <w:szCs w:val="20"/>
              </w:rPr>
            </w:pPr>
          </w:p>
        </w:tc>
        <w:tc>
          <w:tcPr>
            <w:tcW w:w="1800" w:type="dxa"/>
            <w:shd w:val="pct5" w:color="auto" w:fill="auto"/>
          </w:tcPr>
          <w:p w14:paraId="11085DA1" w14:textId="77777777" w:rsidR="009F611B" w:rsidRPr="00CF0ACD" w:rsidRDefault="009F611B" w:rsidP="00BB54F4">
            <w:pPr>
              <w:rPr>
                <w:rFonts w:ascii="Arial" w:hAnsi="Arial" w:cs="Arial"/>
                <w:sz w:val="20"/>
                <w:szCs w:val="20"/>
              </w:rPr>
            </w:pPr>
          </w:p>
        </w:tc>
        <w:tc>
          <w:tcPr>
            <w:tcW w:w="1800" w:type="dxa"/>
            <w:shd w:val="pct5" w:color="auto" w:fill="auto"/>
          </w:tcPr>
          <w:p w14:paraId="08FCB2D9" w14:textId="77777777" w:rsidR="009F611B" w:rsidRPr="00CF0ACD" w:rsidRDefault="009F611B" w:rsidP="00BB54F4">
            <w:pPr>
              <w:rPr>
                <w:rFonts w:ascii="Arial" w:hAnsi="Arial" w:cs="Arial"/>
                <w:sz w:val="20"/>
                <w:szCs w:val="20"/>
              </w:rPr>
            </w:pPr>
          </w:p>
        </w:tc>
      </w:tr>
      <w:tr w:rsidR="009F611B" w:rsidRPr="00CF0ACD" w14:paraId="2E04FA5B" w14:textId="77777777" w:rsidTr="00F237B8">
        <w:trPr>
          <w:trHeight w:val="536"/>
          <w:jc w:val="center"/>
        </w:trPr>
        <w:tc>
          <w:tcPr>
            <w:tcW w:w="1620" w:type="dxa"/>
            <w:shd w:val="pct5" w:color="auto" w:fill="auto"/>
          </w:tcPr>
          <w:p w14:paraId="1BA7EDE2" w14:textId="77777777" w:rsidR="009F611B" w:rsidRPr="00CF0ACD" w:rsidRDefault="009F611B" w:rsidP="00BB54F4">
            <w:pPr>
              <w:rPr>
                <w:rFonts w:ascii="Arial" w:hAnsi="Arial" w:cs="Arial"/>
                <w:sz w:val="20"/>
                <w:szCs w:val="20"/>
              </w:rPr>
            </w:pPr>
          </w:p>
        </w:tc>
        <w:tc>
          <w:tcPr>
            <w:tcW w:w="1800" w:type="dxa"/>
            <w:shd w:val="pct5" w:color="auto" w:fill="auto"/>
          </w:tcPr>
          <w:p w14:paraId="145DBFA3" w14:textId="77777777" w:rsidR="009F611B" w:rsidRPr="00CF0ACD" w:rsidRDefault="009F611B" w:rsidP="00BB54F4">
            <w:pPr>
              <w:rPr>
                <w:rFonts w:ascii="Arial" w:hAnsi="Arial" w:cs="Arial"/>
                <w:sz w:val="20"/>
                <w:szCs w:val="20"/>
              </w:rPr>
            </w:pPr>
          </w:p>
        </w:tc>
        <w:tc>
          <w:tcPr>
            <w:tcW w:w="1800" w:type="dxa"/>
            <w:shd w:val="pct5" w:color="auto" w:fill="auto"/>
          </w:tcPr>
          <w:p w14:paraId="6B8D7D18" w14:textId="77777777" w:rsidR="009F611B" w:rsidRPr="00CF0ACD" w:rsidRDefault="009F611B" w:rsidP="00BB54F4">
            <w:pPr>
              <w:rPr>
                <w:rFonts w:ascii="Arial" w:hAnsi="Arial" w:cs="Arial"/>
                <w:sz w:val="20"/>
                <w:szCs w:val="20"/>
              </w:rPr>
            </w:pPr>
          </w:p>
        </w:tc>
      </w:tr>
    </w:tbl>
    <w:p w14:paraId="1005399F" w14:textId="77777777" w:rsidR="009F611B" w:rsidRPr="00CF0ACD" w:rsidRDefault="009F611B" w:rsidP="00BB54F4">
      <w:pPr>
        <w:rPr>
          <w:rFonts w:ascii="Arial" w:hAnsi="Arial" w:cs="Arial"/>
          <w:sz w:val="20"/>
          <w:szCs w:val="20"/>
        </w:rPr>
      </w:pPr>
    </w:p>
    <w:p w14:paraId="72D47C81" w14:textId="3245D6F6" w:rsidR="009F611B" w:rsidRPr="00CF0ACD" w:rsidRDefault="009F611B" w:rsidP="00BB54F4">
      <w:pPr>
        <w:spacing w:before="120" w:after="120" w:line="276" w:lineRule="auto"/>
        <w:rPr>
          <w:rFonts w:ascii="Arial" w:hAnsi="Arial" w:cs="Arial"/>
          <w:sz w:val="20"/>
          <w:szCs w:val="20"/>
        </w:rPr>
      </w:pPr>
      <w:r w:rsidRPr="00CF0ACD">
        <w:rPr>
          <w:rFonts w:ascii="Arial" w:hAnsi="Arial" w:cs="Arial"/>
          <w:sz w:val="20"/>
          <w:szCs w:val="20"/>
        </w:rPr>
        <w:t>Fill in the squares with prompts – names of characters, incidents, places,</w:t>
      </w:r>
      <w:r w:rsidR="00BB54F4">
        <w:rPr>
          <w:rFonts w:ascii="Arial" w:hAnsi="Arial" w:cs="Arial"/>
          <w:sz w:val="20"/>
          <w:szCs w:val="20"/>
        </w:rPr>
        <w:t xml:space="preserve"> </w:t>
      </w:r>
      <w:r w:rsidRPr="00CF0ACD">
        <w:rPr>
          <w:rFonts w:ascii="Arial" w:hAnsi="Arial" w:cs="Arial"/>
          <w:sz w:val="20"/>
          <w:szCs w:val="20"/>
        </w:rPr>
        <w:t>quotations (whatever is appropriate to the text being studied). A non-specific</w:t>
      </w:r>
      <w:r w:rsidR="00BB54F4">
        <w:rPr>
          <w:rFonts w:ascii="Arial" w:hAnsi="Arial" w:cs="Arial"/>
          <w:sz w:val="20"/>
          <w:szCs w:val="20"/>
        </w:rPr>
        <w:t xml:space="preserve"> </w:t>
      </w:r>
      <w:r>
        <w:rPr>
          <w:rFonts w:ascii="Arial" w:hAnsi="Arial" w:cs="Arial"/>
          <w:sz w:val="20"/>
          <w:szCs w:val="20"/>
        </w:rPr>
        <w:t>example could be:</w:t>
      </w:r>
    </w:p>
    <w:p w14:paraId="5CB955AD" w14:textId="77777777" w:rsidR="009F611B" w:rsidRPr="00CF0ACD" w:rsidRDefault="009F611B" w:rsidP="00BB54F4">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CellMar>
          <w:top w:w="113" w:type="dxa"/>
          <w:bottom w:w="113" w:type="dxa"/>
        </w:tblCellMar>
        <w:tblLook w:val="0000" w:firstRow="0" w:lastRow="0" w:firstColumn="0" w:lastColumn="0" w:noHBand="0" w:noVBand="0"/>
      </w:tblPr>
      <w:tblGrid>
        <w:gridCol w:w="1748"/>
        <w:gridCol w:w="1748"/>
        <w:gridCol w:w="1748"/>
      </w:tblGrid>
      <w:tr w:rsidR="009F611B" w:rsidRPr="00CF0ACD" w14:paraId="4026D4B1" w14:textId="77777777" w:rsidTr="00F237B8">
        <w:trPr>
          <w:jc w:val="center"/>
        </w:trPr>
        <w:tc>
          <w:tcPr>
            <w:tcW w:w="1748" w:type="dxa"/>
            <w:shd w:val="pct5" w:color="auto" w:fill="auto"/>
            <w:vAlign w:val="center"/>
          </w:tcPr>
          <w:p w14:paraId="4D18AE94" w14:textId="77777777" w:rsidR="009F611B" w:rsidRPr="00CF0ACD" w:rsidRDefault="009F611B" w:rsidP="00BB54F4">
            <w:pPr>
              <w:rPr>
                <w:rFonts w:ascii="Arial" w:hAnsi="Arial" w:cs="Arial"/>
                <w:sz w:val="20"/>
                <w:szCs w:val="20"/>
              </w:rPr>
            </w:pPr>
            <w:r w:rsidRPr="00CF0ACD">
              <w:rPr>
                <w:rFonts w:ascii="Arial" w:hAnsi="Arial" w:cs="Arial"/>
                <w:sz w:val="20"/>
                <w:szCs w:val="20"/>
              </w:rPr>
              <w:t>accident</w:t>
            </w:r>
          </w:p>
        </w:tc>
        <w:tc>
          <w:tcPr>
            <w:tcW w:w="1748" w:type="dxa"/>
            <w:shd w:val="pct5" w:color="auto" w:fill="auto"/>
            <w:vAlign w:val="center"/>
          </w:tcPr>
          <w:p w14:paraId="46EE50B6" w14:textId="77777777" w:rsidR="009F611B" w:rsidRPr="00CF0ACD" w:rsidRDefault="009F611B" w:rsidP="00BB54F4">
            <w:pPr>
              <w:rPr>
                <w:rFonts w:ascii="Arial" w:hAnsi="Arial" w:cs="Arial"/>
                <w:sz w:val="20"/>
                <w:szCs w:val="20"/>
              </w:rPr>
            </w:pPr>
            <w:r w:rsidRPr="00CF0ACD">
              <w:rPr>
                <w:rFonts w:ascii="Arial" w:hAnsi="Arial" w:cs="Arial"/>
                <w:sz w:val="20"/>
                <w:szCs w:val="20"/>
              </w:rPr>
              <w:t>friend</w:t>
            </w:r>
          </w:p>
        </w:tc>
        <w:tc>
          <w:tcPr>
            <w:tcW w:w="1748" w:type="dxa"/>
            <w:shd w:val="pct5" w:color="auto" w:fill="auto"/>
            <w:vAlign w:val="center"/>
          </w:tcPr>
          <w:p w14:paraId="3F9B3401" w14:textId="77777777" w:rsidR="009F611B" w:rsidRPr="00CF0ACD" w:rsidRDefault="009F611B" w:rsidP="00BB54F4">
            <w:pPr>
              <w:rPr>
                <w:rFonts w:ascii="Arial" w:hAnsi="Arial" w:cs="Arial"/>
                <w:sz w:val="20"/>
                <w:szCs w:val="20"/>
              </w:rPr>
            </w:pPr>
            <w:r>
              <w:rPr>
                <w:rFonts w:ascii="Arial" w:hAnsi="Arial" w:cs="Arial"/>
                <w:sz w:val="20"/>
                <w:szCs w:val="20"/>
              </w:rPr>
              <w:t>m</w:t>
            </w:r>
            <w:r w:rsidRPr="00CF0ACD">
              <w:rPr>
                <w:rFonts w:ascii="Arial" w:hAnsi="Arial" w:cs="Arial"/>
                <w:sz w:val="20"/>
                <w:szCs w:val="20"/>
              </w:rPr>
              <w:t>other</w:t>
            </w:r>
          </w:p>
        </w:tc>
      </w:tr>
      <w:tr w:rsidR="009F611B" w:rsidRPr="00CF0ACD" w14:paraId="4A5763C5" w14:textId="77777777" w:rsidTr="00F237B8">
        <w:trPr>
          <w:jc w:val="center"/>
        </w:trPr>
        <w:tc>
          <w:tcPr>
            <w:tcW w:w="1748" w:type="dxa"/>
            <w:shd w:val="pct5" w:color="auto" w:fill="auto"/>
            <w:vAlign w:val="center"/>
          </w:tcPr>
          <w:p w14:paraId="2CBA6B56" w14:textId="77777777" w:rsidR="009F611B" w:rsidRPr="00CF0ACD" w:rsidRDefault="009F611B" w:rsidP="00BB54F4">
            <w:pPr>
              <w:rPr>
                <w:rFonts w:ascii="Arial" w:hAnsi="Arial" w:cs="Arial"/>
                <w:sz w:val="20"/>
                <w:szCs w:val="20"/>
              </w:rPr>
            </w:pPr>
            <w:r w:rsidRPr="00CF0ACD">
              <w:rPr>
                <w:rFonts w:ascii="Arial" w:hAnsi="Arial" w:cs="Arial"/>
                <w:sz w:val="20"/>
                <w:szCs w:val="20"/>
              </w:rPr>
              <w:t>victim</w:t>
            </w:r>
          </w:p>
        </w:tc>
        <w:tc>
          <w:tcPr>
            <w:tcW w:w="1748" w:type="dxa"/>
            <w:shd w:val="pct5" w:color="auto" w:fill="auto"/>
            <w:vAlign w:val="center"/>
          </w:tcPr>
          <w:p w14:paraId="06B47E57" w14:textId="77777777" w:rsidR="009F611B" w:rsidRPr="00CF0ACD" w:rsidRDefault="009F611B" w:rsidP="00BB54F4">
            <w:pPr>
              <w:rPr>
                <w:rFonts w:ascii="Arial" w:hAnsi="Arial" w:cs="Arial"/>
                <w:sz w:val="20"/>
                <w:szCs w:val="20"/>
              </w:rPr>
            </w:pPr>
            <w:r w:rsidRPr="00CF0ACD">
              <w:rPr>
                <w:rFonts w:ascii="Arial" w:hAnsi="Arial" w:cs="Arial"/>
                <w:sz w:val="20"/>
                <w:szCs w:val="20"/>
              </w:rPr>
              <w:t>“a dreadful day”</w:t>
            </w:r>
          </w:p>
        </w:tc>
        <w:tc>
          <w:tcPr>
            <w:tcW w:w="1748" w:type="dxa"/>
            <w:shd w:val="pct5" w:color="auto" w:fill="auto"/>
            <w:vAlign w:val="center"/>
          </w:tcPr>
          <w:p w14:paraId="555F76A4" w14:textId="77777777" w:rsidR="009F611B" w:rsidRPr="00CF0ACD" w:rsidRDefault="009F611B" w:rsidP="00BB54F4">
            <w:pPr>
              <w:rPr>
                <w:rFonts w:ascii="Arial" w:hAnsi="Arial" w:cs="Arial"/>
                <w:sz w:val="20"/>
                <w:szCs w:val="20"/>
              </w:rPr>
            </w:pPr>
            <w:r>
              <w:rPr>
                <w:rFonts w:ascii="Arial" w:hAnsi="Arial" w:cs="Arial"/>
                <w:sz w:val="20"/>
                <w:szCs w:val="20"/>
              </w:rPr>
              <w:t>c</w:t>
            </w:r>
            <w:r w:rsidRPr="00CF0ACD">
              <w:rPr>
                <w:rFonts w:ascii="Arial" w:hAnsi="Arial" w:cs="Arial"/>
                <w:sz w:val="20"/>
                <w:szCs w:val="20"/>
              </w:rPr>
              <w:t>hurch</w:t>
            </w:r>
          </w:p>
        </w:tc>
      </w:tr>
      <w:tr w:rsidR="009F611B" w:rsidRPr="00CF0ACD" w14:paraId="060258FC" w14:textId="77777777" w:rsidTr="00F237B8">
        <w:trPr>
          <w:jc w:val="center"/>
        </w:trPr>
        <w:tc>
          <w:tcPr>
            <w:tcW w:w="1748" w:type="dxa"/>
            <w:shd w:val="pct5" w:color="auto" w:fill="auto"/>
            <w:vAlign w:val="center"/>
          </w:tcPr>
          <w:p w14:paraId="159B4F84" w14:textId="77777777" w:rsidR="009F611B" w:rsidRPr="00CF0ACD" w:rsidRDefault="009F611B" w:rsidP="00BB54F4">
            <w:pPr>
              <w:rPr>
                <w:rFonts w:ascii="Arial" w:hAnsi="Arial" w:cs="Arial"/>
                <w:sz w:val="20"/>
                <w:szCs w:val="20"/>
              </w:rPr>
            </w:pPr>
            <w:r w:rsidRPr="00CF0ACD">
              <w:rPr>
                <w:rFonts w:ascii="Arial" w:hAnsi="Arial" w:cs="Arial"/>
                <w:sz w:val="20"/>
                <w:szCs w:val="20"/>
              </w:rPr>
              <w:t>10 am</w:t>
            </w:r>
          </w:p>
        </w:tc>
        <w:tc>
          <w:tcPr>
            <w:tcW w:w="1748" w:type="dxa"/>
            <w:shd w:val="pct5" w:color="auto" w:fill="auto"/>
            <w:vAlign w:val="center"/>
          </w:tcPr>
          <w:p w14:paraId="0246315B" w14:textId="77777777" w:rsidR="009F611B" w:rsidRPr="00CF0ACD" w:rsidRDefault="009F611B" w:rsidP="00BB54F4">
            <w:pPr>
              <w:rPr>
                <w:rFonts w:ascii="Arial" w:hAnsi="Arial" w:cs="Arial"/>
                <w:sz w:val="20"/>
                <w:szCs w:val="20"/>
              </w:rPr>
            </w:pPr>
            <w:r w:rsidRPr="00CF0ACD">
              <w:rPr>
                <w:rFonts w:ascii="Arial" w:hAnsi="Arial" w:cs="Arial"/>
                <w:sz w:val="20"/>
                <w:szCs w:val="20"/>
              </w:rPr>
              <w:t>bedroom</w:t>
            </w:r>
          </w:p>
        </w:tc>
        <w:tc>
          <w:tcPr>
            <w:tcW w:w="1748" w:type="dxa"/>
            <w:shd w:val="pct5" w:color="auto" w:fill="auto"/>
            <w:vAlign w:val="center"/>
          </w:tcPr>
          <w:p w14:paraId="59E01E96" w14:textId="77777777" w:rsidR="009F611B" w:rsidRPr="00CF0ACD" w:rsidRDefault="009F611B" w:rsidP="00BB54F4">
            <w:pPr>
              <w:rPr>
                <w:rFonts w:ascii="Arial" w:hAnsi="Arial" w:cs="Arial"/>
                <w:sz w:val="20"/>
                <w:szCs w:val="20"/>
              </w:rPr>
            </w:pPr>
            <w:r w:rsidRPr="00CF0ACD">
              <w:rPr>
                <w:rFonts w:ascii="Arial" w:hAnsi="Arial" w:cs="Arial"/>
                <w:sz w:val="20"/>
                <w:szCs w:val="20"/>
              </w:rPr>
              <w:t>photograph</w:t>
            </w:r>
          </w:p>
        </w:tc>
      </w:tr>
    </w:tbl>
    <w:p w14:paraId="231C62A9" w14:textId="77777777" w:rsidR="009F611B" w:rsidRPr="00CF0ACD" w:rsidRDefault="009F611B" w:rsidP="00BB54F4">
      <w:pPr>
        <w:rPr>
          <w:rFonts w:ascii="Arial" w:hAnsi="Arial" w:cs="Arial"/>
          <w:sz w:val="20"/>
          <w:szCs w:val="20"/>
        </w:rPr>
      </w:pPr>
    </w:p>
    <w:p w14:paraId="1301C032" w14:textId="77777777" w:rsidR="009F611B" w:rsidRPr="00CF0ACD" w:rsidRDefault="009F611B" w:rsidP="00BB54F4">
      <w:pPr>
        <w:spacing w:before="120" w:after="120" w:line="276" w:lineRule="auto"/>
        <w:rPr>
          <w:rFonts w:ascii="Arial" w:hAnsi="Arial" w:cs="Arial"/>
          <w:sz w:val="20"/>
          <w:szCs w:val="20"/>
        </w:rPr>
      </w:pPr>
      <w:r w:rsidRPr="00CF0ACD">
        <w:rPr>
          <w:rFonts w:ascii="Arial" w:hAnsi="Arial" w:cs="Arial"/>
          <w:sz w:val="20"/>
          <w:szCs w:val="20"/>
        </w:rPr>
        <w:t xml:space="preserve">The class </w:t>
      </w:r>
      <w:r>
        <w:rPr>
          <w:rFonts w:ascii="Arial" w:hAnsi="Arial" w:cs="Arial"/>
          <w:sz w:val="20"/>
          <w:szCs w:val="20"/>
        </w:rPr>
        <w:t>could be in teams</w:t>
      </w:r>
      <w:r w:rsidRPr="00CF0ACD">
        <w:rPr>
          <w:rFonts w:ascii="Arial" w:hAnsi="Arial" w:cs="Arial"/>
          <w:sz w:val="20"/>
          <w:szCs w:val="20"/>
        </w:rPr>
        <w:t xml:space="preserve"> </w:t>
      </w:r>
      <w:r>
        <w:rPr>
          <w:rFonts w:ascii="Arial" w:hAnsi="Arial" w:cs="Arial"/>
          <w:sz w:val="20"/>
          <w:szCs w:val="20"/>
        </w:rPr>
        <w:t>(</w:t>
      </w:r>
      <w:r w:rsidRPr="00CF0ACD">
        <w:rPr>
          <w:rFonts w:ascii="Arial" w:hAnsi="Arial" w:cs="Arial"/>
          <w:sz w:val="20"/>
          <w:szCs w:val="20"/>
        </w:rPr>
        <w:t>X and O</w:t>
      </w:r>
      <w:r>
        <w:rPr>
          <w:rFonts w:ascii="Arial" w:hAnsi="Arial" w:cs="Arial"/>
          <w:sz w:val="20"/>
          <w:szCs w:val="20"/>
        </w:rPr>
        <w:t>)</w:t>
      </w:r>
      <w:r w:rsidRPr="00CF0ACD">
        <w:rPr>
          <w:rFonts w:ascii="Arial" w:hAnsi="Arial" w:cs="Arial"/>
          <w:sz w:val="20"/>
          <w:szCs w:val="20"/>
        </w:rPr>
        <w:t xml:space="preserve"> or </w:t>
      </w:r>
      <w:r>
        <w:rPr>
          <w:rFonts w:ascii="Arial" w:hAnsi="Arial" w:cs="Arial"/>
          <w:sz w:val="20"/>
          <w:szCs w:val="20"/>
        </w:rPr>
        <w:t>learner</w:t>
      </w:r>
      <w:r w:rsidRPr="00CF0ACD">
        <w:rPr>
          <w:rFonts w:ascii="Arial" w:hAnsi="Arial" w:cs="Arial"/>
          <w:sz w:val="20"/>
          <w:szCs w:val="20"/>
        </w:rPr>
        <w:t>s could be in pairs. Each would take turns to choose an item from the grid and talk about it in relation to the text. If this is successful, they ‘win’ the square and put an X or O in it. The aim is either to gain as many squares as possible or to get three in a row. The prompts would then be changed for another game.</w:t>
      </w:r>
    </w:p>
    <w:p w14:paraId="663A6542" w14:textId="4E39EC1E"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Bingo</w:t>
      </w:r>
      <w:r w:rsidRPr="00CF0ACD">
        <w:rPr>
          <w:rFonts w:ascii="Arial" w:hAnsi="Arial" w:cs="Arial"/>
          <w:sz w:val="20"/>
          <w:szCs w:val="20"/>
        </w:rPr>
        <w:t xml:space="preserve">: to revise specific vocabulary. </w:t>
      </w:r>
      <w:r>
        <w:rPr>
          <w:rFonts w:ascii="Arial" w:hAnsi="Arial" w:cs="Arial"/>
          <w:sz w:val="20"/>
          <w:szCs w:val="20"/>
        </w:rPr>
        <w:t>Learner</w:t>
      </w:r>
      <w:r w:rsidRPr="00CF0ACD">
        <w:rPr>
          <w:rFonts w:ascii="Arial" w:hAnsi="Arial" w:cs="Arial"/>
          <w:sz w:val="20"/>
          <w:szCs w:val="20"/>
        </w:rPr>
        <w:t xml:space="preserve">s learn vocabulary from a particular chapter or poem, for example. </w:t>
      </w:r>
    </w:p>
    <w:p w14:paraId="694B8CB6" w14:textId="77777777" w:rsidR="009F611B" w:rsidRPr="00CF0ACD" w:rsidRDefault="009F611B" w:rsidP="00BB54F4">
      <w:pPr>
        <w:spacing w:before="120" w:after="120" w:line="276" w:lineRule="auto"/>
        <w:rPr>
          <w:rFonts w:ascii="Arial" w:hAnsi="Arial" w:cs="Arial"/>
          <w:sz w:val="20"/>
          <w:szCs w:val="20"/>
        </w:rPr>
      </w:pPr>
      <w:r>
        <w:rPr>
          <w:rFonts w:ascii="Arial" w:hAnsi="Arial" w:cs="Arial"/>
          <w:sz w:val="20"/>
          <w:szCs w:val="20"/>
        </w:rPr>
        <w:t>Learner</w:t>
      </w:r>
      <w:r w:rsidRPr="00CF0ACD">
        <w:rPr>
          <w:rFonts w:ascii="Arial" w:hAnsi="Arial" w:cs="Arial"/>
          <w:sz w:val="20"/>
          <w:szCs w:val="20"/>
        </w:rPr>
        <w:t xml:space="preserve">s are given a game card – a grid of 5x5 squares. They fill it in at random with </w:t>
      </w:r>
      <w:r>
        <w:rPr>
          <w:rFonts w:ascii="Arial" w:hAnsi="Arial" w:cs="Arial"/>
          <w:sz w:val="20"/>
          <w:szCs w:val="20"/>
        </w:rPr>
        <w:t>a selection of</w:t>
      </w:r>
      <w:r w:rsidRPr="00CF0ACD">
        <w:rPr>
          <w:rFonts w:ascii="Arial" w:hAnsi="Arial" w:cs="Arial"/>
          <w:sz w:val="20"/>
          <w:szCs w:val="20"/>
        </w:rPr>
        <w:t xml:space="preserve"> the words they had to learn. The teacher will then read, or put up on PowerPoint, a synonym or explanation of each word. </w:t>
      </w:r>
      <w:r>
        <w:rPr>
          <w:rFonts w:ascii="Arial" w:hAnsi="Arial" w:cs="Arial"/>
          <w:sz w:val="20"/>
          <w:szCs w:val="20"/>
        </w:rPr>
        <w:t>Learner</w:t>
      </w:r>
      <w:r w:rsidRPr="00CF0ACD">
        <w:rPr>
          <w:rFonts w:ascii="Arial" w:hAnsi="Arial" w:cs="Arial"/>
          <w:sz w:val="20"/>
          <w:szCs w:val="20"/>
        </w:rPr>
        <w:t xml:space="preserve">s must match the explanation with the correct word. The first to complete the card wins. This could also be done with characters’ names – the teacher gives a clue and the </w:t>
      </w:r>
      <w:r>
        <w:rPr>
          <w:rFonts w:ascii="Arial" w:hAnsi="Arial" w:cs="Arial"/>
          <w:sz w:val="20"/>
          <w:szCs w:val="20"/>
        </w:rPr>
        <w:t>learner</w:t>
      </w:r>
      <w:r w:rsidRPr="00CF0ACD">
        <w:rPr>
          <w:rFonts w:ascii="Arial" w:hAnsi="Arial" w:cs="Arial"/>
          <w:sz w:val="20"/>
          <w:szCs w:val="20"/>
        </w:rPr>
        <w:t>s cross off the name.</w:t>
      </w:r>
    </w:p>
    <w:p w14:paraId="558CE658" w14:textId="49BD3FFB"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True / false</w:t>
      </w:r>
      <w:r w:rsidRPr="00BB54F4">
        <w:rPr>
          <w:rFonts w:ascii="Arial" w:hAnsi="Arial" w:cs="Arial"/>
          <w:b/>
          <w:bCs/>
          <w:sz w:val="20"/>
          <w:szCs w:val="20"/>
        </w:rPr>
        <w:t>:</w:t>
      </w:r>
      <w:r>
        <w:rPr>
          <w:rFonts w:ascii="Arial" w:hAnsi="Arial" w:cs="Arial"/>
          <w:sz w:val="20"/>
          <w:szCs w:val="20"/>
        </w:rPr>
        <w:t xml:space="preserve"> t</w:t>
      </w:r>
      <w:r w:rsidRPr="00CF0ACD">
        <w:rPr>
          <w:rFonts w:ascii="Arial" w:hAnsi="Arial" w:cs="Arial"/>
          <w:sz w:val="20"/>
          <w:szCs w:val="20"/>
        </w:rPr>
        <w:t xml:space="preserve">he teacher or </w:t>
      </w:r>
      <w:r>
        <w:rPr>
          <w:rFonts w:ascii="Arial" w:hAnsi="Arial" w:cs="Arial"/>
          <w:sz w:val="20"/>
          <w:szCs w:val="20"/>
        </w:rPr>
        <w:t>learner</w:t>
      </w:r>
      <w:r w:rsidRPr="00CF0ACD">
        <w:rPr>
          <w:rFonts w:ascii="Arial" w:hAnsi="Arial" w:cs="Arial"/>
          <w:sz w:val="20"/>
          <w:szCs w:val="20"/>
        </w:rPr>
        <w:t xml:space="preserve"> reads or displays a PowerPoint with sentences about the plot or characters in a chapter/section/novel. </w:t>
      </w:r>
      <w:r>
        <w:rPr>
          <w:rFonts w:ascii="Arial" w:hAnsi="Arial" w:cs="Arial"/>
          <w:sz w:val="20"/>
          <w:szCs w:val="20"/>
        </w:rPr>
        <w:t>Learner</w:t>
      </w:r>
      <w:r w:rsidRPr="00CF0ACD">
        <w:rPr>
          <w:rFonts w:ascii="Arial" w:hAnsi="Arial" w:cs="Arial"/>
          <w:sz w:val="20"/>
          <w:szCs w:val="20"/>
        </w:rPr>
        <w:t xml:space="preserve">s decide true or false – if false, they correct it. Another similar activity could be that the teacher gives a summary of a chapter, for example, but some events are not in the correct order, or reference is made to the wrong character. The </w:t>
      </w:r>
      <w:r>
        <w:rPr>
          <w:rFonts w:ascii="Arial" w:hAnsi="Arial" w:cs="Arial"/>
          <w:sz w:val="20"/>
          <w:szCs w:val="20"/>
        </w:rPr>
        <w:t>learner</w:t>
      </w:r>
      <w:r w:rsidRPr="00CF0ACD">
        <w:rPr>
          <w:rFonts w:ascii="Arial" w:hAnsi="Arial" w:cs="Arial"/>
          <w:sz w:val="20"/>
          <w:szCs w:val="20"/>
        </w:rPr>
        <w:t>s have to find the mistakes and correct them.</w:t>
      </w:r>
    </w:p>
    <w:p w14:paraId="1FCF8A8F"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Gap fill</w:t>
      </w:r>
      <w:r w:rsidRPr="00BB54F4">
        <w:rPr>
          <w:rFonts w:ascii="Arial" w:hAnsi="Arial" w:cs="Arial"/>
          <w:b/>
          <w:bCs/>
          <w:sz w:val="20"/>
          <w:szCs w:val="20"/>
        </w:rPr>
        <w:t>:</w:t>
      </w:r>
      <w:r>
        <w:rPr>
          <w:rFonts w:ascii="Arial" w:hAnsi="Arial" w:cs="Arial"/>
          <w:sz w:val="20"/>
          <w:szCs w:val="20"/>
        </w:rPr>
        <w:t xml:space="preserve"> t</w:t>
      </w:r>
      <w:r w:rsidRPr="00CF0ACD">
        <w:rPr>
          <w:rFonts w:ascii="Arial" w:hAnsi="Arial" w:cs="Arial"/>
          <w:sz w:val="20"/>
          <w:szCs w:val="20"/>
        </w:rPr>
        <w:t xml:space="preserve">he teacher produces a summary of a chapter, for example, with key words left blank. </w:t>
      </w:r>
      <w:r>
        <w:rPr>
          <w:rFonts w:ascii="Arial" w:hAnsi="Arial" w:cs="Arial"/>
          <w:sz w:val="20"/>
          <w:szCs w:val="20"/>
        </w:rPr>
        <w:t>Learner</w:t>
      </w:r>
      <w:r w:rsidRPr="00CF0ACD">
        <w:rPr>
          <w:rFonts w:ascii="Arial" w:hAnsi="Arial" w:cs="Arial"/>
          <w:sz w:val="20"/>
          <w:szCs w:val="20"/>
        </w:rPr>
        <w:t>s must fill in the blanks. At the beginning of the course, the missing words could be given in a random order but later these could be omitted.</w:t>
      </w:r>
    </w:p>
    <w:p w14:paraId="32272849"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lastRenderedPageBreak/>
        <w:t>Who am I?</w:t>
      </w:r>
      <w:r w:rsidRPr="00CF0ACD">
        <w:rPr>
          <w:rFonts w:ascii="Arial" w:hAnsi="Arial" w:cs="Arial"/>
          <w:sz w:val="20"/>
          <w:szCs w:val="20"/>
        </w:rPr>
        <w:t xml:space="preserve">: </w:t>
      </w:r>
      <w:r>
        <w:rPr>
          <w:rFonts w:ascii="Arial" w:hAnsi="Arial" w:cs="Arial"/>
          <w:sz w:val="20"/>
          <w:szCs w:val="20"/>
        </w:rPr>
        <w:t>e</w:t>
      </w:r>
      <w:r w:rsidRPr="00CF0ACD">
        <w:rPr>
          <w:rFonts w:ascii="Arial" w:hAnsi="Arial" w:cs="Arial"/>
          <w:sz w:val="20"/>
          <w:szCs w:val="20"/>
        </w:rPr>
        <w:t xml:space="preserve">ach </w:t>
      </w:r>
      <w:r>
        <w:rPr>
          <w:rFonts w:ascii="Arial" w:hAnsi="Arial" w:cs="Arial"/>
          <w:sz w:val="20"/>
          <w:szCs w:val="20"/>
        </w:rPr>
        <w:t>learner</w:t>
      </w:r>
      <w:r w:rsidRPr="00CF0ACD">
        <w:rPr>
          <w:rFonts w:ascii="Arial" w:hAnsi="Arial" w:cs="Arial"/>
          <w:sz w:val="20"/>
          <w:szCs w:val="20"/>
        </w:rPr>
        <w:t xml:space="preserve"> chooses a character from the text. Their partner or group must find out who they are by asking questions. The </w:t>
      </w:r>
      <w:r>
        <w:rPr>
          <w:rFonts w:ascii="Arial" w:hAnsi="Arial" w:cs="Arial"/>
          <w:sz w:val="20"/>
          <w:szCs w:val="20"/>
        </w:rPr>
        <w:t>learner</w:t>
      </w:r>
      <w:r w:rsidRPr="00CF0ACD">
        <w:rPr>
          <w:rFonts w:ascii="Arial" w:hAnsi="Arial" w:cs="Arial"/>
          <w:sz w:val="20"/>
          <w:szCs w:val="20"/>
        </w:rPr>
        <w:t xml:space="preserve"> can only answer ‘yes’ or ‘no’. The identity would be revealed after a certain number of questions </w:t>
      </w:r>
      <w:r>
        <w:rPr>
          <w:rFonts w:ascii="Arial" w:hAnsi="Arial" w:cs="Arial"/>
          <w:sz w:val="20"/>
          <w:szCs w:val="20"/>
        </w:rPr>
        <w:t>e.g. 20 or 25</w:t>
      </w:r>
      <w:r w:rsidRPr="00CF0ACD">
        <w:rPr>
          <w:rFonts w:ascii="Arial" w:hAnsi="Arial" w:cs="Arial"/>
          <w:sz w:val="20"/>
          <w:szCs w:val="20"/>
        </w:rPr>
        <w:t xml:space="preserve">. If the group does not guess, the </w:t>
      </w:r>
      <w:r>
        <w:rPr>
          <w:rFonts w:ascii="Arial" w:hAnsi="Arial" w:cs="Arial"/>
          <w:sz w:val="20"/>
          <w:szCs w:val="20"/>
        </w:rPr>
        <w:t>learner</w:t>
      </w:r>
      <w:r w:rsidRPr="00CF0ACD">
        <w:rPr>
          <w:rFonts w:ascii="Arial" w:hAnsi="Arial" w:cs="Arial"/>
          <w:sz w:val="20"/>
          <w:szCs w:val="20"/>
        </w:rPr>
        <w:t xml:space="preserve"> wins.</w:t>
      </w:r>
    </w:p>
    <w:p w14:paraId="1A6EF734"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Time lines</w:t>
      </w:r>
      <w:r w:rsidRPr="00BB54F4">
        <w:rPr>
          <w:rFonts w:ascii="Arial" w:hAnsi="Arial" w:cs="Arial"/>
          <w:b/>
          <w:bCs/>
          <w:sz w:val="20"/>
          <w:szCs w:val="20"/>
        </w:rPr>
        <w:t xml:space="preserve">: </w:t>
      </w:r>
      <w:r>
        <w:rPr>
          <w:rFonts w:ascii="Arial" w:hAnsi="Arial" w:cs="Arial"/>
          <w:sz w:val="20"/>
          <w:szCs w:val="20"/>
        </w:rPr>
        <w:t>t</w:t>
      </w:r>
      <w:r w:rsidRPr="00CF0ACD">
        <w:rPr>
          <w:rFonts w:ascii="Arial" w:hAnsi="Arial" w:cs="Arial"/>
          <w:sz w:val="20"/>
          <w:szCs w:val="20"/>
        </w:rPr>
        <w:t xml:space="preserve">his may be helpful for complicated plots. The teacher prepares a set of cards with an event on each one. The </w:t>
      </w:r>
      <w:r>
        <w:rPr>
          <w:rFonts w:ascii="Arial" w:hAnsi="Arial" w:cs="Arial"/>
          <w:sz w:val="20"/>
          <w:szCs w:val="20"/>
        </w:rPr>
        <w:t>learner</w:t>
      </w:r>
      <w:r w:rsidRPr="00CF0ACD">
        <w:rPr>
          <w:rFonts w:ascii="Arial" w:hAnsi="Arial" w:cs="Arial"/>
          <w:sz w:val="20"/>
          <w:szCs w:val="20"/>
        </w:rPr>
        <w:t xml:space="preserve">s must place the events in the correct order according to the set text. This can be an individual/pair/group activity. </w:t>
      </w:r>
    </w:p>
    <w:p w14:paraId="72E3DB02" w14:textId="4B07587E"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What happened next?</w:t>
      </w:r>
      <w:r w:rsidRPr="00BB54F4">
        <w:rPr>
          <w:rFonts w:ascii="Arial" w:hAnsi="Arial" w:cs="Arial"/>
          <w:b/>
          <w:bCs/>
          <w:sz w:val="20"/>
          <w:szCs w:val="20"/>
        </w:rPr>
        <w:t>:</w:t>
      </w:r>
      <w:r w:rsidRPr="00CF0ACD">
        <w:rPr>
          <w:rFonts w:ascii="Arial" w:hAnsi="Arial" w:cs="Arial"/>
          <w:sz w:val="20"/>
          <w:szCs w:val="20"/>
        </w:rPr>
        <w:t xml:space="preserve"> cards are prepared and </w:t>
      </w:r>
      <w:r>
        <w:rPr>
          <w:rFonts w:ascii="Arial" w:hAnsi="Arial" w:cs="Arial"/>
          <w:sz w:val="20"/>
          <w:szCs w:val="20"/>
        </w:rPr>
        <w:t>learner</w:t>
      </w:r>
      <w:r w:rsidRPr="00CF0ACD">
        <w:rPr>
          <w:rFonts w:ascii="Arial" w:hAnsi="Arial" w:cs="Arial"/>
          <w:sz w:val="20"/>
          <w:szCs w:val="20"/>
        </w:rPr>
        <w:t>s have to say what happened next in the plot.</w:t>
      </w:r>
    </w:p>
    <w:p w14:paraId="634E1047" w14:textId="77777777" w:rsidR="009F611B" w:rsidRPr="00CF0ACD" w:rsidRDefault="009F611B" w:rsidP="00BB54F4">
      <w:pPr>
        <w:spacing w:before="120" w:after="120" w:line="276" w:lineRule="auto"/>
        <w:rPr>
          <w:rFonts w:ascii="Arial" w:hAnsi="Arial" w:cs="Arial"/>
          <w:sz w:val="20"/>
          <w:szCs w:val="20"/>
        </w:rPr>
      </w:pPr>
      <w:proofErr w:type="spellStart"/>
      <w:r w:rsidRPr="00BB54F4">
        <w:rPr>
          <w:rFonts w:ascii="Arial" w:hAnsi="Arial" w:cs="Arial"/>
          <w:b/>
          <w:bCs/>
          <w:sz w:val="20"/>
          <w:szCs w:val="20"/>
          <w:u w:val="single"/>
        </w:rPr>
        <w:t>Spidergrams</w:t>
      </w:r>
      <w:proofErr w:type="spellEnd"/>
      <w:r w:rsidRPr="00BB54F4">
        <w:rPr>
          <w:rFonts w:ascii="Arial" w:hAnsi="Arial" w:cs="Arial"/>
          <w:b/>
          <w:bCs/>
          <w:sz w:val="20"/>
          <w:szCs w:val="20"/>
          <w:u w:val="single"/>
        </w:rPr>
        <w:t xml:space="preserve"> or mind maps</w:t>
      </w:r>
      <w:r w:rsidRPr="00BB54F4">
        <w:rPr>
          <w:rFonts w:ascii="Arial" w:hAnsi="Arial" w:cs="Arial"/>
          <w:b/>
          <w:bCs/>
          <w:sz w:val="20"/>
          <w:szCs w:val="20"/>
        </w:rPr>
        <w:t>:</w:t>
      </w:r>
      <w:r w:rsidRPr="00CF0ACD">
        <w:rPr>
          <w:rFonts w:ascii="Arial" w:hAnsi="Arial" w:cs="Arial"/>
          <w:sz w:val="20"/>
          <w:szCs w:val="20"/>
        </w:rPr>
        <w:t xml:space="preserve"> </w:t>
      </w:r>
      <w:r>
        <w:rPr>
          <w:rFonts w:ascii="Arial" w:hAnsi="Arial" w:cs="Arial"/>
          <w:sz w:val="20"/>
          <w:szCs w:val="20"/>
        </w:rPr>
        <w:t>learner</w:t>
      </w:r>
      <w:r w:rsidRPr="00CF0ACD">
        <w:rPr>
          <w:rFonts w:ascii="Arial" w:hAnsi="Arial" w:cs="Arial"/>
          <w:sz w:val="20"/>
          <w:szCs w:val="20"/>
        </w:rPr>
        <w:t>s are given one word, e.g. a theme, a literary device such as suspense, a character</w:t>
      </w:r>
      <w:r>
        <w:rPr>
          <w:rFonts w:ascii="Arial" w:hAnsi="Arial" w:cs="Arial"/>
          <w:sz w:val="20"/>
          <w:szCs w:val="20"/>
        </w:rPr>
        <w:t>,</w:t>
      </w:r>
      <w:r w:rsidRPr="00CF0ACD">
        <w:rPr>
          <w:rFonts w:ascii="Arial" w:hAnsi="Arial" w:cs="Arial"/>
          <w:sz w:val="20"/>
          <w:szCs w:val="20"/>
        </w:rPr>
        <w:t xml:space="preserve"> </w:t>
      </w:r>
      <w:r w:rsidRPr="005B4802">
        <w:rPr>
          <w:rFonts w:ascii="Arial" w:hAnsi="Arial" w:cs="Arial"/>
          <w:sz w:val="20"/>
          <w:szCs w:val="20"/>
        </w:rPr>
        <w:t xml:space="preserve">and they have to construct as large a web as they can, showing how the central element relates to other events/characters/themes in the set text. A double web can be made when learners are asked to compare and contrast two short stories or poems. </w:t>
      </w:r>
      <w:hyperlink r:id="rId44" w:history="1">
        <w:r w:rsidRPr="009F611B">
          <w:rPr>
            <w:rStyle w:val="WebLink"/>
          </w:rPr>
          <w:t>http://en.wikipedia.org/wiki/Mind_map</w:t>
        </w:r>
      </w:hyperlink>
    </w:p>
    <w:p w14:paraId="7D106695"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How much can you say?</w:t>
      </w:r>
      <w:r w:rsidRPr="00BB54F4">
        <w:rPr>
          <w:rFonts w:ascii="Arial" w:hAnsi="Arial" w:cs="Arial"/>
          <w:b/>
          <w:bCs/>
          <w:sz w:val="20"/>
          <w:szCs w:val="20"/>
        </w:rPr>
        <w:t>:</w:t>
      </w:r>
      <w:r w:rsidRPr="00CF0ACD">
        <w:rPr>
          <w:rFonts w:ascii="Arial" w:hAnsi="Arial" w:cs="Arial"/>
          <w:sz w:val="20"/>
          <w:szCs w:val="20"/>
        </w:rPr>
        <w:t xml:space="preserve"> </w:t>
      </w:r>
      <w:r>
        <w:rPr>
          <w:rFonts w:ascii="Arial" w:hAnsi="Arial" w:cs="Arial"/>
          <w:sz w:val="20"/>
          <w:szCs w:val="20"/>
        </w:rPr>
        <w:t>learner</w:t>
      </w:r>
      <w:r w:rsidRPr="00CF0ACD">
        <w:rPr>
          <w:rFonts w:ascii="Arial" w:hAnsi="Arial" w:cs="Arial"/>
          <w:sz w:val="20"/>
          <w:szCs w:val="20"/>
        </w:rPr>
        <w:t xml:space="preserve">s are in groups. The teacher gives an opening phrase or name, such as ‘poverty’ – the </w:t>
      </w:r>
      <w:r>
        <w:rPr>
          <w:rFonts w:ascii="Arial" w:hAnsi="Arial" w:cs="Arial"/>
          <w:sz w:val="20"/>
          <w:szCs w:val="20"/>
        </w:rPr>
        <w:t>learner</w:t>
      </w:r>
      <w:r w:rsidRPr="00CF0ACD">
        <w:rPr>
          <w:rFonts w:ascii="Arial" w:hAnsi="Arial" w:cs="Arial"/>
          <w:sz w:val="20"/>
          <w:szCs w:val="20"/>
        </w:rPr>
        <w:t>s each have to say something about the prompt, which is related to the text. The activity continues until no-one has anything else to add. Keep a record of how many contributions were made.</w:t>
      </w:r>
    </w:p>
    <w:p w14:paraId="1E725329"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Alphabet game</w:t>
      </w:r>
      <w:r w:rsidRPr="00BB54F4">
        <w:rPr>
          <w:rFonts w:ascii="Arial" w:hAnsi="Arial" w:cs="Arial"/>
          <w:b/>
          <w:bCs/>
          <w:sz w:val="20"/>
          <w:szCs w:val="20"/>
        </w:rPr>
        <w:t>:</w:t>
      </w:r>
      <w:r w:rsidRPr="00CF0ACD">
        <w:rPr>
          <w:rFonts w:ascii="Arial" w:hAnsi="Arial" w:cs="Arial"/>
          <w:sz w:val="20"/>
          <w:szCs w:val="20"/>
        </w:rPr>
        <w:t xml:space="preserve"> </w:t>
      </w:r>
      <w:r>
        <w:rPr>
          <w:rFonts w:ascii="Arial" w:hAnsi="Arial" w:cs="Arial"/>
          <w:sz w:val="20"/>
          <w:szCs w:val="20"/>
        </w:rPr>
        <w:t>t</w:t>
      </w:r>
      <w:r w:rsidRPr="00CF0ACD">
        <w:rPr>
          <w:rFonts w:ascii="Arial" w:hAnsi="Arial" w:cs="Arial"/>
          <w:sz w:val="20"/>
          <w:szCs w:val="20"/>
        </w:rPr>
        <w:t>he letters of the alphabet are written up with a score attached to each one.</w:t>
      </w:r>
    </w:p>
    <w:p w14:paraId="22ED0C69" w14:textId="77777777" w:rsidR="009F611B" w:rsidRPr="00CF0ACD" w:rsidRDefault="009F611B" w:rsidP="00BB54F4">
      <w:pPr>
        <w:spacing w:before="120" w:after="120" w:line="276" w:lineRule="auto"/>
        <w:rPr>
          <w:rFonts w:ascii="Arial" w:hAnsi="Arial" w:cs="Arial"/>
          <w:sz w:val="20"/>
          <w:szCs w:val="20"/>
        </w:rPr>
      </w:pPr>
      <w:r w:rsidRPr="00CF0ACD">
        <w:rPr>
          <w:rFonts w:ascii="Arial" w:hAnsi="Arial" w:cs="Arial"/>
          <w:sz w:val="20"/>
          <w:szCs w:val="20"/>
        </w:rPr>
        <w:t xml:space="preserve">The most difficult letters, e.g. Z, would have a </w:t>
      </w:r>
      <w:r>
        <w:rPr>
          <w:rFonts w:ascii="Arial" w:hAnsi="Arial" w:cs="Arial"/>
          <w:sz w:val="20"/>
          <w:szCs w:val="20"/>
        </w:rPr>
        <w:t>high</w:t>
      </w:r>
      <w:r w:rsidRPr="00CF0ACD">
        <w:rPr>
          <w:rFonts w:ascii="Arial" w:hAnsi="Arial" w:cs="Arial"/>
          <w:sz w:val="20"/>
          <w:szCs w:val="20"/>
        </w:rPr>
        <w:t xml:space="preserve"> score and the </w:t>
      </w:r>
      <w:r>
        <w:rPr>
          <w:rFonts w:ascii="Arial" w:hAnsi="Arial" w:cs="Arial"/>
          <w:sz w:val="20"/>
          <w:szCs w:val="20"/>
        </w:rPr>
        <w:t>easier</w:t>
      </w:r>
      <w:r w:rsidRPr="00CF0ACD">
        <w:rPr>
          <w:rFonts w:ascii="Arial" w:hAnsi="Arial" w:cs="Arial"/>
          <w:sz w:val="20"/>
          <w:szCs w:val="20"/>
        </w:rPr>
        <w:t xml:space="preserve"> ones, e.g. A, a </w:t>
      </w:r>
      <w:r>
        <w:rPr>
          <w:rFonts w:ascii="Arial" w:hAnsi="Arial" w:cs="Arial"/>
          <w:sz w:val="20"/>
          <w:szCs w:val="20"/>
        </w:rPr>
        <w:t>lower</w:t>
      </w:r>
      <w:r w:rsidRPr="00CF0ACD">
        <w:rPr>
          <w:rFonts w:ascii="Arial" w:hAnsi="Arial" w:cs="Arial"/>
          <w:sz w:val="20"/>
          <w:szCs w:val="20"/>
        </w:rPr>
        <w:t xml:space="preserve"> score. </w:t>
      </w:r>
      <w:r>
        <w:rPr>
          <w:rFonts w:ascii="Arial" w:hAnsi="Arial" w:cs="Arial"/>
          <w:sz w:val="20"/>
          <w:szCs w:val="20"/>
        </w:rPr>
        <w:t>Learner</w:t>
      </w:r>
      <w:r w:rsidRPr="00CF0ACD">
        <w:rPr>
          <w:rFonts w:ascii="Arial" w:hAnsi="Arial" w:cs="Arial"/>
          <w:sz w:val="20"/>
          <w:szCs w:val="20"/>
        </w:rPr>
        <w:t>s work in pairs or groups to devise sentences about the text, each starting with a different letter of the alphabet.</w:t>
      </w:r>
    </w:p>
    <w:p w14:paraId="112F2A71"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Quotation game</w:t>
      </w:r>
      <w:r w:rsidRPr="00BB54F4">
        <w:rPr>
          <w:rFonts w:ascii="Arial" w:hAnsi="Arial" w:cs="Arial"/>
          <w:b/>
          <w:bCs/>
          <w:sz w:val="20"/>
          <w:szCs w:val="20"/>
        </w:rPr>
        <w:t>:</w:t>
      </w:r>
      <w:r w:rsidRPr="00CF0ACD">
        <w:rPr>
          <w:rFonts w:ascii="Arial" w:hAnsi="Arial" w:cs="Arial"/>
          <w:sz w:val="20"/>
          <w:szCs w:val="20"/>
        </w:rPr>
        <w:t xml:space="preserve"> </w:t>
      </w:r>
      <w:r>
        <w:rPr>
          <w:rFonts w:ascii="Arial" w:hAnsi="Arial" w:cs="Arial"/>
          <w:sz w:val="20"/>
          <w:szCs w:val="20"/>
        </w:rPr>
        <w:t>learner</w:t>
      </w:r>
      <w:r w:rsidRPr="00CF0ACD">
        <w:rPr>
          <w:rFonts w:ascii="Arial" w:hAnsi="Arial" w:cs="Arial"/>
          <w:sz w:val="20"/>
          <w:szCs w:val="20"/>
        </w:rPr>
        <w:t xml:space="preserve">s work in pairs/groups to draw up a list of key quotations. These are presented to the class and the other </w:t>
      </w:r>
      <w:r>
        <w:rPr>
          <w:rFonts w:ascii="Arial" w:hAnsi="Arial" w:cs="Arial"/>
          <w:sz w:val="20"/>
          <w:szCs w:val="20"/>
        </w:rPr>
        <w:t>learner</w:t>
      </w:r>
      <w:r w:rsidRPr="00CF0ACD">
        <w:rPr>
          <w:rFonts w:ascii="Arial" w:hAnsi="Arial" w:cs="Arial"/>
          <w:sz w:val="20"/>
          <w:szCs w:val="20"/>
        </w:rPr>
        <w:t>s have to identify the quotations and explain their importance</w:t>
      </w:r>
      <w:r>
        <w:rPr>
          <w:rFonts w:ascii="Arial" w:hAnsi="Arial" w:cs="Arial"/>
          <w:sz w:val="20"/>
          <w:szCs w:val="20"/>
        </w:rPr>
        <w:t>. This could also be a teacher-</w:t>
      </w:r>
      <w:r w:rsidRPr="00CF0ACD">
        <w:rPr>
          <w:rFonts w:ascii="Arial" w:hAnsi="Arial" w:cs="Arial"/>
          <w:sz w:val="20"/>
          <w:szCs w:val="20"/>
        </w:rPr>
        <w:t>prepared activity or a test.</w:t>
      </w:r>
    </w:p>
    <w:p w14:paraId="03454656" w14:textId="77777777" w:rsidR="009F611B" w:rsidRPr="00CF0ACD" w:rsidRDefault="009F611B" w:rsidP="00BB54F4">
      <w:pPr>
        <w:spacing w:before="120" w:after="120" w:line="276" w:lineRule="auto"/>
        <w:rPr>
          <w:rFonts w:ascii="Arial" w:hAnsi="Arial" w:cs="Arial"/>
          <w:sz w:val="20"/>
          <w:szCs w:val="20"/>
        </w:rPr>
      </w:pPr>
      <w:r w:rsidRPr="00BB54F4">
        <w:rPr>
          <w:rFonts w:ascii="Arial" w:hAnsi="Arial" w:cs="Arial"/>
          <w:b/>
          <w:bCs/>
          <w:sz w:val="20"/>
          <w:szCs w:val="20"/>
          <w:u w:val="single"/>
        </w:rPr>
        <w:t>Emotions</w:t>
      </w:r>
      <w:r w:rsidRPr="00CF0ACD">
        <w:rPr>
          <w:rFonts w:ascii="Arial" w:hAnsi="Arial" w:cs="Arial"/>
          <w:sz w:val="20"/>
          <w:szCs w:val="20"/>
        </w:rPr>
        <w:t xml:space="preserve">: </w:t>
      </w:r>
      <w:r>
        <w:rPr>
          <w:rFonts w:ascii="Arial" w:hAnsi="Arial" w:cs="Arial"/>
          <w:sz w:val="20"/>
          <w:szCs w:val="20"/>
        </w:rPr>
        <w:t>t</w:t>
      </w:r>
      <w:r w:rsidRPr="00CF0ACD">
        <w:rPr>
          <w:rFonts w:ascii="Arial" w:hAnsi="Arial" w:cs="Arial"/>
          <w:sz w:val="20"/>
          <w:szCs w:val="20"/>
        </w:rPr>
        <w:t xml:space="preserve">he teacher gives the class a list of emotions that are portrayed in the text. The </w:t>
      </w:r>
      <w:r>
        <w:rPr>
          <w:rFonts w:ascii="Arial" w:hAnsi="Arial" w:cs="Arial"/>
          <w:sz w:val="20"/>
          <w:szCs w:val="20"/>
        </w:rPr>
        <w:t>learner</w:t>
      </w:r>
      <w:r w:rsidRPr="00CF0ACD">
        <w:rPr>
          <w:rFonts w:ascii="Arial" w:hAnsi="Arial" w:cs="Arial"/>
          <w:sz w:val="20"/>
          <w:szCs w:val="20"/>
        </w:rPr>
        <w:t>s have to find examples of each one. This could be prepared on a worksheet and given as homework to be brought to the next class for discussion.</w:t>
      </w:r>
    </w:p>
    <w:p w14:paraId="3037139B" w14:textId="77777777" w:rsidR="009F611B" w:rsidRDefault="009F611B" w:rsidP="00BB54F4">
      <w:pPr>
        <w:spacing w:before="120" w:after="120" w:line="276" w:lineRule="auto"/>
        <w:rPr>
          <w:rFonts w:ascii="Arial" w:hAnsi="Arial" w:cs="Arial"/>
          <w:sz w:val="20"/>
          <w:szCs w:val="20"/>
        </w:rPr>
      </w:pPr>
      <w:r w:rsidRPr="00CF0ACD">
        <w:rPr>
          <w:rFonts w:ascii="Arial" w:hAnsi="Arial" w:cs="Arial"/>
          <w:sz w:val="20"/>
          <w:szCs w:val="20"/>
        </w:rPr>
        <w:t xml:space="preserve">There are many more games and activities. The key principle in devising your own is to ensure that the </w:t>
      </w:r>
      <w:r>
        <w:rPr>
          <w:rFonts w:ascii="Arial" w:hAnsi="Arial" w:cs="Arial"/>
          <w:sz w:val="20"/>
          <w:szCs w:val="20"/>
        </w:rPr>
        <w:t>learner</w:t>
      </w:r>
      <w:r w:rsidRPr="00CF0ACD">
        <w:rPr>
          <w:rFonts w:ascii="Arial" w:hAnsi="Arial" w:cs="Arial"/>
          <w:sz w:val="20"/>
          <w:szCs w:val="20"/>
        </w:rPr>
        <w:t>s are doing the work – they are practising the language and deepening their knowledge and understanding of the text. Pair or group work is helpful in encouraging debate and discussion, in the target language. Many other types of practice are possible, such as preparing cartoons of a chapter or scene and asking others to identify it, summarising a scene</w:t>
      </w:r>
      <w:r>
        <w:rPr>
          <w:rFonts w:ascii="Arial" w:hAnsi="Arial" w:cs="Arial"/>
          <w:sz w:val="20"/>
          <w:szCs w:val="20"/>
        </w:rPr>
        <w:t xml:space="preserve"> </w:t>
      </w:r>
      <w:r w:rsidRPr="00CF0ACD">
        <w:rPr>
          <w:rFonts w:ascii="Arial" w:hAnsi="Arial" w:cs="Arial"/>
          <w:sz w:val="20"/>
          <w:szCs w:val="20"/>
        </w:rPr>
        <w:t>/</w:t>
      </w:r>
      <w:r>
        <w:rPr>
          <w:rFonts w:ascii="Arial" w:hAnsi="Arial" w:cs="Arial"/>
          <w:sz w:val="20"/>
          <w:szCs w:val="20"/>
        </w:rPr>
        <w:t xml:space="preserve"> </w:t>
      </w:r>
      <w:r w:rsidRPr="00CF0ACD">
        <w:rPr>
          <w:rFonts w:ascii="Arial" w:hAnsi="Arial" w:cs="Arial"/>
          <w:sz w:val="20"/>
          <w:szCs w:val="20"/>
        </w:rPr>
        <w:t>chapter</w:t>
      </w:r>
      <w:r>
        <w:rPr>
          <w:rFonts w:ascii="Arial" w:hAnsi="Arial" w:cs="Arial"/>
          <w:sz w:val="20"/>
          <w:szCs w:val="20"/>
        </w:rPr>
        <w:t xml:space="preserve"> </w:t>
      </w:r>
      <w:r w:rsidRPr="00CF0ACD">
        <w:rPr>
          <w:rFonts w:ascii="Arial" w:hAnsi="Arial" w:cs="Arial"/>
          <w:sz w:val="20"/>
          <w:szCs w:val="20"/>
        </w:rPr>
        <w:t>/</w:t>
      </w:r>
      <w:r>
        <w:rPr>
          <w:rFonts w:ascii="Arial" w:hAnsi="Arial" w:cs="Arial"/>
          <w:sz w:val="20"/>
          <w:szCs w:val="20"/>
        </w:rPr>
        <w:t xml:space="preserve"> </w:t>
      </w:r>
      <w:r w:rsidRPr="00CF0ACD">
        <w:rPr>
          <w:rFonts w:ascii="Arial" w:hAnsi="Arial" w:cs="Arial"/>
          <w:sz w:val="20"/>
          <w:szCs w:val="20"/>
        </w:rPr>
        <w:t>short story in pictures or symbols and explaining why these were chosen or devising an interview with one of the main characters and acting it out.</w:t>
      </w:r>
    </w:p>
    <w:p w14:paraId="262C1A14" w14:textId="77777777" w:rsidR="00B05D90" w:rsidRDefault="002A0227" w:rsidP="00B05D90">
      <w:pPr>
        <w:spacing w:before="120" w:after="120"/>
        <w:rPr>
          <w:rFonts w:ascii="Arial" w:hAnsi="Arial" w:cs="Arial"/>
          <w:sz w:val="20"/>
          <w:szCs w:val="20"/>
        </w:rPr>
      </w:pPr>
      <w:r w:rsidRPr="003A472A">
        <w:rPr>
          <w:rFonts w:ascii="Arial" w:hAnsi="Arial" w:cs="Arial"/>
          <w:b/>
          <w:bCs/>
          <w:sz w:val="20"/>
          <w:szCs w:val="20"/>
          <w:u w:val="single"/>
        </w:rPr>
        <w:t>Diamon</w:t>
      </w:r>
      <w:r w:rsidR="007420BF" w:rsidRPr="003A472A">
        <w:rPr>
          <w:rFonts w:ascii="Arial" w:hAnsi="Arial" w:cs="Arial"/>
          <w:b/>
          <w:bCs/>
          <w:sz w:val="20"/>
          <w:szCs w:val="20"/>
          <w:u w:val="single"/>
        </w:rPr>
        <w:t>d ranking exercise:</w:t>
      </w:r>
      <w:r w:rsidR="007420BF">
        <w:rPr>
          <w:rFonts w:ascii="Arial" w:hAnsi="Arial" w:cs="Arial"/>
          <w:sz w:val="20"/>
          <w:szCs w:val="20"/>
        </w:rPr>
        <w:t xml:space="preserve"> </w:t>
      </w:r>
      <w:r w:rsidR="00B05D90">
        <w:rPr>
          <w:rFonts w:ascii="Arial" w:hAnsi="Arial" w:cs="Arial"/>
          <w:sz w:val="20"/>
          <w:szCs w:val="20"/>
        </w:rPr>
        <w:t>nine cards are placed in a diamond shape, e.g.</w:t>
      </w:r>
    </w:p>
    <w:p w14:paraId="04F13DC5" w14:textId="77777777" w:rsidR="00B05D90" w:rsidRDefault="00B05D90" w:rsidP="00B05D90">
      <w:pPr>
        <w:spacing w:before="120" w:after="120"/>
        <w:rPr>
          <w:rFonts w:ascii="Arial" w:hAnsi="Arial" w:cs="Arial"/>
          <w:i/>
          <w:iCs/>
          <w:sz w:val="20"/>
          <w:szCs w:val="20"/>
        </w:rPr>
      </w:pPr>
    </w:p>
    <w:p w14:paraId="35DB7380" w14:textId="76209BE2" w:rsidR="00B05D90" w:rsidRDefault="00B05D90" w:rsidP="00B05D90">
      <w:pPr>
        <w:spacing w:before="120" w:after="120"/>
        <w:rPr>
          <w:rFonts w:ascii="Arial" w:hAnsi="Arial" w:cs="Arial"/>
          <w:i/>
          <w:iCs/>
          <w:sz w:val="20"/>
          <w:szCs w:val="20"/>
        </w:rPr>
      </w:pPr>
      <w:r>
        <w:rPr>
          <w:noProof/>
        </w:rPr>
        <mc:AlternateContent>
          <mc:Choice Requires="wps">
            <w:drawing>
              <wp:anchor distT="0" distB="0" distL="114300" distR="114300" simplePos="0" relativeHeight="251671552" behindDoc="0" locked="0" layoutInCell="1" allowOverlap="1" wp14:anchorId="5DBC2D45" wp14:editId="5D04F9A8">
                <wp:simplePos x="0" y="0"/>
                <wp:positionH relativeFrom="column">
                  <wp:posOffset>2160905</wp:posOffset>
                </wp:positionH>
                <wp:positionV relativeFrom="paragraph">
                  <wp:posOffset>58420</wp:posOffset>
                </wp:positionV>
                <wp:extent cx="542925" cy="20955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0E96F" id="Rectangle: Rounded Corners 1" o:spid="_x0000_s1026" style="position:absolute;margin-left:170.15pt;margin-top:4.6pt;width:42.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" fillcolor="#f2f2f2 [3052]" strokecolor="black [3213]" strokeweight="2pt"/>
            </w:pict>
          </mc:Fallback>
        </mc:AlternateContent>
      </w:r>
      <w:r>
        <w:rPr>
          <w:rFonts w:ascii="Arial" w:hAnsi="Arial" w:cs="Arial"/>
          <w:i/>
          <w:iCs/>
          <w:sz w:val="20"/>
          <w:szCs w:val="20"/>
        </w:rPr>
        <w:t xml:space="preserve">Most effective </w:t>
      </w:r>
      <w:r w:rsidR="00173789">
        <w:rPr>
          <w:rFonts w:ascii="Arial" w:hAnsi="Arial" w:cs="Arial"/>
          <w:i/>
          <w:iCs/>
          <w:sz w:val="20"/>
          <w:szCs w:val="20"/>
        </w:rPr>
        <w:t>[</w:t>
      </w:r>
      <w:r>
        <w:rPr>
          <w:rFonts w:ascii="Arial" w:hAnsi="Arial" w:cs="Arial"/>
          <w:i/>
          <w:iCs/>
          <w:sz w:val="20"/>
          <w:szCs w:val="20"/>
        </w:rPr>
        <w:t>form of relaxation</w:t>
      </w:r>
      <w:r w:rsidR="00173789">
        <w:rPr>
          <w:rFonts w:ascii="Arial" w:hAnsi="Arial" w:cs="Arial"/>
          <w:i/>
          <w:iCs/>
          <w:sz w:val="20"/>
          <w:szCs w:val="20"/>
        </w:rPr>
        <w:t>]</w:t>
      </w:r>
    </w:p>
    <w:p w14:paraId="3EEAD389" w14:textId="77777777" w:rsidR="00B05D90" w:rsidRDefault="00B05D90" w:rsidP="00B05D90">
      <w:pPr>
        <w:spacing w:before="120" w:after="120"/>
        <w:rPr>
          <w:rFonts w:ascii="Arial" w:hAnsi="Arial" w:cs="Arial"/>
          <w:i/>
          <w:iCs/>
          <w:sz w:val="20"/>
          <w:szCs w:val="20"/>
        </w:rPr>
      </w:pPr>
    </w:p>
    <w:p w14:paraId="51C20709" w14:textId="79D16210" w:rsidR="00B05D90" w:rsidRDefault="00B05D90" w:rsidP="00B05D90">
      <w:pPr>
        <w:spacing w:before="120" w:after="120"/>
        <w:rPr>
          <w:rFonts w:ascii="Arial" w:hAnsi="Arial" w:cs="Arial"/>
          <w:sz w:val="20"/>
          <w:szCs w:val="20"/>
        </w:rPr>
      </w:pPr>
      <w:r>
        <w:rPr>
          <w:noProof/>
        </w:rPr>
        <mc:AlternateContent>
          <mc:Choice Requires="wps">
            <w:drawing>
              <wp:anchor distT="0" distB="0" distL="114300" distR="114300" simplePos="0" relativeHeight="251672576" behindDoc="0" locked="0" layoutInCell="1" allowOverlap="1" wp14:anchorId="17219D3D" wp14:editId="60ABE1A7">
                <wp:simplePos x="0" y="0"/>
                <wp:positionH relativeFrom="column">
                  <wp:posOffset>1803400</wp:posOffset>
                </wp:positionH>
                <wp:positionV relativeFrom="paragraph">
                  <wp:posOffset>50165</wp:posOffset>
                </wp:positionV>
                <wp:extent cx="542925" cy="20955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9A2F9" id="Rectangle: Rounded Corners 3" o:spid="_x0000_s1026" style="position:absolute;margin-left:142pt;margin-top:3.95pt;width:42.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4624" behindDoc="0" locked="0" layoutInCell="1" allowOverlap="1" wp14:anchorId="7F99F995" wp14:editId="4F65D2AF">
                <wp:simplePos x="0" y="0"/>
                <wp:positionH relativeFrom="column">
                  <wp:posOffset>1508125</wp:posOffset>
                </wp:positionH>
                <wp:positionV relativeFrom="paragraph">
                  <wp:posOffset>550545</wp:posOffset>
                </wp:positionV>
                <wp:extent cx="542925" cy="209550"/>
                <wp:effectExtent l="0" t="0" r="28575" b="19050"/>
                <wp:wrapNone/>
                <wp:docPr id="6" name="Rectangle: Rounded Corners 6"/>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3FCE3" id="Rectangle: Rounded Corners 6" o:spid="_x0000_s1026" style="position:absolute;margin-left:118.75pt;margin-top:43.35pt;width:42.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6672" behindDoc="0" locked="0" layoutInCell="1" allowOverlap="1" wp14:anchorId="5108D3D2" wp14:editId="686095D5">
                <wp:simplePos x="0" y="0"/>
                <wp:positionH relativeFrom="column">
                  <wp:posOffset>2879725</wp:posOffset>
                </wp:positionH>
                <wp:positionV relativeFrom="paragraph">
                  <wp:posOffset>560070</wp:posOffset>
                </wp:positionV>
                <wp:extent cx="542925" cy="209550"/>
                <wp:effectExtent l="0" t="0" r="28575" b="19050"/>
                <wp:wrapNone/>
                <wp:docPr id="8" name="Rectangle: Rounded Corners 8"/>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C3E7D" id="Rectangle: Rounded Corners 8" o:spid="_x0000_s1026" style="position:absolute;margin-left:226.75pt;margin-top:44.1pt;width:42.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" fillcolor="#f2f2f2 [3052]" strokecolor="black [3213]" strokeweight="2pt"/>
            </w:pict>
          </mc:Fallback>
        </mc:AlternateContent>
      </w:r>
      <w:r>
        <w:rPr>
          <w:noProof/>
        </w:rPr>
        <mc:AlternateContent>
          <mc:Choice Requires="wps">
            <w:drawing>
              <wp:anchor distT="0" distB="0" distL="114300" distR="114300" simplePos="0" relativeHeight="251678720" behindDoc="0" locked="0" layoutInCell="1" allowOverlap="1" wp14:anchorId="5AB30185" wp14:editId="3BA9180A">
                <wp:simplePos x="0" y="0"/>
                <wp:positionH relativeFrom="column">
                  <wp:posOffset>2574925</wp:posOffset>
                </wp:positionH>
                <wp:positionV relativeFrom="paragraph">
                  <wp:posOffset>1022350</wp:posOffset>
                </wp:positionV>
                <wp:extent cx="542925" cy="2095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7E77C" id="Rectangle: Rounded Corners 10" o:spid="_x0000_s1026" style="position:absolute;margin-left:202.75pt;margin-top:80.5pt;width:42.7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9744" behindDoc="0" locked="0" layoutInCell="1" allowOverlap="1" wp14:anchorId="204E2A2E" wp14:editId="0C1AAC97">
                <wp:simplePos x="0" y="0"/>
                <wp:positionH relativeFrom="column">
                  <wp:posOffset>2165350</wp:posOffset>
                </wp:positionH>
                <wp:positionV relativeFrom="paragraph">
                  <wp:posOffset>1497330</wp:posOffset>
                </wp:positionV>
                <wp:extent cx="542925" cy="20955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F3060" id="Rectangle: Rounded Corners 11" o:spid="_x0000_s1026" style="position:absolute;margin-left:170.5pt;margin-top:117.9pt;width:42.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7696" behindDoc="0" locked="0" layoutInCell="1" allowOverlap="1" wp14:anchorId="71B4D889" wp14:editId="1FF0505F">
                <wp:simplePos x="0" y="0"/>
                <wp:positionH relativeFrom="column">
                  <wp:posOffset>1765300</wp:posOffset>
                </wp:positionH>
                <wp:positionV relativeFrom="paragraph">
                  <wp:posOffset>1028700</wp:posOffset>
                </wp:positionV>
                <wp:extent cx="542925" cy="2095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7328B" id="Rectangle: Rounded Corners 9" o:spid="_x0000_s1026" style="position:absolute;margin-left:139pt;margin-top:81pt;width:42.7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5648" behindDoc="0" locked="0" layoutInCell="1" allowOverlap="1" wp14:anchorId="41E3F7F4" wp14:editId="02F2B8A2">
                <wp:simplePos x="0" y="0"/>
                <wp:positionH relativeFrom="column">
                  <wp:posOffset>2203450</wp:posOffset>
                </wp:positionH>
                <wp:positionV relativeFrom="paragraph">
                  <wp:posOffset>560070</wp:posOffset>
                </wp:positionV>
                <wp:extent cx="542925" cy="209550"/>
                <wp:effectExtent l="0" t="0" r="28575" b="19050"/>
                <wp:wrapNone/>
                <wp:docPr id="7" name="Rectangle: Rounded Corners 7"/>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CE7B36" id="Rectangle: Rounded Corners 7" o:spid="_x0000_s1026" style="position:absolute;margin-left:173.5pt;margin-top:44.1pt;width:42.7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" fillcolor="#f2f2f2 [3052]" strokecolor="black [3213]" strokeweight="2pt"/>
            </w:pict>
          </mc:Fallback>
        </mc:AlternateContent>
      </w:r>
      <w:r>
        <w:rPr>
          <w:noProof/>
        </w:rPr>
        <mc:AlternateContent>
          <mc:Choice Requires="wps">
            <w:drawing>
              <wp:anchor distT="0" distB="0" distL="114300" distR="114300" simplePos="0" relativeHeight="251673600" behindDoc="0" locked="0" layoutInCell="1" allowOverlap="1" wp14:anchorId="61AC32F7" wp14:editId="32564358">
                <wp:simplePos x="0" y="0"/>
                <wp:positionH relativeFrom="column">
                  <wp:posOffset>2527300</wp:posOffset>
                </wp:positionH>
                <wp:positionV relativeFrom="paragraph">
                  <wp:posOffset>50165</wp:posOffset>
                </wp:positionV>
                <wp:extent cx="542925" cy="209550"/>
                <wp:effectExtent l="0" t="0" r="28575" b="19050"/>
                <wp:wrapNone/>
                <wp:docPr id="5" name="Rectangle: Rounded Corners 5"/>
                <wp:cNvGraphicFramePr/>
                <a:graphic xmlns:a="http://schemas.openxmlformats.org/drawingml/2006/main">
                  <a:graphicData uri="http://schemas.microsoft.com/office/word/2010/wordprocessingShape">
                    <wps:wsp>
                      <wps:cNvSpPr/>
                      <wps:spPr>
                        <a:xfrm>
                          <a:off x="0" y="0"/>
                          <a:ext cx="542925" cy="2095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061B4" id="Rectangle: Rounded Corners 5" o:spid="_x0000_s1026" style="position:absolute;margin-left:199pt;margin-top:3.95pt;width:42.7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" fillcolor="#f2f2f2 [3052]" strokecolor="black [3213]" strokeweight="2pt"/>
            </w:pict>
          </mc:Fallback>
        </mc:AlternateContent>
      </w:r>
    </w:p>
    <w:p w14:paraId="1B94BD10" w14:textId="77777777" w:rsidR="00B05D90" w:rsidRDefault="00B05D90" w:rsidP="00B05D90">
      <w:pPr>
        <w:spacing w:before="120" w:after="120"/>
        <w:rPr>
          <w:rFonts w:ascii="Arial" w:hAnsi="Arial" w:cs="Arial"/>
          <w:sz w:val="20"/>
          <w:szCs w:val="20"/>
        </w:rPr>
      </w:pPr>
    </w:p>
    <w:p w14:paraId="3425CBA8" w14:textId="77777777" w:rsidR="00B05D90" w:rsidRDefault="00B05D90" w:rsidP="00B05D90">
      <w:pPr>
        <w:spacing w:before="120" w:after="120"/>
        <w:rPr>
          <w:rFonts w:ascii="Arial" w:hAnsi="Arial" w:cs="Arial"/>
          <w:sz w:val="20"/>
          <w:szCs w:val="20"/>
        </w:rPr>
      </w:pPr>
    </w:p>
    <w:p w14:paraId="2902B264" w14:textId="77777777" w:rsidR="00B05D90" w:rsidRDefault="00B05D90" w:rsidP="00B05D90">
      <w:pPr>
        <w:spacing w:before="120" w:after="120"/>
        <w:rPr>
          <w:rFonts w:ascii="Arial" w:hAnsi="Arial" w:cs="Arial"/>
          <w:sz w:val="20"/>
          <w:szCs w:val="20"/>
        </w:rPr>
      </w:pPr>
    </w:p>
    <w:p w14:paraId="67826F4E" w14:textId="77777777" w:rsidR="00B05D90" w:rsidRDefault="00B05D90" w:rsidP="00B05D90">
      <w:pPr>
        <w:spacing w:before="120" w:after="120"/>
        <w:rPr>
          <w:rFonts w:ascii="Arial" w:hAnsi="Arial" w:cs="Arial"/>
          <w:b/>
          <w:bCs/>
          <w:sz w:val="20"/>
          <w:szCs w:val="20"/>
          <w:u w:val="single"/>
        </w:rPr>
      </w:pPr>
    </w:p>
    <w:p w14:paraId="11F50065" w14:textId="77777777" w:rsidR="00B05D90" w:rsidRDefault="00B05D90" w:rsidP="00B05D90">
      <w:pPr>
        <w:spacing w:before="120" w:after="120"/>
        <w:rPr>
          <w:rFonts w:ascii="Arial" w:hAnsi="Arial" w:cs="Arial"/>
          <w:sz w:val="20"/>
          <w:szCs w:val="20"/>
        </w:rPr>
      </w:pPr>
    </w:p>
    <w:p w14:paraId="7F1CDC3C" w14:textId="77777777" w:rsidR="00B05D90" w:rsidRDefault="00B05D90" w:rsidP="00B05D90">
      <w:pPr>
        <w:spacing w:before="120" w:after="120"/>
        <w:rPr>
          <w:rFonts w:ascii="Arial" w:hAnsi="Arial" w:cs="Arial"/>
          <w:sz w:val="20"/>
          <w:szCs w:val="20"/>
        </w:rPr>
      </w:pPr>
    </w:p>
    <w:p w14:paraId="1139D6D2" w14:textId="2E1ACC7C" w:rsidR="00B05D90" w:rsidRDefault="00B05D90" w:rsidP="00B05D90">
      <w:pPr>
        <w:spacing w:before="120" w:after="120"/>
        <w:rPr>
          <w:rFonts w:ascii="Arial" w:hAnsi="Arial" w:cs="Arial"/>
          <w:i/>
          <w:iCs/>
          <w:sz w:val="20"/>
          <w:szCs w:val="20"/>
        </w:rPr>
      </w:pPr>
      <w:r>
        <w:rPr>
          <w:rFonts w:ascii="Arial" w:hAnsi="Arial" w:cs="Arial"/>
          <w:i/>
          <w:iCs/>
          <w:sz w:val="20"/>
          <w:szCs w:val="20"/>
        </w:rPr>
        <w:t xml:space="preserve">Least effective </w:t>
      </w:r>
      <w:r w:rsidR="00173789">
        <w:rPr>
          <w:rFonts w:ascii="Arial" w:hAnsi="Arial" w:cs="Arial"/>
          <w:i/>
          <w:iCs/>
          <w:sz w:val="20"/>
          <w:szCs w:val="20"/>
        </w:rPr>
        <w:t>[</w:t>
      </w:r>
      <w:r>
        <w:rPr>
          <w:rFonts w:ascii="Arial" w:hAnsi="Arial" w:cs="Arial"/>
          <w:i/>
          <w:iCs/>
          <w:sz w:val="20"/>
          <w:szCs w:val="20"/>
        </w:rPr>
        <w:t>form of relaxation</w:t>
      </w:r>
      <w:r w:rsidR="00173789">
        <w:rPr>
          <w:rFonts w:ascii="Arial" w:hAnsi="Arial" w:cs="Arial"/>
          <w:i/>
          <w:iCs/>
          <w:sz w:val="20"/>
          <w:szCs w:val="20"/>
        </w:rPr>
        <w:t>]</w:t>
      </w:r>
    </w:p>
    <w:p w14:paraId="72F2F4DA" w14:textId="77777777" w:rsidR="00B05D90" w:rsidRDefault="00B05D90" w:rsidP="00B05D90">
      <w:pPr>
        <w:spacing w:before="120" w:after="120"/>
        <w:rPr>
          <w:rFonts w:ascii="Arial" w:hAnsi="Arial" w:cs="Arial"/>
          <w:sz w:val="20"/>
          <w:szCs w:val="20"/>
        </w:rPr>
      </w:pPr>
    </w:p>
    <w:p w14:paraId="4E4C19D3" w14:textId="6DA842BB" w:rsidR="002A0227" w:rsidRPr="00CF0ACD" w:rsidRDefault="00B05D90" w:rsidP="00B05D90">
      <w:pPr>
        <w:spacing w:before="120" w:after="120" w:line="276" w:lineRule="auto"/>
        <w:rPr>
          <w:rFonts w:ascii="Arial" w:hAnsi="Arial" w:cs="Arial"/>
          <w:sz w:val="20"/>
          <w:szCs w:val="20"/>
        </w:rPr>
      </w:pPr>
      <w:r>
        <w:rPr>
          <w:rFonts w:ascii="Arial" w:hAnsi="Arial" w:cs="Arial"/>
          <w:sz w:val="20"/>
          <w:szCs w:val="20"/>
        </w:rPr>
        <w:t>Cards on the same level have similar importance. The ranking of each activity is personal to each learner and forms the basis for discussion and debate.</w:t>
      </w:r>
    </w:p>
    <w:p w14:paraId="49719D7D" w14:textId="11282F47" w:rsidR="00295AA8" w:rsidRDefault="00295AA8" w:rsidP="00295AA8">
      <w:pPr>
        <w:ind w:right="43"/>
        <w:rPr>
          <w:rFonts w:ascii="Arial" w:hAnsi="Arial" w:cs="Arial"/>
          <w:bCs/>
          <w:sz w:val="20"/>
          <w:szCs w:val="20"/>
        </w:rPr>
      </w:pPr>
    </w:p>
    <w:p w14:paraId="1C43BF2C" w14:textId="77777777" w:rsidR="00474ADB" w:rsidRDefault="00474ADB" w:rsidP="00295AA8">
      <w:pPr>
        <w:pStyle w:val="BodyText"/>
        <w:rPr>
          <w:rFonts w:ascii="Bliss Pro Regular" w:hAnsi="Bliss Pro Regular" w:cs="Open Sans Light"/>
        </w:rPr>
        <w:sectPr w:rsidR="00474ADB" w:rsidSect="00725699">
          <w:pgSz w:w="11906" w:h="16838"/>
          <w:pgMar w:top="1134" w:right="284" w:bottom="1134" w:left="1134" w:header="567" w:footer="567" w:gutter="0"/>
          <w:cols w:space="708"/>
          <w:docGrid w:linePitch="360"/>
        </w:sectPr>
      </w:pPr>
    </w:p>
    <w:p w14:paraId="20A856D0" w14:textId="53A28135" w:rsidR="00295AA8" w:rsidRDefault="00295AA8" w:rsidP="00295AA8">
      <w:pPr>
        <w:pStyle w:val="BodyText"/>
        <w:rPr>
          <w:rFonts w:ascii="Bliss Pro Regular" w:hAnsi="Bliss Pro Regular" w:cs="Open Sans Light"/>
        </w:rPr>
      </w:pPr>
    </w:p>
    <w:p w14:paraId="75171F0F" w14:textId="77777777" w:rsidR="00295AA8" w:rsidRDefault="00295AA8" w:rsidP="00295AA8">
      <w:pPr>
        <w:pStyle w:val="BodyText"/>
        <w:rPr>
          <w:rFonts w:ascii="Bliss Pro Regular" w:hAnsi="Bliss Pro Regular" w:cs="Open Sans Light"/>
        </w:rPr>
      </w:pPr>
    </w:p>
    <w:p w14:paraId="130F76D1" w14:textId="77777777" w:rsidR="00295AA8" w:rsidRDefault="00295AA8" w:rsidP="00295AA8">
      <w:pPr>
        <w:pStyle w:val="BodyText"/>
        <w:rPr>
          <w:rFonts w:ascii="Bliss Pro Regular" w:hAnsi="Bliss Pro Regular" w:cs="Open Sans Light"/>
        </w:rPr>
      </w:pPr>
    </w:p>
    <w:p w14:paraId="534DE6D9" w14:textId="77777777" w:rsidR="00295AA8" w:rsidRDefault="00295AA8" w:rsidP="00295AA8">
      <w:pPr>
        <w:pStyle w:val="BodyText"/>
        <w:rPr>
          <w:rFonts w:ascii="Bliss Pro Regular" w:hAnsi="Bliss Pro Regular" w:cs="Open Sans Light"/>
        </w:rPr>
      </w:pPr>
    </w:p>
    <w:p w14:paraId="55B869F1" w14:textId="77777777" w:rsidR="002A37A1" w:rsidRDefault="002A37A1" w:rsidP="0043639B">
      <w:pPr>
        <w:pStyle w:val="BodyText"/>
        <w:rPr>
          <w:rFonts w:ascii="Bliss Pro Regular" w:hAnsi="Bliss Pro Regular" w:cs="Open Sans Light"/>
        </w:rPr>
      </w:pPr>
    </w:p>
    <w:p w14:paraId="7CE10368" w14:textId="77777777" w:rsidR="002A37A1" w:rsidRDefault="002A37A1" w:rsidP="0043639B">
      <w:pPr>
        <w:pStyle w:val="BodyText"/>
        <w:rPr>
          <w:rFonts w:ascii="Bliss Pro Regular" w:hAnsi="Bliss Pro Regular" w:cs="Open Sans Light"/>
        </w:rPr>
      </w:pPr>
    </w:p>
    <w:p w14:paraId="1A58DF86" w14:textId="77777777" w:rsidR="002A37A1" w:rsidRDefault="002A37A1" w:rsidP="0043639B">
      <w:pPr>
        <w:pStyle w:val="BodyText"/>
        <w:rPr>
          <w:rFonts w:ascii="Bliss Pro Regular" w:hAnsi="Bliss Pro Regular" w:cs="Open Sans Light"/>
        </w:rPr>
      </w:pPr>
    </w:p>
    <w:p w14:paraId="0101701D" w14:textId="77777777" w:rsidR="002A37A1" w:rsidRDefault="002A37A1" w:rsidP="0043639B">
      <w:pPr>
        <w:pStyle w:val="BodyText"/>
        <w:rPr>
          <w:rFonts w:ascii="Bliss Pro Regular" w:hAnsi="Bliss Pro Regular" w:cs="Open Sans Light"/>
        </w:rPr>
      </w:pPr>
    </w:p>
    <w:p w14:paraId="605941F6" w14:textId="77777777" w:rsidR="002A37A1" w:rsidRDefault="002A37A1" w:rsidP="0043639B">
      <w:pPr>
        <w:pStyle w:val="BodyText"/>
        <w:rPr>
          <w:rFonts w:ascii="Bliss Pro Regular" w:hAnsi="Bliss Pro Regular" w:cs="Open Sans Light"/>
        </w:rPr>
      </w:pPr>
    </w:p>
    <w:p w14:paraId="6AADD0CD" w14:textId="77777777" w:rsidR="002A37A1" w:rsidRDefault="002A37A1" w:rsidP="0043639B">
      <w:pPr>
        <w:pStyle w:val="BodyText"/>
        <w:rPr>
          <w:rFonts w:ascii="Bliss Pro Regular" w:hAnsi="Bliss Pro Regular" w:cs="Open Sans Light"/>
        </w:rPr>
      </w:pPr>
    </w:p>
    <w:p w14:paraId="38225768" w14:textId="77777777" w:rsidR="002A37A1" w:rsidRDefault="002A37A1" w:rsidP="0043639B">
      <w:pPr>
        <w:pStyle w:val="BodyText"/>
        <w:rPr>
          <w:rFonts w:ascii="Bliss Pro Regular" w:hAnsi="Bliss Pro Regular" w:cs="Open Sans Light"/>
        </w:rPr>
      </w:pPr>
    </w:p>
    <w:p w14:paraId="00CE6256" w14:textId="77777777" w:rsidR="002A37A1" w:rsidRDefault="002A37A1" w:rsidP="0043639B">
      <w:pPr>
        <w:pStyle w:val="BodyText"/>
        <w:rPr>
          <w:rFonts w:ascii="Bliss Pro Regular" w:hAnsi="Bliss Pro Regular" w:cs="Open Sans Light"/>
        </w:rPr>
      </w:pPr>
    </w:p>
    <w:p w14:paraId="60057E88" w14:textId="4E454D60" w:rsidR="002A37A1" w:rsidRDefault="002A37A1" w:rsidP="0043639B">
      <w:pPr>
        <w:pStyle w:val="BodyText"/>
        <w:rPr>
          <w:rFonts w:ascii="Bliss Pro Regular" w:hAnsi="Bliss Pro Regular" w:cs="Open Sans Light"/>
        </w:rPr>
      </w:pPr>
    </w:p>
    <w:p w14:paraId="53B63C02" w14:textId="3E1ACBF5" w:rsidR="00725699" w:rsidRDefault="00725699" w:rsidP="0043639B">
      <w:pPr>
        <w:pStyle w:val="BodyText"/>
        <w:rPr>
          <w:rFonts w:ascii="Bliss Pro Regular" w:hAnsi="Bliss Pro Regular" w:cs="Open Sans Light"/>
        </w:rPr>
      </w:pPr>
    </w:p>
    <w:p w14:paraId="250F5B89" w14:textId="7945318B" w:rsidR="00725699" w:rsidRDefault="00725699" w:rsidP="0043639B">
      <w:pPr>
        <w:pStyle w:val="BodyText"/>
        <w:rPr>
          <w:rFonts w:ascii="Bliss Pro Regular" w:hAnsi="Bliss Pro Regular" w:cs="Open Sans Light"/>
        </w:rPr>
      </w:pPr>
    </w:p>
    <w:p w14:paraId="6E8AA31F" w14:textId="086F46D9" w:rsidR="00725699" w:rsidRDefault="00725699" w:rsidP="0043639B">
      <w:pPr>
        <w:pStyle w:val="BodyText"/>
        <w:rPr>
          <w:rFonts w:ascii="Bliss Pro Regular" w:hAnsi="Bliss Pro Regular" w:cs="Open Sans Light"/>
        </w:rPr>
      </w:pPr>
    </w:p>
    <w:p w14:paraId="2FFDA64F" w14:textId="16199642" w:rsidR="00725699" w:rsidRDefault="00725699" w:rsidP="0043639B">
      <w:pPr>
        <w:pStyle w:val="BodyText"/>
        <w:rPr>
          <w:rFonts w:ascii="Bliss Pro Regular" w:hAnsi="Bliss Pro Regular" w:cs="Open Sans Light"/>
        </w:rPr>
      </w:pPr>
    </w:p>
    <w:p w14:paraId="6EA619B8" w14:textId="2AF8E9E5" w:rsidR="00725699" w:rsidRDefault="00725699" w:rsidP="0043639B">
      <w:pPr>
        <w:pStyle w:val="BodyText"/>
        <w:rPr>
          <w:rFonts w:ascii="Bliss Pro Regular" w:hAnsi="Bliss Pro Regular" w:cs="Open Sans Light"/>
        </w:rPr>
      </w:pPr>
    </w:p>
    <w:p w14:paraId="2A31AF5D" w14:textId="4C4BF35A" w:rsidR="00725699" w:rsidRDefault="00725699" w:rsidP="0043639B">
      <w:pPr>
        <w:pStyle w:val="BodyText"/>
        <w:rPr>
          <w:rFonts w:ascii="Bliss Pro Regular" w:hAnsi="Bliss Pro Regular" w:cs="Open Sans Light"/>
        </w:rPr>
      </w:pPr>
    </w:p>
    <w:p w14:paraId="18C3905A" w14:textId="24863397" w:rsidR="00725699" w:rsidRDefault="00725699" w:rsidP="0043639B">
      <w:pPr>
        <w:pStyle w:val="BodyText"/>
        <w:rPr>
          <w:rFonts w:ascii="Bliss Pro Regular" w:hAnsi="Bliss Pro Regular" w:cs="Open Sans Light"/>
        </w:rPr>
      </w:pPr>
    </w:p>
    <w:p w14:paraId="4B75F99A" w14:textId="5A527E2D" w:rsidR="00725699" w:rsidRDefault="00725699" w:rsidP="0043639B">
      <w:pPr>
        <w:pStyle w:val="BodyText"/>
        <w:rPr>
          <w:rFonts w:ascii="Bliss Pro Regular" w:hAnsi="Bliss Pro Regular" w:cs="Open Sans Light"/>
        </w:rPr>
      </w:pPr>
    </w:p>
    <w:p w14:paraId="29BF732B" w14:textId="25874B50" w:rsidR="00725699" w:rsidRDefault="00725699" w:rsidP="0043639B">
      <w:pPr>
        <w:pStyle w:val="BodyText"/>
        <w:rPr>
          <w:rFonts w:ascii="Bliss Pro Regular" w:hAnsi="Bliss Pro Regular" w:cs="Open Sans Light"/>
        </w:rPr>
      </w:pPr>
    </w:p>
    <w:p w14:paraId="52611334" w14:textId="35D8D9E3" w:rsidR="00725699" w:rsidRDefault="00725699" w:rsidP="0043639B">
      <w:pPr>
        <w:pStyle w:val="BodyText"/>
        <w:rPr>
          <w:rFonts w:ascii="Bliss Pro Regular" w:hAnsi="Bliss Pro Regular" w:cs="Open Sans Light"/>
        </w:rPr>
      </w:pPr>
    </w:p>
    <w:p w14:paraId="5B2BB7E0" w14:textId="49E02D82" w:rsidR="00725699" w:rsidRDefault="00725699" w:rsidP="0043639B">
      <w:pPr>
        <w:pStyle w:val="BodyText"/>
        <w:rPr>
          <w:rFonts w:ascii="Bliss Pro Regular" w:hAnsi="Bliss Pro Regular" w:cs="Open Sans Light"/>
        </w:rPr>
      </w:pPr>
    </w:p>
    <w:p w14:paraId="383EB449" w14:textId="3D24EAC3" w:rsidR="00725699" w:rsidRDefault="00725699" w:rsidP="0043639B">
      <w:pPr>
        <w:pStyle w:val="BodyText"/>
        <w:rPr>
          <w:rFonts w:ascii="Bliss Pro Regular" w:hAnsi="Bliss Pro Regular" w:cs="Open Sans Light"/>
        </w:rPr>
      </w:pPr>
    </w:p>
    <w:p w14:paraId="4C4F1534" w14:textId="6660C46A" w:rsidR="00725699" w:rsidRDefault="00725699" w:rsidP="0043639B">
      <w:pPr>
        <w:pStyle w:val="BodyText"/>
        <w:rPr>
          <w:rFonts w:ascii="Bliss Pro Regular" w:hAnsi="Bliss Pro Regular" w:cs="Open Sans Light"/>
        </w:rPr>
      </w:pPr>
    </w:p>
    <w:p w14:paraId="295C166A" w14:textId="49889C58" w:rsidR="00725699" w:rsidRDefault="00725699" w:rsidP="0043639B">
      <w:pPr>
        <w:pStyle w:val="BodyText"/>
        <w:rPr>
          <w:rFonts w:ascii="Bliss Pro Regular" w:hAnsi="Bliss Pro Regular" w:cs="Open Sans Light"/>
        </w:rPr>
      </w:pPr>
    </w:p>
    <w:p w14:paraId="18E2B5CF" w14:textId="7E4180A4" w:rsidR="00725699" w:rsidRDefault="00725699" w:rsidP="0043639B">
      <w:pPr>
        <w:pStyle w:val="BodyText"/>
        <w:rPr>
          <w:rFonts w:ascii="Bliss Pro Regular" w:hAnsi="Bliss Pro Regular" w:cs="Open Sans Light"/>
        </w:rPr>
      </w:pPr>
    </w:p>
    <w:p w14:paraId="31F105B2" w14:textId="32EB5FFF" w:rsidR="00725699" w:rsidRDefault="00725699" w:rsidP="0043639B">
      <w:pPr>
        <w:pStyle w:val="BodyText"/>
        <w:rPr>
          <w:rFonts w:ascii="Bliss Pro Regular" w:hAnsi="Bliss Pro Regular" w:cs="Open Sans Light"/>
        </w:rPr>
      </w:pPr>
    </w:p>
    <w:p w14:paraId="0ACE7F53" w14:textId="6F3BC064" w:rsidR="00725699" w:rsidRDefault="00725699" w:rsidP="0043639B">
      <w:pPr>
        <w:pStyle w:val="BodyText"/>
        <w:rPr>
          <w:rFonts w:ascii="Bliss Pro Regular" w:hAnsi="Bliss Pro Regular" w:cs="Open Sans Light"/>
        </w:rPr>
      </w:pPr>
    </w:p>
    <w:p w14:paraId="6250A959" w14:textId="68C9F0C4" w:rsidR="00725699" w:rsidRDefault="00725699" w:rsidP="0043639B">
      <w:pPr>
        <w:pStyle w:val="BodyText"/>
        <w:rPr>
          <w:rFonts w:ascii="Bliss Pro Regular" w:hAnsi="Bliss Pro Regular" w:cs="Open Sans Light"/>
        </w:rPr>
      </w:pPr>
    </w:p>
    <w:p w14:paraId="262676C2" w14:textId="0D714D04" w:rsidR="00725699" w:rsidRDefault="00725699" w:rsidP="0043639B">
      <w:pPr>
        <w:pStyle w:val="BodyText"/>
        <w:rPr>
          <w:rFonts w:ascii="Bliss Pro Regular" w:hAnsi="Bliss Pro Regular" w:cs="Open Sans Light"/>
        </w:rPr>
      </w:pPr>
    </w:p>
    <w:p w14:paraId="4EA448DA" w14:textId="77777777" w:rsidR="00725699" w:rsidRDefault="00725699" w:rsidP="0043639B">
      <w:pPr>
        <w:pStyle w:val="BodyText"/>
        <w:rPr>
          <w:rFonts w:ascii="Bliss Pro Regular" w:hAnsi="Bliss Pro Regular" w:cs="Open Sans Light"/>
        </w:rPr>
      </w:pPr>
    </w:p>
    <w:p w14:paraId="59676DD9" w14:textId="77777777" w:rsidR="002A37A1" w:rsidRDefault="002A37A1" w:rsidP="0043639B">
      <w:pPr>
        <w:pStyle w:val="BodyText"/>
        <w:rPr>
          <w:rFonts w:ascii="Bliss Pro Regular" w:hAnsi="Bliss Pro Regular" w:cs="Open Sans Light"/>
        </w:rPr>
      </w:pPr>
    </w:p>
    <w:p w14:paraId="1AE0E984" w14:textId="77777777" w:rsidR="002A37A1"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0C187665" w14:textId="77777777" w:rsidR="002A37A1" w:rsidRDefault="002A37A1"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27093C49" w:rsidR="002A37A1" w:rsidRDefault="002A37A1" w:rsidP="0043639B">
      <w:pPr>
        <w:pStyle w:val="BodyText"/>
        <w:rPr>
          <w:rFonts w:ascii="Bliss Pro Light" w:hAnsi="Bliss Pro Light" w:cs="Open Sans Light"/>
          <w:sz w:val="24"/>
          <w:szCs w:val="24"/>
        </w:rPr>
      </w:pPr>
    </w:p>
    <w:p w14:paraId="285A7502" w14:textId="200618DA" w:rsidR="005C0961" w:rsidRDefault="005C0961" w:rsidP="0043639B">
      <w:pPr>
        <w:pStyle w:val="BodyText"/>
        <w:rPr>
          <w:rFonts w:ascii="Bliss Pro Light" w:hAnsi="Bliss Pro Light" w:cs="Open Sans Light"/>
          <w:sz w:val="24"/>
          <w:szCs w:val="24"/>
        </w:rPr>
      </w:pPr>
    </w:p>
    <w:p w14:paraId="24F42BBA" w14:textId="77777777" w:rsidR="005C0961" w:rsidRDefault="005C096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Default="002A37A1" w:rsidP="0043639B">
      <w:pPr>
        <w:pStyle w:val="BodyText"/>
        <w:rPr>
          <w:rFonts w:ascii="Bliss Pro Light" w:hAnsi="Bliss Pro Light" w:cs="Open Sans Light"/>
          <w:sz w:val="24"/>
          <w:szCs w:val="24"/>
        </w:rPr>
      </w:pPr>
    </w:p>
    <w:p w14:paraId="453E508B" w14:textId="77777777" w:rsidR="002A37A1" w:rsidRPr="00497057" w:rsidRDefault="002A37A1" w:rsidP="0043639B">
      <w:pPr>
        <w:pStyle w:val="BodyText"/>
        <w:rPr>
          <w:rFonts w:ascii="Bliss Pro Light" w:hAnsi="Bliss Pro Light" w:cs="Open Sans Light"/>
          <w:sz w:val="24"/>
          <w:szCs w:val="24"/>
        </w:rPr>
      </w:pPr>
    </w:p>
    <w:p w14:paraId="405C1AA7" w14:textId="541C7C7E"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45"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46"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66AC829C" w:rsidR="00D23F71" w:rsidRPr="00271BD5" w:rsidRDefault="00096EE8" w:rsidP="00096EE8">
      <w:pPr>
        <w:rPr>
          <w:rFonts w:ascii="Bliss Pro Light" w:hAnsi="Bliss Pro Light" w:cs="Open Sans Light"/>
          <w:color w:val="FF0000"/>
          <w:sz w:val="19"/>
          <w:szCs w:val="19"/>
        </w:rPr>
      </w:pPr>
      <w:r w:rsidRPr="003B7BE6">
        <w:rPr>
          <w:rFonts w:ascii="Arial" w:hAnsi="Arial" w:cs="Arial"/>
          <w:sz w:val="20"/>
          <w:szCs w:val="20"/>
        </w:rPr>
        <w:t>© Cambridge University Press &amp; Assessment</w:t>
      </w:r>
      <w:r w:rsidRPr="00400FF0">
        <w:rPr>
          <w:rFonts w:ascii="Arial" w:hAnsi="Arial" w:cs="Arial"/>
          <w:sz w:val="20"/>
          <w:szCs w:val="20"/>
        </w:rPr>
        <w:t xml:space="preserve"> 2022 v1</w:t>
      </w:r>
    </w:p>
    <w:sectPr w:rsidR="00D23F71" w:rsidRPr="00271BD5" w:rsidSect="00725699">
      <w:headerReference w:type="even" r:id="rId47"/>
      <w:headerReference w:type="default" r:id="rId48"/>
      <w:footerReference w:type="even" r:id="rId49"/>
      <w:footerReference w:type="default" r:id="rId50"/>
      <w:pgSz w:w="11906" w:h="16838"/>
      <w:pgMar w:top="1134" w:right="28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E6E4C" w14:textId="77777777" w:rsidR="00E94B15" w:rsidRDefault="00E94B15" w:rsidP="00BD38B4">
      <w:r>
        <w:separator/>
      </w:r>
    </w:p>
  </w:endnote>
  <w:endnote w:type="continuationSeparator" w:id="0">
    <w:p w14:paraId="00599159" w14:textId="77777777" w:rsidR="00E94B15" w:rsidRDefault="00E94B15"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65 Bold">
    <w:altName w:val="Cambria"/>
    <w:panose1 w:val="00000000000000000000"/>
    <w:charset w:val="00"/>
    <w:family w:val="auto"/>
    <w:notTrueType/>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Bliss Pro Light">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76866"/>
      <w:docPartObj>
        <w:docPartGallery w:val="Page Numbers (Bottom of Page)"/>
        <w:docPartUnique/>
      </w:docPartObj>
    </w:sdtPr>
    <w:sdtEndPr>
      <w:rPr>
        <w:rFonts w:ascii="Arial" w:hAnsi="Arial" w:cs="Arial"/>
        <w:noProof/>
        <w:sz w:val="20"/>
        <w:szCs w:val="20"/>
      </w:rPr>
    </w:sdtEndPr>
    <w:sdtContent>
      <w:p w14:paraId="729E8ADB" w14:textId="4DB950DE" w:rsidR="00725699" w:rsidRPr="00725699" w:rsidRDefault="00725699">
        <w:pPr>
          <w:pStyle w:val="Footer"/>
          <w:rPr>
            <w:rFonts w:ascii="Arial" w:hAnsi="Arial" w:cs="Arial"/>
            <w:sz w:val="20"/>
            <w:szCs w:val="20"/>
          </w:rPr>
        </w:pPr>
        <w:r w:rsidRPr="00725699">
          <w:rPr>
            <w:rFonts w:ascii="Arial" w:hAnsi="Arial" w:cs="Arial"/>
            <w:sz w:val="20"/>
            <w:szCs w:val="20"/>
          </w:rPr>
          <w:fldChar w:fldCharType="begin"/>
        </w:r>
        <w:r w:rsidRPr="00725699">
          <w:rPr>
            <w:rFonts w:ascii="Arial" w:hAnsi="Arial" w:cs="Arial"/>
            <w:sz w:val="20"/>
            <w:szCs w:val="20"/>
          </w:rPr>
          <w:instrText xml:space="preserve"> PAGE   \* MERGEFORMAT </w:instrText>
        </w:r>
        <w:r w:rsidRPr="00725699">
          <w:rPr>
            <w:rFonts w:ascii="Arial" w:hAnsi="Arial" w:cs="Arial"/>
            <w:sz w:val="20"/>
            <w:szCs w:val="20"/>
          </w:rPr>
          <w:fldChar w:fldCharType="separate"/>
        </w:r>
        <w:r w:rsidR="00652DF1">
          <w:rPr>
            <w:rFonts w:ascii="Arial" w:hAnsi="Arial" w:cs="Arial"/>
            <w:noProof/>
            <w:sz w:val="20"/>
            <w:szCs w:val="20"/>
          </w:rPr>
          <w:t>20</w:t>
        </w:r>
        <w:r w:rsidRPr="0072569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5A2EFFB8" w:rsidR="00725699" w:rsidRPr="00042BFC" w:rsidRDefault="00725699" w:rsidP="00573AA7">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652DF1">
      <w:rPr>
        <w:rStyle w:val="PageNumber"/>
        <w:rFonts w:cs="Arial"/>
        <w:noProof/>
        <w:szCs w:val="20"/>
      </w:rPr>
      <w:t>21</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4BBBD1AE" w:rsidR="00725699" w:rsidRPr="00161BDF" w:rsidRDefault="00725699">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7BEB" w14:textId="77777777" w:rsidR="00400FF0" w:rsidRPr="004146F4" w:rsidRDefault="00400FF0"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725699" w:rsidRPr="004146F4" w:rsidRDefault="00725699" w:rsidP="004146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0172CCC2" w:rsidR="00725699" w:rsidRPr="00042BFC" w:rsidRDefault="00725699" w:rsidP="00725699">
    <w:pPr>
      <w:pStyle w:val="HeadFoo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4</w:t>
    </w:r>
    <w:r w:rsidRPr="00042BFC">
      <w:rPr>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251035"/>
      <w:docPartObj>
        <w:docPartGallery w:val="Page Numbers (Bottom of Page)"/>
        <w:docPartUnique/>
      </w:docPartObj>
    </w:sdtPr>
    <w:sdtEndPr>
      <w:rPr>
        <w:noProof/>
      </w:rPr>
    </w:sdtEndPr>
    <w:sdtContent>
      <w:p w14:paraId="110C4F4A" w14:textId="5CD3572A" w:rsidR="00725699" w:rsidRDefault="00725699">
        <w:pPr>
          <w:pStyle w:val="Footer"/>
          <w:jc w:val="right"/>
        </w:pPr>
        <w:r w:rsidRPr="00725699">
          <w:rPr>
            <w:rFonts w:ascii="Arial" w:hAnsi="Arial" w:cs="Arial"/>
            <w:sz w:val="20"/>
            <w:szCs w:val="20"/>
          </w:rPr>
          <w:fldChar w:fldCharType="begin"/>
        </w:r>
        <w:r w:rsidRPr="00725699">
          <w:rPr>
            <w:rFonts w:ascii="Arial" w:hAnsi="Arial" w:cs="Arial"/>
            <w:sz w:val="20"/>
            <w:szCs w:val="20"/>
          </w:rPr>
          <w:instrText xml:space="preserve"> PAGE   \* MERGEFORMAT </w:instrText>
        </w:r>
        <w:r w:rsidRPr="00725699">
          <w:rPr>
            <w:rFonts w:ascii="Arial" w:hAnsi="Arial" w:cs="Arial"/>
            <w:sz w:val="20"/>
            <w:szCs w:val="20"/>
          </w:rPr>
          <w:fldChar w:fldCharType="separate"/>
        </w:r>
        <w:r w:rsidR="00652DF1">
          <w:rPr>
            <w:rFonts w:ascii="Arial" w:hAnsi="Arial" w:cs="Arial"/>
            <w:noProof/>
            <w:sz w:val="20"/>
            <w:szCs w:val="20"/>
          </w:rPr>
          <w:t>49</w:t>
        </w:r>
        <w:r w:rsidRPr="00725699">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3546" w14:textId="7CBE74EE" w:rsidR="00E56723" w:rsidRPr="00725699" w:rsidRDefault="00E56723">
    <w:pPr>
      <w:pStyle w:val="Footer"/>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C569" w14:textId="7BEDE301" w:rsidR="00725699" w:rsidRDefault="0072569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44FEE" w14:textId="77777777" w:rsidR="00E94B15" w:rsidRDefault="00E94B15" w:rsidP="00BD38B4">
      <w:r>
        <w:separator/>
      </w:r>
    </w:p>
  </w:footnote>
  <w:footnote w:type="continuationSeparator" w:id="0">
    <w:p w14:paraId="624F05B8" w14:textId="77777777" w:rsidR="00E94B15" w:rsidRDefault="00E94B15"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0ECD" w14:textId="32D8F072" w:rsidR="00725699" w:rsidRPr="00725699" w:rsidRDefault="00725699">
    <w:pPr>
      <w:pStyle w:val="Header"/>
      <w:rPr>
        <w:rFonts w:ascii="Arial" w:hAnsi="Arial" w:cs="Arial"/>
        <w:sz w:val="20"/>
        <w:szCs w:val="20"/>
      </w:rPr>
    </w:pPr>
    <w:r w:rsidRPr="00725699">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733F" w14:textId="7A4FBA8B" w:rsidR="00725699" w:rsidRPr="00295AA8" w:rsidRDefault="00725699" w:rsidP="00295AA8">
    <w:pPr>
      <w:pStyle w:val="Header"/>
      <w:jc w:val="right"/>
      <w:rPr>
        <w:rFonts w:ascii="Arial" w:hAnsi="Arial" w:cs="Arial"/>
        <w:sz w:val="20"/>
        <w:szCs w:val="20"/>
      </w:rPr>
    </w:pPr>
    <w:r w:rsidRPr="00295AA8">
      <w:rPr>
        <w:rFonts w:ascii="Arial" w:hAnsi="Arial" w:cs="Arial"/>
        <w:sz w:val="20"/>
        <w:szCs w:val="20"/>
      </w:rPr>
      <w:t>Scheme of work</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0BA6" w14:textId="00F6E01C" w:rsidR="00E56723" w:rsidRPr="00E56723" w:rsidRDefault="00E56723" w:rsidP="00E5672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B35D" w14:textId="5BE3C42F" w:rsidR="00725699" w:rsidRPr="00725699" w:rsidRDefault="00725699" w:rsidP="007256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725699" w:rsidRDefault="00725699"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725699" w:rsidRDefault="00725699" w:rsidP="0093529B">
    <w:pPr>
      <w:tabs>
        <w:tab w:val="left" w:pos="9795"/>
      </w:tabs>
      <w:rPr>
        <w:rFonts w:ascii="Arial" w:hAnsi="Arial"/>
        <w:b/>
        <w:bCs/>
        <w:color w:val="FFFFFF"/>
        <w:sz w:val="32"/>
        <w:szCs w:val="32"/>
      </w:rPr>
    </w:pPr>
  </w:p>
  <w:p w14:paraId="2C03C5DE" w14:textId="77777777" w:rsidR="00725699" w:rsidRDefault="00725699" w:rsidP="0093529B">
    <w:pPr>
      <w:tabs>
        <w:tab w:val="left" w:pos="9795"/>
      </w:tabs>
      <w:rPr>
        <w:rFonts w:ascii="Arial" w:hAnsi="Arial"/>
        <w:b/>
        <w:bCs/>
        <w:color w:val="FFFFFF"/>
        <w:sz w:val="32"/>
        <w:szCs w:val="32"/>
      </w:rPr>
    </w:pPr>
  </w:p>
  <w:p w14:paraId="27CA968A" w14:textId="77777777" w:rsidR="00725699" w:rsidRDefault="00725699" w:rsidP="0093529B">
    <w:pPr>
      <w:tabs>
        <w:tab w:val="left" w:pos="9795"/>
      </w:tabs>
      <w:rPr>
        <w:rFonts w:ascii="Arial" w:hAnsi="Arial"/>
        <w:b/>
        <w:bCs/>
        <w:color w:val="FFFFFF"/>
        <w:sz w:val="32"/>
        <w:szCs w:val="32"/>
      </w:rPr>
    </w:pPr>
  </w:p>
  <w:p w14:paraId="21FDEB26" w14:textId="77777777" w:rsidR="00725699" w:rsidRPr="00F116EA" w:rsidRDefault="00725699">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1EAA" w14:textId="77777777" w:rsidR="00400FF0" w:rsidRPr="00042BFC" w:rsidRDefault="00400FF0" w:rsidP="00573AA7">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64BC" w14:textId="77777777" w:rsidR="00400FF0" w:rsidRPr="00573AA7" w:rsidRDefault="00400FF0"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725699" w:rsidRPr="00042BFC" w:rsidRDefault="00725699"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725699" w:rsidRPr="00573AA7" w:rsidRDefault="00725699" w:rsidP="00573AA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71DC" w14:textId="77777777" w:rsidR="00725699" w:rsidRPr="00042BFC" w:rsidRDefault="00725699" w:rsidP="00573AA7">
    <w:pPr>
      <w:pStyle w:val="HeadFoot"/>
      <w:jc w:val="right"/>
      <w:rPr>
        <w:szCs w:val="20"/>
      </w:rPr>
    </w:pPr>
    <w:r w:rsidRPr="00042BFC">
      <w:rPr>
        <w:szCs w:val="20"/>
      </w:rPr>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725699" w:rsidRPr="00042BFC" w:rsidRDefault="00725699" w:rsidP="00725699">
    <w:pPr>
      <w:pStyle w:val="HeadFoot"/>
      <w:rPr>
        <w:szCs w:val="20"/>
      </w:rPr>
    </w:pPr>
    <w:r w:rsidRPr="00042BFC">
      <w:rPr>
        <w:szCs w:val="20"/>
      </w:rPr>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C17"/>
    <w:multiLevelType w:val="hybridMultilevel"/>
    <w:tmpl w:val="859ACD3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B04D9"/>
    <w:multiLevelType w:val="hybridMultilevel"/>
    <w:tmpl w:val="60E808FE"/>
    <w:lvl w:ilvl="0" w:tplc="A9B03EE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2EE017D"/>
    <w:multiLevelType w:val="hybridMultilevel"/>
    <w:tmpl w:val="C0E6DC58"/>
    <w:lvl w:ilvl="0" w:tplc="A89CF62E">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4D4656"/>
    <w:multiLevelType w:val="hybridMultilevel"/>
    <w:tmpl w:val="1352AD00"/>
    <w:lvl w:ilvl="0" w:tplc="E63ABCF6">
      <w:start w:val="1"/>
      <w:numFmt w:val="bullet"/>
      <w:lvlText w:val=""/>
      <w:lvlJc w:val="left"/>
      <w:pPr>
        <w:tabs>
          <w:tab w:val="num" w:pos="284"/>
        </w:tabs>
        <w:ind w:left="284" w:hanging="284"/>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83933"/>
    <w:multiLevelType w:val="hybridMultilevel"/>
    <w:tmpl w:val="3594BC20"/>
    <w:lvl w:ilvl="0" w:tplc="A9B03EE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2ED42F6"/>
    <w:multiLevelType w:val="hybridMultilevel"/>
    <w:tmpl w:val="490CB5FC"/>
    <w:lvl w:ilvl="0" w:tplc="E63ABCF6">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B4A88"/>
    <w:multiLevelType w:val="hybridMultilevel"/>
    <w:tmpl w:val="31921478"/>
    <w:lvl w:ilvl="0" w:tplc="E63ABCF6">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B6603"/>
    <w:multiLevelType w:val="hybridMultilevel"/>
    <w:tmpl w:val="B2C6FD04"/>
    <w:lvl w:ilvl="0" w:tplc="E0E8D612">
      <w:start w:val="1"/>
      <w:numFmt w:val="bullet"/>
      <w:lvlText w:val=""/>
      <w:lvlJc w:val="left"/>
      <w:pPr>
        <w:ind w:left="1440" w:hanging="360"/>
      </w:pPr>
      <w:rPr>
        <w:rFonts w:ascii="Symbol" w:hAnsi="Symbol" w:hint="default"/>
        <w:color w:val="E2195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91B6895"/>
    <w:multiLevelType w:val="hybridMultilevel"/>
    <w:tmpl w:val="B4C8F15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61E6B"/>
    <w:multiLevelType w:val="hybridMultilevel"/>
    <w:tmpl w:val="1BC80B74"/>
    <w:lvl w:ilvl="0" w:tplc="E63ABCF6">
      <w:start w:val="1"/>
      <w:numFmt w:val="bullet"/>
      <w:lvlText w:val=""/>
      <w:lvlJc w:val="left"/>
      <w:pPr>
        <w:ind w:left="720" w:hanging="360"/>
      </w:pPr>
      <w:rPr>
        <w:rFonts w:ascii="Symbol" w:hAnsi="Symbol" w:hint="default"/>
        <w:b w:val="0"/>
        <w:bCs w:val="0"/>
        <w:i w:val="0"/>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957C6"/>
    <w:multiLevelType w:val="hybridMultilevel"/>
    <w:tmpl w:val="9E2EC502"/>
    <w:lvl w:ilvl="0" w:tplc="7208328C">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0324E53"/>
    <w:multiLevelType w:val="hybridMultilevel"/>
    <w:tmpl w:val="0F602C58"/>
    <w:lvl w:ilvl="0" w:tplc="26B8C1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1E1845"/>
    <w:multiLevelType w:val="hybridMultilevel"/>
    <w:tmpl w:val="962CB1BC"/>
    <w:lvl w:ilvl="0" w:tplc="E63ABCF6">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DB70BF"/>
    <w:multiLevelType w:val="hybridMultilevel"/>
    <w:tmpl w:val="5642A60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E003D"/>
    <w:multiLevelType w:val="hybridMultilevel"/>
    <w:tmpl w:val="72581D46"/>
    <w:lvl w:ilvl="0" w:tplc="E63ABCF6">
      <w:start w:val="1"/>
      <w:numFmt w:val="bullet"/>
      <w:lvlText w:val=""/>
      <w:lvlJc w:val="left"/>
      <w:pPr>
        <w:tabs>
          <w:tab w:val="num" w:pos="720"/>
        </w:tabs>
        <w:ind w:left="720" w:hanging="360"/>
      </w:pPr>
      <w:rPr>
        <w:rFonts w:ascii="Symbol" w:hAnsi="Symbol" w:hint="default"/>
        <w:b/>
        <w:i w:val="0"/>
        <w:color w:val="E21951"/>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9ED26BF"/>
    <w:multiLevelType w:val="hybridMultilevel"/>
    <w:tmpl w:val="7B06F706"/>
    <w:lvl w:ilvl="0" w:tplc="27869910">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2A3605"/>
    <w:multiLevelType w:val="hybridMultilevel"/>
    <w:tmpl w:val="3D4E36B4"/>
    <w:lvl w:ilvl="0" w:tplc="2188A74A">
      <w:start w:val="2"/>
      <w:numFmt w:val="decimal"/>
      <w:lvlText w:val="%1."/>
      <w:lvlJc w:val="left"/>
      <w:pPr>
        <w:tabs>
          <w:tab w:val="num" w:pos="425"/>
        </w:tabs>
        <w:ind w:left="425" w:hanging="425"/>
      </w:pPr>
      <w:rPr>
        <w:rFonts w:cs="Times New Roman" w:hint="default"/>
        <w:b/>
        <w:bCs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F93A89"/>
    <w:multiLevelType w:val="hybridMultilevel"/>
    <w:tmpl w:val="A38A57B4"/>
    <w:lvl w:ilvl="0" w:tplc="A9B03EE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8217B58"/>
    <w:multiLevelType w:val="hybridMultilevel"/>
    <w:tmpl w:val="3DBCB63C"/>
    <w:lvl w:ilvl="0" w:tplc="CA7C71A4">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CB06EC"/>
    <w:multiLevelType w:val="hybridMultilevel"/>
    <w:tmpl w:val="C7826302"/>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33769"/>
    <w:multiLevelType w:val="hybridMultilevel"/>
    <w:tmpl w:val="0924F8C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9F33DF"/>
    <w:multiLevelType w:val="hybridMultilevel"/>
    <w:tmpl w:val="55D68E1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F071A3"/>
    <w:multiLevelType w:val="hybridMultilevel"/>
    <w:tmpl w:val="CD5854D2"/>
    <w:lvl w:ilvl="0" w:tplc="65026F1C">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BF4F29"/>
    <w:multiLevelType w:val="hybridMultilevel"/>
    <w:tmpl w:val="2D78D50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883B2C"/>
    <w:multiLevelType w:val="hybridMultilevel"/>
    <w:tmpl w:val="BC441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131386"/>
    <w:multiLevelType w:val="hybridMultilevel"/>
    <w:tmpl w:val="63A6518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F9312B"/>
    <w:multiLevelType w:val="hybridMultilevel"/>
    <w:tmpl w:val="FB56C7B0"/>
    <w:lvl w:ilvl="0" w:tplc="5D2CF4DA">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307F55"/>
    <w:multiLevelType w:val="hybridMultilevel"/>
    <w:tmpl w:val="8C44A852"/>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333779"/>
    <w:multiLevelType w:val="hybridMultilevel"/>
    <w:tmpl w:val="D0E0C5B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CE66A1"/>
    <w:multiLevelType w:val="hybridMultilevel"/>
    <w:tmpl w:val="39B4131A"/>
    <w:lvl w:ilvl="0" w:tplc="0F964146">
      <w:start w:val="1"/>
      <w:numFmt w:val="decimal"/>
      <w:lvlText w:val="%1."/>
      <w:lvlJc w:val="left"/>
      <w:pPr>
        <w:tabs>
          <w:tab w:val="num" w:pos="425"/>
        </w:tabs>
        <w:ind w:left="425" w:hanging="425"/>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6618E4"/>
    <w:multiLevelType w:val="hybridMultilevel"/>
    <w:tmpl w:val="D0E80D56"/>
    <w:lvl w:ilvl="0" w:tplc="0EECC5F4">
      <w:start w:val="1"/>
      <w:numFmt w:val="decimal"/>
      <w:lvlText w:val="%1."/>
      <w:lvlJc w:val="left"/>
      <w:pPr>
        <w:tabs>
          <w:tab w:val="num" w:pos="425"/>
        </w:tabs>
        <w:ind w:left="425" w:hanging="425"/>
      </w:pPr>
      <w:rPr>
        <w:rFonts w:cs="Times New Roman" w:hint="default"/>
        <w:b/>
        <w:bCs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5846501"/>
    <w:multiLevelType w:val="hybridMultilevel"/>
    <w:tmpl w:val="2368C538"/>
    <w:lvl w:ilvl="0" w:tplc="757C741E">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58556F69"/>
    <w:multiLevelType w:val="hybridMultilevel"/>
    <w:tmpl w:val="B1F69CCE"/>
    <w:lvl w:ilvl="0" w:tplc="FC76FA0C">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7" w15:restartNumberingAfterBreak="0">
    <w:nsid w:val="60FB58DF"/>
    <w:multiLevelType w:val="hybridMultilevel"/>
    <w:tmpl w:val="53B24142"/>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D6A1D"/>
    <w:multiLevelType w:val="hybridMultilevel"/>
    <w:tmpl w:val="65DE94C2"/>
    <w:lvl w:ilvl="0" w:tplc="E63ABCF6">
      <w:start w:val="1"/>
      <w:numFmt w:val="bullet"/>
      <w:lvlText w:val=""/>
      <w:lvlJc w:val="left"/>
      <w:pPr>
        <w:tabs>
          <w:tab w:val="num" w:pos="1702"/>
        </w:tabs>
        <w:ind w:left="1702" w:hanging="284"/>
      </w:pPr>
      <w:rPr>
        <w:rFonts w:ascii="Symbol" w:hAnsi="Symbol" w:hint="default"/>
        <w:color w:val="E21951"/>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39" w15:restartNumberingAfterBreak="0">
    <w:nsid w:val="681E24E2"/>
    <w:multiLevelType w:val="hybridMultilevel"/>
    <w:tmpl w:val="6796773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8A5AAF"/>
    <w:multiLevelType w:val="hybridMultilevel"/>
    <w:tmpl w:val="8138C142"/>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A850EC"/>
    <w:multiLevelType w:val="hybridMultilevel"/>
    <w:tmpl w:val="9A9CD1C8"/>
    <w:lvl w:ilvl="0" w:tplc="9E3CE6B8">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A22075"/>
    <w:multiLevelType w:val="hybridMultilevel"/>
    <w:tmpl w:val="52A4D6DC"/>
    <w:lvl w:ilvl="0" w:tplc="E63ABCF6">
      <w:start w:val="1"/>
      <w:numFmt w:val="bullet"/>
      <w:lvlText w:val=""/>
      <w:lvlJc w:val="left"/>
      <w:pPr>
        <w:ind w:left="720" w:hanging="360"/>
      </w:pPr>
      <w:rPr>
        <w:rFonts w:ascii="Symbol" w:hAnsi="Symbol" w:hint="default"/>
        <w:b w:val="0"/>
        <w:bCs w:val="0"/>
        <w:i w:val="0"/>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550264"/>
    <w:multiLevelType w:val="hybridMultilevel"/>
    <w:tmpl w:val="EF8674F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B421C6"/>
    <w:multiLevelType w:val="hybridMultilevel"/>
    <w:tmpl w:val="D2E09B94"/>
    <w:lvl w:ilvl="0" w:tplc="E63ABCF6">
      <w:start w:val="1"/>
      <w:numFmt w:val="bullet"/>
      <w:lvlText w:val=""/>
      <w:lvlJc w:val="left"/>
      <w:pPr>
        <w:tabs>
          <w:tab w:val="num" w:pos="284"/>
        </w:tabs>
        <w:ind w:left="284" w:hanging="284"/>
      </w:pPr>
      <w:rPr>
        <w:rFonts w:ascii="Symbol" w:hAnsi="Symbol" w:hint="default"/>
        <w:color w:val="E2195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613638"/>
    <w:multiLevelType w:val="hybridMultilevel"/>
    <w:tmpl w:val="9CCCCC9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8209AE"/>
    <w:multiLevelType w:val="hybridMultilevel"/>
    <w:tmpl w:val="01A2EBB8"/>
    <w:lvl w:ilvl="0" w:tplc="E63ABCF6">
      <w:start w:val="1"/>
      <w:numFmt w:val="bullet"/>
      <w:lvlText w:val=""/>
      <w:lvlJc w:val="left"/>
      <w:pPr>
        <w:ind w:left="1145" w:hanging="360"/>
      </w:pPr>
      <w:rPr>
        <w:rFonts w:ascii="Symbol" w:hAnsi="Symbol" w:hint="default"/>
        <w:color w:val="E21951"/>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7"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5F55FA"/>
    <w:multiLevelType w:val="hybridMultilevel"/>
    <w:tmpl w:val="F4E211E2"/>
    <w:lvl w:ilvl="0" w:tplc="E63ABCF6">
      <w:start w:val="1"/>
      <w:numFmt w:val="bullet"/>
      <w:lvlText w:val=""/>
      <w:lvlJc w:val="left"/>
      <w:pPr>
        <w:ind w:left="720" w:hanging="360"/>
      </w:pPr>
      <w:rPr>
        <w:rFonts w:ascii="Symbol" w:hAnsi="Symbol" w:hint="default"/>
        <w:b w:val="0"/>
        <w:bCs w:val="0"/>
        <w:i w:val="0"/>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A43FCC"/>
    <w:multiLevelType w:val="hybridMultilevel"/>
    <w:tmpl w:val="182EF6C8"/>
    <w:lvl w:ilvl="0" w:tplc="E0E8D612">
      <w:start w:val="1"/>
      <w:numFmt w:val="bullet"/>
      <w:lvlText w:val=""/>
      <w:lvlJc w:val="left"/>
      <w:pPr>
        <w:tabs>
          <w:tab w:val="num" w:pos="284"/>
        </w:tabs>
        <w:ind w:left="284" w:hanging="284"/>
      </w:pPr>
      <w:rPr>
        <w:rFonts w:ascii="Symbol" w:hAnsi="Symbol" w:hint="default"/>
        <w:color w:val="E21951"/>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12"/>
  </w:num>
  <w:num w:numId="3">
    <w:abstractNumId w:val="35"/>
  </w:num>
  <w:num w:numId="4">
    <w:abstractNumId w:val="5"/>
  </w:num>
  <w:num w:numId="5">
    <w:abstractNumId w:val="33"/>
  </w:num>
  <w:num w:numId="6">
    <w:abstractNumId w:val="16"/>
  </w:num>
  <w:num w:numId="7">
    <w:abstractNumId w:val="49"/>
  </w:num>
  <w:num w:numId="8">
    <w:abstractNumId w:val="34"/>
  </w:num>
  <w:num w:numId="9">
    <w:abstractNumId w:val="2"/>
  </w:num>
  <w:num w:numId="10">
    <w:abstractNumId w:val="17"/>
  </w:num>
  <w:num w:numId="11">
    <w:abstractNumId w:val="31"/>
  </w:num>
  <w:num w:numId="12">
    <w:abstractNumId w:val="28"/>
  </w:num>
  <w:num w:numId="13">
    <w:abstractNumId w:val="24"/>
  </w:num>
  <w:num w:numId="14">
    <w:abstractNumId w:val="20"/>
  </w:num>
  <w:num w:numId="15">
    <w:abstractNumId w:val="11"/>
  </w:num>
  <w:num w:numId="16">
    <w:abstractNumId w:val="36"/>
  </w:num>
  <w:num w:numId="17">
    <w:abstractNumId w:val="32"/>
  </w:num>
  <w:num w:numId="18">
    <w:abstractNumId w:val="1"/>
  </w:num>
  <w:num w:numId="19">
    <w:abstractNumId w:val="19"/>
  </w:num>
  <w:num w:numId="20">
    <w:abstractNumId w:val="4"/>
  </w:num>
  <w:num w:numId="21">
    <w:abstractNumId w:val="26"/>
  </w:num>
  <w:num w:numId="22">
    <w:abstractNumId w:val="18"/>
  </w:num>
  <w:num w:numId="23">
    <w:abstractNumId w:val="39"/>
  </w:num>
  <w:num w:numId="24">
    <w:abstractNumId w:val="9"/>
  </w:num>
  <w:num w:numId="25">
    <w:abstractNumId w:val="29"/>
  </w:num>
  <w:num w:numId="26">
    <w:abstractNumId w:val="45"/>
  </w:num>
  <w:num w:numId="27">
    <w:abstractNumId w:val="15"/>
  </w:num>
  <w:num w:numId="28">
    <w:abstractNumId w:val="22"/>
  </w:num>
  <w:num w:numId="29">
    <w:abstractNumId w:val="40"/>
  </w:num>
  <w:num w:numId="30">
    <w:abstractNumId w:val="27"/>
  </w:num>
  <w:num w:numId="31">
    <w:abstractNumId w:val="6"/>
  </w:num>
  <w:num w:numId="32">
    <w:abstractNumId w:val="41"/>
  </w:num>
  <w:num w:numId="33">
    <w:abstractNumId w:val="13"/>
  </w:num>
  <w:num w:numId="34">
    <w:abstractNumId w:val="0"/>
  </w:num>
  <w:num w:numId="35">
    <w:abstractNumId w:val="25"/>
  </w:num>
  <w:num w:numId="36">
    <w:abstractNumId w:val="38"/>
  </w:num>
  <w:num w:numId="37">
    <w:abstractNumId w:val="44"/>
  </w:num>
  <w:num w:numId="38">
    <w:abstractNumId w:val="3"/>
  </w:num>
  <w:num w:numId="39">
    <w:abstractNumId w:val="14"/>
  </w:num>
  <w:num w:numId="40">
    <w:abstractNumId w:val="37"/>
  </w:num>
  <w:num w:numId="41">
    <w:abstractNumId w:val="30"/>
  </w:num>
  <w:num w:numId="42">
    <w:abstractNumId w:val="7"/>
  </w:num>
  <w:num w:numId="43">
    <w:abstractNumId w:val="23"/>
  </w:num>
  <w:num w:numId="44">
    <w:abstractNumId w:val="21"/>
  </w:num>
  <w:num w:numId="45">
    <w:abstractNumId w:val="10"/>
  </w:num>
  <w:num w:numId="46">
    <w:abstractNumId w:val="42"/>
  </w:num>
  <w:num w:numId="47">
    <w:abstractNumId w:val="48"/>
  </w:num>
  <w:num w:numId="48">
    <w:abstractNumId w:val="46"/>
  </w:num>
  <w:num w:numId="49">
    <w:abstractNumId w:val="43"/>
  </w:num>
  <w:num w:numId="50">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4D92"/>
    <w:rsid w:val="00005425"/>
    <w:rsid w:val="00012CDC"/>
    <w:rsid w:val="00014DC1"/>
    <w:rsid w:val="00016598"/>
    <w:rsid w:val="00027BD9"/>
    <w:rsid w:val="00030893"/>
    <w:rsid w:val="00031FAE"/>
    <w:rsid w:val="00037383"/>
    <w:rsid w:val="00042BFC"/>
    <w:rsid w:val="00044CC2"/>
    <w:rsid w:val="00045D47"/>
    <w:rsid w:val="0005232A"/>
    <w:rsid w:val="000548EC"/>
    <w:rsid w:val="00061DB1"/>
    <w:rsid w:val="000720C3"/>
    <w:rsid w:val="000731A9"/>
    <w:rsid w:val="00075E57"/>
    <w:rsid w:val="00076872"/>
    <w:rsid w:val="000801DA"/>
    <w:rsid w:val="000820EC"/>
    <w:rsid w:val="00083D72"/>
    <w:rsid w:val="00084B7F"/>
    <w:rsid w:val="00087E8E"/>
    <w:rsid w:val="00091E0C"/>
    <w:rsid w:val="0009292E"/>
    <w:rsid w:val="00093A0A"/>
    <w:rsid w:val="000962AF"/>
    <w:rsid w:val="00096EE8"/>
    <w:rsid w:val="000A3C59"/>
    <w:rsid w:val="000A6C57"/>
    <w:rsid w:val="000B3AAB"/>
    <w:rsid w:val="000B786F"/>
    <w:rsid w:val="000C16C5"/>
    <w:rsid w:val="000C1C95"/>
    <w:rsid w:val="000C6375"/>
    <w:rsid w:val="000C76AF"/>
    <w:rsid w:val="000D19D6"/>
    <w:rsid w:val="000D6D06"/>
    <w:rsid w:val="000D71C5"/>
    <w:rsid w:val="000E033D"/>
    <w:rsid w:val="000E08F0"/>
    <w:rsid w:val="000E0BEE"/>
    <w:rsid w:val="000E6656"/>
    <w:rsid w:val="000E6BB2"/>
    <w:rsid w:val="000F3E5F"/>
    <w:rsid w:val="000F54D2"/>
    <w:rsid w:val="000F6E15"/>
    <w:rsid w:val="0010273F"/>
    <w:rsid w:val="00105770"/>
    <w:rsid w:val="0010735B"/>
    <w:rsid w:val="00107AF9"/>
    <w:rsid w:val="0011443B"/>
    <w:rsid w:val="00114B72"/>
    <w:rsid w:val="00121A58"/>
    <w:rsid w:val="00126BFB"/>
    <w:rsid w:val="00134488"/>
    <w:rsid w:val="0015544A"/>
    <w:rsid w:val="00161BDF"/>
    <w:rsid w:val="00163231"/>
    <w:rsid w:val="00163813"/>
    <w:rsid w:val="00163A23"/>
    <w:rsid w:val="00167B9B"/>
    <w:rsid w:val="00171DCB"/>
    <w:rsid w:val="00172D4F"/>
    <w:rsid w:val="00173789"/>
    <w:rsid w:val="001746FE"/>
    <w:rsid w:val="001776B8"/>
    <w:rsid w:val="00177907"/>
    <w:rsid w:val="001803D8"/>
    <w:rsid w:val="0018072E"/>
    <w:rsid w:val="00182AF9"/>
    <w:rsid w:val="001856FB"/>
    <w:rsid w:val="00186CEE"/>
    <w:rsid w:val="001911DA"/>
    <w:rsid w:val="001A22BC"/>
    <w:rsid w:val="001A51F5"/>
    <w:rsid w:val="001A54F8"/>
    <w:rsid w:val="001B5149"/>
    <w:rsid w:val="001C6EC8"/>
    <w:rsid w:val="001D0F38"/>
    <w:rsid w:val="001D7776"/>
    <w:rsid w:val="001D7D9B"/>
    <w:rsid w:val="001E018E"/>
    <w:rsid w:val="001E0FDB"/>
    <w:rsid w:val="001E164A"/>
    <w:rsid w:val="001E530C"/>
    <w:rsid w:val="001F2883"/>
    <w:rsid w:val="001F33D1"/>
    <w:rsid w:val="001F4CBF"/>
    <w:rsid w:val="001F4EE8"/>
    <w:rsid w:val="001F5DB4"/>
    <w:rsid w:val="00211D99"/>
    <w:rsid w:val="00212373"/>
    <w:rsid w:val="002161B4"/>
    <w:rsid w:val="0023056C"/>
    <w:rsid w:val="0023443A"/>
    <w:rsid w:val="00234B61"/>
    <w:rsid w:val="002356AD"/>
    <w:rsid w:val="00237D39"/>
    <w:rsid w:val="00244C59"/>
    <w:rsid w:val="00251374"/>
    <w:rsid w:val="002545A5"/>
    <w:rsid w:val="00254F3D"/>
    <w:rsid w:val="00267D26"/>
    <w:rsid w:val="00271BD5"/>
    <w:rsid w:val="002814CA"/>
    <w:rsid w:val="00282269"/>
    <w:rsid w:val="002833F2"/>
    <w:rsid w:val="00287FE8"/>
    <w:rsid w:val="00293D86"/>
    <w:rsid w:val="00295AA8"/>
    <w:rsid w:val="002A0227"/>
    <w:rsid w:val="002A15AB"/>
    <w:rsid w:val="002A19A5"/>
    <w:rsid w:val="002A2634"/>
    <w:rsid w:val="002A37A1"/>
    <w:rsid w:val="002A5420"/>
    <w:rsid w:val="002A7685"/>
    <w:rsid w:val="002B0DFE"/>
    <w:rsid w:val="002B24B1"/>
    <w:rsid w:val="002B2C88"/>
    <w:rsid w:val="002B2FDA"/>
    <w:rsid w:val="002B3C9D"/>
    <w:rsid w:val="002B67B9"/>
    <w:rsid w:val="002C5034"/>
    <w:rsid w:val="002C5EBB"/>
    <w:rsid w:val="002C6C13"/>
    <w:rsid w:val="002C7E77"/>
    <w:rsid w:val="002D1124"/>
    <w:rsid w:val="002D7381"/>
    <w:rsid w:val="002E1307"/>
    <w:rsid w:val="002E65EB"/>
    <w:rsid w:val="002F265C"/>
    <w:rsid w:val="002F3FCD"/>
    <w:rsid w:val="002F436C"/>
    <w:rsid w:val="002F6F6D"/>
    <w:rsid w:val="00300934"/>
    <w:rsid w:val="00300C6A"/>
    <w:rsid w:val="00300E6D"/>
    <w:rsid w:val="003046A7"/>
    <w:rsid w:val="00310FA2"/>
    <w:rsid w:val="003114ED"/>
    <w:rsid w:val="00316C61"/>
    <w:rsid w:val="00320030"/>
    <w:rsid w:val="00321D1B"/>
    <w:rsid w:val="00322DC7"/>
    <w:rsid w:val="00324976"/>
    <w:rsid w:val="00324C96"/>
    <w:rsid w:val="00327D94"/>
    <w:rsid w:val="00332006"/>
    <w:rsid w:val="00332158"/>
    <w:rsid w:val="00333C84"/>
    <w:rsid w:val="00340637"/>
    <w:rsid w:val="003419BB"/>
    <w:rsid w:val="00343A24"/>
    <w:rsid w:val="00347AE7"/>
    <w:rsid w:val="00351CF5"/>
    <w:rsid w:val="003536A1"/>
    <w:rsid w:val="0036244B"/>
    <w:rsid w:val="003631E6"/>
    <w:rsid w:val="003722E3"/>
    <w:rsid w:val="0037469F"/>
    <w:rsid w:val="003770EB"/>
    <w:rsid w:val="003831B0"/>
    <w:rsid w:val="00385C3E"/>
    <w:rsid w:val="00393536"/>
    <w:rsid w:val="003970D8"/>
    <w:rsid w:val="003A1BF8"/>
    <w:rsid w:val="003A232C"/>
    <w:rsid w:val="003A472A"/>
    <w:rsid w:val="003A6189"/>
    <w:rsid w:val="003B579B"/>
    <w:rsid w:val="003C0C6A"/>
    <w:rsid w:val="003C0F14"/>
    <w:rsid w:val="003C678D"/>
    <w:rsid w:val="003C7828"/>
    <w:rsid w:val="003D2B2A"/>
    <w:rsid w:val="003D4BA0"/>
    <w:rsid w:val="003D5469"/>
    <w:rsid w:val="003E2257"/>
    <w:rsid w:val="003E2B93"/>
    <w:rsid w:val="003E2C47"/>
    <w:rsid w:val="003F1664"/>
    <w:rsid w:val="003F6BD3"/>
    <w:rsid w:val="003F7370"/>
    <w:rsid w:val="00400FF0"/>
    <w:rsid w:val="00403463"/>
    <w:rsid w:val="00407334"/>
    <w:rsid w:val="004116A9"/>
    <w:rsid w:val="004127EC"/>
    <w:rsid w:val="004146F4"/>
    <w:rsid w:val="00414711"/>
    <w:rsid w:val="0043374F"/>
    <w:rsid w:val="00434FE1"/>
    <w:rsid w:val="004359ED"/>
    <w:rsid w:val="0043639B"/>
    <w:rsid w:val="004401CA"/>
    <w:rsid w:val="00441E0B"/>
    <w:rsid w:val="00444038"/>
    <w:rsid w:val="00444BDF"/>
    <w:rsid w:val="00450648"/>
    <w:rsid w:val="00456C20"/>
    <w:rsid w:val="00460FEC"/>
    <w:rsid w:val="00463944"/>
    <w:rsid w:val="00463D65"/>
    <w:rsid w:val="0046425E"/>
    <w:rsid w:val="004669D0"/>
    <w:rsid w:val="00470135"/>
    <w:rsid w:val="00471325"/>
    <w:rsid w:val="00474ADB"/>
    <w:rsid w:val="00483CB0"/>
    <w:rsid w:val="00484455"/>
    <w:rsid w:val="004928B8"/>
    <w:rsid w:val="00494BC2"/>
    <w:rsid w:val="00497057"/>
    <w:rsid w:val="004976D3"/>
    <w:rsid w:val="004A3F3F"/>
    <w:rsid w:val="004A4E17"/>
    <w:rsid w:val="004A4EBC"/>
    <w:rsid w:val="004A5820"/>
    <w:rsid w:val="004A711F"/>
    <w:rsid w:val="004B2916"/>
    <w:rsid w:val="004B59C0"/>
    <w:rsid w:val="004C39FB"/>
    <w:rsid w:val="004C438E"/>
    <w:rsid w:val="004C6B31"/>
    <w:rsid w:val="004C7D48"/>
    <w:rsid w:val="004D0F79"/>
    <w:rsid w:val="004D2431"/>
    <w:rsid w:val="004D2BDF"/>
    <w:rsid w:val="004D6139"/>
    <w:rsid w:val="004E106E"/>
    <w:rsid w:val="004E28BA"/>
    <w:rsid w:val="004E2C7C"/>
    <w:rsid w:val="004E2FD6"/>
    <w:rsid w:val="004E2FED"/>
    <w:rsid w:val="004E3EFE"/>
    <w:rsid w:val="004E77FB"/>
    <w:rsid w:val="004F7B2B"/>
    <w:rsid w:val="005010EA"/>
    <w:rsid w:val="0051346E"/>
    <w:rsid w:val="005149E8"/>
    <w:rsid w:val="005152EA"/>
    <w:rsid w:val="005169AB"/>
    <w:rsid w:val="00517AAC"/>
    <w:rsid w:val="005212BF"/>
    <w:rsid w:val="00525296"/>
    <w:rsid w:val="00526D5A"/>
    <w:rsid w:val="005314A0"/>
    <w:rsid w:val="00531DEE"/>
    <w:rsid w:val="00535F12"/>
    <w:rsid w:val="00541BDC"/>
    <w:rsid w:val="0054269B"/>
    <w:rsid w:val="005455F0"/>
    <w:rsid w:val="00546CFA"/>
    <w:rsid w:val="005565E6"/>
    <w:rsid w:val="00564474"/>
    <w:rsid w:val="0056494E"/>
    <w:rsid w:val="00564EBB"/>
    <w:rsid w:val="00567A53"/>
    <w:rsid w:val="00571301"/>
    <w:rsid w:val="00573871"/>
    <w:rsid w:val="00573AA7"/>
    <w:rsid w:val="00575DE3"/>
    <w:rsid w:val="005858F1"/>
    <w:rsid w:val="00595446"/>
    <w:rsid w:val="00595E85"/>
    <w:rsid w:val="0059627C"/>
    <w:rsid w:val="00597AFA"/>
    <w:rsid w:val="005A6D10"/>
    <w:rsid w:val="005B140D"/>
    <w:rsid w:val="005B1B4C"/>
    <w:rsid w:val="005B6680"/>
    <w:rsid w:val="005B6D99"/>
    <w:rsid w:val="005C0961"/>
    <w:rsid w:val="005C09E6"/>
    <w:rsid w:val="005C1815"/>
    <w:rsid w:val="005C6A8B"/>
    <w:rsid w:val="005D44DF"/>
    <w:rsid w:val="005E32E9"/>
    <w:rsid w:val="005E374E"/>
    <w:rsid w:val="005E7BA6"/>
    <w:rsid w:val="005F2424"/>
    <w:rsid w:val="0060080C"/>
    <w:rsid w:val="0060320C"/>
    <w:rsid w:val="006118AF"/>
    <w:rsid w:val="00611EFA"/>
    <w:rsid w:val="00614887"/>
    <w:rsid w:val="006177BA"/>
    <w:rsid w:val="00620AE0"/>
    <w:rsid w:val="0062112D"/>
    <w:rsid w:val="0062372A"/>
    <w:rsid w:val="00626E40"/>
    <w:rsid w:val="00630F93"/>
    <w:rsid w:val="00631A2B"/>
    <w:rsid w:val="00633B35"/>
    <w:rsid w:val="00634BC4"/>
    <w:rsid w:val="0063755A"/>
    <w:rsid w:val="00640A89"/>
    <w:rsid w:val="0064122D"/>
    <w:rsid w:val="0064256C"/>
    <w:rsid w:val="00643950"/>
    <w:rsid w:val="00643D1C"/>
    <w:rsid w:val="00646BC8"/>
    <w:rsid w:val="00646C76"/>
    <w:rsid w:val="006471F0"/>
    <w:rsid w:val="00647A8A"/>
    <w:rsid w:val="00647F29"/>
    <w:rsid w:val="00650D47"/>
    <w:rsid w:val="00651A27"/>
    <w:rsid w:val="00651E89"/>
    <w:rsid w:val="00652DF1"/>
    <w:rsid w:val="00653E9D"/>
    <w:rsid w:val="00660BBC"/>
    <w:rsid w:val="006614A2"/>
    <w:rsid w:val="00663E13"/>
    <w:rsid w:val="0066672D"/>
    <w:rsid w:val="00666ADE"/>
    <w:rsid w:val="0067457E"/>
    <w:rsid w:val="00684032"/>
    <w:rsid w:val="006870FB"/>
    <w:rsid w:val="0068760D"/>
    <w:rsid w:val="00687BF7"/>
    <w:rsid w:val="0069105C"/>
    <w:rsid w:val="006A2FE7"/>
    <w:rsid w:val="006A331D"/>
    <w:rsid w:val="006A6139"/>
    <w:rsid w:val="006B5943"/>
    <w:rsid w:val="006C0459"/>
    <w:rsid w:val="006C3234"/>
    <w:rsid w:val="006C340F"/>
    <w:rsid w:val="006D0BDC"/>
    <w:rsid w:val="006D3B92"/>
    <w:rsid w:val="006D580E"/>
    <w:rsid w:val="006E535C"/>
    <w:rsid w:val="006E71EB"/>
    <w:rsid w:val="006F0A36"/>
    <w:rsid w:val="006F2B52"/>
    <w:rsid w:val="006F2ED3"/>
    <w:rsid w:val="006F62FF"/>
    <w:rsid w:val="00700D29"/>
    <w:rsid w:val="00702D06"/>
    <w:rsid w:val="007030B7"/>
    <w:rsid w:val="00703949"/>
    <w:rsid w:val="00706E72"/>
    <w:rsid w:val="007131A1"/>
    <w:rsid w:val="00716068"/>
    <w:rsid w:val="00716D43"/>
    <w:rsid w:val="007170B3"/>
    <w:rsid w:val="0072026F"/>
    <w:rsid w:val="00722711"/>
    <w:rsid w:val="007228AE"/>
    <w:rsid w:val="00723C87"/>
    <w:rsid w:val="00725699"/>
    <w:rsid w:val="007317BA"/>
    <w:rsid w:val="00735219"/>
    <w:rsid w:val="007379CB"/>
    <w:rsid w:val="007420BF"/>
    <w:rsid w:val="007434A5"/>
    <w:rsid w:val="007456EC"/>
    <w:rsid w:val="00746B24"/>
    <w:rsid w:val="00750488"/>
    <w:rsid w:val="00751874"/>
    <w:rsid w:val="00753A30"/>
    <w:rsid w:val="0075747A"/>
    <w:rsid w:val="00760A69"/>
    <w:rsid w:val="00760C04"/>
    <w:rsid w:val="007628A0"/>
    <w:rsid w:val="00764EA3"/>
    <w:rsid w:val="00765B88"/>
    <w:rsid w:val="00766334"/>
    <w:rsid w:val="007711C9"/>
    <w:rsid w:val="00775D4B"/>
    <w:rsid w:val="00776027"/>
    <w:rsid w:val="00780D41"/>
    <w:rsid w:val="007819B8"/>
    <w:rsid w:val="00782626"/>
    <w:rsid w:val="007848B6"/>
    <w:rsid w:val="00790220"/>
    <w:rsid w:val="00792609"/>
    <w:rsid w:val="0079461C"/>
    <w:rsid w:val="00794FF1"/>
    <w:rsid w:val="007A0DE7"/>
    <w:rsid w:val="007A1810"/>
    <w:rsid w:val="007A3FAF"/>
    <w:rsid w:val="007A4F07"/>
    <w:rsid w:val="007A645A"/>
    <w:rsid w:val="007B2E19"/>
    <w:rsid w:val="007B6045"/>
    <w:rsid w:val="007C1069"/>
    <w:rsid w:val="007C4DC0"/>
    <w:rsid w:val="007C5368"/>
    <w:rsid w:val="007C71B3"/>
    <w:rsid w:val="007D45BE"/>
    <w:rsid w:val="007D4ECB"/>
    <w:rsid w:val="007D5941"/>
    <w:rsid w:val="007D67D5"/>
    <w:rsid w:val="007D6FED"/>
    <w:rsid w:val="007E14A8"/>
    <w:rsid w:val="007E19BB"/>
    <w:rsid w:val="007E1BF7"/>
    <w:rsid w:val="007E37FE"/>
    <w:rsid w:val="007F1059"/>
    <w:rsid w:val="007F20C4"/>
    <w:rsid w:val="007F7180"/>
    <w:rsid w:val="008001C1"/>
    <w:rsid w:val="008071E2"/>
    <w:rsid w:val="00813AFC"/>
    <w:rsid w:val="00816702"/>
    <w:rsid w:val="00821C74"/>
    <w:rsid w:val="00825885"/>
    <w:rsid w:val="00832104"/>
    <w:rsid w:val="00833B8A"/>
    <w:rsid w:val="00837DB4"/>
    <w:rsid w:val="00840FD1"/>
    <w:rsid w:val="0084129D"/>
    <w:rsid w:val="00844BE7"/>
    <w:rsid w:val="008504F1"/>
    <w:rsid w:val="00850A0C"/>
    <w:rsid w:val="00855C9D"/>
    <w:rsid w:val="00863F1D"/>
    <w:rsid w:val="008651A4"/>
    <w:rsid w:val="00867DB4"/>
    <w:rsid w:val="00871C11"/>
    <w:rsid w:val="008743EC"/>
    <w:rsid w:val="00874AC5"/>
    <w:rsid w:val="00874FC7"/>
    <w:rsid w:val="00876AC6"/>
    <w:rsid w:val="00883339"/>
    <w:rsid w:val="008900D9"/>
    <w:rsid w:val="008910F3"/>
    <w:rsid w:val="00891244"/>
    <w:rsid w:val="008938EA"/>
    <w:rsid w:val="008A12DD"/>
    <w:rsid w:val="008A2AFB"/>
    <w:rsid w:val="008A4C65"/>
    <w:rsid w:val="008A60FC"/>
    <w:rsid w:val="008A7665"/>
    <w:rsid w:val="008B1427"/>
    <w:rsid w:val="008B1C6D"/>
    <w:rsid w:val="008B4477"/>
    <w:rsid w:val="008B5073"/>
    <w:rsid w:val="008C00E0"/>
    <w:rsid w:val="008C27E2"/>
    <w:rsid w:val="008C7AC8"/>
    <w:rsid w:val="008E08EC"/>
    <w:rsid w:val="008E4090"/>
    <w:rsid w:val="008E42D3"/>
    <w:rsid w:val="008E4CA8"/>
    <w:rsid w:val="008E5308"/>
    <w:rsid w:val="008E5ADC"/>
    <w:rsid w:val="008F1DBF"/>
    <w:rsid w:val="008F3843"/>
    <w:rsid w:val="008F3845"/>
    <w:rsid w:val="008F57ED"/>
    <w:rsid w:val="008F7312"/>
    <w:rsid w:val="00900812"/>
    <w:rsid w:val="0090224F"/>
    <w:rsid w:val="00905234"/>
    <w:rsid w:val="00910E37"/>
    <w:rsid w:val="00914E06"/>
    <w:rsid w:val="009169FD"/>
    <w:rsid w:val="00927BA9"/>
    <w:rsid w:val="00930E41"/>
    <w:rsid w:val="009335B8"/>
    <w:rsid w:val="0093529B"/>
    <w:rsid w:val="009469B0"/>
    <w:rsid w:val="00950D00"/>
    <w:rsid w:val="00963ECE"/>
    <w:rsid w:val="009652F1"/>
    <w:rsid w:val="00965FEE"/>
    <w:rsid w:val="00967C2D"/>
    <w:rsid w:val="00972914"/>
    <w:rsid w:val="00973DBD"/>
    <w:rsid w:val="009749DD"/>
    <w:rsid w:val="00974CDF"/>
    <w:rsid w:val="0098327A"/>
    <w:rsid w:val="009861C8"/>
    <w:rsid w:val="00986205"/>
    <w:rsid w:val="00986C69"/>
    <w:rsid w:val="009872C6"/>
    <w:rsid w:val="0099498F"/>
    <w:rsid w:val="0099687B"/>
    <w:rsid w:val="009A0141"/>
    <w:rsid w:val="009A2E9E"/>
    <w:rsid w:val="009A6143"/>
    <w:rsid w:val="009B30B9"/>
    <w:rsid w:val="009B3DA9"/>
    <w:rsid w:val="009B6267"/>
    <w:rsid w:val="009B7B44"/>
    <w:rsid w:val="009D0A07"/>
    <w:rsid w:val="009D6005"/>
    <w:rsid w:val="009E2835"/>
    <w:rsid w:val="009E7580"/>
    <w:rsid w:val="009E7BD3"/>
    <w:rsid w:val="009F611B"/>
    <w:rsid w:val="009F767F"/>
    <w:rsid w:val="009F76CA"/>
    <w:rsid w:val="00A055EF"/>
    <w:rsid w:val="00A12FFB"/>
    <w:rsid w:val="00A134CD"/>
    <w:rsid w:val="00A17DC0"/>
    <w:rsid w:val="00A2135B"/>
    <w:rsid w:val="00A21C00"/>
    <w:rsid w:val="00A22FB6"/>
    <w:rsid w:val="00A23A6D"/>
    <w:rsid w:val="00A24C94"/>
    <w:rsid w:val="00A33EB6"/>
    <w:rsid w:val="00A3511C"/>
    <w:rsid w:val="00A35794"/>
    <w:rsid w:val="00A460A7"/>
    <w:rsid w:val="00A51852"/>
    <w:rsid w:val="00A54741"/>
    <w:rsid w:val="00A54C5F"/>
    <w:rsid w:val="00A5534B"/>
    <w:rsid w:val="00A55768"/>
    <w:rsid w:val="00A63653"/>
    <w:rsid w:val="00A646A6"/>
    <w:rsid w:val="00A654CE"/>
    <w:rsid w:val="00A70183"/>
    <w:rsid w:val="00A71E3A"/>
    <w:rsid w:val="00A7274C"/>
    <w:rsid w:val="00A73CC3"/>
    <w:rsid w:val="00A74BDF"/>
    <w:rsid w:val="00A866C9"/>
    <w:rsid w:val="00A90420"/>
    <w:rsid w:val="00A92B7A"/>
    <w:rsid w:val="00A95E4C"/>
    <w:rsid w:val="00A978E1"/>
    <w:rsid w:val="00AA33F5"/>
    <w:rsid w:val="00AA44C1"/>
    <w:rsid w:val="00AB26F9"/>
    <w:rsid w:val="00AB316A"/>
    <w:rsid w:val="00AB3E51"/>
    <w:rsid w:val="00AB7D65"/>
    <w:rsid w:val="00AC36E0"/>
    <w:rsid w:val="00AC74C7"/>
    <w:rsid w:val="00AD39A8"/>
    <w:rsid w:val="00AD62B2"/>
    <w:rsid w:val="00AE3446"/>
    <w:rsid w:val="00AE3961"/>
    <w:rsid w:val="00AE3F3A"/>
    <w:rsid w:val="00AF027D"/>
    <w:rsid w:val="00AF1D68"/>
    <w:rsid w:val="00AF2806"/>
    <w:rsid w:val="00AF2E1D"/>
    <w:rsid w:val="00AF3126"/>
    <w:rsid w:val="00AF436D"/>
    <w:rsid w:val="00AF4E55"/>
    <w:rsid w:val="00B017A6"/>
    <w:rsid w:val="00B01FF3"/>
    <w:rsid w:val="00B04BB8"/>
    <w:rsid w:val="00B05B8D"/>
    <w:rsid w:val="00B05D90"/>
    <w:rsid w:val="00B079EB"/>
    <w:rsid w:val="00B1270D"/>
    <w:rsid w:val="00B13B7F"/>
    <w:rsid w:val="00B15213"/>
    <w:rsid w:val="00B15726"/>
    <w:rsid w:val="00B16E4C"/>
    <w:rsid w:val="00B205C8"/>
    <w:rsid w:val="00B30144"/>
    <w:rsid w:val="00B314C6"/>
    <w:rsid w:val="00B3209A"/>
    <w:rsid w:val="00B35A42"/>
    <w:rsid w:val="00B42B98"/>
    <w:rsid w:val="00B43E42"/>
    <w:rsid w:val="00B44551"/>
    <w:rsid w:val="00B4479A"/>
    <w:rsid w:val="00B457A9"/>
    <w:rsid w:val="00B47E8B"/>
    <w:rsid w:val="00B53631"/>
    <w:rsid w:val="00B55FA6"/>
    <w:rsid w:val="00B60601"/>
    <w:rsid w:val="00B616C9"/>
    <w:rsid w:val="00B71AEB"/>
    <w:rsid w:val="00B72362"/>
    <w:rsid w:val="00B75A14"/>
    <w:rsid w:val="00B82E0A"/>
    <w:rsid w:val="00B91064"/>
    <w:rsid w:val="00B92A02"/>
    <w:rsid w:val="00B93476"/>
    <w:rsid w:val="00B936BA"/>
    <w:rsid w:val="00B9585D"/>
    <w:rsid w:val="00B97139"/>
    <w:rsid w:val="00B974BC"/>
    <w:rsid w:val="00BA046C"/>
    <w:rsid w:val="00BA06BA"/>
    <w:rsid w:val="00BA0A83"/>
    <w:rsid w:val="00BA2C31"/>
    <w:rsid w:val="00BA3F0F"/>
    <w:rsid w:val="00BA43FB"/>
    <w:rsid w:val="00BA7952"/>
    <w:rsid w:val="00BB0252"/>
    <w:rsid w:val="00BB0682"/>
    <w:rsid w:val="00BB297A"/>
    <w:rsid w:val="00BB4631"/>
    <w:rsid w:val="00BB54F4"/>
    <w:rsid w:val="00BB59A2"/>
    <w:rsid w:val="00BB5AFB"/>
    <w:rsid w:val="00BB67A8"/>
    <w:rsid w:val="00BB6CF1"/>
    <w:rsid w:val="00BC1487"/>
    <w:rsid w:val="00BC174D"/>
    <w:rsid w:val="00BC3EE3"/>
    <w:rsid w:val="00BC4301"/>
    <w:rsid w:val="00BC78DE"/>
    <w:rsid w:val="00BD38B4"/>
    <w:rsid w:val="00BE4F11"/>
    <w:rsid w:val="00BE551F"/>
    <w:rsid w:val="00BE68BE"/>
    <w:rsid w:val="00BE70CC"/>
    <w:rsid w:val="00BF101F"/>
    <w:rsid w:val="00BF64A6"/>
    <w:rsid w:val="00C011E0"/>
    <w:rsid w:val="00C019CF"/>
    <w:rsid w:val="00C01DA9"/>
    <w:rsid w:val="00C02889"/>
    <w:rsid w:val="00C0496A"/>
    <w:rsid w:val="00C06C87"/>
    <w:rsid w:val="00C12ABC"/>
    <w:rsid w:val="00C13066"/>
    <w:rsid w:val="00C14445"/>
    <w:rsid w:val="00C1660E"/>
    <w:rsid w:val="00C275F0"/>
    <w:rsid w:val="00C328E3"/>
    <w:rsid w:val="00C350BB"/>
    <w:rsid w:val="00C3562B"/>
    <w:rsid w:val="00C364FD"/>
    <w:rsid w:val="00C3660B"/>
    <w:rsid w:val="00C50C94"/>
    <w:rsid w:val="00C519DA"/>
    <w:rsid w:val="00C550C5"/>
    <w:rsid w:val="00C606B5"/>
    <w:rsid w:val="00C61685"/>
    <w:rsid w:val="00C62D5F"/>
    <w:rsid w:val="00C63480"/>
    <w:rsid w:val="00C64EBC"/>
    <w:rsid w:val="00C705F8"/>
    <w:rsid w:val="00C7708E"/>
    <w:rsid w:val="00C8260A"/>
    <w:rsid w:val="00C832F0"/>
    <w:rsid w:val="00C83A9B"/>
    <w:rsid w:val="00C92F05"/>
    <w:rsid w:val="00C93633"/>
    <w:rsid w:val="00C93D38"/>
    <w:rsid w:val="00CA1031"/>
    <w:rsid w:val="00CA4F0F"/>
    <w:rsid w:val="00CA588F"/>
    <w:rsid w:val="00CA74C8"/>
    <w:rsid w:val="00CB4E5B"/>
    <w:rsid w:val="00CB4E6C"/>
    <w:rsid w:val="00CB64E6"/>
    <w:rsid w:val="00CD33E2"/>
    <w:rsid w:val="00CD79EC"/>
    <w:rsid w:val="00CE0133"/>
    <w:rsid w:val="00CE25F5"/>
    <w:rsid w:val="00CE2C74"/>
    <w:rsid w:val="00CE7D00"/>
    <w:rsid w:val="00CF475E"/>
    <w:rsid w:val="00CF4AB2"/>
    <w:rsid w:val="00CF6AB6"/>
    <w:rsid w:val="00D01595"/>
    <w:rsid w:val="00D024FA"/>
    <w:rsid w:val="00D03822"/>
    <w:rsid w:val="00D10FF2"/>
    <w:rsid w:val="00D1644A"/>
    <w:rsid w:val="00D16D4D"/>
    <w:rsid w:val="00D1718C"/>
    <w:rsid w:val="00D2325C"/>
    <w:rsid w:val="00D23F71"/>
    <w:rsid w:val="00D27688"/>
    <w:rsid w:val="00D30CBF"/>
    <w:rsid w:val="00D326F4"/>
    <w:rsid w:val="00D3360D"/>
    <w:rsid w:val="00D350AD"/>
    <w:rsid w:val="00D360FC"/>
    <w:rsid w:val="00D40AD1"/>
    <w:rsid w:val="00D42916"/>
    <w:rsid w:val="00D429D1"/>
    <w:rsid w:val="00D459DE"/>
    <w:rsid w:val="00D50FFE"/>
    <w:rsid w:val="00D570EA"/>
    <w:rsid w:val="00D62563"/>
    <w:rsid w:val="00D626B2"/>
    <w:rsid w:val="00D626F4"/>
    <w:rsid w:val="00D62B39"/>
    <w:rsid w:val="00D6711A"/>
    <w:rsid w:val="00D86848"/>
    <w:rsid w:val="00D86EF2"/>
    <w:rsid w:val="00D86EF6"/>
    <w:rsid w:val="00D91F94"/>
    <w:rsid w:val="00D92999"/>
    <w:rsid w:val="00D94F40"/>
    <w:rsid w:val="00D96923"/>
    <w:rsid w:val="00DA164D"/>
    <w:rsid w:val="00DA1992"/>
    <w:rsid w:val="00DA4833"/>
    <w:rsid w:val="00DA4A61"/>
    <w:rsid w:val="00DA665E"/>
    <w:rsid w:val="00DA7B98"/>
    <w:rsid w:val="00DB2C1F"/>
    <w:rsid w:val="00DB4B5D"/>
    <w:rsid w:val="00DB5857"/>
    <w:rsid w:val="00DB770F"/>
    <w:rsid w:val="00DC45B0"/>
    <w:rsid w:val="00DC4F8C"/>
    <w:rsid w:val="00DC59C5"/>
    <w:rsid w:val="00DD455C"/>
    <w:rsid w:val="00DD5065"/>
    <w:rsid w:val="00DD6413"/>
    <w:rsid w:val="00DE3968"/>
    <w:rsid w:val="00DF006B"/>
    <w:rsid w:val="00DF25BC"/>
    <w:rsid w:val="00DF2AEF"/>
    <w:rsid w:val="00DF2EE6"/>
    <w:rsid w:val="00DF3E9D"/>
    <w:rsid w:val="00DF3EF8"/>
    <w:rsid w:val="00DF5698"/>
    <w:rsid w:val="00DF72ED"/>
    <w:rsid w:val="00E0289F"/>
    <w:rsid w:val="00E044F9"/>
    <w:rsid w:val="00E0484B"/>
    <w:rsid w:val="00E056A2"/>
    <w:rsid w:val="00E13AA2"/>
    <w:rsid w:val="00E13BF3"/>
    <w:rsid w:val="00E22811"/>
    <w:rsid w:val="00E33324"/>
    <w:rsid w:val="00E35DDB"/>
    <w:rsid w:val="00E418D7"/>
    <w:rsid w:val="00E43E72"/>
    <w:rsid w:val="00E5206C"/>
    <w:rsid w:val="00E544AB"/>
    <w:rsid w:val="00E54957"/>
    <w:rsid w:val="00E54BE8"/>
    <w:rsid w:val="00E55915"/>
    <w:rsid w:val="00E56723"/>
    <w:rsid w:val="00E57424"/>
    <w:rsid w:val="00E6365A"/>
    <w:rsid w:val="00E6418C"/>
    <w:rsid w:val="00E80E6C"/>
    <w:rsid w:val="00E85B71"/>
    <w:rsid w:val="00E94B15"/>
    <w:rsid w:val="00E95B79"/>
    <w:rsid w:val="00EA4A62"/>
    <w:rsid w:val="00EB3BA4"/>
    <w:rsid w:val="00EB4DF0"/>
    <w:rsid w:val="00EB6F9B"/>
    <w:rsid w:val="00EB7FC4"/>
    <w:rsid w:val="00EC1F4A"/>
    <w:rsid w:val="00EC4C59"/>
    <w:rsid w:val="00EC5B08"/>
    <w:rsid w:val="00EC675B"/>
    <w:rsid w:val="00EC6A91"/>
    <w:rsid w:val="00ED53A2"/>
    <w:rsid w:val="00ED6C81"/>
    <w:rsid w:val="00EE3494"/>
    <w:rsid w:val="00EE41FC"/>
    <w:rsid w:val="00EE42E3"/>
    <w:rsid w:val="00EE5659"/>
    <w:rsid w:val="00EE6382"/>
    <w:rsid w:val="00EF031C"/>
    <w:rsid w:val="00EF150F"/>
    <w:rsid w:val="00EF1EBD"/>
    <w:rsid w:val="00EF300A"/>
    <w:rsid w:val="00EF41ED"/>
    <w:rsid w:val="00EF745C"/>
    <w:rsid w:val="00F00491"/>
    <w:rsid w:val="00F0062F"/>
    <w:rsid w:val="00F035B1"/>
    <w:rsid w:val="00F04623"/>
    <w:rsid w:val="00F05772"/>
    <w:rsid w:val="00F10F1B"/>
    <w:rsid w:val="00F116EA"/>
    <w:rsid w:val="00F129C9"/>
    <w:rsid w:val="00F138D6"/>
    <w:rsid w:val="00F16304"/>
    <w:rsid w:val="00F17E6F"/>
    <w:rsid w:val="00F2036A"/>
    <w:rsid w:val="00F20C5B"/>
    <w:rsid w:val="00F21A08"/>
    <w:rsid w:val="00F237B8"/>
    <w:rsid w:val="00F25C43"/>
    <w:rsid w:val="00F3038E"/>
    <w:rsid w:val="00F314A1"/>
    <w:rsid w:val="00F34094"/>
    <w:rsid w:val="00F35E97"/>
    <w:rsid w:val="00F36084"/>
    <w:rsid w:val="00F417B5"/>
    <w:rsid w:val="00F419A7"/>
    <w:rsid w:val="00F41D8D"/>
    <w:rsid w:val="00F45C53"/>
    <w:rsid w:val="00F472D1"/>
    <w:rsid w:val="00F51D73"/>
    <w:rsid w:val="00F5279F"/>
    <w:rsid w:val="00F55AEE"/>
    <w:rsid w:val="00F60EF7"/>
    <w:rsid w:val="00F6164D"/>
    <w:rsid w:val="00F71738"/>
    <w:rsid w:val="00F75C79"/>
    <w:rsid w:val="00F7725A"/>
    <w:rsid w:val="00F8704F"/>
    <w:rsid w:val="00F91A35"/>
    <w:rsid w:val="00F922F6"/>
    <w:rsid w:val="00F93962"/>
    <w:rsid w:val="00F94706"/>
    <w:rsid w:val="00F94CEF"/>
    <w:rsid w:val="00F97ECC"/>
    <w:rsid w:val="00FA0BE5"/>
    <w:rsid w:val="00FA15EF"/>
    <w:rsid w:val="00FA173A"/>
    <w:rsid w:val="00FA25D6"/>
    <w:rsid w:val="00FA58E2"/>
    <w:rsid w:val="00FA772A"/>
    <w:rsid w:val="00FB251D"/>
    <w:rsid w:val="00FB2A77"/>
    <w:rsid w:val="00FB2E1E"/>
    <w:rsid w:val="00FB37FD"/>
    <w:rsid w:val="00FB4A40"/>
    <w:rsid w:val="00FC4374"/>
    <w:rsid w:val="00FD0638"/>
    <w:rsid w:val="00FD621F"/>
    <w:rsid w:val="00FE039A"/>
    <w:rsid w:val="00FE0670"/>
    <w:rsid w:val="00FE0B1D"/>
    <w:rsid w:val="00FE17E0"/>
    <w:rsid w:val="00FE26F7"/>
    <w:rsid w:val="00FE3ADB"/>
    <w:rsid w:val="00FF1C69"/>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39"/>
    <w:lsdException w:name="toc 3" w:locked="0" w:uiPriority="39"/>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semiHidden/>
    <w:unhideWhenUsed/>
    <w:qFormat/>
    <w:locked/>
    <w:rsid w:val="00474ADB"/>
    <w:pPr>
      <w:keepNext/>
      <w:spacing w:before="240" w:after="60"/>
      <w:outlineLvl w:val="3"/>
    </w:pPr>
    <w:rPr>
      <w:rFonts w:ascii="Calibri" w:eastAsia="Times New Roman" w:hAnsi="Calibri"/>
      <w:b/>
      <w:bCs/>
      <w:sz w:val="28"/>
      <w:szCs w:val="28"/>
      <w:lang w:val="en-US"/>
    </w:rPr>
  </w:style>
  <w:style w:type="paragraph" w:styleId="Heading5">
    <w:name w:val="heading 5"/>
    <w:basedOn w:val="Normal"/>
    <w:next w:val="Normal"/>
    <w:link w:val="Heading5Char"/>
    <w:semiHidden/>
    <w:unhideWhenUsed/>
    <w:qFormat/>
    <w:locked/>
    <w:rsid w:val="00295AA8"/>
    <w:pPr>
      <w:spacing w:before="240" w:after="60"/>
      <w:outlineLvl w:val="4"/>
    </w:pPr>
    <w:rPr>
      <w:rFonts w:ascii="Calibri" w:eastAsia="Times New Roman" w:hAnsi="Calibri"/>
      <w:b/>
      <w:bCs/>
      <w:i/>
      <w:iCs/>
      <w:sz w:val="26"/>
      <w:szCs w:val="26"/>
      <w:lang w:val="en-US"/>
    </w:rPr>
  </w:style>
  <w:style w:type="paragraph" w:styleId="Heading7">
    <w:name w:val="heading 7"/>
    <w:basedOn w:val="Normal"/>
    <w:next w:val="Normal"/>
    <w:link w:val="Heading7Char"/>
    <w:semiHidden/>
    <w:unhideWhenUsed/>
    <w:qFormat/>
    <w:locked/>
    <w:rsid w:val="00295AA8"/>
    <w:pPr>
      <w:spacing w:before="240" w:after="60"/>
      <w:outlineLvl w:val="6"/>
    </w:pPr>
    <w:rPr>
      <w:rFonts w:ascii="Calibri" w:eastAsia="Times New Roman" w:hAnsi="Calibri"/>
      <w:lang w:val="en-US"/>
    </w:rPr>
  </w:style>
  <w:style w:type="paragraph" w:styleId="Heading8">
    <w:name w:val="heading 8"/>
    <w:basedOn w:val="Normal"/>
    <w:next w:val="Normal"/>
    <w:link w:val="Heading8Char"/>
    <w:semiHidden/>
    <w:unhideWhenUsed/>
    <w:qFormat/>
    <w:locked/>
    <w:rsid w:val="00295AA8"/>
    <w:pPr>
      <w:spacing w:before="240" w:after="60"/>
      <w:outlineLvl w:val="7"/>
    </w:pPr>
    <w:rPr>
      <w:rFonts w:ascii="Calibri" w:eastAsia="Times New Roman" w:hAnsi="Calibri"/>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3419BB"/>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paragraph" w:styleId="NormalWeb">
    <w:name w:val="Normal (Web)"/>
    <w:basedOn w:val="Normal"/>
    <w:uiPriority w:val="99"/>
    <w:locked/>
    <w:rsid w:val="0010735B"/>
    <w:pPr>
      <w:spacing w:before="100" w:beforeAutospacing="1" w:after="100" w:afterAutospacing="1"/>
    </w:pPr>
    <w:rPr>
      <w:rFonts w:eastAsia="MS Mincho"/>
      <w:lang w:eastAsia="ja-JP"/>
    </w:rPr>
  </w:style>
  <w:style w:type="paragraph" w:styleId="BodyTextIndent">
    <w:name w:val="Body Text Indent"/>
    <w:basedOn w:val="Normal"/>
    <w:link w:val="BodyTextIndentChar"/>
    <w:uiPriority w:val="99"/>
    <w:semiHidden/>
    <w:unhideWhenUsed/>
    <w:locked/>
    <w:rsid w:val="000720C3"/>
    <w:pPr>
      <w:spacing w:after="120"/>
      <w:ind w:left="283"/>
    </w:pPr>
    <w:rPr>
      <w:lang w:val="en-US"/>
    </w:rPr>
  </w:style>
  <w:style w:type="character" w:customStyle="1" w:styleId="BodyTextIndentChar">
    <w:name w:val="Body Text Indent Char"/>
    <w:basedOn w:val="DefaultParagraphFont"/>
    <w:link w:val="BodyTextIndent"/>
    <w:uiPriority w:val="99"/>
    <w:semiHidden/>
    <w:rsid w:val="000720C3"/>
    <w:rPr>
      <w:sz w:val="24"/>
      <w:szCs w:val="24"/>
      <w:lang w:val="en-US" w:eastAsia="en-US"/>
    </w:rPr>
  </w:style>
  <w:style w:type="character" w:customStyle="1" w:styleId="Heading5Char">
    <w:name w:val="Heading 5 Char"/>
    <w:basedOn w:val="DefaultParagraphFont"/>
    <w:link w:val="Heading5"/>
    <w:semiHidden/>
    <w:rsid w:val="00295AA8"/>
    <w:rPr>
      <w:rFonts w:ascii="Calibri" w:eastAsia="Times New Roman" w:hAnsi="Calibri"/>
      <w:b/>
      <w:bCs/>
      <w:i/>
      <w:iCs/>
      <w:sz w:val="26"/>
      <w:szCs w:val="26"/>
      <w:lang w:val="en-US" w:eastAsia="en-US"/>
    </w:rPr>
  </w:style>
  <w:style w:type="character" w:customStyle="1" w:styleId="Heading7Char">
    <w:name w:val="Heading 7 Char"/>
    <w:basedOn w:val="DefaultParagraphFont"/>
    <w:link w:val="Heading7"/>
    <w:semiHidden/>
    <w:rsid w:val="00295AA8"/>
    <w:rPr>
      <w:rFonts w:ascii="Calibri" w:eastAsia="Times New Roman" w:hAnsi="Calibri"/>
      <w:sz w:val="24"/>
      <w:szCs w:val="24"/>
      <w:lang w:val="en-US" w:eastAsia="en-US"/>
    </w:rPr>
  </w:style>
  <w:style w:type="character" w:customStyle="1" w:styleId="Heading8Char">
    <w:name w:val="Heading 8 Char"/>
    <w:basedOn w:val="DefaultParagraphFont"/>
    <w:link w:val="Heading8"/>
    <w:semiHidden/>
    <w:rsid w:val="00295AA8"/>
    <w:rPr>
      <w:rFonts w:ascii="Calibri" w:eastAsia="Times New Roman" w:hAnsi="Calibri"/>
      <w:i/>
      <w:iCs/>
      <w:sz w:val="24"/>
      <w:szCs w:val="24"/>
      <w:lang w:val="en-US" w:eastAsia="en-US"/>
    </w:rPr>
  </w:style>
  <w:style w:type="paragraph" w:customStyle="1" w:styleId="TOC">
    <w:name w:val="TOC"/>
    <w:basedOn w:val="Normal"/>
    <w:qFormat/>
    <w:rsid w:val="00295AA8"/>
    <w:rPr>
      <w:rFonts w:ascii="Arial" w:hAnsi="Arial" w:cs="Arial"/>
      <w:b/>
      <w:bCs/>
      <w:color w:val="C30045"/>
      <w:sz w:val="28"/>
      <w:szCs w:val="28"/>
    </w:rPr>
  </w:style>
  <w:style w:type="paragraph" w:styleId="BodyTextIndent2">
    <w:name w:val="Body Text Indent 2"/>
    <w:basedOn w:val="Normal"/>
    <w:link w:val="BodyTextIndent2Char"/>
    <w:uiPriority w:val="99"/>
    <w:semiHidden/>
    <w:unhideWhenUsed/>
    <w:locked/>
    <w:rsid w:val="00295AA8"/>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295AA8"/>
    <w:rPr>
      <w:sz w:val="24"/>
      <w:szCs w:val="24"/>
      <w:lang w:val="en-US" w:eastAsia="en-US"/>
    </w:rPr>
  </w:style>
  <w:style w:type="character" w:customStyle="1" w:styleId="Heading4Char">
    <w:name w:val="Heading 4 Char"/>
    <w:basedOn w:val="DefaultParagraphFont"/>
    <w:link w:val="Heading4"/>
    <w:semiHidden/>
    <w:rsid w:val="00474ADB"/>
    <w:rPr>
      <w:rFonts w:ascii="Calibri" w:eastAsia="Times New Roman" w:hAnsi="Calibri"/>
      <w:b/>
      <w:bCs/>
      <w:sz w:val="28"/>
      <w:szCs w:val="28"/>
      <w:lang w:val="en-US" w:eastAsia="en-US"/>
    </w:rPr>
  </w:style>
  <w:style w:type="paragraph" w:styleId="BodyText2">
    <w:name w:val="Body Text 2"/>
    <w:basedOn w:val="Normal"/>
    <w:link w:val="BodyText2Char"/>
    <w:uiPriority w:val="99"/>
    <w:semiHidden/>
    <w:unhideWhenUsed/>
    <w:locked/>
    <w:rsid w:val="00474ADB"/>
    <w:pPr>
      <w:spacing w:after="120" w:line="480" w:lineRule="auto"/>
    </w:pPr>
    <w:rPr>
      <w:lang w:val="en-US"/>
    </w:rPr>
  </w:style>
  <w:style w:type="character" w:customStyle="1" w:styleId="BodyText2Char">
    <w:name w:val="Body Text 2 Char"/>
    <w:basedOn w:val="DefaultParagraphFont"/>
    <w:link w:val="BodyText2"/>
    <w:uiPriority w:val="99"/>
    <w:semiHidden/>
    <w:rsid w:val="00474ADB"/>
    <w:rPr>
      <w:sz w:val="24"/>
      <w:szCs w:val="24"/>
      <w:lang w:val="en-US" w:eastAsia="en-US"/>
    </w:rPr>
  </w:style>
  <w:style w:type="paragraph" w:styleId="BodyText3">
    <w:name w:val="Body Text 3"/>
    <w:basedOn w:val="Normal"/>
    <w:link w:val="BodyText3Char"/>
    <w:uiPriority w:val="99"/>
    <w:unhideWhenUsed/>
    <w:locked/>
    <w:rsid w:val="00474ADB"/>
    <w:pPr>
      <w:spacing w:after="120"/>
    </w:pPr>
    <w:rPr>
      <w:sz w:val="16"/>
      <w:szCs w:val="16"/>
      <w:lang w:val="en-US"/>
    </w:rPr>
  </w:style>
  <w:style w:type="character" w:customStyle="1" w:styleId="BodyText3Char">
    <w:name w:val="Body Text 3 Char"/>
    <w:basedOn w:val="DefaultParagraphFont"/>
    <w:link w:val="BodyText3"/>
    <w:uiPriority w:val="99"/>
    <w:rsid w:val="00474ADB"/>
    <w:rPr>
      <w:sz w:val="16"/>
      <w:szCs w:val="16"/>
      <w:lang w:val="en-US" w:eastAsia="en-US"/>
    </w:rPr>
  </w:style>
  <w:style w:type="character" w:styleId="UnresolvedMention">
    <w:name w:val="Unresolved Mention"/>
    <w:basedOn w:val="DefaultParagraphFont"/>
    <w:uiPriority w:val="99"/>
    <w:semiHidden/>
    <w:unhideWhenUsed/>
    <w:rsid w:val="00494BC2"/>
    <w:rPr>
      <w:color w:val="605E5C"/>
      <w:shd w:val="clear" w:color="auto" w:fill="E1DFDD"/>
    </w:rPr>
  </w:style>
  <w:style w:type="paragraph" w:styleId="TOC3">
    <w:name w:val="toc 3"/>
    <w:basedOn w:val="Normal"/>
    <w:next w:val="Normal"/>
    <w:autoRedefine/>
    <w:uiPriority w:val="39"/>
    <w:rsid w:val="003419BB"/>
    <w:pPr>
      <w:spacing w:after="100"/>
      <w:ind w:left="480"/>
    </w:pPr>
  </w:style>
  <w:style w:type="paragraph" w:styleId="TOC2">
    <w:name w:val="toc 2"/>
    <w:basedOn w:val="Normal"/>
    <w:next w:val="Normal"/>
    <w:autoRedefine/>
    <w:uiPriority w:val="39"/>
    <w:rsid w:val="00A95E4C"/>
    <w:pPr>
      <w:spacing w:after="100"/>
      <w:ind w:left="24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4934">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ambridgeinternational.org/support"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www.grantandcutler.com" TargetMode="External"/><Relationship Id="rId42" Type="http://schemas.openxmlformats.org/officeDocument/2006/relationships/hyperlink" Target="http://www.purplemath.com/modules/venndiag.htm" TargetMode="External"/><Relationship Id="rId47" Type="http://schemas.openxmlformats.org/officeDocument/2006/relationships/header" Target="header11.xml"/><Relationship Id="rId50" Type="http://schemas.openxmlformats.org/officeDocument/2006/relationships/footer" Target="footer9.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yperlink" Target="http://www.cambriggeinternational.org" TargetMode="External"/><Relationship Id="rId33" Type="http://schemas.openxmlformats.org/officeDocument/2006/relationships/hyperlink" Target="http://www.eurobooks.co.uk" TargetMode="External"/><Relationship Id="rId38" Type="http://schemas.openxmlformats.org/officeDocument/2006/relationships/header" Target="header9.xml"/><Relationship Id="rId46" Type="http://schemas.openxmlformats.org/officeDocument/2006/relationships/hyperlink" Target="http://www.cambridgeinternational.org"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languageawareness.org"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hyperlink" Target="http://www.europeanbookshop.com/" TargetMode="Externa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hyperlink" Target="mailto:info@cambridgeinternational.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yperlink" Target="http://www.all-languages.org.uk" TargetMode="External"/><Relationship Id="rId36" Type="http://schemas.openxmlformats.org/officeDocument/2006/relationships/hyperlink" Target="http://www.tes.co.uk" TargetMode="External"/><Relationship Id="rId49"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cilt.org.uk" TargetMode="External"/><Relationship Id="rId44" Type="http://schemas.openxmlformats.org/officeDocument/2006/relationships/hyperlink" Target="http://en.wikipedia.org/wiki/Mind_map"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www.openoffice.org/" TargetMode="External"/><Relationship Id="rId30" Type="http://schemas.openxmlformats.org/officeDocument/2006/relationships/hyperlink" Target="http://www.bbc.co.uk/education" TargetMode="External"/><Relationship Id="rId35" Type="http://schemas.openxmlformats.org/officeDocument/2006/relationships/hyperlink" Target="http://www.linguanet-worldwide.org" TargetMode="External"/><Relationship Id="rId43" Type="http://schemas.openxmlformats.org/officeDocument/2006/relationships/image" Target="media/image3.png"/><Relationship Id="rId48" Type="http://schemas.openxmlformats.org/officeDocument/2006/relationships/header" Target="header12.xml"/><Relationship Id="rId8" Type="http://schemas.openxmlformats.org/officeDocument/2006/relationships/settings" Target="settings.xml"/><Relationship Id="rId51"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7VPTP7ZE6X33-363670939-1421</_dlc_DocId>
    <_dlc_DocIdUrl xmlns="9ad1216b-cdc1-40e2-a0c2-94597fd44697">
      <Url>https://cambridgeorg.sharepoint.com/sites/cie/education/pd/Curriculum_Support/_layouts/15/DocIdRedir.aspx?ID=7VPTP7ZE6X33-363670939-1421</Url>
      <Description>7VPTP7ZE6X33-363670939-1421</Description>
    </_dlc_DocIdUrl>
  </documentManagement>
</p:properties>
</file>

<file path=customXml/itemProps1.xml><?xml version="1.0" encoding="utf-8"?>
<ds:datastoreItem xmlns:ds="http://schemas.openxmlformats.org/officeDocument/2006/customXml" ds:itemID="{A23C0D05-944A-4272-9E4B-62C51FA14389}"/>
</file>

<file path=customXml/itemProps2.xml><?xml version="1.0" encoding="utf-8"?>
<ds:datastoreItem xmlns:ds="http://schemas.openxmlformats.org/officeDocument/2006/customXml" ds:itemID="{79F316A9-EA9A-4A6D-A9E4-DAFCCC637CFD}">
  <ds:schemaRefs>
    <ds:schemaRef ds:uri="http://schemas.microsoft.com/sharepoint/events"/>
  </ds:schemaRefs>
</ds:datastoreItem>
</file>

<file path=customXml/itemProps3.xml><?xml version="1.0" encoding="utf-8"?>
<ds:datastoreItem xmlns:ds="http://schemas.openxmlformats.org/officeDocument/2006/customXml" ds:itemID="{2E83FFCF-B11F-496C-9136-28A5450193DB}">
  <ds:schemaRefs>
    <ds:schemaRef ds:uri="http://schemas.microsoft.com/sharepoint/v3/contenttype/forms"/>
  </ds:schemaRefs>
</ds:datastoreItem>
</file>

<file path=customXml/itemProps4.xml><?xml version="1.0" encoding="utf-8"?>
<ds:datastoreItem xmlns:ds="http://schemas.openxmlformats.org/officeDocument/2006/customXml" ds:itemID="{BBA7FB02-0DEA-488F-920C-1A5BA42C96A4}">
  <ds:schemaRefs>
    <ds:schemaRef ds:uri="http://schemas.openxmlformats.org/officeDocument/2006/bibliography"/>
  </ds:schemaRefs>
</ds:datastoreItem>
</file>

<file path=customXml/itemProps5.xml><?xml version="1.0" encoding="utf-8"?>
<ds:datastoreItem xmlns:ds="http://schemas.openxmlformats.org/officeDocument/2006/customXml" ds:itemID="{B794519F-6D31-43F7-BB27-1D433FFF7E05}">
  <ds:schemaRefs>
    <ds:schemaRef ds:uri="http://schemas.microsoft.com/office/2006/documentManagement/types"/>
    <ds:schemaRef ds:uri="http://schemas.microsoft.com/office/2006/metadata/properties"/>
    <ds:schemaRef ds:uri="http://purl.org/dc/elements/1.1/"/>
    <ds:schemaRef ds:uri="9ad1216b-cdc1-40e2-a0c2-94597fd44697"/>
    <ds:schemaRef ds:uri="http://schemas.openxmlformats.org/package/2006/metadata/core-properties"/>
    <ds:schemaRef ds:uri="http://purl.org/dc/terms/"/>
    <ds:schemaRef ds:uri="http://schemas.microsoft.com/office/infopath/2007/PartnerControls"/>
    <ds:schemaRef ds:uri="8a983182-d737-4738-96fb-0c3c886778f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12857</Words>
  <Characters>69428</Characters>
  <Application>Microsoft Office Word</Application>
  <DocSecurity>0</DocSecurity>
  <Lines>1928</Lines>
  <Paragraphs>1111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2022-11-29T15:24:00Z</dcterms:created>
  <dcterms:modified xsi:type="dcterms:W3CDTF">2022-11-29T15:24:00Z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527efbb3-117d-4d1e-b183-cceefa8727ec</vt:lpwstr>
  </property>
</Properties>
</file>