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3C3C7" w14:textId="323D9C18" w:rsidR="004C6B31" w:rsidRPr="00BF09A9" w:rsidRDefault="00325F03" w:rsidP="00BF031E">
      <w:pPr>
        <w:pStyle w:val="SupportType"/>
      </w:pPr>
      <w:r>
        <w:drawing>
          <wp:anchor distT="0" distB="0" distL="114300" distR="114300" simplePos="0" relativeHeight="251646976" behindDoc="0" locked="0" layoutInCell="1" allowOverlap="1" wp14:anchorId="6424EE8A" wp14:editId="30010EBF">
            <wp:simplePos x="0" y="0"/>
            <wp:positionH relativeFrom="column">
              <wp:posOffset>-205740</wp:posOffset>
            </wp:positionH>
            <wp:positionV relativeFrom="paragraph">
              <wp:posOffset>-354330</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8CA9FE7" w14:textId="0E2C38EE" w:rsidR="004C6B31" w:rsidRPr="00BF09A9" w:rsidRDefault="004C6B31" w:rsidP="00BF031E">
      <w:pPr>
        <w:pStyle w:val="SupportType"/>
      </w:pPr>
    </w:p>
    <w:p w14:paraId="70654F6F" w14:textId="64F59AF2" w:rsidR="004E106E" w:rsidRPr="0068042F" w:rsidRDefault="00E044F9" w:rsidP="00BF031E">
      <w:pPr>
        <w:pStyle w:val="SupportType"/>
      </w:pPr>
      <w:r w:rsidRPr="0068042F">
        <w:t>Scheme of Work</w:t>
      </w:r>
    </w:p>
    <w:p w14:paraId="5108D102" w14:textId="366D4E03" w:rsidR="00891E7F" w:rsidRDefault="0097637C" w:rsidP="00891E7F">
      <w:pPr>
        <w:pStyle w:val="Qualification"/>
        <w:spacing w:before="240" w:after="0"/>
      </w:pPr>
      <w:r w:rsidRPr="002A0904">
        <w:rPr>
          <w:rFonts w:ascii="Bliss Pro Medium" w:hAnsi="Bliss Pro Medium"/>
          <w:sz w:val="52"/>
        </w:rPr>
        <w:t>Cambridge IGCSE™</w:t>
      </w:r>
      <w:r w:rsidRPr="002A0904">
        <w:rPr>
          <w:rFonts w:ascii="Cambria Math" w:hAnsi="Cambria Math" w:cs="Cambria Math"/>
          <w:sz w:val="52"/>
        </w:rPr>
        <w:t> </w:t>
      </w:r>
      <w:r w:rsidRPr="002A0904">
        <w:rPr>
          <w:rFonts w:ascii="Bliss Pro Medium" w:hAnsi="Bliss Pro Medium"/>
          <w:sz w:val="52"/>
        </w:rPr>
        <w:t>/</w:t>
      </w:r>
      <w:r w:rsidRPr="002A0904">
        <w:rPr>
          <w:rFonts w:ascii="Cambria Math" w:hAnsi="Cambria Math" w:cs="Cambria Math"/>
          <w:sz w:val="52"/>
        </w:rPr>
        <w:t> </w:t>
      </w:r>
      <w:r w:rsidRPr="002A0904">
        <w:rPr>
          <w:rFonts w:ascii="Bliss Pro Medium" w:hAnsi="Bliss Pro Medium"/>
          <w:sz w:val="52"/>
        </w:rPr>
        <w:t>Cambridge IGCSE (9</w:t>
      </w:r>
      <w:r w:rsidRPr="002A0904">
        <w:rPr>
          <w:rFonts w:ascii="Bliss Pro Medium" w:hAnsi="Bliss Pro Medium" w:cs="Bliss Pro Medium"/>
          <w:sz w:val="52"/>
        </w:rPr>
        <w:t>–</w:t>
      </w:r>
      <w:r w:rsidRPr="002A0904">
        <w:rPr>
          <w:rFonts w:ascii="Bliss Pro Medium" w:hAnsi="Bliss Pro Medium"/>
          <w:sz w:val="52"/>
        </w:rPr>
        <w:t>1)</w:t>
      </w:r>
      <w:r w:rsidR="00D23F71" w:rsidRPr="0068042F">
        <w:t xml:space="preserve"> </w:t>
      </w:r>
    </w:p>
    <w:p w14:paraId="5659132A" w14:textId="7C2D6213" w:rsidR="009B3DA9" w:rsidRPr="00891E7F" w:rsidRDefault="0002310B" w:rsidP="00891E7F">
      <w:pPr>
        <w:pStyle w:val="Qualification"/>
        <w:spacing w:before="240" w:after="0"/>
        <w:rPr>
          <w:rFonts w:ascii="Bliss Pro Medium" w:hAnsi="Bliss Pro Medium"/>
          <w:sz w:val="52"/>
        </w:rPr>
      </w:pPr>
      <w:r>
        <w:rPr>
          <w:rStyle w:val="S-CodeChar"/>
        </w:rPr>
        <w:t xml:space="preserve">Physics </w:t>
      </w:r>
      <w:r w:rsidR="0053077F">
        <w:rPr>
          <w:rStyle w:val="S-CodeChar"/>
        </w:rPr>
        <w:t>0625</w:t>
      </w:r>
      <w:r w:rsidR="0097637C">
        <w:rPr>
          <w:rStyle w:val="S-CodeChar"/>
        </w:rPr>
        <w:t xml:space="preserve"> /0972</w:t>
      </w:r>
    </w:p>
    <w:p w14:paraId="3241292C" w14:textId="21820649" w:rsidR="00BF09A9" w:rsidRDefault="00BF09A9" w:rsidP="00325F03">
      <w:pPr>
        <w:pStyle w:val="Forexaminationfrom"/>
        <w:rPr>
          <w:rFonts w:ascii="Open Sans Light" w:hAnsi="Open Sans Light" w:cs="Open Sans Light"/>
        </w:rPr>
      </w:pPr>
    </w:p>
    <w:p w14:paraId="08D53A94" w14:textId="7DE4A9E8" w:rsidR="00F116EA" w:rsidRPr="0068042F" w:rsidRDefault="00E044F9" w:rsidP="00183C02">
      <w:pPr>
        <w:pStyle w:val="Forexaminationfrom"/>
        <w:rPr>
          <w:rFonts w:ascii="Bliss Pro Light" w:hAnsi="Bliss Pro Light"/>
          <w:sz w:val="24"/>
          <w:szCs w:val="24"/>
        </w:rPr>
      </w:pPr>
      <w:r w:rsidRPr="0068042F">
        <w:rPr>
          <w:rFonts w:ascii="Bliss Pro Light" w:hAnsi="Bliss Pro Light"/>
          <w:sz w:val="24"/>
          <w:szCs w:val="24"/>
        </w:rPr>
        <w:t>F</w:t>
      </w:r>
      <w:r w:rsidR="009B3DA9" w:rsidRPr="0068042F">
        <w:rPr>
          <w:rFonts w:ascii="Bliss Pro Light" w:hAnsi="Bliss Pro Light"/>
          <w:sz w:val="24"/>
          <w:szCs w:val="24"/>
        </w:rPr>
        <w:t xml:space="preserve">or examination </w:t>
      </w:r>
      <w:r w:rsidR="00D3458C">
        <w:rPr>
          <w:rFonts w:ascii="Bliss Pro Light" w:hAnsi="Bliss Pro Light"/>
          <w:sz w:val="24"/>
          <w:szCs w:val="24"/>
        </w:rPr>
        <w:t>from</w:t>
      </w:r>
      <w:r w:rsidR="00F54C26">
        <w:rPr>
          <w:rFonts w:ascii="Bliss Pro Light" w:hAnsi="Bliss Pro Light"/>
          <w:sz w:val="24"/>
          <w:szCs w:val="24"/>
        </w:rPr>
        <w:t xml:space="preserve"> 2023</w:t>
      </w:r>
    </w:p>
    <w:p w14:paraId="7734FF14" w14:textId="0B1EA86D" w:rsidR="00E044F9" w:rsidRPr="004C6B31" w:rsidRDefault="00E044F9" w:rsidP="006A25D3">
      <w:pPr>
        <w:rPr>
          <w:rFonts w:ascii="Calisto MT" w:hAnsi="Calisto MT"/>
          <w:sz w:val="28"/>
          <w:szCs w:val="28"/>
        </w:rPr>
      </w:pPr>
    </w:p>
    <w:p w14:paraId="472A8EC3" w14:textId="353B53C2" w:rsidR="00E044F9" w:rsidRPr="004C6B31" w:rsidRDefault="00E044F9" w:rsidP="008743EC">
      <w:pPr>
        <w:ind w:left="-142"/>
        <w:rPr>
          <w:rFonts w:ascii="Calisto MT" w:hAnsi="Calisto MT"/>
          <w:sz w:val="28"/>
          <w:szCs w:val="28"/>
        </w:rPr>
      </w:pPr>
    </w:p>
    <w:p w14:paraId="46B3A947" w14:textId="3429C165" w:rsidR="00E044F9" w:rsidRPr="004C6B31" w:rsidRDefault="00E044F9" w:rsidP="008743EC">
      <w:pPr>
        <w:ind w:left="-142"/>
        <w:rPr>
          <w:rFonts w:ascii="Calisto MT" w:hAnsi="Calisto MT"/>
          <w:noProof/>
          <w:sz w:val="52"/>
          <w:szCs w:val="52"/>
          <w:lang w:eastAsia="en-GB"/>
        </w:rPr>
      </w:pPr>
    </w:p>
    <w:p w14:paraId="7571EBD8" w14:textId="40ED1137" w:rsidR="00E044F9" w:rsidRDefault="00315560" w:rsidP="008743EC">
      <w:pPr>
        <w:ind w:left="-142"/>
        <w:rPr>
          <w:rFonts w:ascii="Merriweather" w:hAnsi="Merriweather"/>
          <w:noProof/>
          <w:sz w:val="52"/>
          <w:szCs w:val="52"/>
          <w:lang w:eastAsia="en-GB"/>
        </w:rPr>
      </w:pPr>
      <w:r w:rsidRPr="00F13259">
        <w:rPr>
          <w:rFonts w:ascii="Merriweather" w:hAnsi="Merriweather"/>
          <w:noProof/>
          <w:sz w:val="52"/>
          <w:szCs w:val="52"/>
          <w:lang w:eastAsia="en-GB"/>
        </w:rPr>
        <w:drawing>
          <wp:anchor distT="0" distB="0" distL="114300" distR="114300" simplePos="0" relativeHeight="251667456" behindDoc="0" locked="0" layoutInCell="1" allowOverlap="1" wp14:anchorId="3576F965" wp14:editId="5C6E7CC5">
            <wp:simplePos x="0" y="0"/>
            <wp:positionH relativeFrom="column">
              <wp:posOffset>5378450</wp:posOffset>
            </wp:positionH>
            <wp:positionV relativeFrom="paragraph">
              <wp:posOffset>47625</wp:posOffset>
            </wp:positionV>
            <wp:extent cx="3800475" cy="2357755"/>
            <wp:effectExtent l="0" t="0" r="952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tretch>
                      <a:fillRect/>
                    </a:stretch>
                  </pic:blipFill>
                  <pic:spPr bwMode="auto">
                    <a:xfrm>
                      <a:off x="0" y="0"/>
                      <a:ext cx="3800475" cy="2357755"/>
                    </a:xfrm>
                    <a:prstGeom prst="rect">
                      <a:avLst/>
                    </a:prstGeom>
                    <a:noFill/>
                    <a:ln>
                      <a:noFill/>
                    </a:ln>
                  </pic:spPr>
                </pic:pic>
              </a:graphicData>
            </a:graphic>
            <wp14:sizeRelV relativeFrom="margin">
              <wp14:pctHeight>0</wp14:pctHeight>
            </wp14:sizeRelV>
          </wp:anchor>
        </w:drawing>
      </w:r>
    </w:p>
    <w:p w14:paraId="2E71C29E" w14:textId="7241656E" w:rsidR="00E044F9" w:rsidRDefault="00E044F9" w:rsidP="008743EC">
      <w:pPr>
        <w:ind w:left="-142"/>
        <w:rPr>
          <w:rFonts w:ascii="Merriweather" w:hAnsi="Merriweather"/>
          <w:noProof/>
          <w:sz w:val="52"/>
          <w:szCs w:val="52"/>
          <w:lang w:eastAsia="en-GB"/>
        </w:rPr>
      </w:pPr>
    </w:p>
    <w:p w14:paraId="5D43F8B2" w14:textId="77777777" w:rsidR="00E044F9" w:rsidRPr="00FE3ADB" w:rsidRDefault="00E044F9" w:rsidP="008743EC">
      <w:pPr>
        <w:ind w:left="-142"/>
        <w:rPr>
          <w:sz w:val="28"/>
          <w:szCs w:val="28"/>
        </w:rPr>
      </w:pPr>
    </w:p>
    <w:p w14:paraId="13A8A194" w14:textId="77777777" w:rsidR="00E044F9" w:rsidRPr="008743EC" w:rsidRDefault="00E044F9" w:rsidP="008743EC">
      <w:pPr>
        <w:ind w:left="-142"/>
        <w:rPr>
          <w:rFonts w:ascii="Arial" w:hAnsi="Arial"/>
          <w:sz w:val="28"/>
          <w:szCs w:val="28"/>
        </w:rPr>
        <w:sectPr w:rsidR="00E044F9" w:rsidRPr="008743EC" w:rsidSect="009B3DA9">
          <w:headerReference w:type="default" r:id="rId14"/>
          <w:footerReference w:type="default" r:id="rId15"/>
          <w:headerReference w:type="first" r:id="rId16"/>
          <w:footerReference w:type="first" r:id="rId17"/>
          <w:pgSz w:w="16840" w:h="11900" w:orient="landscape" w:code="9"/>
          <w:pgMar w:top="1134" w:right="1134" w:bottom="1134" w:left="1134" w:header="0" w:footer="454" w:gutter="0"/>
          <w:cols w:space="708"/>
          <w:titlePg/>
          <w:docGrid w:linePitch="326"/>
        </w:sectPr>
      </w:pPr>
    </w:p>
    <w:p w14:paraId="474B673C" w14:textId="77777777" w:rsidR="00D96FE2" w:rsidRPr="00D96FE2" w:rsidRDefault="00D96FE2" w:rsidP="00D96FE2">
      <w:pPr>
        <w:pStyle w:val="Boxedtext"/>
      </w:pPr>
      <w:bookmarkStart w:id="0" w:name="_Toc442785067"/>
      <w:bookmarkStart w:id="1" w:name="Contents"/>
      <w:r w:rsidRPr="00D96FE2">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32C432AD" w14:textId="77777777" w:rsidR="00D96FE2" w:rsidRPr="00D96FE2" w:rsidRDefault="00D96FE2" w:rsidP="00D96FE2">
      <w:pPr>
        <w:pStyle w:val="Boxedtext"/>
      </w:pPr>
    </w:p>
    <w:p w14:paraId="2BD8F46F" w14:textId="77777777" w:rsidR="00D96FE2" w:rsidRPr="00D96FE2" w:rsidRDefault="00D96FE2" w:rsidP="00D96FE2">
      <w:pPr>
        <w:pStyle w:val="Boxedtext"/>
      </w:pPr>
      <w:r w:rsidRPr="00D96FE2">
        <w:t xml:space="preserve">We invite you to complete our survey by visiting the website below. Your comments on the quality and relevance of </w:t>
      </w:r>
      <w:r w:rsidR="00E8791F">
        <w:t>our</w:t>
      </w:r>
      <w:r w:rsidRPr="00D96FE2">
        <w:t xml:space="preserve"> resources are very important to us.</w:t>
      </w:r>
    </w:p>
    <w:p w14:paraId="3D261B25" w14:textId="77777777" w:rsidR="00D96FE2" w:rsidRPr="00D96FE2" w:rsidRDefault="00D96FE2" w:rsidP="00D96FE2">
      <w:pPr>
        <w:pStyle w:val="Boxedtext"/>
      </w:pPr>
    </w:p>
    <w:p w14:paraId="79EC2597" w14:textId="77777777" w:rsidR="00D96FE2" w:rsidRPr="009D168B" w:rsidRDefault="0002310B" w:rsidP="00B0468A">
      <w:pPr>
        <w:pStyle w:val="Boxedtext"/>
        <w:rPr>
          <w:rStyle w:val="Weblink0"/>
          <w:rFonts w:cs="Arial"/>
          <w:color w:val="FFFFFF" w:themeColor="background1"/>
        </w:rPr>
      </w:pPr>
      <w:hyperlink r:id="rId18" w:history="1">
        <w:r w:rsidR="00E8791F" w:rsidRPr="009D168B">
          <w:rPr>
            <w:rStyle w:val="Hyperlink"/>
            <w:rFonts w:cs="Arial"/>
            <w:color w:val="FFFFFF" w:themeColor="background1"/>
          </w:rPr>
          <w:t>www.surveymonkey.co.uk/r/GL6ZNJB</w:t>
        </w:r>
      </w:hyperlink>
    </w:p>
    <w:p w14:paraId="736B192C" w14:textId="77777777" w:rsidR="00D96FE2" w:rsidRPr="00D96FE2" w:rsidRDefault="00D96FE2" w:rsidP="00D96FE2">
      <w:pPr>
        <w:ind w:right="820"/>
        <w:rPr>
          <w:rFonts w:ascii="Arial" w:hAnsi="Arial" w:cs="Arial"/>
          <w:sz w:val="20"/>
          <w:szCs w:val="20"/>
          <w:lang w:eastAsia="en-GB"/>
        </w:rPr>
      </w:pPr>
    </w:p>
    <w:p w14:paraId="6EB1AEFC" w14:textId="77777777" w:rsidR="00D96FE2" w:rsidRPr="00D96FE2" w:rsidRDefault="00D96FE2" w:rsidP="00D96FE2">
      <w:pPr>
        <w:pStyle w:val="Boxedtext"/>
      </w:pPr>
      <w:r w:rsidRPr="00D96FE2">
        <w:t>Would you like to become a Cambridge consultant and help us develop support materials?</w:t>
      </w:r>
      <w:r w:rsidRPr="00D96FE2">
        <w:br/>
      </w:r>
    </w:p>
    <w:p w14:paraId="3192D915" w14:textId="77777777" w:rsidR="00D96FE2" w:rsidRPr="00D96FE2" w:rsidRDefault="00D96FE2" w:rsidP="00D96FE2">
      <w:pPr>
        <w:pStyle w:val="Boxedtext"/>
      </w:pPr>
      <w:r w:rsidRPr="00D96FE2">
        <w:t>Please follow the link below to register your interest.</w:t>
      </w:r>
    </w:p>
    <w:p w14:paraId="699EC4E1" w14:textId="77777777" w:rsidR="00D96FE2" w:rsidRPr="00D96FE2" w:rsidRDefault="00D96FE2" w:rsidP="00D96FE2">
      <w:pPr>
        <w:pStyle w:val="Boxedtext"/>
      </w:pPr>
    </w:p>
    <w:p w14:paraId="0AF3EC2B" w14:textId="77777777" w:rsidR="00D96FE2" w:rsidRPr="009D168B" w:rsidRDefault="0002310B" w:rsidP="00B0468A">
      <w:pPr>
        <w:pStyle w:val="Boxedtext"/>
        <w:rPr>
          <w:rStyle w:val="WebLink"/>
          <w:rFonts w:cs="Arial"/>
          <w:color w:val="FFFFFF" w:themeColor="background1"/>
        </w:rPr>
      </w:pPr>
      <w:hyperlink r:id="rId19" w:history="1">
        <w:r w:rsidR="00E8791F" w:rsidRPr="009D168B">
          <w:rPr>
            <w:rStyle w:val="Hyperlink"/>
            <w:rFonts w:cs="Arial"/>
            <w:color w:val="FFFFFF" w:themeColor="background1"/>
          </w:rPr>
          <w:t>www.cambridgeinternational.org/cambridge-for/teachers/teacherconsultants/</w:t>
        </w:r>
      </w:hyperlink>
    </w:p>
    <w:p w14:paraId="4AB7EDD6" w14:textId="77777777" w:rsidR="00D96FE2" w:rsidRDefault="00D96FE2" w:rsidP="00D96FE2"/>
    <w:p w14:paraId="0D2BF7C6" w14:textId="77777777" w:rsidR="00D96FE2" w:rsidRDefault="00D96FE2" w:rsidP="00D96FE2"/>
    <w:p w14:paraId="6ACD0FEA" w14:textId="77777777" w:rsidR="00D96FE2" w:rsidRDefault="00D96FE2" w:rsidP="00D96FE2"/>
    <w:p w14:paraId="57E86B8F" w14:textId="77777777" w:rsidR="00D96FE2" w:rsidRDefault="00D96FE2" w:rsidP="00D96FE2"/>
    <w:p w14:paraId="0A7327FE" w14:textId="77777777" w:rsidR="00D96FE2" w:rsidRDefault="00D96FE2" w:rsidP="00D96FE2"/>
    <w:p w14:paraId="7ED1E2FB" w14:textId="77777777" w:rsidR="00D96FE2" w:rsidRDefault="00D96FE2" w:rsidP="00D96FE2">
      <w:pPr>
        <w:rPr>
          <w:rFonts w:ascii="Arial" w:hAnsi="Arial" w:cs="Arial"/>
        </w:rPr>
      </w:pPr>
    </w:p>
    <w:p w14:paraId="54FDC1BA" w14:textId="77777777" w:rsidR="00D96FE2" w:rsidRDefault="00D96FE2" w:rsidP="00D96FE2">
      <w:pPr>
        <w:rPr>
          <w:rFonts w:ascii="Arial" w:hAnsi="Arial" w:cs="Arial"/>
        </w:rPr>
      </w:pPr>
    </w:p>
    <w:p w14:paraId="25FDD0DE" w14:textId="77777777" w:rsidR="00D96FE2" w:rsidRDefault="00D96FE2" w:rsidP="00D96FE2">
      <w:pPr>
        <w:rPr>
          <w:rFonts w:ascii="Arial" w:hAnsi="Arial" w:cs="Arial"/>
        </w:rPr>
      </w:pPr>
    </w:p>
    <w:p w14:paraId="15429564" w14:textId="77777777" w:rsidR="00D96FE2" w:rsidRDefault="00D96FE2" w:rsidP="00D96FE2">
      <w:pPr>
        <w:rPr>
          <w:rFonts w:ascii="Arial" w:hAnsi="Arial" w:cs="Arial"/>
        </w:rPr>
      </w:pPr>
    </w:p>
    <w:p w14:paraId="3669CE68" w14:textId="77777777" w:rsidR="00D96FE2" w:rsidRDefault="00D96FE2" w:rsidP="00D96FE2">
      <w:pPr>
        <w:rPr>
          <w:rFonts w:ascii="Arial" w:hAnsi="Arial" w:cs="Arial"/>
        </w:rPr>
      </w:pPr>
    </w:p>
    <w:p w14:paraId="142044A6" w14:textId="77777777" w:rsidR="00D96FE2" w:rsidRDefault="00D96FE2" w:rsidP="00D96FE2">
      <w:pPr>
        <w:rPr>
          <w:rFonts w:ascii="Arial" w:hAnsi="Arial" w:cs="Arial"/>
        </w:rPr>
      </w:pPr>
    </w:p>
    <w:p w14:paraId="34F6581E" w14:textId="77777777" w:rsidR="00D96FE2" w:rsidRDefault="00D96FE2" w:rsidP="00D96FE2">
      <w:pPr>
        <w:rPr>
          <w:rFonts w:ascii="Arial" w:hAnsi="Arial" w:cs="Arial"/>
        </w:rPr>
      </w:pPr>
    </w:p>
    <w:p w14:paraId="699F3922" w14:textId="77777777" w:rsidR="00D96FE2" w:rsidRDefault="00D96FE2" w:rsidP="00D96FE2">
      <w:pPr>
        <w:rPr>
          <w:rFonts w:ascii="Arial" w:hAnsi="Arial" w:cs="Arial"/>
        </w:rPr>
      </w:pPr>
    </w:p>
    <w:p w14:paraId="1C5FBD12" w14:textId="77777777" w:rsidR="00D96FE2" w:rsidRDefault="00D96FE2" w:rsidP="00D96FE2">
      <w:pPr>
        <w:rPr>
          <w:rFonts w:ascii="Arial" w:hAnsi="Arial" w:cs="Arial"/>
        </w:rPr>
      </w:pPr>
    </w:p>
    <w:p w14:paraId="1FE52EB6" w14:textId="77777777" w:rsidR="00D96FE2" w:rsidRDefault="00D96FE2" w:rsidP="00D96FE2">
      <w:pPr>
        <w:rPr>
          <w:rFonts w:ascii="Arial" w:hAnsi="Arial" w:cs="Arial"/>
        </w:rPr>
      </w:pPr>
    </w:p>
    <w:p w14:paraId="7B1842C3" w14:textId="77777777" w:rsidR="00D96FE2" w:rsidRPr="00E8791F" w:rsidRDefault="00D96FE2" w:rsidP="00D96FE2">
      <w:pPr>
        <w:rPr>
          <w:rFonts w:ascii="Arial" w:hAnsi="Arial" w:cs="Arial"/>
          <w:sz w:val="20"/>
          <w:szCs w:val="20"/>
        </w:rPr>
      </w:pPr>
    </w:p>
    <w:p w14:paraId="6CC62C72" w14:textId="10E2499F" w:rsidR="00D96FE2" w:rsidRPr="00E8791F" w:rsidRDefault="00D96FE2" w:rsidP="00D96FE2">
      <w:pPr>
        <w:rPr>
          <w:rFonts w:ascii="Arial" w:hAnsi="Arial" w:cs="Arial"/>
          <w:sz w:val="20"/>
          <w:szCs w:val="20"/>
        </w:rPr>
      </w:pPr>
      <w:r w:rsidRPr="00E8791F">
        <w:rPr>
          <w:rFonts w:ascii="Arial" w:hAnsi="Arial" w:cs="Arial"/>
          <w:sz w:val="20"/>
          <w:szCs w:val="20"/>
        </w:rPr>
        <w:t xml:space="preserve">Copyright © UCLES </w:t>
      </w:r>
      <w:r w:rsidR="0097637C">
        <w:rPr>
          <w:rFonts w:ascii="Arial" w:hAnsi="Arial" w:cs="Arial"/>
          <w:sz w:val="20"/>
          <w:szCs w:val="20"/>
        </w:rPr>
        <w:t>January 2021</w:t>
      </w:r>
      <w:r w:rsidRPr="00E8791F">
        <w:rPr>
          <w:rFonts w:ascii="Arial" w:hAnsi="Arial" w:cs="Arial"/>
          <w:sz w:val="20"/>
          <w:szCs w:val="20"/>
        </w:rPr>
        <w:br/>
        <w:t xml:space="preserve">Cambridge Assessment International Education is part of the Cambridge Assessment Group.  Cambridge Assessment is the brand name of the University of Cambridge Local Examinations Syndicate (UCLES), which itself is a department of the University of Cambridge. </w:t>
      </w:r>
      <w:r w:rsidRPr="00E8791F">
        <w:rPr>
          <w:rFonts w:ascii="Arial" w:hAnsi="Arial" w:cs="Arial"/>
          <w:sz w:val="20"/>
          <w:szCs w:val="20"/>
        </w:rPr>
        <w:br/>
      </w:r>
    </w:p>
    <w:p w14:paraId="09A40A21" w14:textId="77777777" w:rsidR="00D96FE2" w:rsidRPr="00E8791F" w:rsidRDefault="00D96FE2" w:rsidP="00D96FE2">
      <w:pPr>
        <w:rPr>
          <w:sz w:val="20"/>
          <w:szCs w:val="20"/>
        </w:rPr>
        <w:sectPr w:rsidR="00D96FE2" w:rsidRPr="00E8791F"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sidRPr="00E8791F">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5253913" w14:textId="77777777" w:rsidR="00F116EA" w:rsidRPr="005010EA" w:rsidRDefault="00F116EA" w:rsidP="00BA046C">
      <w:pPr>
        <w:pStyle w:val="Heading1"/>
      </w:pPr>
      <w:bookmarkStart w:id="2" w:name="_Toc448916839"/>
      <w:bookmarkStart w:id="3" w:name="_Toc62651247"/>
      <w:r w:rsidRPr="005010EA">
        <w:lastRenderedPageBreak/>
        <w:t>Contents</w:t>
      </w:r>
      <w:bookmarkEnd w:id="0"/>
      <w:bookmarkEnd w:id="2"/>
      <w:bookmarkEnd w:id="3"/>
      <w:r w:rsidR="001A54F8" w:rsidRPr="005010EA">
        <w:t xml:space="preserve"> </w:t>
      </w:r>
    </w:p>
    <w:bookmarkEnd w:id="1"/>
    <w:p w14:paraId="300B8ABC" w14:textId="77777777" w:rsidR="00F116EA" w:rsidRPr="004A4E17" w:rsidRDefault="00F116EA" w:rsidP="003D2B2A">
      <w:pPr>
        <w:rPr>
          <w:rFonts w:ascii="Arial" w:hAnsi="Arial"/>
          <w:bCs/>
          <w:sz w:val="20"/>
          <w:szCs w:val="20"/>
        </w:rPr>
      </w:pPr>
    </w:p>
    <w:p w14:paraId="5613AF24" w14:textId="1F33A0C9" w:rsidR="004264A8" w:rsidRDefault="00163A23">
      <w:pPr>
        <w:pStyle w:val="TOC1"/>
        <w:rPr>
          <w:rFonts w:asciiTheme="minorHAnsi" w:eastAsiaTheme="minorEastAsia" w:hAnsiTheme="minorHAnsi" w:cstheme="minorBidi"/>
          <w:noProof/>
          <w:sz w:val="22"/>
          <w:szCs w:val="22"/>
          <w:lang w:eastAsia="en-GB"/>
        </w:rPr>
      </w:pPr>
      <w:r w:rsidRPr="004A4E17">
        <w:rPr>
          <w:bCs/>
          <w:szCs w:val="20"/>
        </w:rPr>
        <w:fldChar w:fldCharType="begin"/>
      </w:r>
      <w:r w:rsidRPr="004A4E17">
        <w:rPr>
          <w:bCs/>
          <w:szCs w:val="20"/>
        </w:rPr>
        <w:instrText xml:space="preserve"> TOC \o "1-1" \h \z \u </w:instrText>
      </w:r>
      <w:r w:rsidRPr="004A4E17">
        <w:rPr>
          <w:bCs/>
          <w:szCs w:val="20"/>
        </w:rPr>
        <w:fldChar w:fldCharType="separate"/>
      </w:r>
      <w:hyperlink w:anchor="_Toc62651248" w:history="1">
        <w:r w:rsidR="004264A8" w:rsidRPr="002828B0">
          <w:rPr>
            <w:rStyle w:val="Hyperlink"/>
            <w:noProof/>
          </w:rPr>
          <w:t>Introduction</w:t>
        </w:r>
        <w:r w:rsidR="004264A8">
          <w:rPr>
            <w:noProof/>
            <w:webHidden/>
          </w:rPr>
          <w:tab/>
        </w:r>
        <w:r w:rsidR="004264A8">
          <w:rPr>
            <w:noProof/>
            <w:webHidden/>
          </w:rPr>
          <w:fldChar w:fldCharType="begin"/>
        </w:r>
        <w:r w:rsidR="004264A8">
          <w:rPr>
            <w:noProof/>
            <w:webHidden/>
          </w:rPr>
          <w:instrText xml:space="preserve"> PAGEREF _Toc62651248 \h </w:instrText>
        </w:r>
        <w:r w:rsidR="004264A8">
          <w:rPr>
            <w:noProof/>
            <w:webHidden/>
          </w:rPr>
        </w:r>
        <w:r w:rsidR="004264A8">
          <w:rPr>
            <w:noProof/>
            <w:webHidden/>
          </w:rPr>
          <w:fldChar w:fldCharType="separate"/>
        </w:r>
        <w:r w:rsidR="004264A8">
          <w:rPr>
            <w:noProof/>
            <w:webHidden/>
          </w:rPr>
          <w:t>4</w:t>
        </w:r>
        <w:r w:rsidR="004264A8">
          <w:rPr>
            <w:noProof/>
            <w:webHidden/>
          </w:rPr>
          <w:fldChar w:fldCharType="end"/>
        </w:r>
      </w:hyperlink>
    </w:p>
    <w:p w14:paraId="4C32DF54" w14:textId="136BB9C7" w:rsidR="004264A8" w:rsidRDefault="0002310B">
      <w:pPr>
        <w:pStyle w:val="TOC1"/>
        <w:rPr>
          <w:rFonts w:asciiTheme="minorHAnsi" w:eastAsiaTheme="minorEastAsia" w:hAnsiTheme="minorHAnsi" w:cstheme="minorBidi"/>
          <w:noProof/>
          <w:sz w:val="22"/>
          <w:szCs w:val="22"/>
          <w:lang w:eastAsia="en-GB"/>
        </w:rPr>
      </w:pPr>
      <w:hyperlink w:anchor="_Toc62651249" w:history="1">
        <w:r w:rsidR="004264A8" w:rsidRPr="002828B0">
          <w:rPr>
            <w:rStyle w:val="Hyperlink"/>
            <w:noProof/>
          </w:rPr>
          <w:t>1. Motion, forces and energy</w:t>
        </w:r>
        <w:r w:rsidR="004264A8">
          <w:rPr>
            <w:noProof/>
            <w:webHidden/>
          </w:rPr>
          <w:tab/>
        </w:r>
        <w:r w:rsidR="004264A8">
          <w:rPr>
            <w:noProof/>
            <w:webHidden/>
          </w:rPr>
          <w:fldChar w:fldCharType="begin"/>
        </w:r>
        <w:r w:rsidR="004264A8">
          <w:rPr>
            <w:noProof/>
            <w:webHidden/>
          </w:rPr>
          <w:instrText xml:space="preserve"> PAGEREF _Toc62651249 \h </w:instrText>
        </w:r>
        <w:r w:rsidR="004264A8">
          <w:rPr>
            <w:noProof/>
            <w:webHidden/>
          </w:rPr>
        </w:r>
        <w:r w:rsidR="004264A8">
          <w:rPr>
            <w:noProof/>
            <w:webHidden/>
          </w:rPr>
          <w:fldChar w:fldCharType="separate"/>
        </w:r>
        <w:r w:rsidR="004264A8">
          <w:rPr>
            <w:noProof/>
            <w:webHidden/>
          </w:rPr>
          <w:t>7</w:t>
        </w:r>
        <w:r w:rsidR="004264A8">
          <w:rPr>
            <w:noProof/>
            <w:webHidden/>
          </w:rPr>
          <w:fldChar w:fldCharType="end"/>
        </w:r>
      </w:hyperlink>
    </w:p>
    <w:p w14:paraId="56AE7EE4" w14:textId="136BAAD2" w:rsidR="004264A8" w:rsidRDefault="0002310B">
      <w:pPr>
        <w:pStyle w:val="TOC1"/>
        <w:rPr>
          <w:rFonts w:asciiTheme="minorHAnsi" w:eastAsiaTheme="minorEastAsia" w:hAnsiTheme="minorHAnsi" w:cstheme="minorBidi"/>
          <w:noProof/>
          <w:sz w:val="22"/>
          <w:szCs w:val="22"/>
          <w:lang w:eastAsia="en-GB"/>
        </w:rPr>
      </w:pPr>
      <w:hyperlink w:anchor="_Toc62651250" w:history="1">
        <w:r w:rsidR="004264A8" w:rsidRPr="002828B0">
          <w:rPr>
            <w:rStyle w:val="Hyperlink"/>
            <w:noProof/>
          </w:rPr>
          <w:t>2. Thermal physics</w:t>
        </w:r>
        <w:r w:rsidR="004264A8">
          <w:rPr>
            <w:noProof/>
            <w:webHidden/>
          </w:rPr>
          <w:tab/>
        </w:r>
        <w:r w:rsidR="004264A8">
          <w:rPr>
            <w:noProof/>
            <w:webHidden/>
          </w:rPr>
          <w:fldChar w:fldCharType="begin"/>
        </w:r>
        <w:r w:rsidR="004264A8">
          <w:rPr>
            <w:noProof/>
            <w:webHidden/>
          </w:rPr>
          <w:instrText xml:space="preserve"> PAGEREF _Toc62651250 \h </w:instrText>
        </w:r>
        <w:r w:rsidR="004264A8">
          <w:rPr>
            <w:noProof/>
            <w:webHidden/>
          </w:rPr>
        </w:r>
        <w:r w:rsidR="004264A8">
          <w:rPr>
            <w:noProof/>
            <w:webHidden/>
          </w:rPr>
          <w:fldChar w:fldCharType="separate"/>
        </w:r>
        <w:r w:rsidR="004264A8">
          <w:rPr>
            <w:noProof/>
            <w:webHidden/>
          </w:rPr>
          <w:t>28</w:t>
        </w:r>
        <w:r w:rsidR="004264A8">
          <w:rPr>
            <w:noProof/>
            <w:webHidden/>
          </w:rPr>
          <w:fldChar w:fldCharType="end"/>
        </w:r>
      </w:hyperlink>
    </w:p>
    <w:p w14:paraId="7F46E7D0" w14:textId="7819281F" w:rsidR="004264A8" w:rsidRDefault="0002310B">
      <w:pPr>
        <w:pStyle w:val="TOC1"/>
        <w:rPr>
          <w:rFonts w:asciiTheme="minorHAnsi" w:eastAsiaTheme="minorEastAsia" w:hAnsiTheme="minorHAnsi" w:cstheme="minorBidi"/>
          <w:noProof/>
          <w:sz w:val="22"/>
          <w:szCs w:val="22"/>
          <w:lang w:eastAsia="en-GB"/>
        </w:rPr>
      </w:pPr>
      <w:hyperlink w:anchor="_Toc62651251" w:history="1">
        <w:r w:rsidR="004264A8" w:rsidRPr="002828B0">
          <w:rPr>
            <w:rStyle w:val="Hyperlink"/>
            <w:noProof/>
          </w:rPr>
          <w:t>3. Waves</w:t>
        </w:r>
        <w:r w:rsidR="004264A8">
          <w:rPr>
            <w:noProof/>
            <w:webHidden/>
          </w:rPr>
          <w:tab/>
        </w:r>
        <w:r w:rsidR="004264A8">
          <w:rPr>
            <w:noProof/>
            <w:webHidden/>
          </w:rPr>
          <w:fldChar w:fldCharType="begin"/>
        </w:r>
        <w:r w:rsidR="004264A8">
          <w:rPr>
            <w:noProof/>
            <w:webHidden/>
          </w:rPr>
          <w:instrText xml:space="preserve"> PAGEREF _Toc62651251 \h </w:instrText>
        </w:r>
        <w:r w:rsidR="004264A8">
          <w:rPr>
            <w:noProof/>
            <w:webHidden/>
          </w:rPr>
        </w:r>
        <w:r w:rsidR="004264A8">
          <w:rPr>
            <w:noProof/>
            <w:webHidden/>
          </w:rPr>
          <w:fldChar w:fldCharType="separate"/>
        </w:r>
        <w:r w:rsidR="004264A8">
          <w:rPr>
            <w:noProof/>
            <w:webHidden/>
          </w:rPr>
          <w:t>41</w:t>
        </w:r>
        <w:r w:rsidR="004264A8">
          <w:rPr>
            <w:noProof/>
            <w:webHidden/>
          </w:rPr>
          <w:fldChar w:fldCharType="end"/>
        </w:r>
      </w:hyperlink>
    </w:p>
    <w:p w14:paraId="5E38017C" w14:textId="797CD4CB" w:rsidR="004264A8" w:rsidRDefault="0002310B">
      <w:pPr>
        <w:pStyle w:val="TOC1"/>
        <w:rPr>
          <w:rFonts w:asciiTheme="minorHAnsi" w:eastAsiaTheme="minorEastAsia" w:hAnsiTheme="minorHAnsi" w:cstheme="minorBidi"/>
          <w:noProof/>
          <w:sz w:val="22"/>
          <w:szCs w:val="22"/>
          <w:lang w:eastAsia="en-GB"/>
        </w:rPr>
      </w:pPr>
      <w:hyperlink w:anchor="_Toc62651252" w:history="1">
        <w:r w:rsidR="004264A8" w:rsidRPr="002828B0">
          <w:rPr>
            <w:rStyle w:val="Hyperlink"/>
            <w:noProof/>
          </w:rPr>
          <w:t>4. Electricity and magnetism</w:t>
        </w:r>
        <w:r w:rsidR="004264A8">
          <w:rPr>
            <w:noProof/>
            <w:webHidden/>
          </w:rPr>
          <w:tab/>
        </w:r>
        <w:r w:rsidR="004264A8">
          <w:rPr>
            <w:noProof/>
            <w:webHidden/>
          </w:rPr>
          <w:fldChar w:fldCharType="begin"/>
        </w:r>
        <w:r w:rsidR="004264A8">
          <w:rPr>
            <w:noProof/>
            <w:webHidden/>
          </w:rPr>
          <w:instrText xml:space="preserve"> PAGEREF _Toc62651252 \h </w:instrText>
        </w:r>
        <w:r w:rsidR="004264A8">
          <w:rPr>
            <w:noProof/>
            <w:webHidden/>
          </w:rPr>
        </w:r>
        <w:r w:rsidR="004264A8">
          <w:rPr>
            <w:noProof/>
            <w:webHidden/>
          </w:rPr>
          <w:fldChar w:fldCharType="separate"/>
        </w:r>
        <w:r w:rsidR="004264A8">
          <w:rPr>
            <w:noProof/>
            <w:webHidden/>
          </w:rPr>
          <w:t>56</w:t>
        </w:r>
        <w:r w:rsidR="004264A8">
          <w:rPr>
            <w:noProof/>
            <w:webHidden/>
          </w:rPr>
          <w:fldChar w:fldCharType="end"/>
        </w:r>
      </w:hyperlink>
    </w:p>
    <w:p w14:paraId="259DD3AE" w14:textId="3F127C16" w:rsidR="004264A8" w:rsidRDefault="0002310B">
      <w:pPr>
        <w:pStyle w:val="TOC1"/>
        <w:rPr>
          <w:rFonts w:asciiTheme="minorHAnsi" w:eastAsiaTheme="minorEastAsia" w:hAnsiTheme="minorHAnsi" w:cstheme="minorBidi"/>
          <w:noProof/>
          <w:sz w:val="22"/>
          <w:szCs w:val="22"/>
          <w:lang w:eastAsia="en-GB"/>
        </w:rPr>
      </w:pPr>
      <w:hyperlink w:anchor="_Toc62651253" w:history="1">
        <w:r w:rsidR="004264A8" w:rsidRPr="002828B0">
          <w:rPr>
            <w:rStyle w:val="Hyperlink"/>
            <w:noProof/>
          </w:rPr>
          <w:t>5. Nuclear physics</w:t>
        </w:r>
        <w:r w:rsidR="004264A8">
          <w:rPr>
            <w:noProof/>
            <w:webHidden/>
          </w:rPr>
          <w:tab/>
        </w:r>
        <w:r w:rsidR="004264A8">
          <w:rPr>
            <w:noProof/>
            <w:webHidden/>
          </w:rPr>
          <w:fldChar w:fldCharType="begin"/>
        </w:r>
        <w:r w:rsidR="004264A8">
          <w:rPr>
            <w:noProof/>
            <w:webHidden/>
          </w:rPr>
          <w:instrText xml:space="preserve"> PAGEREF _Toc62651253 \h </w:instrText>
        </w:r>
        <w:r w:rsidR="004264A8">
          <w:rPr>
            <w:noProof/>
            <w:webHidden/>
          </w:rPr>
        </w:r>
        <w:r w:rsidR="004264A8">
          <w:rPr>
            <w:noProof/>
            <w:webHidden/>
          </w:rPr>
          <w:fldChar w:fldCharType="separate"/>
        </w:r>
        <w:r w:rsidR="004264A8">
          <w:rPr>
            <w:noProof/>
            <w:webHidden/>
          </w:rPr>
          <w:t>76</w:t>
        </w:r>
        <w:r w:rsidR="004264A8">
          <w:rPr>
            <w:noProof/>
            <w:webHidden/>
          </w:rPr>
          <w:fldChar w:fldCharType="end"/>
        </w:r>
      </w:hyperlink>
    </w:p>
    <w:p w14:paraId="32CE87B0" w14:textId="2ADCD17E" w:rsidR="004264A8" w:rsidRDefault="0002310B">
      <w:pPr>
        <w:pStyle w:val="TOC1"/>
        <w:rPr>
          <w:rFonts w:asciiTheme="minorHAnsi" w:eastAsiaTheme="minorEastAsia" w:hAnsiTheme="minorHAnsi" w:cstheme="minorBidi"/>
          <w:noProof/>
          <w:sz w:val="22"/>
          <w:szCs w:val="22"/>
          <w:lang w:eastAsia="en-GB"/>
        </w:rPr>
      </w:pPr>
      <w:hyperlink w:anchor="_Toc62651254" w:history="1">
        <w:r w:rsidR="004264A8" w:rsidRPr="002828B0">
          <w:rPr>
            <w:rStyle w:val="Hyperlink"/>
            <w:noProof/>
          </w:rPr>
          <w:t>6. Space physics</w:t>
        </w:r>
        <w:r w:rsidR="004264A8">
          <w:rPr>
            <w:noProof/>
            <w:webHidden/>
          </w:rPr>
          <w:tab/>
        </w:r>
        <w:r w:rsidR="004264A8">
          <w:rPr>
            <w:noProof/>
            <w:webHidden/>
          </w:rPr>
          <w:fldChar w:fldCharType="begin"/>
        </w:r>
        <w:r w:rsidR="004264A8">
          <w:rPr>
            <w:noProof/>
            <w:webHidden/>
          </w:rPr>
          <w:instrText xml:space="preserve"> PAGEREF _Toc62651254 \h </w:instrText>
        </w:r>
        <w:r w:rsidR="004264A8">
          <w:rPr>
            <w:noProof/>
            <w:webHidden/>
          </w:rPr>
        </w:r>
        <w:r w:rsidR="004264A8">
          <w:rPr>
            <w:noProof/>
            <w:webHidden/>
          </w:rPr>
          <w:fldChar w:fldCharType="separate"/>
        </w:r>
        <w:r w:rsidR="004264A8">
          <w:rPr>
            <w:noProof/>
            <w:webHidden/>
          </w:rPr>
          <w:t>85</w:t>
        </w:r>
        <w:r w:rsidR="004264A8">
          <w:rPr>
            <w:noProof/>
            <w:webHidden/>
          </w:rPr>
          <w:fldChar w:fldCharType="end"/>
        </w:r>
      </w:hyperlink>
    </w:p>
    <w:p w14:paraId="15A29A11" w14:textId="38383DBC" w:rsidR="00F116EA" w:rsidRPr="004A4E17" w:rsidRDefault="00163A23" w:rsidP="003D2B2A">
      <w:pPr>
        <w:rPr>
          <w:rFonts w:ascii="Arial" w:hAnsi="Arial"/>
          <w:bCs/>
          <w:sz w:val="20"/>
          <w:szCs w:val="20"/>
        </w:rPr>
      </w:pPr>
      <w:r w:rsidRPr="004A4E17">
        <w:rPr>
          <w:bCs/>
          <w:szCs w:val="20"/>
        </w:rPr>
        <w:fldChar w:fldCharType="end"/>
      </w:r>
    </w:p>
    <w:p w14:paraId="19FD340D"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21C2A134" w14:textId="77777777" w:rsidR="00D429D1" w:rsidRPr="004A4E17" w:rsidRDefault="001803D8" w:rsidP="00393536">
      <w:pPr>
        <w:pStyle w:val="Heading1"/>
        <w:ind w:right="142"/>
      </w:pPr>
      <w:bookmarkStart w:id="4" w:name="_Toc62651248"/>
      <w:bookmarkStart w:id="5" w:name="Overview"/>
      <w:r>
        <w:lastRenderedPageBreak/>
        <w:t>Introduction</w:t>
      </w:r>
      <w:bookmarkEnd w:id="4"/>
    </w:p>
    <w:bookmarkEnd w:id="5"/>
    <w:p w14:paraId="42AF107F" w14:textId="77777777" w:rsidR="0075495D" w:rsidRDefault="0075495D" w:rsidP="00A1594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5118B25A" w14:textId="61274C82" w:rsidR="001803D8" w:rsidRPr="005010EA" w:rsidRDefault="0075495D" w:rsidP="00A1594F">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B61AC8">
        <w:rPr>
          <w:spacing w:val="-1"/>
        </w:rPr>
        <w:t>and</w:t>
      </w:r>
      <w:r w:rsidR="00A1594F">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w:t>
      </w:r>
      <w:r w:rsidR="00D43DEA">
        <w:rPr>
          <w:bCs/>
          <w:lang w:eastAsia="en-GB"/>
        </w:rPr>
        <w:t>e</w:t>
      </w:r>
      <w:r w:rsidRPr="000017C0">
        <w:rPr>
          <w:bCs/>
          <w:lang w:eastAsia="en-GB"/>
        </w:rPr>
        <w:t xml:space="preserve">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3B7EF4D9" w14:textId="77777777" w:rsidR="005010EA" w:rsidRDefault="005010EA" w:rsidP="00A1594F">
      <w:pPr>
        <w:spacing w:before="120" w:after="120" w:line="276" w:lineRule="auto"/>
        <w:rPr>
          <w:rFonts w:ascii="Arial"/>
          <w:sz w:val="20"/>
          <w:szCs w:val="20"/>
        </w:rPr>
      </w:pPr>
    </w:p>
    <w:p w14:paraId="1083ED9F" w14:textId="77777777" w:rsidR="001803D8" w:rsidRPr="005010EA" w:rsidRDefault="001803D8" w:rsidP="00A1594F">
      <w:pPr>
        <w:pStyle w:val="Heading2"/>
        <w:spacing w:before="120" w:after="120" w:line="276" w:lineRule="auto"/>
      </w:pPr>
      <w:r w:rsidRPr="005010EA">
        <w:t>Guided learning hours</w:t>
      </w:r>
    </w:p>
    <w:p w14:paraId="303F9680" w14:textId="1DF0B93E" w:rsidR="001803D8" w:rsidRDefault="001803D8" w:rsidP="00A1594F">
      <w:pPr>
        <w:pStyle w:val="BodyText"/>
        <w:spacing w:before="120" w:after="120" w:line="276" w:lineRule="auto"/>
      </w:pPr>
      <w:r>
        <w:t xml:space="preserve">Guided learning hours give an indication of the amount of contact time you need to have with your learners to deliver a course. Our syllabuses are designed around 130 hours for Cambridge </w:t>
      </w:r>
      <w:r w:rsidR="00297947">
        <w:t>IGCSE</w:t>
      </w:r>
      <w:r w:rsidR="00D43DEA">
        <w:t xml:space="preserve"> </w:t>
      </w:r>
      <w:r>
        <w:t>courses. The number of hours may vary depending on local practice and your learners’ previous experience of the subject. The table below give</w:t>
      </w:r>
      <w:r w:rsidR="00D43DEA">
        <w:t>s</w:t>
      </w:r>
      <w:r>
        <w:t xml:space="preserve"> some guidance about how many hours we recommend you spend on each topic area.</w:t>
      </w:r>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3455"/>
        <w:gridCol w:w="11136"/>
      </w:tblGrid>
      <w:tr w:rsidR="005569E2" w:rsidRPr="00D4527F" w14:paraId="647DDF61" w14:textId="77777777" w:rsidTr="005569E2">
        <w:trPr>
          <w:trHeight w:hRule="exact" w:val="440"/>
          <w:tblHeader/>
        </w:trPr>
        <w:tc>
          <w:tcPr>
            <w:tcW w:w="1184" w:type="pct"/>
            <w:shd w:val="clear" w:color="auto" w:fill="EA5B0C"/>
            <w:tcMar>
              <w:top w:w="113" w:type="dxa"/>
              <w:bottom w:w="113" w:type="dxa"/>
            </w:tcMar>
          </w:tcPr>
          <w:p w14:paraId="127D66A6" w14:textId="67107059" w:rsidR="005569E2" w:rsidRPr="000E08F0" w:rsidRDefault="005569E2" w:rsidP="000E08F0">
            <w:pPr>
              <w:pStyle w:val="TableHead"/>
            </w:pPr>
            <w:r w:rsidRPr="000E08F0">
              <w:t>Topi</w:t>
            </w:r>
            <w:r>
              <w:t>c</w:t>
            </w:r>
          </w:p>
          <w:p w14:paraId="6FD79FFB" w14:textId="77777777" w:rsidR="005569E2" w:rsidRPr="000E08F0" w:rsidRDefault="005569E2" w:rsidP="000E08F0">
            <w:pPr>
              <w:pStyle w:val="TableHead"/>
            </w:pPr>
            <w:r w:rsidRPr="000E08F0">
              <w:tab/>
            </w:r>
            <w:r w:rsidRPr="000E08F0">
              <w:tab/>
            </w:r>
            <w:r w:rsidRPr="000E08F0">
              <w:tab/>
              <w:t>op</w:t>
            </w:r>
          </w:p>
        </w:tc>
        <w:tc>
          <w:tcPr>
            <w:tcW w:w="3816" w:type="pct"/>
            <w:shd w:val="clear" w:color="auto" w:fill="EA5B0C"/>
            <w:tcMar>
              <w:top w:w="113" w:type="dxa"/>
              <w:bottom w:w="113" w:type="dxa"/>
            </w:tcMar>
          </w:tcPr>
          <w:p w14:paraId="3E214A6F" w14:textId="638D4CE8" w:rsidR="005569E2" w:rsidRPr="000E08F0" w:rsidRDefault="005569E2" w:rsidP="000E08F0">
            <w:pPr>
              <w:pStyle w:val="TableHead"/>
            </w:pPr>
            <w:r w:rsidRPr="000E08F0">
              <w:t xml:space="preserve">Suggested teaching time </w:t>
            </w:r>
            <w:r>
              <w:t>(% of the course)</w:t>
            </w:r>
          </w:p>
        </w:tc>
      </w:tr>
      <w:tr w:rsidR="005569E2" w:rsidRPr="005010EA" w14:paraId="04E17A79" w14:textId="77777777" w:rsidTr="005569E2">
        <w:tblPrEx>
          <w:tblCellMar>
            <w:top w:w="0" w:type="dxa"/>
            <w:bottom w:w="0" w:type="dxa"/>
          </w:tblCellMar>
        </w:tblPrEx>
        <w:tc>
          <w:tcPr>
            <w:tcW w:w="1184" w:type="pct"/>
            <w:tcMar>
              <w:top w:w="113" w:type="dxa"/>
              <w:bottom w:w="113" w:type="dxa"/>
            </w:tcMar>
          </w:tcPr>
          <w:p w14:paraId="4BEF7DE7" w14:textId="76517E04" w:rsidR="005569E2" w:rsidRPr="005010EA" w:rsidRDefault="005569E2" w:rsidP="00E044F9">
            <w:pPr>
              <w:pStyle w:val="BodyText"/>
              <w:rPr>
                <w:lang w:eastAsia="en-GB"/>
              </w:rPr>
            </w:pPr>
            <w:r>
              <w:rPr>
                <w:lang w:eastAsia="en-GB"/>
              </w:rPr>
              <w:t>1 Motion, forces and energy</w:t>
            </w:r>
          </w:p>
        </w:tc>
        <w:tc>
          <w:tcPr>
            <w:tcW w:w="3816" w:type="pct"/>
            <w:tcMar>
              <w:top w:w="113" w:type="dxa"/>
              <w:bottom w:w="113" w:type="dxa"/>
            </w:tcMar>
          </w:tcPr>
          <w:p w14:paraId="3DBDF5D0" w14:textId="4661E4A6" w:rsidR="005569E2" w:rsidRPr="005010EA" w:rsidRDefault="005569E2" w:rsidP="00680551">
            <w:pPr>
              <w:pStyle w:val="BodyText"/>
              <w:rPr>
                <w:lang w:eastAsia="en-GB"/>
              </w:rPr>
            </w:pPr>
            <w:r w:rsidRPr="005010EA">
              <w:t xml:space="preserve">It is recommended that this should take about </w:t>
            </w:r>
            <w:r w:rsidR="0046035F">
              <w:t>26</w:t>
            </w:r>
            <w:r w:rsidRPr="005010EA">
              <w:t xml:space="preserve">% of the course. </w:t>
            </w:r>
          </w:p>
        </w:tc>
      </w:tr>
      <w:tr w:rsidR="005569E2" w:rsidRPr="005010EA" w14:paraId="708C8697" w14:textId="77777777" w:rsidTr="005569E2">
        <w:tblPrEx>
          <w:tblCellMar>
            <w:top w:w="0" w:type="dxa"/>
            <w:bottom w:w="0" w:type="dxa"/>
          </w:tblCellMar>
        </w:tblPrEx>
        <w:tc>
          <w:tcPr>
            <w:tcW w:w="1184" w:type="pct"/>
            <w:tcMar>
              <w:top w:w="113" w:type="dxa"/>
              <w:bottom w:w="113" w:type="dxa"/>
            </w:tcMar>
          </w:tcPr>
          <w:p w14:paraId="5924385E" w14:textId="01E62ECA" w:rsidR="005569E2" w:rsidRPr="005010EA" w:rsidRDefault="005569E2" w:rsidP="00FC3617">
            <w:pPr>
              <w:pStyle w:val="BodyText"/>
              <w:rPr>
                <w:lang w:eastAsia="en-GB"/>
              </w:rPr>
            </w:pPr>
            <w:r>
              <w:rPr>
                <w:lang w:eastAsia="en-GB"/>
              </w:rPr>
              <w:t>2 Thermal physics</w:t>
            </w:r>
          </w:p>
        </w:tc>
        <w:tc>
          <w:tcPr>
            <w:tcW w:w="3816" w:type="pct"/>
            <w:tcMar>
              <w:top w:w="113" w:type="dxa"/>
              <w:bottom w:w="113" w:type="dxa"/>
            </w:tcMar>
          </w:tcPr>
          <w:p w14:paraId="5D9341C4" w14:textId="5E4A1A28" w:rsidR="005569E2" w:rsidRPr="005010EA" w:rsidRDefault="005569E2" w:rsidP="00FC3617">
            <w:pPr>
              <w:pStyle w:val="BodyText"/>
              <w:rPr>
                <w:lang w:eastAsia="en-GB"/>
              </w:rPr>
            </w:pPr>
            <w:r w:rsidRPr="00332C49">
              <w:t>It is recommended that th</w:t>
            </w:r>
            <w:r>
              <w:t xml:space="preserve">is should take about </w:t>
            </w:r>
            <w:r w:rsidR="0046035F">
              <w:t>10</w:t>
            </w:r>
            <w:r w:rsidRPr="00332C49">
              <w:t xml:space="preserve">% of the course. </w:t>
            </w:r>
          </w:p>
        </w:tc>
      </w:tr>
      <w:tr w:rsidR="005569E2" w:rsidRPr="005010EA" w14:paraId="09485D6F" w14:textId="77777777" w:rsidTr="005569E2">
        <w:tblPrEx>
          <w:tblCellMar>
            <w:top w:w="0" w:type="dxa"/>
            <w:bottom w:w="0" w:type="dxa"/>
          </w:tblCellMar>
        </w:tblPrEx>
        <w:tc>
          <w:tcPr>
            <w:tcW w:w="1184" w:type="pct"/>
            <w:tcMar>
              <w:top w:w="113" w:type="dxa"/>
              <w:bottom w:w="113" w:type="dxa"/>
            </w:tcMar>
          </w:tcPr>
          <w:p w14:paraId="5A144ADC" w14:textId="17B7BD37" w:rsidR="005569E2" w:rsidRPr="005010EA" w:rsidRDefault="005569E2" w:rsidP="00FC3617">
            <w:pPr>
              <w:pStyle w:val="BodyText"/>
              <w:rPr>
                <w:lang w:eastAsia="en-GB"/>
              </w:rPr>
            </w:pPr>
            <w:r>
              <w:rPr>
                <w:lang w:eastAsia="en-GB"/>
              </w:rPr>
              <w:t>3 Waves</w:t>
            </w:r>
          </w:p>
        </w:tc>
        <w:tc>
          <w:tcPr>
            <w:tcW w:w="3816" w:type="pct"/>
            <w:tcMar>
              <w:top w:w="113" w:type="dxa"/>
              <w:bottom w:w="113" w:type="dxa"/>
            </w:tcMar>
          </w:tcPr>
          <w:p w14:paraId="5788CB70" w14:textId="61A8D892" w:rsidR="005569E2" w:rsidRPr="005010EA" w:rsidRDefault="005569E2" w:rsidP="00FC3617">
            <w:pPr>
              <w:pStyle w:val="BodyText"/>
              <w:rPr>
                <w:lang w:eastAsia="en-GB"/>
              </w:rPr>
            </w:pPr>
            <w:r w:rsidRPr="00332C49">
              <w:t>It is recommended that th</w:t>
            </w:r>
            <w:r>
              <w:t>is should take about 1</w:t>
            </w:r>
            <w:r w:rsidR="0046035F">
              <w:t>8</w:t>
            </w:r>
            <w:r w:rsidRPr="00332C49">
              <w:t xml:space="preserve">% of the course. </w:t>
            </w:r>
          </w:p>
        </w:tc>
      </w:tr>
      <w:tr w:rsidR="005569E2" w:rsidRPr="005010EA" w14:paraId="0027371A" w14:textId="77777777" w:rsidTr="005569E2">
        <w:tblPrEx>
          <w:tblCellMar>
            <w:top w:w="0" w:type="dxa"/>
            <w:bottom w:w="0" w:type="dxa"/>
          </w:tblCellMar>
        </w:tblPrEx>
        <w:tc>
          <w:tcPr>
            <w:tcW w:w="1184" w:type="pct"/>
            <w:tcMar>
              <w:top w:w="113" w:type="dxa"/>
              <w:bottom w:w="113" w:type="dxa"/>
            </w:tcMar>
          </w:tcPr>
          <w:p w14:paraId="3835167C" w14:textId="57603FC2" w:rsidR="005569E2" w:rsidRPr="005010EA" w:rsidRDefault="005569E2" w:rsidP="00FC3617">
            <w:pPr>
              <w:pStyle w:val="BodyText"/>
              <w:rPr>
                <w:lang w:eastAsia="en-GB"/>
              </w:rPr>
            </w:pPr>
            <w:r>
              <w:rPr>
                <w:lang w:eastAsia="en-GB"/>
              </w:rPr>
              <w:t>4 Electricity and magnetism</w:t>
            </w:r>
          </w:p>
        </w:tc>
        <w:tc>
          <w:tcPr>
            <w:tcW w:w="3816" w:type="pct"/>
            <w:tcMar>
              <w:top w:w="113" w:type="dxa"/>
              <w:bottom w:w="113" w:type="dxa"/>
            </w:tcMar>
          </w:tcPr>
          <w:p w14:paraId="67AC5E7F" w14:textId="1EF84ACE" w:rsidR="005569E2" w:rsidRPr="005010EA" w:rsidRDefault="005569E2" w:rsidP="00680551">
            <w:pPr>
              <w:pStyle w:val="BodyText"/>
              <w:rPr>
                <w:lang w:eastAsia="en-GB"/>
              </w:rPr>
            </w:pPr>
            <w:r w:rsidRPr="00332C49">
              <w:t xml:space="preserve">It is recommended that this should take about </w:t>
            </w:r>
            <w:r>
              <w:t>2</w:t>
            </w:r>
            <w:r w:rsidR="0046035F">
              <w:t>7</w:t>
            </w:r>
            <w:r w:rsidRPr="00332C49">
              <w:t xml:space="preserve">% of the course. </w:t>
            </w:r>
          </w:p>
        </w:tc>
      </w:tr>
      <w:tr w:rsidR="005569E2" w:rsidRPr="005010EA" w14:paraId="2A9E1997" w14:textId="77777777" w:rsidTr="005569E2">
        <w:tblPrEx>
          <w:tblCellMar>
            <w:top w:w="0" w:type="dxa"/>
            <w:bottom w:w="0" w:type="dxa"/>
          </w:tblCellMar>
        </w:tblPrEx>
        <w:tc>
          <w:tcPr>
            <w:tcW w:w="1184" w:type="pct"/>
            <w:tcMar>
              <w:top w:w="113" w:type="dxa"/>
              <w:bottom w:w="113" w:type="dxa"/>
            </w:tcMar>
          </w:tcPr>
          <w:p w14:paraId="560C3EFF" w14:textId="1C0A96BF" w:rsidR="005569E2" w:rsidRPr="005010EA" w:rsidRDefault="005569E2" w:rsidP="00FC3617">
            <w:pPr>
              <w:pStyle w:val="BodyText"/>
              <w:rPr>
                <w:lang w:eastAsia="en-GB"/>
              </w:rPr>
            </w:pPr>
            <w:r>
              <w:rPr>
                <w:lang w:eastAsia="en-GB"/>
              </w:rPr>
              <w:t>5 Nuclear physics</w:t>
            </w:r>
          </w:p>
        </w:tc>
        <w:tc>
          <w:tcPr>
            <w:tcW w:w="3816" w:type="pct"/>
            <w:tcMar>
              <w:top w:w="113" w:type="dxa"/>
              <w:bottom w:w="113" w:type="dxa"/>
            </w:tcMar>
          </w:tcPr>
          <w:p w14:paraId="2ED99CB2" w14:textId="48A861AA" w:rsidR="005569E2" w:rsidRPr="00332C49" w:rsidRDefault="005569E2" w:rsidP="00FC3617">
            <w:pPr>
              <w:pStyle w:val="BodyText"/>
            </w:pPr>
            <w:r w:rsidRPr="00332C49">
              <w:t>It is recommended that th</w:t>
            </w:r>
            <w:r>
              <w:t xml:space="preserve">is should take about </w:t>
            </w:r>
            <w:r w:rsidR="0046035F">
              <w:t>8</w:t>
            </w:r>
            <w:r w:rsidRPr="00332C49">
              <w:t>% of the course.</w:t>
            </w:r>
          </w:p>
        </w:tc>
      </w:tr>
      <w:tr w:rsidR="005569E2" w:rsidRPr="005010EA" w14:paraId="5CB689DB" w14:textId="77777777" w:rsidTr="005569E2">
        <w:tblPrEx>
          <w:tblCellMar>
            <w:top w:w="0" w:type="dxa"/>
            <w:bottom w:w="0" w:type="dxa"/>
          </w:tblCellMar>
        </w:tblPrEx>
        <w:tc>
          <w:tcPr>
            <w:tcW w:w="1184" w:type="pct"/>
            <w:tcMar>
              <w:top w:w="113" w:type="dxa"/>
              <w:bottom w:w="113" w:type="dxa"/>
            </w:tcMar>
          </w:tcPr>
          <w:p w14:paraId="567226FB" w14:textId="5E5E526F" w:rsidR="005569E2" w:rsidRPr="005010EA" w:rsidRDefault="005569E2" w:rsidP="00FC3617">
            <w:pPr>
              <w:pStyle w:val="BodyText"/>
              <w:rPr>
                <w:lang w:eastAsia="en-GB"/>
              </w:rPr>
            </w:pPr>
            <w:r>
              <w:rPr>
                <w:lang w:eastAsia="en-GB"/>
              </w:rPr>
              <w:t>6 Space physics</w:t>
            </w:r>
          </w:p>
        </w:tc>
        <w:tc>
          <w:tcPr>
            <w:tcW w:w="3816" w:type="pct"/>
            <w:tcMar>
              <w:top w:w="113" w:type="dxa"/>
              <w:bottom w:w="113" w:type="dxa"/>
            </w:tcMar>
          </w:tcPr>
          <w:p w14:paraId="744E3C07" w14:textId="01E880B9" w:rsidR="005569E2" w:rsidRPr="00332C49" w:rsidRDefault="005569E2" w:rsidP="00FC3617">
            <w:pPr>
              <w:pStyle w:val="BodyText"/>
            </w:pPr>
            <w:r w:rsidRPr="00332C49">
              <w:t>It is recommended that th</w:t>
            </w:r>
            <w:r>
              <w:t xml:space="preserve">is should take about </w:t>
            </w:r>
            <w:r w:rsidR="0046035F">
              <w:t>11</w:t>
            </w:r>
            <w:r w:rsidRPr="00332C49">
              <w:t>% of the course.</w:t>
            </w:r>
          </w:p>
        </w:tc>
      </w:tr>
    </w:tbl>
    <w:p w14:paraId="7B798D19" w14:textId="77777777" w:rsidR="00D429D1" w:rsidRPr="004A4E17" w:rsidRDefault="00D429D1" w:rsidP="00BB6CF1">
      <w:pPr>
        <w:rPr>
          <w:rFonts w:ascii="Arial" w:hAnsi="Arial" w:cs="Arial"/>
          <w:sz w:val="20"/>
          <w:szCs w:val="20"/>
        </w:rPr>
      </w:pPr>
    </w:p>
    <w:p w14:paraId="32B15C0A" w14:textId="77777777" w:rsidR="005569E2" w:rsidRDefault="005569E2" w:rsidP="00A1594F">
      <w:pPr>
        <w:pStyle w:val="Heading2"/>
        <w:spacing w:before="120" w:after="120" w:line="276" w:lineRule="auto"/>
      </w:pPr>
    </w:p>
    <w:p w14:paraId="70150305" w14:textId="77777777" w:rsidR="005569E2" w:rsidRDefault="005569E2" w:rsidP="00A1594F">
      <w:pPr>
        <w:pStyle w:val="Heading2"/>
        <w:spacing w:before="120" w:after="120" w:line="276" w:lineRule="auto"/>
      </w:pPr>
    </w:p>
    <w:p w14:paraId="35D8FF77" w14:textId="77777777" w:rsidR="005569E2" w:rsidRDefault="005569E2" w:rsidP="00A1594F">
      <w:pPr>
        <w:pStyle w:val="Heading2"/>
        <w:spacing w:before="120" w:after="120" w:line="276" w:lineRule="auto"/>
      </w:pPr>
    </w:p>
    <w:p w14:paraId="0127022E" w14:textId="7121B992" w:rsidR="001803D8" w:rsidRPr="00C364FD" w:rsidRDefault="001803D8" w:rsidP="00A1594F">
      <w:pPr>
        <w:pStyle w:val="Heading2"/>
        <w:spacing w:before="120" w:after="120" w:line="276" w:lineRule="auto"/>
        <w:rPr>
          <w:bCs/>
        </w:rPr>
      </w:pPr>
      <w:r w:rsidRPr="00C364FD">
        <w:lastRenderedPageBreak/>
        <w:t>Resources</w:t>
      </w:r>
    </w:p>
    <w:p w14:paraId="32768B5B" w14:textId="36994693" w:rsidR="00F14DC0" w:rsidRPr="00A542F6" w:rsidRDefault="00F14DC0" w:rsidP="00F14DC0">
      <w:pPr>
        <w:pStyle w:val="Body"/>
        <w:rPr>
          <w:sz w:val="18"/>
        </w:rPr>
      </w:pPr>
      <w:r>
        <w:t>You can find the</w:t>
      </w:r>
      <w:r>
        <w:rPr>
          <w:spacing w:val="-8"/>
        </w:rPr>
        <w:t xml:space="preserve"> </w:t>
      </w:r>
      <w:r>
        <w:rPr>
          <w:spacing w:val="-1"/>
        </w:rPr>
        <w:t>up-to-date</w:t>
      </w:r>
      <w:r>
        <w:rPr>
          <w:spacing w:val="-8"/>
        </w:rPr>
        <w:t xml:space="preserve"> </w:t>
      </w:r>
      <w:r>
        <w:rPr>
          <w:spacing w:val="-1"/>
        </w:rPr>
        <w:t>resource</w:t>
      </w:r>
      <w:r>
        <w:rPr>
          <w:spacing w:val="-7"/>
        </w:rPr>
        <w:t xml:space="preserve"> </w:t>
      </w:r>
      <w:r>
        <w:rPr>
          <w:spacing w:val="-1"/>
        </w:rPr>
        <w:t>list</w:t>
      </w:r>
      <w:r>
        <w:t>,</w:t>
      </w:r>
      <w:r>
        <w:rPr>
          <w:spacing w:val="-8"/>
        </w:rPr>
        <w:t xml:space="preserve"> </w:t>
      </w:r>
      <w:r>
        <w:t>including</w:t>
      </w:r>
      <w:r>
        <w:rPr>
          <w:spacing w:val="-8"/>
        </w:rPr>
        <w:t xml:space="preserve"> </w:t>
      </w:r>
      <w:r>
        <w:rPr>
          <w:spacing w:val="-1"/>
        </w:rPr>
        <w:t>endorsed</w:t>
      </w:r>
      <w:r>
        <w:rPr>
          <w:spacing w:val="-6"/>
        </w:rPr>
        <w:t xml:space="preserve"> </w:t>
      </w:r>
      <w:r>
        <w:rPr>
          <w:spacing w:val="1"/>
        </w:rPr>
        <w:t xml:space="preserve">resources to support </w:t>
      </w:r>
      <w:r w:rsidRPr="005569E2">
        <w:rPr>
          <w:spacing w:val="1"/>
        </w:rPr>
        <w:t xml:space="preserve">Cambridge </w:t>
      </w:r>
      <w:r w:rsidR="00E85157">
        <w:rPr>
          <w:spacing w:val="1"/>
        </w:rPr>
        <w:t>IGCSE</w:t>
      </w:r>
      <w:r w:rsidR="005569E2" w:rsidRPr="005569E2">
        <w:rPr>
          <w:spacing w:val="1"/>
        </w:rPr>
        <w:t xml:space="preserve"> Physics</w:t>
      </w:r>
      <w:r w:rsidRPr="005569E2">
        <w:rPr>
          <w:spacing w:val="1"/>
        </w:rPr>
        <w:t xml:space="preserve"> </w:t>
      </w:r>
      <w:r w:rsidRPr="005569E2">
        <w:t xml:space="preserve">on the </w:t>
      </w:r>
      <w:r>
        <w:t xml:space="preserve">Published resources tab of the syllabus page on our public website </w:t>
      </w:r>
      <w:hyperlink r:id="rId23" w:history="1">
        <w:r w:rsidRPr="00A542F6">
          <w:rPr>
            <w:rStyle w:val="WebLink"/>
          </w:rPr>
          <w:t>here</w:t>
        </w:r>
      </w:hyperlink>
      <w:r w:rsidRPr="00A542F6">
        <w:t>.</w:t>
      </w:r>
    </w:p>
    <w:p w14:paraId="0CABC3CD" w14:textId="10A03199" w:rsidR="004750A8" w:rsidRPr="002460DE" w:rsidRDefault="004750A8" w:rsidP="00A1594F">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rPr>
          <w:spacing w:val="137"/>
          <w:w w:val="99"/>
        </w:rP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w:t>
      </w:r>
      <w:r>
        <w:t xml:space="preserve">objective. In addition to reading the syllabus, </w:t>
      </w:r>
      <w:r w:rsidR="00D43DEA">
        <w:t xml:space="preserve">you </w:t>
      </w:r>
      <w:r>
        <w:t xml:space="preserve">should refer to the </w:t>
      </w:r>
      <w:r w:rsidRPr="00A542F6">
        <w:t xml:space="preserve">updated </w:t>
      </w:r>
      <w:r>
        <w:t xml:space="preserve">specimen assessment materials. </w:t>
      </w:r>
    </w:p>
    <w:p w14:paraId="34835827" w14:textId="77777777" w:rsidR="004750A8" w:rsidRDefault="004750A8" w:rsidP="00A1594F">
      <w:pPr>
        <w:pStyle w:val="BodyText"/>
        <w:spacing w:before="120" w:after="120" w:line="276" w:lineRule="auto"/>
      </w:pPr>
    </w:p>
    <w:p w14:paraId="431BD183" w14:textId="77777777" w:rsidR="00470135" w:rsidRPr="00C364FD" w:rsidRDefault="007F2A0E" w:rsidP="00A1594F">
      <w:pPr>
        <w:pStyle w:val="Heading2"/>
        <w:spacing w:before="120" w:after="120" w:line="276" w:lineRule="auto"/>
        <w:rPr>
          <w:i/>
          <w:spacing w:val="-1"/>
        </w:rPr>
      </w:pPr>
      <w:r>
        <w:t>School Support Hub</w:t>
      </w:r>
    </w:p>
    <w:p w14:paraId="1D415A7F" w14:textId="64DC12B7" w:rsidR="00470135" w:rsidRDefault="007F2A0E" w:rsidP="00A1594F">
      <w:pPr>
        <w:pStyle w:val="BodyText"/>
        <w:spacing w:before="120" w:after="120" w:line="276" w:lineRule="auto"/>
      </w:pPr>
      <w:r>
        <w:t>The School Support Hub</w:t>
      </w:r>
      <w:r w:rsidR="00470135">
        <w:rPr>
          <w:spacing w:val="-8"/>
        </w:rPr>
        <w:t xml:space="preserve"> </w:t>
      </w:r>
      <w:hyperlink r:id="rId24" w:history="1">
        <w:r w:rsidRPr="009D168B">
          <w:rPr>
            <w:rStyle w:val="WebLink"/>
          </w:rPr>
          <w:t>www.cambridgeinternational.org/support</w:t>
        </w:r>
      </w:hyperlink>
      <w:r w:rsidR="00470135" w:rsidRPr="006A6139">
        <w:rPr>
          <w:b/>
          <w:color w:val="000000" w:themeColor="text1"/>
          <w:spacing w:val="-8"/>
        </w:rPr>
        <w:t xml:space="preserve"> </w:t>
      </w:r>
      <w:r w:rsidR="00470135" w:rsidRPr="006A6139">
        <w:rPr>
          <w:color w:val="000000" w:themeColor="text1"/>
          <w:spacing w:val="-1"/>
        </w:rPr>
        <w:t>i</w:t>
      </w:r>
      <w:r w:rsidR="00470135">
        <w:rPr>
          <w:spacing w:val="-1"/>
        </w:rPr>
        <w:t>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7F2A0E">
        <w:rPr>
          <w:spacing w:val="-1"/>
        </w:rPr>
        <w:t>Cambridge</w:t>
      </w:r>
      <w:r w:rsidR="00470135" w:rsidRPr="007F2A0E">
        <w:rPr>
          <w:spacing w:val="-8"/>
        </w:rPr>
        <w:t xml:space="preserve"> </w:t>
      </w:r>
      <w:r w:rsidR="00470135" w:rsidRPr="007F2A0E">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470135">
        <w:rPr>
          <w:spacing w:val="-7"/>
        </w:rPr>
        <w:t xml:space="preserve">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470135">
        <w:rPr>
          <w:spacing w:val="-6"/>
        </w:rPr>
        <w:t xml:space="preserve"> </w:t>
      </w:r>
      <w:r w:rsidR="00470135">
        <w:rPr>
          <w:spacing w:val="-1"/>
        </w:rPr>
        <w:t>both</w:t>
      </w:r>
      <w:r w:rsidR="00470135">
        <w:rPr>
          <w:spacing w:val="-7"/>
        </w:rPr>
        <w:t xml:space="preserve"> </w:t>
      </w:r>
      <w:r w:rsidR="00470135">
        <w:t>are</w:t>
      </w:r>
      <w:r w:rsidR="00470135">
        <w:rPr>
          <w:spacing w:val="-6"/>
        </w:rPr>
        <w:t xml:space="preserve"> </w:t>
      </w:r>
      <w:r w:rsidR="00470135">
        <w:t>available</w:t>
      </w:r>
      <w:r w:rsidR="00470135">
        <w:rPr>
          <w:spacing w:val="-6"/>
        </w:rPr>
        <w:t xml:space="preserve"> </w:t>
      </w:r>
      <w:r w:rsidR="00470135">
        <w:rPr>
          <w:spacing w:val="-1"/>
        </w:rPr>
        <w:t>on</w:t>
      </w:r>
      <w:r w:rsidR="00470135">
        <w:rPr>
          <w:spacing w:val="-5"/>
        </w:rPr>
        <w:t xml:space="preserve"> </w:t>
      </w:r>
      <w:r>
        <w:t>the School Support Hub</w:t>
      </w:r>
      <w:r w:rsidR="00470135">
        <w:rPr>
          <w:spacing w:val="-4"/>
        </w:rPr>
        <w:t xml:space="preserve"> </w:t>
      </w:r>
      <w:r w:rsidR="00470135">
        <w:rPr>
          <w:spacing w:val="-1"/>
        </w:rPr>
        <w:t>at</w:t>
      </w:r>
      <w:r w:rsidR="00470135">
        <w:rPr>
          <w:spacing w:val="-6"/>
        </w:rPr>
        <w:t xml:space="preserve"> </w:t>
      </w:r>
      <w:hyperlink r:id="rId25" w:history="1">
        <w:r w:rsidR="00A542F6" w:rsidRPr="00A542F6">
          <w:rPr>
            <w:rStyle w:val="WebLink"/>
          </w:rPr>
          <w:t>www.cambridgeinternational.org/support</w:t>
        </w:r>
      </w:hyperlink>
      <w:r w:rsidR="00A542F6" w:rsidRPr="00A542F6">
        <w:rPr>
          <w:bCs/>
          <w:spacing w:val="-6"/>
        </w:rPr>
        <w:t xml:space="preserve">. </w:t>
      </w:r>
      <w:r w:rsidR="00470135">
        <w:rPr>
          <w:spacing w:val="-1"/>
        </w:rPr>
        <w:t>If</w:t>
      </w:r>
      <w:r w:rsidR="00470135">
        <w:rPr>
          <w:spacing w:val="-2"/>
        </w:rPr>
        <w:t xml:space="preserve"> you</w:t>
      </w:r>
      <w:r w:rsidR="00470135">
        <w:rPr>
          <w:spacing w:val="126"/>
          <w:w w:val="99"/>
        </w:rPr>
        <w:t xml:space="preserve"> </w:t>
      </w:r>
      <w:r w:rsidR="00470135">
        <w:rPr>
          <w:spacing w:val="-1"/>
        </w:rPr>
        <w:t>are</w:t>
      </w:r>
      <w:r w:rsidR="00470135">
        <w:rPr>
          <w:spacing w:val="-7"/>
        </w:rPr>
        <w:t xml:space="preserv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r w:rsidR="00470135">
        <w:rPr>
          <w:spacing w:val="1"/>
        </w:rPr>
        <w:t>Word</w:t>
      </w:r>
      <w:r w:rsidR="00470135">
        <w:rPr>
          <w:spacing w:val="-5"/>
        </w:rPr>
        <w:t xml:space="preserve"> </w:t>
      </w:r>
      <w:r w:rsidR="00470135">
        <w:rPr>
          <w:spacing w:val="-2"/>
        </w:rPr>
        <w:t>you</w:t>
      </w:r>
      <w:r w:rsidR="00470135">
        <w:rPr>
          <w:spacing w:val="-7"/>
        </w:rPr>
        <w:t xml:space="preserve"> </w:t>
      </w:r>
      <w:r w:rsidR="00470135">
        <w:t>can</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t>free</w:t>
      </w:r>
      <w:r w:rsidR="00470135">
        <w:rPr>
          <w:spacing w:val="-6"/>
        </w:rPr>
        <w:t xml:space="preserve"> </w:t>
      </w:r>
      <w:r w:rsidR="00470135">
        <w:rPr>
          <w:spacing w:val="-1"/>
        </w:rPr>
        <w:t>of</w:t>
      </w:r>
      <w:r w:rsidR="00470135">
        <w:rPr>
          <w:spacing w:val="-5"/>
        </w:rPr>
        <w:t xml:space="preserve"> </w:t>
      </w:r>
      <w:r w:rsidR="00470135">
        <w:rPr>
          <w:spacing w:val="-1"/>
        </w:rPr>
        <w:t>charge</w:t>
      </w:r>
      <w:r w:rsidR="00470135">
        <w:rPr>
          <w:spacing w:val="-7"/>
        </w:rPr>
        <w:t xml:space="preserve"> </w:t>
      </w:r>
      <w:r w:rsidR="00470135">
        <w:rPr>
          <w:spacing w:val="-1"/>
        </w:rPr>
        <w:t>from</w:t>
      </w:r>
      <w:r w:rsidR="00470135">
        <w:rPr>
          <w:spacing w:val="-4"/>
        </w:rPr>
        <w:t xml:space="preserve"> </w:t>
      </w:r>
      <w:hyperlink r:id="rId26" w:history="1">
        <w:r w:rsidR="0056494E" w:rsidRPr="009D168B">
          <w:rPr>
            <w:rStyle w:val="WebLink"/>
          </w:rPr>
          <w:t>www.openoffice.org</w:t>
        </w:r>
      </w:hyperlink>
    </w:p>
    <w:p w14:paraId="6F396DAF" w14:textId="77777777" w:rsidR="00C364FD" w:rsidRDefault="00C364FD" w:rsidP="00A1594F">
      <w:pPr>
        <w:spacing w:before="120" w:after="120" w:line="276" w:lineRule="auto"/>
        <w:rPr>
          <w:rFonts w:ascii="Arial" w:hAnsi="Arial" w:cs="Arial"/>
          <w:b/>
          <w:color w:val="E05206"/>
          <w:sz w:val="22"/>
          <w:szCs w:val="22"/>
        </w:rPr>
      </w:pPr>
    </w:p>
    <w:p w14:paraId="0931D195" w14:textId="77777777" w:rsidR="001803D8" w:rsidRPr="00C364FD" w:rsidRDefault="00470135" w:rsidP="00A1594F">
      <w:pPr>
        <w:pStyle w:val="Heading2"/>
        <w:spacing w:before="120" w:after="120" w:line="276" w:lineRule="auto"/>
        <w:rPr>
          <w:bCs/>
        </w:rPr>
      </w:pPr>
      <w:r w:rsidRPr="00C364FD">
        <w:t>Websites</w:t>
      </w:r>
    </w:p>
    <w:p w14:paraId="5741F01C" w14:textId="77777777" w:rsidR="001803D8" w:rsidRDefault="001803D8" w:rsidP="00A1594F">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183C02">
        <w:t>Cambridge</w:t>
      </w:r>
      <w:r w:rsidR="00BF09A9" w:rsidRPr="00183C02">
        <w:t xml:space="preserve"> Assessment</w:t>
      </w:r>
      <w:r w:rsidRPr="00183C02">
        <w:rPr>
          <w:spacing w:val="-7"/>
        </w:rPr>
        <w:t xml:space="preserve"> </w:t>
      </w:r>
      <w:r w:rsidRPr="00183C02">
        <w:t>International</w:t>
      </w:r>
      <w:r w:rsidRPr="00183C02">
        <w:rPr>
          <w:spacing w:val="-8"/>
        </w:rPr>
        <w:t xml:space="preserve"> </w:t>
      </w:r>
      <w:r w:rsidRPr="00183C02">
        <w:t>E</w:t>
      </w:r>
      <w:r w:rsidR="00BF09A9" w:rsidRPr="00183C02">
        <w:t>ducation</w:t>
      </w:r>
      <w:r>
        <w:rPr>
          <w:spacing w:val="-3"/>
        </w:rPr>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17A537BE" w14:textId="77777777" w:rsidR="001803D8" w:rsidRDefault="001803D8" w:rsidP="00A1594F">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p>
    <w:p w14:paraId="38583822" w14:textId="77777777" w:rsidR="00876AC6" w:rsidRDefault="00876AC6" w:rsidP="00A1594F">
      <w:pPr>
        <w:spacing w:before="120" w:after="120" w:line="276" w:lineRule="auto"/>
        <w:rPr>
          <w:spacing w:val="-1"/>
        </w:rPr>
      </w:pPr>
    </w:p>
    <w:p w14:paraId="6885812D" w14:textId="6C9B6DE8" w:rsidR="00A1694D" w:rsidRPr="00A542F6" w:rsidRDefault="0002310B" w:rsidP="00F20779">
      <w:pPr>
        <w:pStyle w:val="BodyText"/>
        <w:spacing w:before="120" w:after="120" w:line="276" w:lineRule="auto"/>
        <w:rPr>
          <w:rStyle w:val="WebLink"/>
        </w:rPr>
      </w:pPr>
      <w:hyperlink r:id="rId27" w:history="1">
        <w:r w:rsidR="00A1694D" w:rsidRPr="00A542F6">
          <w:rPr>
            <w:rStyle w:val="WebLink"/>
          </w:rPr>
          <w:t>www.bbc.co.uk/bitesize</w:t>
        </w:r>
      </w:hyperlink>
    </w:p>
    <w:p w14:paraId="45027138" w14:textId="21D44762" w:rsidR="00F20779" w:rsidRPr="00A542F6" w:rsidRDefault="00F20779" w:rsidP="00F20779">
      <w:pPr>
        <w:pStyle w:val="BodyText"/>
        <w:spacing w:before="120" w:after="120" w:line="276" w:lineRule="auto"/>
        <w:rPr>
          <w:rStyle w:val="WebLink"/>
        </w:rPr>
      </w:pPr>
      <w:r w:rsidRPr="00A542F6">
        <w:rPr>
          <w:rStyle w:val="WebLink"/>
        </w:rPr>
        <w:t>www.falstad.com/mathphysics.html</w:t>
      </w:r>
    </w:p>
    <w:p w14:paraId="62A7EF25" w14:textId="67C335DE" w:rsidR="00F20779" w:rsidRPr="00A542F6" w:rsidRDefault="0002310B" w:rsidP="00F20779">
      <w:pPr>
        <w:pStyle w:val="BodyText"/>
        <w:spacing w:before="120" w:after="120" w:line="276" w:lineRule="auto"/>
        <w:rPr>
          <w:rStyle w:val="WebLink"/>
        </w:rPr>
      </w:pPr>
      <w:hyperlink r:id="rId28" w:history="1">
        <w:r w:rsidR="00F20779" w:rsidRPr="00A542F6">
          <w:rPr>
            <w:rStyle w:val="WebLink"/>
          </w:rPr>
          <w:t>www.mathsisfun.com/physics/index.html</w:t>
        </w:r>
      </w:hyperlink>
      <w:r w:rsidR="00F20779" w:rsidRPr="00A542F6">
        <w:rPr>
          <w:rStyle w:val="WebLink"/>
        </w:rPr>
        <w:t xml:space="preserve"> </w:t>
      </w:r>
    </w:p>
    <w:p w14:paraId="5F8E3C2D" w14:textId="77777777" w:rsidR="00F20779" w:rsidRPr="00A542F6" w:rsidRDefault="0002310B" w:rsidP="00F20779">
      <w:pPr>
        <w:pStyle w:val="BodyText"/>
        <w:spacing w:before="120" w:after="120" w:line="276" w:lineRule="auto"/>
        <w:rPr>
          <w:rStyle w:val="WebLink"/>
        </w:rPr>
      </w:pPr>
      <w:hyperlink r:id="rId29" w:history="1">
        <w:r w:rsidR="00F20779" w:rsidRPr="00A542F6">
          <w:rPr>
            <w:rStyle w:val="WebLink"/>
          </w:rPr>
          <w:t>https://phet.colorado.edu</w:t>
        </w:r>
      </w:hyperlink>
    </w:p>
    <w:p w14:paraId="6EA76D1A" w14:textId="46F6797D" w:rsidR="00F20779" w:rsidRPr="00A542F6" w:rsidRDefault="0002310B" w:rsidP="00F20779">
      <w:pPr>
        <w:pStyle w:val="BodyText"/>
        <w:spacing w:before="120" w:after="120" w:line="276" w:lineRule="auto"/>
        <w:rPr>
          <w:rStyle w:val="WebLink"/>
        </w:rPr>
      </w:pPr>
      <w:hyperlink r:id="rId30" w:history="1">
        <w:r w:rsidR="00F20779" w:rsidRPr="00A542F6">
          <w:rPr>
            <w:rStyle w:val="WebLink"/>
          </w:rPr>
          <w:t>www.physicsclassroom.com</w:t>
        </w:r>
      </w:hyperlink>
    </w:p>
    <w:p w14:paraId="21C3D88A" w14:textId="77777777" w:rsidR="00F20779" w:rsidRPr="00A542F6" w:rsidRDefault="00F20779" w:rsidP="00F20779">
      <w:pPr>
        <w:pStyle w:val="BodyText"/>
        <w:spacing w:before="120" w:after="120" w:line="276" w:lineRule="auto"/>
        <w:rPr>
          <w:rStyle w:val="WebLink"/>
        </w:rPr>
      </w:pPr>
      <w:r w:rsidRPr="00A542F6">
        <w:rPr>
          <w:rStyle w:val="WebLink"/>
        </w:rPr>
        <w:t>https://spark.iop.org</w:t>
      </w:r>
    </w:p>
    <w:p w14:paraId="2B6E4E77" w14:textId="789F8334" w:rsidR="00470135" w:rsidRPr="00785F45" w:rsidRDefault="0002310B" w:rsidP="00F20779">
      <w:pPr>
        <w:pStyle w:val="BodyText"/>
        <w:spacing w:before="120" w:after="120" w:line="276" w:lineRule="auto"/>
      </w:pPr>
      <w:hyperlink r:id="rId31" w:history="1">
        <w:r w:rsidR="00F20779" w:rsidRPr="00A542F6">
          <w:rPr>
            <w:rStyle w:val="WebLink"/>
          </w:rPr>
          <w:t>www.stem.org.uk</w:t>
        </w:r>
      </w:hyperlink>
      <w:r w:rsidR="00F20779">
        <w:t xml:space="preserve"> </w:t>
      </w:r>
      <w:r w:rsidR="00470135" w:rsidRPr="00876AC6">
        <w:rPr>
          <w:spacing w:val="-1"/>
        </w:rPr>
        <w:br w:type="page"/>
      </w:r>
    </w:p>
    <w:p w14:paraId="41C4E41A" w14:textId="4EFF61FD" w:rsidR="00470135" w:rsidRPr="0043639B" w:rsidRDefault="00470135" w:rsidP="00A1594F">
      <w:pPr>
        <w:pStyle w:val="Heading2"/>
        <w:spacing w:before="120" w:after="120" w:line="276" w:lineRule="auto"/>
      </w:pPr>
      <w:r w:rsidRPr="0043639B">
        <w:lastRenderedPageBreak/>
        <w:t>How to get the most out of this scheme of work – integrating syllabus content, skills and teaching strategies</w:t>
      </w:r>
    </w:p>
    <w:p w14:paraId="396F8E1D" w14:textId="4AB88D6B" w:rsidR="003F6BD3" w:rsidRDefault="00470135" w:rsidP="00A1594F">
      <w:pPr>
        <w:pStyle w:val="BodyText"/>
        <w:spacing w:before="120" w:after="120" w:line="276" w:lineRule="auto"/>
      </w:pPr>
      <w:r w:rsidRPr="00CA1031">
        <w:t xml:space="preserve">We have written this scheme of work for the </w:t>
      </w:r>
      <w:r w:rsidRPr="00A542F6">
        <w:t xml:space="preserve">Cambridge </w:t>
      </w:r>
      <w:r w:rsidR="00E85157">
        <w:t>IGCSE</w:t>
      </w:r>
      <w:r w:rsidR="00853E00" w:rsidRPr="00A542F6">
        <w:t xml:space="preserve"> P</w:t>
      </w:r>
      <w:r w:rsidR="00C31031" w:rsidRPr="00A542F6">
        <w:t>hysics</w:t>
      </w:r>
      <w:r w:rsidR="00853E00" w:rsidRPr="00A542F6">
        <w:t xml:space="preserve"> </w:t>
      </w:r>
      <w:r w:rsidR="00E85157">
        <w:t>0625/0972</w:t>
      </w:r>
      <w:r w:rsidR="00C31031" w:rsidRPr="00A542F6">
        <w:t xml:space="preserve"> </w:t>
      </w:r>
      <w:r w:rsidRPr="00A542F6">
        <w:t>syllabus</w:t>
      </w:r>
      <w:r w:rsidRPr="00CA1031">
        <w:t xml:space="preserve"> and it provides some ideas and suggestions of how to cover the </w:t>
      </w:r>
      <w:r w:rsidR="003F6BD3">
        <w:t>content</w:t>
      </w:r>
      <w:r w:rsidRPr="00CA1031">
        <w:t xml:space="preserve"> of the syllabus. We have designed the following features to help guide you through your course. </w:t>
      </w:r>
    </w:p>
    <w:p w14:paraId="07ABD21E" w14:textId="0A34B89C" w:rsidR="00321D1B" w:rsidRDefault="008F1957"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53120" behindDoc="0" locked="0" layoutInCell="1" allowOverlap="1" wp14:anchorId="491BDA75" wp14:editId="7D6AA961">
                <wp:simplePos x="0" y="0"/>
                <wp:positionH relativeFrom="column">
                  <wp:posOffset>22860</wp:posOffset>
                </wp:positionH>
                <wp:positionV relativeFrom="paragraph">
                  <wp:posOffset>51435</wp:posOffset>
                </wp:positionV>
                <wp:extent cx="9756452" cy="5734688"/>
                <wp:effectExtent l="38100" t="38100" r="111760" b="1136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6452" cy="5734688"/>
                          <a:chOff x="178307" y="-38111"/>
                          <a:chExt cx="9756452" cy="5734701"/>
                        </a:xfrm>
                      </wpg:grpSpPr>
                      <wps:wsp>
                        <wps:cNvPr id="5" name="AutoShape 2"/>
                        <wps:cNvSpPr>
                          <a:spLocks noChangeArrowheads="1"/>
                        </wps:cNvSpPr>
                        <wps:spPr bwMode="auto">
                          <a:xfrm>
                            <a:off x="331134" y="-38111"/>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7F21B58" w14:textId="47D79092" w:rsidR="00622BA6" w:rsidRPr="0043639B" w:rsidRDefault="00622BA6"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630796" y="3835209"/>
                            <a:ext cx="2121416"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228416C" w14:textId="3E691614" w:rsidR="00622BA6" w:rsidRPr="0043639B" w:rsidRDefault="00622BA6" w:rsidP="00EF031C">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w:t>
                              </w:r>
                              <w:r>
                                <w:rPr>
                                  <w:rStyle w:val="BodyTextChar"/>
                                  <w:lang w:val="en-GB"/>
                                </w:rPr>
                                <w:t xml:space="preserve"> and help prepare them for A Level study and beyond</w:t>
                              </w:r>
                              <w:r w:rsidRPr="0043639B">
                                <w:rPr>
                                  <w:rStyle w:val="BodyTextChar"/>
                                  <w:lang w:val="en-GB"/>
                                </w:rPr>
                                <w:t>.</w:t>
                              </w:r>
                            </w:p>
                          </w:txbxContent>
                        </wps:txbx>
                        <wps:bodyPr rot="0" vert="horz" wrap="square" lIns="91440" tIns="91440" rIns="91440" bIns="91440" anchor="t" anchorCtr="0" upright="1">
                          <a:noAutofit/>
                        </wps:bodyPr>
                      </wps:wsp>
                      <wps:wsp>
                        <wps:cNvPr id="7" name="AutoShape 4"/>
                        <wps:cNvSpPr>
                          <a:spLocks noChangeArrowheads="1"/>
                        </wps:cNvSpPr>
                        <wps:spPr bwMode="auto">
                          <a:xfrm>
                            <a:off x="6475279" y="4354835"/>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B7BC4BA" w14:textId="77777777" w:rsidR="00622BA6" w:rsidRPr="0043639B" w:rsidRDefault="00622BA6" w:rsidP="0043639B">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32" w:history="1">
                                <w:r w:rsidRPr="009D168B">
                                  <w:rPr>
                                    <w:rStyle w:val="WebLink"/>
                                  </w:rPr>
                                  <w:t>www.cambridgeinternational.org/support</w:t>
                                </w:r>
                              </w:hyperlink>
                            </w:p>
                            <w:p w14:paraId="56371712" w14:textId="77777777" w:rsidR="00622BA6" w:rsidRPr="00EF031C" w:rsidRDefault="00622BA6" w:rsidP="0043639B">
                              <w:pPr>
                                <w:pStyle w:val="BodyText"/>
                                <w:rPr>
                                  <w:b/>
                                </w:rPr>
                              </w:pPr>
                            </w:p>
                            <w:p w14:paraId="1A7CDEFD" w14:textId="77777777" w:rsidR="00622BA6" w:rsidRPr="00E0484B" w:rsidRDefault="00622BA6"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178307" y="1942415"/>
                            <a:ext cx="2573916" cy="1686606"/>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0498148" w14:textId="1C096AA3" w:rsidR="00622BA6" w:rsidRPr="00E0484B" w:rsidRDefault="00622BA6" w:rsidP="0043639B">
                              <w:pPr>
                                <w:pStyle w:val="BodyText"/>
                              </w:pPr>
                              <w:r w:rsidRPr="00183C02">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4843743" y="161914"/>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A70290" w14:textId="77777777" w:rsidR="00622BA6" w:rsidRPr="00E0484B" w:rsidRDefault="00622BA6"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397775" y="2891781"/>
                            <a:ext cx="1745618" cy="1194443"/>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6555F6B" w14:textId="77777777" w:rsidR="00622BA6" w:rsidRPr="0043639B" w:rsidRDefault="00622BA6"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91BDA75" id="Group 1" o:spid="_x0000_s1026" style="position:absolute;left:0;text-align:left;margin-left:1.8pt;margin-top:4.05pt;width:768.2pt;height:451.55pt;z-index:251653120;mso-height-relative:margin" coordorigin="1783,-381" coordsize="97564,5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">
                <v:roundrect id="AutoShape 2" o:spid="_x0000_s1027" style="position:absolute;left:3311;top:-381;width:33096;height:83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7F21B58" w14:textId="47D79092" w:rsidR="00622BA6" w:rsidRPr="0043639B" w:rsidRDefault="00622BA6"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v:textbox>
                </v:roundrect>
                <v:roundrect id="AutoShape 3" o:spid="_x0000_s1028" style="position:absolute;left:6307;top:38352;width:21215;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5228416C" w14:textId="3E691614" w:rsidR="00622BA6" w:rsidRPr="0043639B" w:rsidRDefault="00622BA6" w:rsidP="00EF031C">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w:t>
                        </w:r>
                        <w:r>
                          <w:rPr>
                            <w:rStyle w:val="BodyTextChar"/>
                            <w:lang w:val="en-GB"/>
                          </w:rPr>
                          <w:t xml:space="preserve"> and help prepare them for A Level study and beyond</w:t>
                        </w:r>
                        <w:r w:rsidRPr="0043639B">
                          <w:rPr>
                            <w:rStyle w:val="BodyTextChar"/>
                            <w:lang w:val="en-GB"/>
                          </w:rPr>
                          <w:t>.</w:t>
                        </w:r>
                      </w:p>
                    </w:txbxContent>
                  </v:textbox>
                </v:roundrect>
                <v:roundrect id="AutoShape 4" o:spid="_x0000_s1029" style="position:absolute;left:64752;top:43548;width:34595;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7B7BC4BA" w14:textId="77777777" w:rsidR="00622BA6" w:rsidRPr="0043639B" w:rsidRDefault="00622BA6" w:rsidP="0043639B">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34" w:history="1">
                          <w:r w:rsidRPr="009D168B">
                            <w:rPr>
                              <w:rStyle w:val="WebLink"/>
                            </w:rPr>
                            <w:t>www.cambridgeinternational.org/support</w:t>
                          </w:r>
                        </w:hyperlink>
                      </w:p>
                      <w:p w14:paraId="56371712" w14:textId="77777777" w:rsidR="00622BA6" w:rsidRPr="00EF031C" w:rsidRDefault="00622BA6" w:rsidP="0043639B">
                        <w:pPr>
                          <w:pStyle w:val="BodyText"/>
                          <w:rPr>
                            <w:b/>
                          </w:rPr>
                        </w:pPr>
                      </w:p>
                      <w:p w14:paraId="1A7CDEFD" w14:textId="77777777" w:rsidR="00622BA6" w:rsidRPr="00E0484B" w:rsidRDefault="00622BA6"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1783;top:19424;width:25739;height:168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20498148" w14:textId="1C096AA3" w:rsidR="00622BA6" w:rsidRPr="00E0484B" w:rsidRDefault="00622BA6" w:rsidP="0043639B">
                        <w:pPr>
                          <w:pStyle w:val="BodyText"/>
                        </w:pPr>
                        <w:r w:rsidRPr="00183C02">
                          <w:rPr>
                            <w:b/>
                            <w:color w:val="EA5B0C"/>
                          </w:rPr>
                          <w:t>Formative assessment (F)</w:t>
                        </w:r>
                        <w:r w:rsidRPr="00E0484B">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48437;top:1619;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4FA70290" w14:textId="77777777" w:rsidR="00622BA6" w:rsidRPr="00E0484B" w:rsidRDefault="00622BA6"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_x0000_s1032" style="position:absolute;left:73977;top:28917;width:17456;height:119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66555F6B" w14:textId="77777777" w:rsidR="00622BA6" w:rsidRPr="0043639B" w:rsidRDefault="00622BA6"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65A88BBC" w14:textId="449082CE" w:rsidR="00DB2C1F" w:rsidRDefault="00DB2C1F" w:rsidP="00321D1B">
      <w:pPr>
        <w:jc w:val="center"/>
        <w:rPr>
          <w:rFonts w:ascii="Arial" w:hAnsi="Arial"/>
          <w:bCs/>
          <w:noProof/>
          <w:sz w:val="20"/>
          <w:szCs w:val="20"/>
          <w:lang w:eastAsia="en-GB"/>
        </w:rPr>
      </w:pPr>
    </w:p>
    <w:p w14:paraId="0E05860A" w14:textId="3D371220" w:rsidR="00DB2C1F" w:rsidRDefault="00DB2C1F" w:rsidP="00321D1B">
      <w:pPr>
        <w:jc w:val="center"/>
        <w:rPr>
          <w:rFonts w:ascii="Arial" w:hAnsi="Arial" w:cs="Arial"/>
          <w:b/>
          <w:sz w:val="20"/>
          <w:szCs w:val="20"/>
        </w:rPr>
      </w:pPr>
    </w:p>
    <w:p w14:paraId="04F3DFD7" w14:textId="339C6386" w:rsidR="00EF031C" w:rsidRDefault="00EF031C" w:rsidP="00321D1B">
      <w:pPr>
        <w:jc w:val="center"/>
        <w:rPr>
          <w:rFonts w:ascii="Arial" w:hAnsi="Arial" w:cs="Arial"/>
          <w:b/>
          <w:sz w:val="20"/>
          <w:szCs w:val="20"/>
        </w:rPr>
      </w:pPr>
    </w:p>
    <w:p w14:paraId="1ADEE30B" w14:textId="6DF0E027" w:rsidR="00EF031C" w:rsidRDefault="00EF031C" w:rsidP="00321D1B">
      <w:pPr>
        <w:jc w:val="center"/>
        <w:rPr>
          <w:rFonts w:ascii="Arial" w:hAnsi="Arial" w:cs="Arial"/>
          <w:b/>
          <w:sz w:val="20"/>
          <w:szCs w:val="20"/>
        </w:rPr>
      </w:pPr>
    </w:p>
    <w:p w14:paraId="73B8EFB7" w14:textId="76F6ED6D" w:rsidR="00EF031C" w:rsidRDefault="008F1957" w:rsidP="00321D1B">
      <w:pPr>
        <w:jc w:val="center"/>
        <w:rPr>
          <w:rFonts w:ascii="Arial" w:hAnsi="Arial" w:cs="Arial"/>
          <w:b/>
          <w:sz w:val="20"/>
          <w:szCs w:val="20"/>
        </w:rPr>
      </w:pPr>
      <w:r>
        <w:rPr>
          <w:rFonts w:ascii="Arial" w:hAnsi="Arial"/>
          <w:bCs/>
          <w:noProof/>
          <w:sz w:val="20"/>
          <w:szCs w:val="20"/>
        </w:rPr>
        <w:drawing>
          <wp:anchor distT="0" distB="0" distL="114300" distR="114300" simplePos="0" relativeHeight="251662336" behindDoc="1" locked="0" layoutInCell="1" allowOverlap="1" wp14:anchorId="54E6B5F2" wp14:editId="1C71A555">
            <wp:simplePos x="0" y="0"/>
            <wp:positionH relativeFrom="column">
              <wp:posOffset>651510</wp:posOffset>
            </wp:positionH>
            <wp:positionV relativeFrom="paragraph">
              <wp:posOffset>92941</wp:posOffset>
            </wp:positionV>
            <wp:extent cx="7910793" cy="4963304"/>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910793" cy="4963304"/>
                    </a:xfrm>
                    <a:prstGeom prst="rect">
                      <a:avLst/>
                    </a:prstGeom>
                    <a:noFill/>
                  </pic:spPr>
                </pic:pic>
              </a:graphicData>
            </a:graphic>
            <wp14:sizeRelH relativeFrom="margin">
              <wp14:pctWidth>0</wp14:pctWidth>
            </wp14:sizeRelH>
            <wp14:sizeRelV relativeFrom="margin">
              <wp14:pctHeight>0</wp14:pctHeight>
            </wp14:sizeRelV>
          </wp:anchor>
        </w:drawing>
      </w:r>
    </w:p>
    <w:p w14:paraId="18D12DB4" w14:textId="1C6C3E09" w:rsidR="00EF031C" w:rsidRPr="00DB2C1F" w:rsidRDefault="00EF031C" w:rsidP="00321D1B">
      <w:pPr>
        <w:jc w:val="center"/>
        <w:rPr>
          <w:rFonts w:ascii="Arial" w:hAnsi="Arial" w:cs="Arial"/>
          <w:b/>
          <w:sz w:val="20"/>
          <w:szCs w:val="20"/>
        </w:rPr>
      </w:pPr>
    </w:p>
    <w:p w14:paraId="2BD30D5C" w14:textId="589E4A63" w:rsidR="00C13066" w:rsidRPr="004A4E17" w:rsidRDefault="00C13066" w:rsidP="003D2B2A">
      <w:pPr>
        <w:rPr>
          <w:rFonts w:ascii="Arial" w:hAnsi="Arial" w:cs="Arial"/>
          <w:sz w:val="20"/>
          <w:szCs w:val="20"/>
        </w:rPr>
      </w:pPr>
    </w:p>
    <w:p w14:paraId="690621C6" w14:textId="239AE52E" w:rsidR="00C92F05" w:rsidRDefault="008F1957" w:rsidP="00716D43">
      <w:pPr>
        <w:pStyle w:val="WalkTable"/>
        <w:rPr>
          <w:bCs/>
          <w:sz w:val="20"/>
          <w:szCs w:val="20"/>
        </w:rPr>
      </w:pPr>
      <w:r>
        <w:rPr>
          <w:noProof/>
        </w:rPr>
        <mc:AlternateContent>
          <mc:Choice Requires="wps">
            <w:drawing>
              <wp:anchor distT="0" distB="0" distL="114300" distR="114300" simplePos="0" relativeHeight="251664384" behindDoc="0" locked="0" layoutInCell="1" allowOverlap="1" wp14:anchorId="416877A4" wp14:editId="3518FBD9">
                <wp:simplePos x="0" y="0"/>
                <wp:positionH relativeFrom="column">
                  <wp:posOffset>6831533</wp:posOffset>
                </wp:positionH>
                <wp:positionV relativeFrom="paragraph">
                  <wp:posOffset>591688</wp:posOffset>
                </wp:positionV>
                <wp:extent cx="2686948" cy="1074707"/>
                <wp:effectExtent l="38100" t="38100" r="113665" b="10668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948" cy="1074707"/>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1EA34D0" w14:textId="77777777" w:rsidR="00622BA6" w:rsidRPr="0043639B" w:rsidRDefault="00622BA6" w:rsidP="00EC1495">
                            <w:pPr>
                              <w:rPr>
                                <w:rStyle w:val="BodyTextChar"/>
                                <w:lang w:val="en-GB"/>
                              </w:rPr>
                            </w:pPr>
                            <w:r>
                              <w:rPr>
                                <w:rFonts w:ascii="Arial" w:hAnsi="Arial"/>
                                <w:b/>
                                <w:color w:val="EA5B0C"/>
                                <w:sz w:val="20"/>
                              </w:rPr>
                              <w:t xml:space="preserve">Resource Plus </w:t>
                            </w:r>
                            <w:r>
                              <w:rPr>
                                <w:rStyle w:val="BodyTextChar"/>
                                <w:lang w:val="en-GB"/>
                              </w:rPr>
                              <w:t>provides Teaching Packs and experiment videos to develop you learners’ practical science skills</w:t>
                            </w:r>
                            <w:r w:rsidRPr="0043639B">
                              <w:rPr>
                                <w:rStyle w:val="BodyTextChar"/>
                                <w:lang w:val="en-GB"/>
                              </w:rPr>
                              <w:t>.</w:t>
                            </w:r>
                            <w:r>
                              <w:rPr>
                                <w:rStyle w:val="BodyTextChar"/>
                                <w:lang w:val="en-GB"/>
                              </w:rPr>
                              <w:t xml:space="preserve"> </w:t>
                            </w:r>
                            <w:r w:rsidRPr="00B53D1C">
                              <w:rPr>
                                <w:rStyle w:val="BodyTextChar"/>
                                <w:lang w:val="en-GB"/>
                              </w:rPr>
                              <w:t xml:space="preserve">available for you to </w:t>
                            </w:r>
                            <w:r>
                              <w:rPr>
                                <w:rStyle w:val="BodyTextChar"/>
                                <w:lang w:val="en-GB"/>
                              </w:rPr>
                              <w:t xml:space="preserve">view and </w:t>
                            </w:r>
                            <w:r w:rsidRPr="00B53D1C">
                              <w:rPr>
                                <w:rStyle w:val="BodyTextChar"/>
                                <w:lang w:val="en-GB"/>
                              </w:rPr>
                              <w:t xml:space="preserve">download at: </w:t>
                            </w:r>
                            <w:hyperlink r:id="rId36" w:history="1">
                              <w:r w:rsidRPr="00B53D1C">
                                <w:rPr>
                                  <w:rStyle w:val="WebLink"/>
                                </w:rPr>
                                <w:t>www.cambridgeinternational.org/suppor</w:t>
                              </w:r>
                              <w:r w:rsidRPr="007D711D">
                                <w:rPr>
                                  <w:rStyle w:val="Hyperlink"/>
                                  <w:rFonts w:ascii="Arial" w:hAnsi="Arial" w:cs="Arial"/>
                                  <w:sz w:val="20"/>
                                  <w:szCs w:val="20"/>
                                </w:rPr>
                                <w:t>t</w:t>
                              </w:r>
                            </w:hyperlink>
                            <w:r>
                              <w:rPr>
                                <w:rStyle w:val="BodyTextChar"/>
                                <w:lang w:val="en-GB"/>
                              </w:rPr>
                              <w:t>.</w:t>
                            </w:r>
                          </w:p>
                          <w:p w14:paraId="1DDB8717" w14:textId="025BAC36" w:rsidR="00622BA6" w:rsidRPr="0043639B" w:rsidRDefault="00622BA6" w:rsidP="008F1957">
                            <w:pPr>
                              <w:rPr>
                                <w:rStyle w:val="BodyTextChar"/>
                                <w:lang w:val="en-GB"/>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6877A4" id="AutoShape 7" o:spid="_x0000_s1033" style="position:absolute;margin-left:537.9pt;margin-top:46.6pt;width:211.55pt;height:8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" fillcolor="white [3212]" strokecolor="#ea5b0c" strokeweight="1pt">
                <v:shadow on="t" color="black" opacity="26214f" origin="-.5,-.5" offset=".74836mm,.74836mm"/>
                <v:textbox inset=",7.2pt,,7.2pt">
                  <w:txbxContent>
                    <w:p w14:paraId="11EA34D0" w14:textId="77777777" w:rsidR="00622BA6" w:rsidRPr="0043639B" w:rsidRDefault="00622BA6" w:rsidP="00EC1495">
                      <w:pPr>
                        <w:rPr>
                          <w:rStyle w:val="BodyTextChar"/>
                          <w:lang w:val="en-GB"/>
                        </w:rPr>
                      </w:pPr>
                      <w:r>
                        <w:rPr>
                          <w:rFonts w:ascii="Arial" w:hAnsi="Arial"/>
                          <w:b/>
                          <w:color w:val="EA5B0C"/>
                          <w:sz w:val="20"/>
                        </w:rPr>
                        <w:t xml:space="preserve">Resource Plus </w:t>
                      </w:r>
                      <w:r>
                        <w:rPr>
                          <w:rStyle w:val="BodyTextChar"/>
                          <w:lang w:val="en-GB"/>
                        </w:rPr>
                        <w:t>provides Teaching Packs and experiment videos to develop you learners’ practical science skills</w:t>
                      </w:r>
                      <w:r w:rsidRPr="0043639B">
                        <w:rPr>
                          <w:rStyle w:val="BodyTextChar"/>
                          <w:lang w:val="en-GB"/>
                        </w:rPr>
                        <w:t>.</w:t>
                      </w:r>
                      <w:r>
                        <w:rPr>
                          <w:rStyle w:val="BodyTextChar"/>
                          <w:lang w:val="en-GB"/>
                        </w:rPr>
                        <w:t xml:space="preserve"> </w:t>
                      </w:r>
                      <w:r w:rsidRPr="00B53D1C">
                        <w:rPr>
                          <w:rStyle w:val="BodyTextChar"/>
                          <w:lang w:val="en-GB"/>
                        </w:rPr>
                        <w:t xml:space="preserve">available for you to </w:t>
                      </w:r>
                      <w:r>
                        <w:rPr>
                          <w:rStyle w:val="BodyTextChar"/>
                          <w:lang w:val="en-GB"/>
                        </w:rPr>
                        <w:t xml:space="preserve">view and </w:t>
                      </w:r>
                      <w:r w:rsidRPr="00B53D1C">
                        <w:rPr>
                          <w:rStyle w:val="BodyTextChar"/>
                          <w:lang w:val="en-GB"/>
                        </w:rPr>
                        <w:t xml:space="preserve">download at: </w:t>
                      </w:r>
                      <w:hyperlink r:id="rId37" w:history="1">
                        <w:r w:rsidRPr="00B53D1C">
                          <w:rPr>
                            <w:rStyle w:val="WebLink"/>
                          </w:rPr>
                          <w:t>www.cambridgeinternational.org/suppor</w:t>
                        </w:r>
                        <w:r w:rsidRPr="007D711D">
                          <w:rPr>
                            <w:rStyle w:val="Hyperlink"/>
                            <w:rFonts w:ascii="Arial" w:hAnsi="Arial" w:cs="Arial"/>
                            <w:sz w:val="20"/>
                            <w:szCs w:val="20"/>
                          </w:rPr>
                          <w:t>t</w:t>
                        </w:r>
                      </w:hyperlink>
                      <w:r>
                        <w:rPr>
                          <w:rStyle w:val="BodyTextChar"/>
                          <w:lang w:val="en-GB"/>
                        </w:rPr>
                        <w:t>.</w:t>
                      </w:r>
                    </w:p>
                    <w:p w14:paraId="1DDB8717" w14:textId="025BAC36" w:rsidR="00622BA6" w:rsidRPr="0043639B" w:rsidRDefault="00622BA6" w:rsidP="008F1957">
                      <w:pPr>
                        <w:rPr>
                          <w:rStyle w:val="BodyTextChar"/>
                          <w:lang w:val="en-GB"/>
                        </w:rPr>
                      </w:pPr>
                    </w:p>
                  </w:txbxContent>
                </v:textbox>
              </v:roundrect>
            </w:pict>
          </mc:Fallback>
        </mc:AlternateContent>
      </w:r>
    </w:p>
    <w:p w14:paraId="2B4AA251" w14:textId="00BE4FDC" w:rsidR="00EF031C" w:rsidRPr="004A4E17" w:rsidRDefault="00EF031C" w:rsidP="003D2B2A">
      <w:pPr>
        <w:rPr>
          <w:rFonts w:ascii="Arial" w:hAnsi="Arial"/>
          <w:bCs/>
          <w:sz w:val="20"/>
          <w:szCs w:val="20"/>
        </w:rPr>
        <w:sectPr w:rsidR="00EF031C" w:rsidRPr="004A4E17" w:rsidSect="007454A3">
          <w:headerReference w:type="first" r:id="rId38"/>
          <w:footerReference w:type="first" r:id="rId39"/>
          <w:pgSz w:w="16840" w:h="11900" w:orient="landscape" w:code="9"/>
          <w:pgMar w:top="78" w:right="1105" w:bottom="1134" w:left="1134" w:header="283" w:footer="454" w:gutter="0"/>
          <w:cols w:space="708"/>
          <w:docGrid w:linePitch="326"/>
        </w:sectPr>
      </w:pPr>
    </w:p>
    <w:p w14:paraId="6941BACA" w14:textId="5F511015" w:rsidR="00C92F05" w:rsidRPr="00393536" w:rsidRDefault="00E110E5" w:rsidP="00393536">
      <w:pPr>
        <w:pStyle w:val="Heading1"/>
      </w:pPr>
      <w:bookmarkStart w:id="6" w:name="_Toc62651249"/>
      <w:bookmarkStart w:id="7" w:name="Unit01"/>
      <w:r>
        <w:lastRenderedPageBreak/>
        <w:t>1. Motion, forces and energy</w:t>
      </w:r>
      <w:bookmarkEnd w:id="6"/>
      <w:r w:rsidR="00C92F05"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2071B8FF" w14:textId="77777777" w:rsidTr="00F54C26">
        <w:trPr>
          <w:trHeight w:hRule="exact" w:val="440"/>
          <w:tblHeader/>
        </w:trPr>
        <w:tc>
          <w:tcPr>
            <w:tcW w:w="1418" w:type="dxa"/>
            <w:shd w:val="clear" w:color="auto" w:fill="EA5B0C"/>
            <w:tcMar>
              <w:top w:w="113" w:type="dxa"/>
              <w:bottom w:w="113" w:type="dxa"/>
            </w:tcMar>
            <w:vAlign w:val="center"/>
          </w:tcPr>
          <w:bookmarkEnd w:id="7"/>
          <w:p w14:paraId="19A7CE85" w14:textId="77777777" w:rsidR="007454A3" w:rsidRPr="005A1A52" w:rsidRDefault="007454A3" w:rsidP="00F54C26">
            <w:pPr>
              <w:pStyle w:val="TableHead"/>
            </w:pPr>
            <w:r w:rsidRPr="005A1A52">
              <w:t>Syllabus ref.</w:t>
            </w:r>
          </w:p>
        </w:tc>
        <w:tc>
          <w:tcPr>
            <w:tcW w:w="2268" w:type="dxa"/>
            <w:shd w:val="clear" w:color="auto" w:fill="EA5B0C"/>
            <w:tcMar>
              <w:top w:w="113" w:type="dxa"/>
              <w:bottom w:w="113" w:type="dxa"/>
            </w:tcMar>
            <w:vAlign w:val="center"/>
          </w:tcPr>
          <w:p w14:paraId="55AA96D0" w14:textId="77777777" w:rsidR="007454A3" w:rsidRPr="004A4E17" w:rsidRDefault="007454A3" w:rsidP="00F54C26">
            <w:pPr>
              <w:pStyle w:val="TableHead"/>
            </w:pPr>
            <w:r w:rsidRPr="004A4E17">
              <w:t>Learning objectives</w:t>
            </w:r>
          </w:p>
        </w:tc>
        <w:tc>
          <w:tcPr>
            <w:tcW w:w="10915" w:type="dxa"/>
            <w:shd w:val="clear" w:color="auto" w:fill="EA5B0C"/>
            <w:tcMar>
              <w:top w:w="113" w:type="dxa"/>
              <w:bottom w:w="113" w:type="dxa"/>
            </w:tcMar>
            <w:vAlign w:val="center"/>
          </w:tcPr>
          <w:p w14:paraId="0C6882E1" w14:textId="77777777" w:rsidR="007454A3" w:rsidRPr="00DF2AEF" w:rsidRDefault="007454A3" w:rsidP="00F54C26">
            <w:pPr>
              <w:pStyle w:val="TableHead"/>
            </w:pPr>
            <w:r w:rsidRPr="00DF2AEF">
              <w:t>Suggested teaching activities</w:t>
            </w:r>
            <w:r>
              <w:t xml:space="preserve"> </w:t>
            </w:r>
          </w:p>
        </w:tc>
      </w:tr>
      <w:tr w:rsidR="007454A3" w:rsidRPr="004A4E17" w14:paraId="16D36B05" w14:textId="77777777" w:rsidTr="006F316D">
        <w:trPr>
          <w:trHeight w:val="487"/>
        </w:trPr>
        <w:tc>
          <w:tcPr>
            <w:tcW w:w="1418" w:type="dxa"/>
            <w:tcMar>
              <w:top w:w="113" w:type="dxa"/>
              <w:bottom w:w="113" w:type="dxa"/>
              <w:right w:w="57" w:type="dxa"/>
            </w:tcMar>
          </w:tcPr>
          <w:p w14:paraId="67E2A11E" w14:textId="6DDB13E3" w:rsidR="00AA564F" w:rsidRPr="005A1A52" w:rsidRDefault="008E2015" w:rsidP="00F54C26">
            <w:pPr>
              <w:pStyle w:val="BodyText"/>
              <w:rPr>
                <w:bCs/>
                <w:lang w:eastAsia="en-GB"/>
              </w:rPr>
            </w:pPr>
            <w:r w:rsidRPr="005A1A52">
              <w:rPr>
                <w:bCs/>
                <w:lang w:eastAsia="en-GB"/>
              </w:rPr>
              <w:t>1.</w:t>
            </w:r>
            <w:r w:rsidR="00AA564F" w:rsidRPr="005A1A52">
              <w:rPr>
                <w:bCs/>
                <w:lang w:eastAsia="en-GB"/>
              </w:rPr>
              <w:t>1</w:t>
            </w:r>
            <w:r w:rsidR="00D06B2B" w:rsidRPr="005A1A52">
              <w:rPr>
                <w:bCs/>
                <w:lang w:eastAsia="en-GB"/>
              </w:rPr>
              <w:t>.1</w:t>
            </w:r>
            <w:r w:rsidR="00AA564F" w:rsidRPr="005A1A52">
              <w:rPr>
                <w:bCs/>
                <w:lang w:eastAsia="en-GB"/>
              </w:rPr>
              <w:t xml:space="preserve"> </w:t>
            </w:r>
            <w:r w:rsidR="007B2B42" w:rsidRPr="005A1A52">
              <w:rPr>
                <w:bCs/>
              </w:rPr>
              <w:t>Physical quantities and measurement techniques</w:t>
            </w:r>
          </w:p>
          <w:p w14:paraId="0894F452" w14:textId="77777777" w:rsidR="00AA564F" w:rsidRPr="005A1A52" w:rsidRDefault="00AA564F" w:rsidP="00F54C26">
            <w:pPr>
              <w:pStyle w:val="BodyText"/>
              <w:rPr>
                <w:bCs/>
                <w:lang w:eastAsia="en-GB"/>
              </w:rPr>
            </w:pPr>
          </w:p>
          <w:p w14:paraId="4F65ECBA" w14:textId="0896D81D" w:rsidR="008E2015" w:rsidRPr="005A1A52" w:rsidRDefault="008E2015" w:rsidP="00F54C26">
            <w:pPr>
              <w:pStyle w:val="BodyText"/>
              <w:rPr>
                <w:bCs/>
                <w:lang w:eastAsia="en-GB"/>
              </w:rPr>
            </w:pPr>
            <w:r w:rsidRPr="005A1A52">
              <w:rPr>
                <w:bCs/>
                <w:lang w:eastAsia="en-GB"/>
              </w:rPr>
              <w:t>1.1.2</w:t>
            </w:r>
            <w:r w:rsidR="007B2B42" w:rsidRPr="005A1A52">
              <w:rPr>
                <w:bCs/>
                <w:lang w:eastAsia="en-GB"/>
              </w:rPr>
              <w:t xml:space="preserve"> </w:t>
            </w:r>
          </w:p>
          <w:p w14:paraId="2F5EC42B" w14:textId="77777777" w:rsidR="00256502" w:rsidRPr="005A1A52" w:rsidRDefault="00256502" w:rsidP="00F54C26">
            <w:pPr>
              <w:pStyle w:val="BodyText"/>
              <w:rPr>
                <w:bCs/>
                <w:lang w:eastAsia="en-GB"/>
              </w:rPr>
            </w:pPr>
          </w:p>
          <w:p w14:paraId="36AA8B44" w14:textId="77777777" w:rsidR="001D7D73" w:rsidRPr="005A1A52" w:rsidRDefault="001D7D73" w:rsidP="00F54C26">
            <w:pPr>
              <w:pStyle w:val="BodyText"/>
              <w:rPr>
                <w:bCs/>
                <w:lang w:eastAsia="en-GB"/>
              </w:rPr>
            </w:pPr>
          </w:p>
          <w:p w14:paraId="47AD874B" w14:textId="77777777" w:rsidR="001D7D73" w:rsidRPr="005A1A52" w:rsidRDefault="001D7D73" w:rsidP="00F54C26">
            <w:pPr>
              <w:pStyle w:val="BodyText"/>
              <w:rPr>
                <w:bCs/>
                <w:lang w:eastAsia="en-GB"/>
              </w:rPr>
            </w:pPr>
          </w:p>
          <w:p w14:paraId="6E597234" w14:textId="77777777" w:rsidR="006F316D" w:rsidRPr="005A1A52" w:rsidRDefault="006F316D" w:rsidP="00F54C26">
            <w:pPr>
              <w:pStyle w:val="BodyText"/>
              <w:rPr>
                <w:bCs/>
                <w:lang w:eastAsia="en-GB"/>
              </w:rPr>
            </w:pPr>
          </w:p>
          <w:p w14:paraId="4153006B" w14:textId="77777777" w:rsidR="006F316D" w:rsidRPr="005A1A52" w:rsidRDefault="006F316D" w:rsidP="00F54C26">
            <w:pPr>
              <w:pStyle w:val="BodyText"/>
              <w:rPr>
                <w:bCs/>
                <w:lang w:eastAsia="en-GB"/>
              </w:rPr>
            </w:pPr>
          </w:p>
          <w:p w14:paraId="2052F608" w14:textId="1DED92B3" w:rsidR="008E2015" w:rsidRPr="005A1A52" w:rsidRDefault="008E2015" w:rsidP="00F54C26">
            <w:pPr>
              <w:pStyle w:val="BodyText"/>
              <w:rPr>
                <w:bCs/>
                <w:lang w:eastAsia="en-GB"/>
              </w:rPr>
            </w:pPr>
            <w:r w:rsidRPr="005A1A52">
              <w:rPr>
                <w:bCs/>
                <w:lang w:eastAsia="en-GB"/>
              </w:rPr>
              <w:t>1.1.3</w:t>
            </w:r>
            <w:r w:rsidR="007B2B42" w:rsidRPr="005A1A52">
              <w:rPr>
                <w:bCs/>
                <w:lang w:eastAsia="en-GB"/>
              </w:rPr>
              <w:t xml:space="preserve"> </w:t>
            </w:r>
          </w:p>
          <w:p w14:paraId="61986F46" w14:textId="77777777" w:rsidR="00256502" w:rsidRPr="005A1A52" w:rsidRDefault="00256502" w:rsidP="00F54C26">
            <w:pPr>
              <w:pStyle w:val="BodyText"/>
              <w:rPr>
                <w:bCs/>
                <w:lang w:eastAsia="en-GB"/>
              </w:rPr>
            </w:pPr>
          </w:p>
          <w:p w14:paraId="4EA51D3B" w14:textId="77777777" w:rsidR="001D7D73" w:rsidRPr="005A1A52" w:rsidRDefault="001D7D73" w:rsidP="00F54C26">
            <w:pPr>
              <w:pStyle w:val="BodyText"/>
              <w:rPr>
                <w:bCs/>
                <w:lang w:eastAsia="en-GB"/>
              </w:rPr>
            </w:pPr>
          </w:p>
          <w:p w14:paraId="2843D261" w14:textId="77777777" w:rsidR="006F316D" w:rsidRPr="005A1A52" w:rsidRDefault="006F316D" w:rsidP="006F316D">
            <w:pPr>
              <w:pStyle w:val="BodyText"/>
              <w:rPr>
                <w:bCs/>
                <w:lang w:eastAsia="en-GB"/>
              </w:rPr>
            </w:pPr>
          </w:p>
          <w:p w14:paraId="4CEA8DFB" w14:textId="77777777" w:rsidR="006F316D" w:rsidRPr="005A1A52" w:rsidRDefault="006F316D" w:rsidP="006F316D">
            <w:pPr>
              <w:pStyle w:val="BodyText"/>
              <w:rPr>
                <w:bCs/>
                <w:lang w:eastAsia="en-GB"/>
              </w:rPr>
            </w:pPr>
          </w:p>
          <w:p w14:paraId="45D2DE83" w14:textId="40A04A63" w:rsidR="008E2015" w:rsidRPr="005A1A52" w:rsidRDefault="008E2015" w:rsidP="006F316D">
            <w:pPr>
              <w:pStyle w:val="BodyText"/>
              <w:rPr>
                <w:bCs/>
                <w:lang w:eastAsia="en-GB"/>
              </w:rPr>
            </w:pPr>
          </w:p>
        </w:tc>
        <w:tc>
          <w:tcPr>
            <w:tcW w:w="2268" w:type="dxa"/>
            <w:tcMar>
              <w:top w:w="113" w:type="dxa"/>
              <w:bottom w:w="113" w:type="dxa"/>
            </w:tcMar>
          </w:tcPr>
          <w:p w14:paraId="450E8D43" w14:textId="25EA46F1" w:rsidR="00AA564F" w:rsidRDefault="00AA564F" w:rsidP="00AA564F">
            <w:pPr>
              <w:pStyle w:val="NormalWeb"/>
              <w:contextualSpacing/>
              <w:rPr>
                <w:rFonts w:ascii="Arial" w:hAnsi="Arial" w:cs="Arial"/>
                <w:sz w:val="20"/>
                <w:szCs w:val="20"/>
              </w:rPr>
            </w:pPr>
            <w:r w:rsidRPr="00AA564F">
              <w:rPr>
                <w:rFonts w:ascii="Arial" w:hAnsi="Arial" w:cs="Arial"/>
                <w:sz w:val="20"/>
                <w:szCs w:val="20"/>
              </w:rPr>
              <w:t xml:space="preserve">Describe the use of rulers and measuring cylinders to find a length or a volume </w:t>
            </w:r>
          </w:p>
          <w:p w14:paraId="176C7276" w14:textId="77777777" w:rsidR="00AA564F" w:rsidRPr="00AA564F" w:rsidRDefault="00AA564F" w:rsidP="00AA564F">
            <w:pPr>
              <w:pStyle w:val="NormalWeb"/>
              <w:contextualSpacing/>
              <w:rPr>
                <w:rFonts w:ascii="Arial" w:hAnsi="Arial" w:cs="Arial"/>
                <w:sz w:val="20"/>
                <w:szCs w:val="20"/>
              </w:rPr>
            </w:pPr>
          </w:p>
          <w:p w14:paraId="3E6D2A07" w14:textId="366FD76F" w:rsidR="00AA564F" w:rsidRDefault="00AA564F" w:rsidP="00AA564F">
            <w:pPr>
              <w:pStyle w:val="NormalWeb"/>
              <w:contextualSpacing/>
              <w:rPr>
                <w:rFonts w:ascii="Arial" w:hAnsi="Arial" w:cs="Arial"/>
                <w:sz w:val="20"/>
                <w:szCs w:val="20"/>
              </w:rPr>
            </w:pPr>
            <w:r w:rsidRPr="00AA564F">
              <w:rPr>
                <w:rFonts w:ascii="Arial" w:hAnsi="Arial" w:cs="Arial"/>
                <w:sz w:val="20"/>
                <w:szCs w:val="20"/>
              </w:rPr>
              <w:t xml:space="preserve">Describe how to measure a variety of time intervals using clocks and digital timers </w:t>
            </w:r>
          </w:p>
          <w:p w14:paraId="7BA88A7F" w14:textId="77777777" w:rsidR="00AA564F" w:rsidRPr="00AA564F" w:rsidRDefault="00AA564F" w:rsidP="00AA564F">
            <w:pPr>
              <w:pStyle w:val="NormalWeb"/>
              <w:contextualSpacing/>
              <w:rPr>
                <w:rFonts w:ascii="Arial" w:hAnsi="Arial" w:cs="Arial"/>
                <w:sz w:val="20"/>
                <w:szCs w:val="20"/>
              </w:rPr>
            </w:pPr>
          </w:p>
          <w:p w14:paraId="45AF1331" w14:textId="29C21BBE" w:rsidR="008E2015" w:rsidRPr="00AA564F" w:rsidRDefault="00AA564F" w:rsidP="00AA564F">
            <w:pPr>
              <w:pStyle w:val="NormalWeb"/>
              <w:contextualSpacing/>
              <w:rPr>
                <w:rFonts w:ascii="Arial" w:hAnsi="Arial" w:cs="Arial"/>
                <w:sz w:val="20"/>
                <w:szCs w:val="20"/>
              </w:rPr>
            </w:pPr>
            <w:r w:rsidRPr="00AA564F">
              <w:rPr>
                <w:rFonts w:ascii="Arial" w:hAnsi="Arial" w:cs="Arial"/>
                <w:sz w:val="20"/>
                <w:szCs w:val="20"/>
              </w:rPr>
              <w:t xml:space="preserve">Determine an average value for a small distance and for a short interval of time by measuring multiples (including the period of oscillation of a pendulum) </w:t>
            </w:r>
          </w:p>
        </w:tc>
        <w:tc>
          <w:tcPr>
            <w:tcW w:w="10915" w:type="dxa"/>
            <w:tcMar>
              <w:top w:w="113" w:type="dxa"/>
              <w:bottom w:w="113" w:type="dxa"/>
            </w:tcMar>
          </w:tcPr>
          <w:p w14:paraId="33671727" w14:textId="7F220674" w:rsidR="00882797" w:rsidRDefault="00882797" w:rsidP="00E268EF">
            <w:pPr>
              <w:pStyle w:val="BodyText"/>
              <w:spacing w:after="200"/>
            </w:pPr>
            <w:r>
              <w:t>Discuss the importance of measurements. Why do we take measurements? How do we ensure measurements are accurate and precise?</w:t>
            </w:r>
          </w:p>
          <w:p w14:paraId="4295A78C" w14:textId="1FBA2692" w:rsidR="008E7D14" w:rsidRDefault="001B5A37" w:rsidP="00E268EF">
            <w:pPr>
              <w:pStyle w:val="BodyText"/>
              <w:spacing w:after="200"/>
              <w:rPr>
                <w:lang w:eastAsia="en-GB"/>
              </w:rPr>
            </w:pPr>
            <w:r>
              <w:rPr>
                <w:lang w:eastAsia="en-GB"/>
              </w:rPr>
              <w:t xml:space="preserve">Set up stations </w:t>
            </w:r>
            <w:r w:rsidR="001E0328">
              <w:rPr>
                <w:lang w:eastAsia="en-GB"/>
              </w:rPr>
              <w:t xml:space="preserve">around the laboratory with different measuring instruments, as well as items for measurement, for </w:t>
            </w:r>
            <w:r w:rsidR="00DA6509">
              <w:rPr>
                <w:lang w:eastAsia="en-GB"/>
              </w:rPr>
              <w:t>learner</w:t>
            </w:r>
            <w:r w:rsidR="001E0328">
              <w:rPr>
                <w:lang w:eastAsia="en-GB"/>
              </w:rPr>
              <w:t>s to move around in small groups or pairs.</w:t>
            </w:r>
            <w:r w:rsidR="005B6C4A">
              <w:rPr>
                <w:lang w:eastAsia="en-GB"/>
              </w:rPr>
              <w:t xml:space="preserve"> </w:t>
            </w:r>
            <w:r w:rsidR="00DA6509">
              <w:t>Learner</w:t>
            </w:r>
            <w:r w:rsidR="009A557E">
              <w:t xml:space="preserve">s can </w:t>
            </w:r>
            <w:r w:rsidR="005B6C4A">
              <w:t xml:space="preserve">take measurements of the following: </w:t>
            </w:r>
            <w:r w:rsidR="00CA6BBC">
              <w:t xml:space="preserve">width of a book, area of laboratory floor, thickness of a piece of paper (they should consider measuring multiples), volume of a small rock, time to </w:t>
            </w:r>
            <w:r w:rsidR="00853E00">
              <w:t>get</w:t>
            </w:r>
            <w:r w:rsidR="00CA6BBC">
              <w:t xml:space="preserve"> your </w:t>
            </w:r>
            <w:r w:rsidR="00F20779">
              <w:t xml:space="preserve">attention, time to walk across the laboratory, </w:t>
            </w:r>
            <w:r w:rsidR="00DA42CF">
              <w:t>time of one pendulum swing (</w:t>
            </w:r>
            <w:r w:rsidR="00853E00">
              <w:t>measuring</w:t>
            </w:r>
            <w:r w:rsidR="00DA42CF">
              <w:t xml:space="preserve"> multiples), </w:t>
            </w:r>
            <w:r w:rsidR="00F20779">
              <w:t>etc.</w:t>
            </w:r>
          </w:p>
          <w:p w14:paraId="628BF984" w14:textId="18B62BC7" w:rsidR="007B2B42" w:rsidRDefault="007B2B42" w:rsidP="00506D4B">
            <w:pPr>
              <w:pStyle w:val="BodyText"/>
              <w:spacing w:after="200"/>
              <w:rPr>
                <w:lang w:eastAsia="en-GB"/>
              </w:rPr>
            </w:pPr>
            <w:r>
              <w:t>Make sure l</w:t>
            </w:r>
            <w:r w:rsidR="00DA6509">
              <w:t>earner</w:t>
            </w:r>
            <w:r w:rsidR="008E7D14">
              <w:t xml:space="preserve">s understand the importance of taking multiple readings and calculating a mean. For a value of </w:t>
            </w:r>
            <w:r w:rsidR="001D7D73">
              <w:t xml:space="preserve">a </w:t>
            </w:r>
            <w:r w:rsidR="008E7D14">
              <w:t xml:space="preserve">small distance or </w:t>
            </w:r>
            <w:r w:rsidR="008645F6">
              <w:t xml:space="preserve">a short interval of </w:t>
            </w:r>
            <w:r w:rsidR="008E7D14">
              <w:t>time,</w:t>
            </w:r>
            <w:r w:rsidR="008645F6">
              <w:t xml:space="preserve"> </w:t>
            </w:r>
            <w:r w:rsidR="00DA6509">
              <w:t>learner</w:t>
            </w:r>
            <w:r w:rsidR="008645F6">
              <w:t xml:space="preserve">s should measure multiples and calculate a mean </w:t>
            </w:r>
            <w:r w:rsidR="008645F6" w:rsidRPr="009B22CD">
              <w:t>(including the period of a pendulum)</w:t>
            </w:r>
            <w:r w:rsidR="008645F6">
              <w:t>.</w:t>
            </w:r>
          </w:p>
          <w:p w14:paraId="60D977AB" w14:textId="27E40757" w:rsidR="00882797" w:rsidRPr="002341F5" w:rsidRDefault="00882797" w:rsidP="00882797">
            <w:pPr>
              <w:pStyle w:val="BodyText"/>
              <w:rPr>
                <w:lang w:eastAsia="en-GB"/>
              </w:rPr>
            </w:pPr>
            <w:r w:rsidRPr="002341F5">
              <w:rPr>
                <w:lang w:eastAsia="en-GB"/>
              </w:rPr>
              <w:t>Interactive websites showing the scale of the real world:</w:t>
            </w:r>
          </w:p>
          <w:p w14:paraId="11D0BCFB" w14:textId="5489610C" w:rsidR="00882797" w:rsidRPr="002341F5" w:rsidRDefault="0002310B" w:rsidP="00882797">
            <w:pPr>
              <w:pStyle w:val="BodyText"/>
              <w:rPr>
                <w:rStyle w:val="WebLink"/>
              </w:rPr>
            </w:pPr>
            <w:hyperlink r:id="rId40" w:history="1">
              <w:r w:rsidR="00882797" w:rsidRPr="002341F5">
                <w:rPr>
                  <w:rStyle w:val="WebLink"/>
                </w:rPr>
                <w:t>www.nikon.com/about/sp/universcale/scale.htm</w:t>
              </w:r>
            </w:hyperlink>
          </w:p>
          <w:p w14:paraId="0FEEA534" w14:textId="77777777" w:rsidR="00882797" w:rsidRPr="002341F5" w:rsidRDefault="0002310B" w:rsidP="00882797">
            <w:pPr>
              <w:pStyle w:val="BodyText"/>
              <w:rPr>
                <w:lang w:eastAsia="en-GB"/>
              </w:rPr>
            </w:pPr>
            <w:hyperlink r:id="rId41" w:history="1">
              <w:r w:rsidR="00882797" w:rsidRPr="002341F5">
                <w:rPr>
                  <w:rStyle w:val="WebLink"/>
                </w:rPr>
                <w:t>https://scaleofuniverse.com</w:t>
              </w:r>
            </w:hyperlink>
          </w:p>
          <w:p w14:paraId="32F6F39E" w14:textId="77777777" w:rsidR="004268BB" w:rsidRDefault="004268BB" w:rsidP="004268BB">
            <w:pPr>
              <w:pStyle w:val="BodyText"/>
              <w:rPr>
                <w:lang w:eastAsia="en-GB"/>
              </w:rPr>
            </w:pPr>
          </w:p>
          <w:p w14:paraId="04E1D526" w14:textId="0D68372F" w:rsidR="003E40FF" w:rsidRDefault="003E40FF">
            <w:pPr>
              <w:pStyle w:val="BodyText"/>
              <w:rPr>
                <w:b/>
                <w:lang w:eastAsia="en-GB"/>
              </w:rPr>
            </w:pPr>
            <w:r w:rsidRPr="003E40FF">
              <w:rPr>
                <w:b/>
                <w:lang w:eastAsia="en-GB"/>
              </w:rPr>
              <w:t>Extension: Stretch and prepare for A level</w:t>
            </w:r>
          </w:p>
          <w:p w14:paraId="78F00F89" w14:textId="452A55AE" w:rsidR="005F0619" w:rsidRPr="00DA42CF" w:rsidRDefault="005F0619" w:rsidP="002341F5">
            <w:pPr>
              <w:pStyle w:val="BodyText"/>
              <w:rPr>
                <w:i/>
                <w:lang w:eastAsia="en-GB"/>
              </w:rPr>
            </w:pPr>
            <w:r>
              <w:t>Introduce</w:t>
            </w:r>
            <w:r w:rsidR="0097160B">
              <w:t xml:space="preserve"> precision,</w:t>
            </w:r>
            <w:r>
              <w:t xml:space="preserve"> accuracy</w:t>
            </w:r>
            <w:r w:rsidR="0097160B">
              <w:t xml:space="preserve"> and error in measurements</w:t>
            </w:r>
            <w:r>
              <w:t xml:space="preserve">. The bull’s-eye analogy may </w:t>
            </w:r>
            <w:r w:rsidR="001D7D73">
              <w:t>help you explain the difference between them</w:t>
            </w:r>
            <w:r>
              <w:t xml:space="preserve">. </w:t>
            </w:r>
            <w:r w:rsidR="0097160B">
              <w:t>Discuss</w:t>
            </w:r>
            <w:r>
              <w:t xml:space="preserve"> systematic errors</w:t>
            </w:r>
            <w:r w:rsidR="00DA42CF">
              <w:t xml:space="preserve"> and r</w:t>
            </w:r>
            <w:r>
              <w:t>andom errors</w:t>
            </w:r>
            <w:r w:rsidR="0097160B">
              <w:t>.</w:t>
            </w:r>
          </w:p>
          <w:p w14:paraId="6B89B64A" w14:textId="77777777" w:rsidR="007B2B42" w:rsidRPr="002341F5" w:rsidRDefault="007B2B42" w:rsidP="00DA42CF">
            <w:pPr>
              <w:pStyle w:val="BodyText"/>
              <w:rPr>
                <w:lang w:eastAsia="en-GB"/>
              </w:rPr>
            </w:pPr>
          </w:p>
          <w:p w14:paraId="24BD5C32" w14:textId="2C90E253" w:rsidR="003E40FF" w:rsidRPr="002341F5" w:rsidRDefault="003E40FF" w:rsidP="005F0619">
            <w:pPr>
              <w:pStyle w:val="BodyText"/>
              <w:rPr>
                <w:lang w:eastAsia="en-GB"/>
              </w:rPr>
            </w:pPr>
            <w:r w:rsidRPr="002341F5">
              <w:rPr>
                <w:lang w:eastAsia="en-GB"/>
              </w:rPr>
              <w:t>Bull’s-eye analogy of precision and accuracy:</w:t>
            </w:r>
          </w:p>
          <w:p w14:paraId="68802334" w14:textId="004CE15F" w:rsidR="003E40FF" w:rsidRPr="00A67AD6" w:rsidRDefault="0002310B" w:rsidP="004268BB">
            <w:pPr>
              <w:pStyle w:val="BodyText"/>
              <w:rPr>
                <w:rStyle w:val="WebLink"/>
              </w:rPr>
            </w:pPr>
            <w:hyperlink r:id="rId42" w:history="1">
              <w:r w:rsidR="003E40FF" w:rsidRPr="002341F5">
                <w:rPr>
                  <w:rStyle w:val="WebLink"/>
                </w:rPr>
                <w:t>https://www.mathsisfun.com/accuracy-precision.html</w:t>
              </w:r>
            </w:hyperlink>
          </w:p>
        </w:tc>
      </w:tr>
      <w:tr w:rsidR="007454A3" w:rsidRPr="004A4E17" w14:paraId="71D60EA3" w14:textId="77777777" w:rsidTr="002341F5">
        <w:tc>
          <w:tcPr>
            <w:tcW w:w="1418" w:type="dxa"/>
            <w:tcMar>
              <w:top w:w="113" w:type="dxa"/>
              <w:bottom w:w="113" w:type="dxa"/>
              <w:right w:w="57" w:type="dxa"/>
            </w:tcMar>
          </w:tcPr>
          <w:p w14:paraId="798B3F59" w14:textId="77777777" w:rsidR="00AA564F" w:rsidRPr="005A1A52" w:rsidRDefault="00AA564F" w:rsidP="006F316D">
            <w:pPr>
              <w:pStyle w:val="BodyText"/>
              <w:rPr>
                <w:bCs/>
              </w:rPr>
            </w:pPr>
            <w:r w:rsidRPr="005A1A52">
              <w:rPr>
                <w:bCs/>
                <w:lang w:eastAsia="en-GB"/>
              </w:rPr>
              <w:t>1.1.</w:t>
            </w:r>
            <w:r w:rsidR="00D06B2B" w:rsidRPr="005A1A52">
              <w:rPr>
                <w:bCs/>
                <w:lang w:eastAsia="en-GB"/>
              </w:rPr>
              <w:t xml:space="preserve">4 </w:t>
            </w:r>
            <w:r w:rsidR="00D06B2B" w:rsidRPr="005A1A52">
              <w:rPr>
                <w:bCs/>
              </w:rPr>
              <w:t>Physical quantities and measurement techniques</w:t>
            </w:r>
          </w:p>
          <w:p w14:paraId="1A36E3F8" w14:textId="77777777" w:rsidR="00D06B2B" w:rsidRPr="005A1A52" w:rsidRDefault="00D06B2B" w:rsidP="006F316D">
            <w:pPr>
              <w:pStyle w:val="BodyText"/>
              <w:rPr>
                <w:bCs/>
              </w:rPr>
            </w:pPr>
          </w:p>
          <w:p w14:paraId="5C66A392" w14:textId="77777777" w:rsidR="00D06B2B" w:rsidRPr="005A1A52" w:rsidRDefault="00D06B2B" w:rsidP="006F316D">
            <w:pPr>
              <w:pStyle w:val="BodyText"/>
              <w:rPr>
                <w:bCs/>
              </w:rPr>
            </w:pPr>
          </w:p>
          <w:p w14:paraId="0ED95077" w14:textId="77777777" w:rsidR="00D06B2B" w:rsidRPr="005A1A52" w:rsidRDefault="00D06B2B" w:rsidP="006F316D">
            <w:pPr>
              <w:pStyle w:val="BodyText"/>
              <w:rPr>
                <w:bCs/>
              </w:rPr>
            </w:pPr>
          </w:p>
          <w:p w14:paraId="46642652" w14:textId="77777777" w:rsidR="00D06B2B" w:rsidRPr="005A1A52" w:rsidRDefault="00D06B2B" w:rsidP="006F316D">
            <w:pPr>
              <w:pStyle w:val="BodyText"/>
              <w:rPr>
                <w:bCs/>
              </w:rPr>
            </w:pPr>
          </w:p>
          <w:p w14:paraId="31D61168" w14:textId="34FD8D2C" w:rsidR="00D06B2B" w:rsidRPr="005A1A52" w:rsidRDefault="00D06B2B" w:rsidP="006F316D">
            <w:pPr>
              <w:pStyle w:val="BodyText"/>
              <w:rPr>
                <w:bCs/>
              </w:rPr>
            </w:pPr>
            <w:r w:rsidRPr="005A1A52">
              <w:rPr>
                <w:bCs/>
              </w:rPr>
              <w:t>1.1.5</w:t>
            </w:r>
          </w:p>
          <w:p w14:paraId="2649BA94" w14:textId="77777777" w:rsidR="00D06B2B" w:rsidRPr="005A1A52" w:rsidRDefault="00D06B2B" w:rsidP="006F316D">
            <w:pPr>
              <w:pStyle w:val="BodyText"/>
              <w:rPr>
                <w:bCs/>
                <w:lang w:eastAsia="en-GB"/>
              </w:rPr>
            </w:pPr>
          </w:p>
          <w:p w14:paraId="6B901E56" w14:textId="77777777" w:rsidR="00D06B2B" w:rsidRPr="005A1A52" w:rsidRDefault="00D06B2B" w:rsidP="006F316D">
            <w:pPr>
              <w:pStyle w:val="BodyText"/>
              <w:rPr>
                <w:bCs/>
                <w:lang w:eastAsia="en-GB"/>
              </w:rPr>
            </w:pPr>
          </w:p>
          <w:p w14:paraId="03ED158D" w14:textId="77777777" w:rsidR="00D06B2B" w:rsidRPr="005A1A52" w:rsidRDefault="00D06B2B" w:rsidP="006F316D">
            <w:pPr>
              <w:pStyle w:val="BodyText"/>
              <w:rPr>
                <w:bCs/>
                <w:lang w:eastAsia="en-GB"/>
              </w:rPr>
            </w:pPr>
          </w:p>
          <w:p w14:paraId="41F263D5" w14:textId="77777777" w:rsidR="00D06B2B" w:rsidRPr="005A1A52" w:rsidRDefault="00D06B2B" w:rsidP="006F316D">
            <w:pPr>
              <w:pStyle w:val="BodyText"/>
              <w:rPr>
                <w:bCs/>
                <w:lang w:eastAsia="en-GB"/>
              </w:rPr>
            </w:pPr>
          </w:p>
          <w:p w14:paraId="371760DA" w14:textId="77777777" w:rsidR="00D06B2B" w:rsidRPr="005A1A52" w:rsidRDefault="00D06B2B" w:rsidP="006F316D">
            <w:pPr>
              <w:pStyle w:val="BodyText"/>
              <w:rPr>
                <w:bCs/>
                <w:lang w:eastAsia="en-GB"/>
              </w:rPr>
            </w:pPr>
          </w:p>
          <w:p w14:paraId="5FAF7A84" w14:textId="21681D01" w:rsidR="00D06B2B" w:rsidRPr="005A1A52" w:rsidRDefault="00D06B2B" w:rsidP="006F316D">
            <w:pPr>
              <w:pStyle w:val="BodyText"/>
              <w:rPr>
                <w:bCs/>
                <w:lang w:eastAsia="en-GB"/>
              </w:rPr>
            </w:pPr>
          </w:p>
          <w:p w14:paraId="3873C6DD" w14:textId="77777777" w:rsidR="00D06B2B" w:rsidRPr="005A1A52" w:rsidRDefault="00D06B2B" w:rsidP="006F316D">
            <w:pPr>
              <w:pStyle w:val="BodyText"/>
              <w:rPr>
                <w:bCs/>
                <w:lang w:eastAsia="en-GB"/>
              </w:rPr>
            </w:pPr>
            <w:r w:rsidRPr="005A1A52">
              <w:rPr>
                <w:bCs/>
                <w:lang w:eastAsia="en-GB"/>
              </w:rPr>
              <w:t>1.1.6</w:t>
            </w:r>
          </w:p>
          <w:p w14:paraId="4FA41998" w14:textId="77777777" w:rsidR="00D06B2B" w:rsidRPr="005A1A52" w:rsidRDefault="00D06B2B" w:rsidP="006F316D">
            <w:pPr>
              <w:pStyle w:val="BodyText"/>
              <w:rPr>
                <w:bCs/>
                <w:lang w:eastAsia="en-GB"/>
              </w:rPr>
            </w:pPr>
          </w:p>
          <w:p w14:paraId="18C291A3" w14:textId="77777777" w:rsidR="00D06B2B" w:rsidRPr="005A1A52" w:rsidRDefault="00D06B2B" w:rsidP="006F316D">
            <w:pPr>
              <w:pStyle w:val="BodyText"/>
              <w:rPr>
                <w:bCs/>
                <w:lang w:eastAsia="en-GB"/>
              </w:rPr>
            </w:pPr>
          </w:p>
          <w:p w14:paraId="420EF020" w14:textId="77777777" w:rsidR="00D06B2B" w:rsidRPr="005A1A52" w:rsidRDefault="00D06B2B" w:rsidP="006F316D">
            <w:pPr>
              <w:pStyle w:val="BodyText"/>
              <w:rPr>
                <w:bCs/>
                <w:lang w:eastAsia="en-GB"/>
              </w:rPr>
            </w:pPr>
          </w:p>
          <w:p w14:paraId="023B1B90" w14:textId="77777777" w:rsidR="00D06B2B" w:rsidRPr="005A1A52" w:rsidRDefault="00D06B2B" w:rsidP="006F316D">
            <w:pPr>
              <w:pStyle w:val="BodyText"/>
              <w:rPr>
                <w:bCs/>
                <w:lang w:eastAsia="en-GB"/>
              </w:rPr>
            </w:pPr>
          </w:p>
          <w:p w14:paraId="1751C01C" w14:textId="77777777" w:rsidR="00D06B2B" w:rsidRPr="005A1A52" w:rsidRDefault="00D06B2B" w:rsidP="006F316D">
            <w:pPr>
              <w:pStyle w:val="BodyText"/>
              <w:rPr>
                <w:bCs/>
                <w:lang w:eastAsia="en-GB"/>
              </w:rPr>
            </w:pPr>
          </w:p>
          <w:p w14:paraId="5D47B6B0" w14:textId="77777777" w:rsidR="00D06B2B" w:rsidRPr="005A1A52" w:rsidRDefault="00D06B2B" w:rsidP="006F316D">
            <w:pPr>
              <w:pStyle w:val="BodyText"/>
              <w:rPr>
                <w:bCs/>
                <w:lang w:eastAsia="en-GB"/>
              </w:rPr>
            </w:pPr>
          </w:p>
          <w:p w14:paraId="480CEB1B" w14:textId="77777777" w:rsidR="00D06B2B" w:rsidRPr="005A1A52" w:rsidRDefault="00D06B2B" w:rsidP="006F316D">
            <w:pPr>
              <w:pStyle w:val="BodyText"/>
              <w:rPr>
                <w:bCs/>
                <w:lang w:eastAsia="en-GB"/>
              </w:rPr>
            </w:pPr>
          </w:p>
          <w:p w14:paraId="62690BCB" w14:textId="67A21F73" w:rsidR="00D06B2B" w:rsidRPr="005A1A52" w:rsidRDefault="00D06B2B" w:rsidP="006F316D">
            <w:pPr>
              <w:pStyle w:val="BodyText"/>
              <w:rPr>
                <w:bCs/>
                <w:lang w:eastAsia="en-GB"/>
              </w:rPr>
            </w:pPr>
          </w:p>
          <w:p w14:paraId="47BD4C39" w14:textId="05505634" w:rsidR="00D06B2B" w:rsidRPr="005A1A52" w:rsidRDefault="00D06B2B" w:rsidP="006F316D">
            <w:pPr>
              <w:pStyle w:val="BodyText"/>
              <w:rPr>
                <w:bCs/>
                <w:lang w:eastAsia="en-GB"/>
              </w:rPr>
            </w:pPr>
            <w:r w:rsidRPr="005A1A52">
              <w:rPr>
                <w:bCs/>
                <w:lang w:eastAsia="en-GB"/>
              </w:rPr>
              <w:t>1.1.7</w:t>
            </w:r>
          </w:p>
        </w:tc>
        <w:tc>
          <w:tcPr>
            <w:tcW w:w="2268" w:type="dxa"/>
            <w:tcMar>
              <w:top w:w="113" w:type="dxa"/>
              <w:bottom w:w="113" w:type="dxa"/>
            </w:tcMar>
          </w:tcPr>
          <w:p w14:paraId="4618C0C7" w14:textId="00A102FC" w:rsidR="00D06B2B" w:rsidRPr="009823BA" w:rsidRDefault="00D06B2B" w:rsidP="00D06B2B">
            <w:pPr>
              <w:pStyle w:val="NormalWeb"/>
              <w:contextualSpacing/>
              <w:rPr>
                <w:rFonts w:ascii="Arial" w:hAnsi="Arial" w:cs="Arial"/>
                <w:color w:val="EA5B0C"/>
                <w:sz w:val="20"/>
                <w:szCs w:val="20"/>
              </w:rPr>
            </w:pPr>
            <w:r w:rsidRPr="009823BA">
              <w:rPr>
                <w:rFonts w:ascii="Arial" w:hAnsi="Arial" w:cs="Arial"/>
                <w:color w:val="EA5B0C"/>
                <w:sz w:val="20"/>
                <w:szCs w:val="20"/>
              </w:rPr>
              <w:lastRenderedPageBreak/>
              <w:t xml:space="preserve">Understand that a scalar quantity has magnitude (size) only and that a vector quantity has magnitude and direction </w:t>
            </w:r>
          </w:p>
          <w:p w14:paraId="1B6B3D98" w14:textId="77777777" w:rsidR="00190F7A" w:rsidRDefault="00190F7A" w:rsidP="00D06B2B">
            <w:pPr>
              <w:pStyle w:val="NormalWeb"/>
              <w:contextualSpacing/>
              <w:rPr>
                <w:rFonts w:ascii="Arial" w:hAnsi="Arial" w:cs="Arial"/>
                <w:color w:val="EA5B0C"/>
                <w:sz w:val="20"/>
                <w:szCs w:val="20"/>
              </w:rPr>
            </w:pPr>
          </w:p>
          <w:p w14:paraId="1055A867" w14:textId="77777777" w:rsidR="00D06B2B" w:rsidRDefault="00D06B2B" w:rsidP="00D06B2B">
            <w:pPr>
              <w:pStyle w:val="NormalWeb"/>
              <w:contextualSpacing/>
              <w:rPr>
                <w:rFonts w:ascii="Arial" w:hAnsi="Arial" w:cs="Arial"/>
                <w:sz w:val="20"/>
                <w:szCs w:val="20"/>
              </w:rPr>
            </w:pPr>
            <w:r w:rsidRPr="00190F7A">
              <w:rPr>
                <w:rFonts w:ascii="Arial" w:hAnsi="Arial" w:cs="Arial"/>
                <w:color w:val="EA5B0C"/>
                <w:sz w:val="20"/>
                <w:szCs w:val="20"/>
              </w:rPr>
              <w:t xml:space="preserve">Know that the following quantities are scalars: distance, </w:t>
            </w:r>
            <w:r w:rsidRPr="00190F7A">
              <w:rPr>
                <w:rFonts w:ascii="Arial" w:hAnsi="Arial" w:cs="Arial"/>
                <w:color w:val="EA5B0C"/>
                <w:sz w:val="20"/>
                <w:szCs w:val="20"/>
              </w:rPr>
              <w:lastRenderedPageBreak/>
              <w:t>speed, time, mass, energy and temperature</w:t>
            </w:r>
            <w:r w:rsidRPr="00D06B2B">
              <w:rPr>
                <w:rFonts w:ascii="Arial" w:hAnsi="Arial" w:cs="Arial"/>
                <w:sz w:val="20"/>
                <w:szCs w:val="20"/>
              </w:rPr>
              <w:t xml:space="preserve"> </w:t>
            </w:r>
          </w:p>
          <w:p w14:paraId="026A1C09" w14:textId="77777777" w:rsidR="00D06B2B" w:rsidRPr="00D06B2B" w:rsidRDefault="00D06B2B" w:rsidP="00D06B2B">
            <w:pPr>
              <w:pStyle w:val="NormalWeb"/>
              <w:contextualSpacing/>
              <w:rPr>
                <w:rFonts w:ascii="Arial" w:hAnsi="Arial" w:cs="Arial"/>
                <w:sz w:val="20"/>
                <w:szCs w:val="20"/>
              </w:rPr>
            </w:pPr>
          </w:p>
          <w:p w14:paraId="300A7794" w14:textId="7C668876" w:rsidR="00D06B2B" w:rsidRDefault="00D06B2B" w:rsidP="00D06B2B">
            <w:pPr>
              <w:pStyle w:val="NormalWeb"/>
              <w:contextualSpacing/>
              <w:rPr>
                <w:rFonts w:ascii="Arial" w:hAnsi="Arial" w:cs="Arial"/>
                <w:sz w:val="20"/>
                <w:szCs w:val="20"/>
              </w:rPr>
            </w:pPr>
            <w:r w:rsidRPr="00190F7A">
              <w:rPr>
                <w:rFonts w:ascii="Arial" w:hAnsi="Arial" w:cs="Arial"/>
                <w:color w:val="EA5B0C"/>
                <w:sz w:val="20"/>
                <w:szCs w:val="20"/>
              </w:rPr>
              <w:t>Know that the following quantities are vectors: force, weight, velocity, acceleration, momentum, electric field strength and gravitational field strength</w:t>
            </w:r>
            <w:r w:rsidRPr="00D06B2B">
              <w:rPr>
                <w:rFonts w:ascii="Arial" w:hAnsi="Arial" w:cs="Arial"/>
                <w:sz w:val="20"/>
                <w:szCs w:val="20"/>
              </w:rPr>
              <w:t xml:space="preserve"> </w:t>
            </w:r>
          </w:p>
          <w:p w14:paraId="048E143A" w14:textId="77777777" w:rsidR="00D06B2B" w:rsidRPr="00D06B2B" w:rsidRDefault="00D06B2B" w:rsidP="00D06B2B">
            <w:pPr>
              <w:pStyle w:val="NormalWeb"/>
              <w:contextualSpacing/>
              <w:rPr>
                <w:rFonts w:ascii="Arial" w:hAnsi="Arial" w:cs="Arial"/>
                <w:sz w:val="20"/>
                <w:szCs w:val="20"/>
              </w:rPr>
            </w:pPr>
          </w:p>
          <w:p w14:paraId="577C96BD" w14:textId="77777777" w:rsidR="00D06B2B" w:rsidRPr="00D06B2B" w:rsidRDefault="00D06B2B" w:rsidP="00D06B2B">
            <w:pPr>
              <w:pStyle w:val="NormalWeb"/>
              <w:contextualSpacing/>
              <w:rPr>
                <w:rFonts w:ascii="Arial" w:hAnsi="Arial" w:cs="Arial"/>
                <w:sz w:val="20"/>
                <w:szCs w:val="20"/>
              </w:rPr>
            </w:pPr>
            <w:r w:rsidRPr="00190F7A">
              <w:rPr>
                <w:rFonts w:ascii="Arial" w:hAnsi="Arial" w:cs="Arial"/>
                <w:color w:val="EA5B0C"/>
                <w:sz w:val="20"/>
                <w:szCs w:val="20"/>
              </w:rPr>
              <w:t>Determine, by calculation or graphically, the resultant of two vectors at right angles, limited to forces or velocities only</w:t>
            </w:r>
            <w:r w:rsidRPr="00D06B2B">
              <w:rPr>
                <w:rFonts w:ascii="Arial" w:hAnsi="Arial" w:cs="Arial"/>
                <w:sz w:val="20"/>
                <w:szCs w:val="20"/>
              </w:rPr>
              <w:t xml:space="preserve"> </w:t>
            </w:r>
          </w:p>
          <w:p w14:paraId="5493D749" w14:textId="77777777" w:rsidR="00D06B2B" w:rsidRPr="00D06B2B" w:rsidRDefault="00D06B2B" w:rsidP="00D06B2B">
            <w:pPr>
              <w:pStyle w:val="NormalWeb"/>
              <w:contextualSpacing/>
              <w:rPr>
                <w:rFonts w:ascii="Arial" w:hAnsi="Arial" w:cs="Arial"/>
                <w:sz w:val="20"/>
                <w:szCs w:val="20"/>
              </w:rPr>
            </w:pPr>
          </w:p>
          <w:p w14:paraId="44220365" w14:textId="57D13CCD" w:rsidR="0032648C" w:rsidRPr="004A4E17" w:rsidRDefault="0032648C" w:rsidP="00F54C26">
            <w:pPr>
              <w:pStyle w:val="BodyText"/>
              <w:rPr>
                <w:lang w:eastAsia="en-GB"/>
              </w:rPr>
            </w:pPr>
          </w:p>
        </w:tc>
        <w:tc>
          <w:tcPr>
            <w:tcW w:w="10915" w:type="dxa"/>
            <w:tcMar>
              <w:top w:w="113" w:type="dxa"/>
              <w:bottom w:w="113" w:type="dxa"/>
            </w:tcMar>
          </w:tcPr>
          <w:p w14:paraId="77C49961" w14:textId="18836324" w:rsidR="00D75150" w:rsidRDefault="0080161B" w:rsidP="00E268EF">
            <w:pPr>
              <w:pStyle w:val="BodyText"/>
              <w:spacing w:after="200"/>
            </w:pPr>
            <w:r>
              <w:lastRenderedPageBreak/>
              <w:t xml:space="preserve">Introduce the definitions of scalars and vectors. Using quantities </w:t>
            </w:r>
            <w:r w:rsidR="00DA6509">
              <w:t>learner</w:t>
            </w:r>
            <w:r>
              <w:t>s have come across before</w:t>
            </w:r>
            <w:r w:rsidR="00506D4B">
              <w:t xml:space="preserve"> for them to </w:t>
            </w:r>
            <w:r>
              <w:t xml:space="preserve">identify which are scalars and which are vectors. Add more examples of scalars to include: </w:t>
            </w:r>
            <w:r w:rsidRPr="009B22CD">
              <w:t>distance, speed, time, mass, energy, temperature and pressure</w:t>
            </w:r>
            <w:r>
              <w:t xml:space="preserve">. Add more examples of vectors to include: </w:t>
            </w:r>
            <w:r w:rsidRPr="009B22CD">
              <w:t>displacement, force, weight, velocity, acceleration</w:t>
            </w:r>
            <w:r w:rsidR="001D7D73">
              <w:t>,</w:t>
            </w:r>
            <w:r w:rsidRPr="009B22CD">
              <w:t xml:space="preserve"> </w:t>
            </w:r>
            <w:r w:rsidR="001D7D73">
              <w:t>electric field strength</w:t>
            </w:r>
            <w:r w:rsidR="001D7D73" w:rsidRPr="009B22CD">
              <w:t xml:space="preserve"> </w:t>
            </w:r>
            <w:r w:rsidRPr="009B22CD">
              <w:t>and gravitational field strength</w:t>
            </w:r>
            <w:r>
              <w:t>.</w:t>
            </w:r>
          </w:p>
          <w:p w14:paraId="5898900C" w14:textId="09345799" w:rsidR="007A7979" w:rsidRDefault="007A7979" w:rsidP="00E268EF">
            <w:pPr>
              <w:pStyle w:val="BodyText"/>
              <w:spacing w:after="200"/>
            </w:pPr>
            <w:r>
              <w:t xml:space="preserve">Use a ball to explain the difference between distance and displacement, relating back to the difference between scalars and vectors. Throw the ball to a </w:t>
            </w:r>
            <w:r w:rsidR="00DA6509">
              <w:t>learner</w:t>
            </w:r>
            <w:r>
              <w:t xml:space="preserve"> and ask the class to estimate the distance the ball has travelled.</w:t>
            </w:r>
            <w:r w:rsidR="005073D7">
              <w:t xml:space="preserve"> What is the displacement? </w:t>
            </w:r>
            <w:r w:rsidR="00DA6509">
              <w:t>Learner</w:t>
            </w:r>
            <w:r w:rsidR="005073D7">
              <w:t xml:space="preserve">s should note that in this case the distance </w:t>
            </w:r>
            <w:r w:rsidR="00D225C5">
              <w:t>is the same as the displacement</w:t>
            </w:r>
            <w:r w:rsidR="005073D7">
              <w:t>.</w:t>
            </w:r>
            <w:r>
              <w:t xml:space="preserve"> The </w:t>
            </w:r>
            <w:r w:rsidR="00DA6509">
              <w:t>learner</w:t>
            </w:r>
            <w:r w:rsidR="005073D7">
              <w:t xml:space="preserve"> with the ball</w:t>
            </w:r>
            <w:r>
              <w:t xml:space="preserve"> can then throw the ball back</w:t>
            </w:r>
            <w:r w:rsidR="005073D7">
              <w:t xml:space="preserve"> to you</w:t>
            </w:r>
            <w:r>
              <w:t xml:space="preserve"> and the </w:t>
            </w:r>
            <w:r w:rsidR="00DA6509">
              <w:t>learner</w:t>
            </w:r>
            <w:r>
              <w:t>s can</w:t>
            </w:r>
            <w:r w:rsidR="005073D7">
              <w:t xml:space="preserve"> estimate the distance and the displacement. </w:t>
            </w:r>
            <w:r w:rsidR="00DA6509">
              <w:t>Learner</w:t>
            </w:r>
            <w:r w:rsidR="005073D7">
              <w:t>s should now note that the distance and displacement have different values.</w:t>
            </w:r>
          </w:p>
          <w:p w14:paraId="7D3D1ACC" w14:textId="0425C13E" w:rsidR="00D75150" w:rsidRDefault="00D75150" w:rsidP="00E268EF">
            <w:pPr>
              <w:pStyle w:val="BodyText"/>
              <w:spacing w:after="200"/>
            </w:pPr>
            <w:r w:rsidRPr="00D75150">
              <w:lastRenderedPageBreak/>
              <w:t xml:space="preserve">Emphasise that any quantity </w:t>
            </w:r>
            <w:r w:rsidR="004413C2">
              <w:t xml:space="preserve">that </w:t>
            </w:r>
            <w:r w:rsidR="001D7D73">
              <w:t xml:space="preserve">links </w:t>
            </w:r>
            <w:r w:rsidR="004413C2">
              <w:t>with</w:t>
            </w:r>
            <w:r w:rsidRPr="00D75150">
              <w:t xml:space="preserve"> a direction </w:t>
            </w:r>
            <w:r w:rsidR="00B870E5">
              <w:t>word is a vector.</w:t>
            </w:r>
            <w:r w:rsidRPr="00D75150">
              <w:t xml:space="preserve"> Both a force of 3.0</w:t>
            </w:r>
            <w:r w:rsidRPr="00D75150">
              <w:rPr>
                <w:spacing w:val="-20"/>
              </w:rPr>
              <w:t xml:space="preserve"> </w:t>
            </w:r>
            <w:r w:rsidRPr="00D75150">
              <w:t xml:space="preserve">N </w:t>
            </w:r>
            <w:r w:rsidRPr="004413C2">
              <w:rPr>
                <w:i/>
              </w:rPr>
              <w:t>upwards</w:t>
            </w:r>
            <w:r w:rsidRPr="00D75150">
              <w:t xml:space="preserve"> and a displacement of 0.45</w:t>
            </w:r>
            <w:r w:rsidRPr="00D75150">
              <w:rPr>
                <w:spacing w:val="-20"/>
              </w:rPr>
              <w:t xml:space="preserve"> </w:t>
            </w:r>
            <w:r w:rsidRPr="00D75150">
              <w:t xml:space="preserve">m </w:t>
            </w:r>
            <w:r w:rsidRPr="004413C2">
              <w:rPr>
                <w:i/>
              </w:rPr>
              <w:t>west</w:t>
            </w:r>
            <w:r w:rsidRPr="00D75150">
              <w:t xml:space="preserve"> make sense; but a temperature of 47 °C </w:t>
            </w:r>
            <w:r w:rsidRPr="004413C2">
              <w:rPr>
                <w:i/>
              </w:rPr>
              <w:t>sideways</w:t>
            </w:r>
            <w:r w:rsidRPr="00D75150">
              <w:t xml:space="preserve"> does not.</w:t>
            </w:r>
          </w:p>
          <w:p w14:paraId="51388148" w14:textId="37731083" w:rsidR="009C165B" w:rsidRDefault="009C165B" w:rsidP="00E268EF">
            <w:pPr>
              <w:pStyle w:val="BodyText"/>
              <w:spacing w:after="200"/>
            </w:pPr>
            <w:r>
              <w:t xml:space="preserve">Explain that scalars always add to create a larger value. Discuss the example of going for a rambling walk. The walker might walk 1km north, 2km east and 5km north. In total the walker has </w:t>
            </w:r>
            <w:r w:rsidR="001D7D73">
              <w:t xml:space="preserve">travelled </w:t>
            </w:r>
            <w:r>
              <w:t>a distance of 8km and this is a scalar value.</w:t>
            </w:r>
          </w:p>
          <w:p w14:paraId="5CAB6C80" w14:textId="0DF63DCD" w:rsidR="00A8768C" w:rsidRDefault="009C165B" w:rsidP="00E268EF">
            <w:pPr>
              <w:pStyle w:val="BodyText"/>
              <w:spacing w:after="200"/>
            </w:pPr>
            <w:r>
              <w:t xml:space="preserve">Explain that vectors have direction and this changes how they add. Introduce simple examples of multiple forces acting on a block in the left and right direction. </w:t>
            </w:r>
            <w:r w:rsidR="0037742F">
              <w:t>Include</w:t>
            </w:r>
            <w:r>
              <w:t xml:space="preserve"> up and down. </w:t>
            </w:r>
            <w:r w:rsidR="006B7672">
              <w:t>Highlight how they can cancel out in some cases. What can we do when they do not cancel out and are perpendicular to each other?</w:t>
            </w:r>
          </w:p>
          <w:p w14:paraId="2737C63E" w14:textId="5F2992FC" w:rsidR="006B7672" w:rsidRDefault="006B7672" w:rsidP="00E268EF">
            <w:pPr>
              <w:pStyle w:val="BodyText"/>
              <w:spacing w:after="200"/>
              <w:rPr>
                <w:lang w:eastAsia="en-GB"/>
              </w:rPr>
            </w:pPr>
            <w:r>
              <w:rPr>
                <w:lang w:eastAsia="en-GB"/>
              </w:rPr>
              <w:t xml:space="preserve">Introduce how to add vectors graphically. </w:t>
            </w:r>
            <w:r w:rsidR="00DA6509">
              <w:rPr>
                <w:lang w:eastAsia="en-GB"/>
              </w:rPr>
              <w:t>Learner</w:t>
            </w:r>
            <w:r w:rsidR="00B37111">
              <w:rPr>
                <w:lang w:eastAsia="en-GB"/>
              </w:rPr>
              <w:t xml:space="preserve">s should </w:t>
            </w:r>
            <w:r w:rsidR="004413C2">
              <w:rPr>
                <w:lang w:eastAsia="en-GB"/>
              </w:rPr>
              <w:t>pick</w:t>
            </w:r>
            <w:r>
              <w:rPr>
                <w:lang w:eastAsia="en-GB"/>
              </w:rPr>
              <w:t xml:space="preserve"> an appropriate scale and use a protractor to </w:t>
            </w:r>
            <w:r w:rsidR="00D65242">
              <w:rPr>
                <w:lang w:eastAsia="en-GB"/>
              </w:rPr>
              <w:t xml:space="preserve">measure and </w:t>
            </w:r>
            <w:r w:rsidR="002735DB">
              <w:rPr>
                <w:lang w:eastAsia="en-GB"/>
              </w:rPr>
              <w:t xml:space="preserve">draw angles. </w:t>
            </w:r>
            <w:r w:rsidR="001D7D73">
              <w:rPr>
                <w:lang w:eastAsia="en-GB"/>
              </w:rPr>
              <w:t>Demonstrate b</w:t>
            </w:r>
            <w:r w:rsidR="002735DB">
              <w:rPr>
                <w:lang w:eastAsia="en-GB"/>
              </w:rPr>
              <w:t xml:space="preserve">oth the </w:t>
            </w:r>
            <w:r w:rsidR="001D7D73">
              <w:rPr>
                <w:lang w:eastAsia="en-GB"/>
              </w:rPr>
              <w:t>‘</w:t>
            </w:r>
            <w:r w:rsidR="002735DB">
              <w:rPr>
                <w:lang w:eastAsia="en-GB"/>
              </w:rPr>
              <w:t>head-to-</w:t>
            </w:r>
            <w:r w:rsidR="00BA69F5">
              <w:rPr>
                <w:lang w:eastAsia="en-GB"/>
              </w:rPr>
              <w:t>tail</w:t>
            </w:r>
            <w:r w:rsidR="001D7D73">
              <w:rPr>
                <w:lang w:eastAsia="en-GB"/>
              </w:rPr>
              <w:t>’</w:t>
            </w:r>
            <w:r w:rsidR="00BA69F5">
              <w:rPr>
                <w:lang w:eastAsia="en-GB"/>
              </w:rPr>
              <w:t xml:space="preserve"> method and</w:t>
            </w:r>
            <w:r>
              <w:rPr>
                <w:lang w:eastAsia="en-GB"/>
              </w:rPr>
              <w:t xml:space="preserve"> th</w:t>
            </w:r>
            <w:r w:rsidR="002735DB">
              <w:rPr>
                <w:lang w:eastAsia="en-GB"/>
              </w:rPr>
              <w:t xml:space="preserve">e </w:t>
            </w:r>
            <w:r w:rsidR="001D7D73">
              <w:rPr>
                <w:lang w:eastAsia="en-GB"/>
              </w:rPr>
              <w:t>‘</w:t>
            </w:r>
            <w:r w:rsidR="002735DB">
              <w:rPr>
                <w:lang w:eastAsia="en-GB"/>
              </w:rPr>
              <w:t>parallelogram</w:t>
            </w:r>
            <w:r w:rsidR="001D7D73">
              <w:rPr>
                <w:lang w:eastAsia="en-GB"/>
              </w:rPr>
              <w:t>’</w:t>
            </w:r>
            <w:r w:rsidR="002735DB">
              <w:rPr>
                <w:lang w:eastAsia="en-GB"/>
              </w:rPr>
              <w:t xml:space="preserve"> method </w:t>
            </w:r>
            <w:r>
              <w:rPr>
                <w:lang w:eastAsia="en-GB"/>
              </w:rPr>
              <w:t>for the addition of two vectors.</w:t>
            </w:r>
            <w:r w:rsidR="009B7783">
              <w:rPr>
                <w:lang w:eastAsia="en-GB"/>
              </w:rPr>
              <w:t xml:space="preserve"> </w:t>
            </w:r>
            <w:r w:rsidR="00DA6509">
              <w:rPr>
                <w:lang w:eastAsia="en-GB"/>
              </w:rPr>
              <w:t>Learner</w:t>
            </w:r>
            <w:r>
              <w:rPr>
                <w:lang w:eastAsia="en-GB"/>
              </w:rPr>
              <w:t>s practise adding and subtracting pairs of vectors graphically</w:t>
            </w:r>
            <w:r w:rsidR="00D65242">
              <w:rPr>
                <w:lang w:eastAsia="en-GB"/>
              </w:rPr>
              <w:t>.</w:t>
            </w:r>
            <w:r w:rsidR="00D3224B">
              <w:rPr>
                <w:lang w:eastAsia="en-GB"/>
              </w:rPr>
              <w:t xml:space="preserve"> </w:t>
            </w:r>
            <w:r w:rsidR="001D7D73">
              <w:rPr>
                <w:lang w:eastAsia="en-GB"/>
              </w:rPr>
              <w:t>You could use o</w:t>
            </w:r>
            <w:r w:rsidR="00D3224B">
              <w:rPr>
                <w:lang w:eastAsia="en-GB"/>
              </w:rPr>
              <w:t xml:space="preserve">nline simulations or diagrams </w:t>
            </w:r>
            <w:r w:rsidR="001D7D73">
              <w:rPr>
                <w:lang w:eastAsia="en-GB"/>
              </w:rPr>
              <w:t>to</w:t>
            </w:r>
            <w:r w:rsidR="00D3224B">
              <w:rPr>
                <w:lang w:eastAsia="en-GB"/>
              </w:rPr>
              <w:t xml:space="preserve"> visually demonstrat</w:t>
            </w:r>
            <w:r w:rsidR="001D7D73">
              <w:rPr>
                <w:lang w:eastAsia="en-GB"/>
              </w:rPr>
              <w:t>e</w:t>
            </w:r>
            <w:r w:rsidR="00D3224B">
              <w:rPr>
                <w:lang w:eastAsia="en-GB"/>
              </w:rPr>
              <w:t xml:space="preserve"> vector addition.</w:t>
            </w:r>
            <w:r w:rsidR="004413C2">
              <w:rPr>
                <w:lang w:eastAsia="en-GB"/>
              </w:rPr>
              <w:t xml:space="preserve"> </w:t>
            </w:r>
            <w:r w:rsidR="004413C2" w:rsidRPr="00D3224B">
              <w:rPr>
                <w:b/>
                <w:lang w:eastAsia="en-GB"/>
              </w:rPr>
              <w:t>(F)</w:t>
            </w:r>
          </w:p>
          <w:p w14:paraId="6B2B84E1" w14:textId="58F8C761" w:rsidR="00D65242" w:rsidRDefault="006B7672" w:rsidP="00E268EF">
            <w:pPr>
              <w:pStyle w:val="BodyText"/>
              <w:spacing w:after="200"/>
              <w:rPr>
                <w:lang w:eastAsia="en-GB"/>
              </w:rPr>
            </w:pPr>
            <w:r>
              <w:rPr>
                <w:lang w:eastAsia="en-GB"/>
              </w:rPr>
              <w:t xml:space="preserve">Introduce how to add vectors at right angles to each other mathematically using Pythagoras’ theorem. </w:t>
            </w:r>
            <w:r w:rsidR="00DA6509">
              <w:rPr>
                <w:lang w:eastAsia="en-GB"/>
              </w:rPr>
              <w:t>Learner</w:t>
            </w:r>
            <w:r>
              <w:rPr>
                <w:lang w:eastAsia="en-GB"/>
              </w:rPr>
              <w:t xml:space="preserve">s now check the resultant vectors for any perpendicular vectors they have previously added graphically with this mathematical method. </w:t>
            </w:r>
            <w:r w:rsidR="004413C2">
              <w:rPr>
                <w:b/>
                <w:lang w:eastAsia="en-GB"/>
              </w:rPr>
              <w:t>(F)</w:t>
            </w:r>
          </w:p>
          <w:p w14:paraId="6CBB73DC" w14:textId="6B968EB5" w:rsidR="006B7672" w:rsidRPr="005073D7" w:rsidRDefault="009B7783" w:rsidP="00E268EF">
            <w:pPr>
              <w:pStyle w:val="BodyText"/>
              <w:spacing w:after="200"/>
              <w:rPr>
                <w:lang w:eastAsia="en-GB"/>
              </w:rPr>
            </w:pPr>
            <w:r>
              <w:t xml:space="preserve">Set </w:t>
            </w:r>
            <w:r w:rsidR="00DA6509">
              <w:t>learner</w:t>
            </w:r>
            <w:r w:rsidR="006B7672">
              <w:t xml:space="preserve">s more questions for practice. </w:t>
            </w:r>
            <w:r w:rsidR="006B7672" w:rsidRPr="005715DF">
              <w:rPr>
                <w:b/>
                <w:bCs/>
              </w:rPr>
              <w:t>(F)</w:t>
            </w:r>
          </w:p>
          <w:p w14:paraId="68EDE4DE" w14:textId="5B05BB6A" w:rsidR="005073D7" w:rsidRPr="00D15F49" w:rsidRDefault="005073D7" w:rsidP="00E268EF">
            <w:pPr>
              <w:pStyle w:val="BodyText"/>
              <w:spacing w:after="200"/>
              <w:rPr>
                <w:lang w:eastAsia="en-GB"/>
              </w:rPr>
            </w:pPr>
            <w:r>
              <w:rPr>
                <w:bCs/>
              </w:rPr>
              <w:t xml:space="preserve">A simple plenary task </w:t>
            </w:r>
            <w:r w:rsidR="009A557E">
              <w:rPr>
                <w:bCs/>
              </w:rPr>
              <w:t>is</w:t>
            </w:r>
            <w:r>
              <w:rPr>
                <w:bCs/>
              </w:rPr>
              <w:t xml:space="preserve"> sorting quantities into scalars and vectors. </w:t>
            </w:r>
            <w:r w:rsidR="00C36A59">
              <w:rPr>
                <w:bCs/>
              </w:rPr>
              <w:t>Do this either</w:t>
            </w:r>
            <w:r>
              <w:rPr>
                <w:bCs/>
              </w:rPr>
              <w:t xml:space="preserve"> as a group activity on the board or in small groups with the quantities printed onto cards to sort.</w:t>
            </w:r>
          </w:p>
          <w:p w14:paraId="073BF1D8" w14:textId="77777777" w:rsidR="006B7672" w:rsidRPr="002341F5" w:rsidRDefault="006B7672" w:rsidP="006B7672">
            <w:pPr>
              <w:pStyle w:val="BodyText"/>
              <w:rPr>
                <w:lang w:eastAsia="en-GB"/>
              </w:rPr>
            </w:pPr>
            <w:r w:rsidRPr="002341F5">
              <w:rPr>
                <w:lang w:eastAsia="en-GB"/>
              </w:rPr>
              <w:t>Vectors:</w:t>
            </w:r>
          </w:p>
          <w:p w14:paraId="21B9AEFB" w14:textId="05F3AFEC" w:rsidR="006B7672" w:rsidRPr="002341F5" w:rsidRDefault="0002310B" w:rsidP="006B7672">
            <w:pPr>
              <w:pStyle w:val="BodyText"/>
              <w:rPr>
                <w:rStyle w:val="WebLink"/>
              </w:rPr>
            </w:pPr>
            <w:hyperlink r:id="rId43" w:history="1">
              <w:r w:rsidR="00C36A59" w:rsidRPr="002341F5">
                <w:rPr>
                  <w:rStyle w:val="WebLink"/>
                </w:rPr>
                <w:t>www.mathsisfun.com/algebra/vectors.html</w:t>
              </w:r>
            </w:hyperlink>
          </w:p>
          <w:p w14:paraId="4858EE7D" w14:textId="77777777" w:rsidR="00C36A59" w:rsidRPr="002341F5" w:rsidRDefault="00C36A59" w:rsidP="006B7672">
            <w:pPr>
              <w:pStyle w:val="BodyText"/>
              <w:rPr>
                <w:lang w:eastAsia="en-GB"/>
              </w:rPr>
            </w:pPr>
          </w:p>
          <w:p w14:paraId="1E3B71CC" w14:textId="03A8EF7B" w:rsidR="006B7672" w:rsidRPr="002341F5" w:rsidRDefault="00D75150" w:rsidP="006B7672">
            <w:pPr>
              <w:pStyle w:val="BodyText"/>
            </w:pPr>
            <w:r w:rsidRPr="002341F5">
              <w:t>Vector addition simulation:</w:t>
            </w:r>
          </w:p>
          <w:p w14:paraId="0B3C2C0A" w14:textId="70B09F1D" w:rsidR="00A8768C" w:rsidRPr="002341F5" w:rsidRDefault="0002310B" w:rsidP="00A8768C">
            <w:pPr>
              <w:pStyle w:val="BodyText"/>
            </w:pPr>
            <w:hyperlink r:id="rId44" w:history="1">
              <w:r w:rsidR="006B7672" w:rsidRPr="002341F5">
                <w:rPr>
                  <w:rStyle w:val="WebLink"/>
                </w:rPr>
                <w:t>phet.colorado.edu/en/simulation/vector-addition</w:t>
              </w:r>
            </w:hyperlink>
          </w:p>
          <w:p w14:paraId="1E7242D1" w14:textId="77777777" w:rsidR="00A8768C" w:rsidRPr="002341F5" w:rsidRDefault="00A8768C" w:rsidP="00A8768C">
            <w:pPr>
              <w:pStyle w:val="BodyText"/>
              <w:rPr>
                <w:i/>
              </w:rPr>
            </w:pPr>
          </w:p>
          <w:p w14:paraId="2924240E" w14:textId="77777777" w:rsidR="006B7672" w:rsidRDefault="006B7672" w:rsidP="006B7672">
            <w:pPr>
              <w:pStyle w:val="BodyText"/>
              <w:rPr>
                <w:b/>
                <w:lang w:eastAsia="en-GB"/>
              </w:rPr>
            </w:pPr>
            <w:r w:rsidRPr="003E40FF">
              <w:rPr>
                <w:b/>
                <w:lang w:eastAsia="en-GB"/>
              </w:rPr>
              <w:t>Extension: Stretch and prepare for A level</w:t>
            </w:r>
          </w:p>
          <w:p w14:paraId="716CBE23" w14:textId="2959AC15" w:rsidR="00A8768C" w:rsidRDefault="00A8768C" w:rsidP="00E268EF">
            <w:pPr>
              <w:pStyle w:val="BodyText"/>
              <w:spacing w:after="200"/>
              <w:rPr>
                <w:lang w:eastAsia="en-GB"/>
              </w:rPr>
            </w:pPr>
            <w:r>
              <w:rPr>
                <w:lang w:eastAsia="en-GB"/>
              </w:rPr>
              <w:t xml:space="preserve">Introduce how to resolve a vector into vertical and horizontal components using trigonometry. </w:t>
            </w:r>
            <w:r w:rsidR="00506D4B">
              <w:rPr>
                <w:lang w:eastAsia="en-GB"/>
              </w:rPr>
              <w:t>U</w:t>
            </w:r>
            <w:r w:rsidR="00C36A59">
              <w:rPr>
                <w:lang w:eastAsia="en-GB"/>
              </w:rPr>
              <w:t>se o</w:t>
            </w:r>
            <w:r>
              <w:rPr>
                <w:lang w:eastAsia="en-GB"/>
              </w:rPr>
              <w:t xml:space="preserve">nline simulations </w:t>
            </w:r>
            <w:r w:rsidR="00506D4B">
              <w:rPr>
                <w:lang w:eastAsia="en-GB"/>
              </w:rPr>
              <w:t>and/</w:t>
            </w:r>
            <w:r>
              <w:rPr>
                <w:lang w:eastAsia="en-GB"/>
              </w:rPr>
              <w:t xml:space="preserve">or diagrams. </w:t>
            </w:r>
          </w:p>
          <w:p w14:paraId="350350F3" w14:textId="77777777" w:rsidR="00A8768C" w:rsidRPr="002341F5" w:rsidRDefault="00A8768C" w:rsidP="00A8768C">
            <w:pPr>
              <w:pStyle w:val="BodyText"/>
            </w:pPr>
            <w:r w:rsidRPr="002341F5">
              <w:t>Resolving</w:t>
            </w:r>
            <w:r>
              <w:rPr>
                <w:i/>
              </w:rPr>
              <w:t xml:space="preserve"> </w:t>
            </w:r>
            <w:r w:rsidRPr="002341F5">
              <w:t>vectors in components:</w:t>
            </w:r>
          </w:p>
          <w:p w14:paraId="67E9079D" w14:textId="7E2FB779" w:rsidR="00A8768C" w:rsidRPr="004A4E17" w:rsidRDefault="0002310B">
            <w:pPr>
              <w:pStyle w:val="BodyText"/>
            </w:pPr>
            <w:hyperlink r:id="rId45" w:history="1">
              <w:r w:rsidR="00A8768C" w:rsidRPr="002341F5">
                <w:rPr>
                  <w:rStyle w:val="WebLink"/>
                </w:rPr>
                <w:t>www.s-cool.co.uk/a-level/physics/vectors-and-scalars-and-linear-motion/revise-it/resolving-vectors-into-components</w:t>
              </w:r>
            </w:hyperlink>
            <w:r w:rsidR="006B7672" w:rsidRPr="004A4E17">
              <w:t xml:space="preserve"> </w:t>
            </w:r>
          </w:p>
        </w:tc>
      </w:tr>
      <w:tr w:rsidR="007454A3" w:rsidRPr="004A4E17" w14:paraId="6DF42F91" w14:textId="77777777" w:rsidTr="00F54C26">
        <w:tblPrEx>
          <w:tblCellMar>
            <w:top w:w="0" w:type="dxa"/>
            <w:bottom w:w="0" w:type="dxa"/>
          </w:tblCellMar>
        </w:tblPrEx>
        <w:tc>
          <w:tcPr>
            <w:tcW w:w="1418" w:type="dxa"/>
            <w:tcMar>
              <w:top w:w="113" w:type="dxa"/>
              <w:bottom w:w="113" w:type="dxa"/>
            </w:tcMar>
          </w:tcPr>
          <w:p w14:paraId="5EB44CED" w14:textId="08D9B8CB" w:rsidR="007454A3" w:rsidRPr="005A1A52" w:rsidRDefault="0032648C" w:rsidP="00F54C26">
            <w:pPr>
              <w:pStyle w:val="BodyText"/>
              <w:rPr>
                <w:bCs/>
                <w:lang w:eastAsia="en-GB"/>
              </w:rPr>
            </w:pPr>
            <w:r w:rsidRPr="005A1A52">
              <w:rPr>
                <w:bCs/>
                <w:lang w:eastAsia="en-GB"/>
              </w:rPr>
              <w:lastRenderedPageBreak/>
              <w:t>1.2.1</w:t>
            </w:r>
            <w:r w:rsidR="007E4B78" w:rsidRPr="005A1A52">
              <w:rPr>
                <w:bCs/>
                <w:lang w:eastAsia="en-GB"/>
              </w:rPr>
              <w:t xml:space="preserve"> </w:t>
            </w:r>
            <w:r w:rsidR="007E4B78" w:rsidRPr="005A1A52">
              <w:rPr>
                <w:bCs/>
              </w:rPr>
              <w:t>Motion</w:t>
            </w:r>
          </w:p>
          <w:p w14:paraId="2F9A3D1C" w14:textId="77777777" w:rsidR="00256502" w:rsidRPr="005A1A52" w:rsidRDefault="00256502" w:rsidP="00F54C26">
            <w:pPr>
              <w:pStyle w:val="BodyText"/>
              <w:rPr>
                <w:bCs/>
                <w:lang w:eastAsia="en-GB"/>
              </w:rPr>
            </w:pPr>
          </w:p>
          <w:p w14:paraId="23AAA419" w14:textId="77777777" w:rsidR="006F316D" w:rsidRPr="005A1A52" w:rsidRDefault="006F316D" w:rsidP="00F54C26">
            <w:pPr>
              <w:pStyle w:val="BodyText"/>
              <w:rPr>
                <w:bCs/>
                <w:lang w:eastAsia="en-GB"/>
              </w:rPr>
            </w:pPr>
          </w:p>
          <w:p w14:paraId="6466092E" w14:textId="77777777" w:rsidR="006F316D" w:rsidRPr="005A1A52" w:rsidRDefault="006F316D" w:rsidP="00F54C26">
            <w:pPr>
              <w:pStyle w:val="BodyText"/>
              <w:rPr>
                <w:bCs/>
                <w:lang w:eastAsia="en-GB"/>
              </w:rPr>
            </w:pPr>
          </w:p>
          <w:p w14:paraId="389CF9FC" w14:textId="0CFCD7A3" w:rsidR="00D06B2B" w:rsidRPr="005A1A52" w:rsidRDefault="00D06B2B" w:rsidP="00F54C26">
            <w:pPr>
              <w:pStyle w:val="BodyText"/>
              <w:rPr>
                <w:bCs/>
                <w:lang w:eastAsia="en-GB"/>
              </w:rPr>
            </w:pPr>
          </w:p>
          <w:p w14:paraId="5AE93279" w14:textId="77777777" w:rsidR="00B166AC" w:rsidRPr="005A1A52" w:rsidRDefault="00B166AC" w:rsidP="00F54C26">
            <w:pPr>
              <w:pStyle w:val="BodyText"/>
              <w:rPr>
                <w:bCs/>
                <w:lang w:eastAsia="en-GB"/>
              </w:rPr>
            </w:pPr>
          </w:p>
          <w:p w14:paraId="0F562198" w14:textId="77777777" w:rsidR="00B166AC" w:rsidRPr="005A1A52" w:rsidRDefault="00B166AC" w:rsidP="00F54C26">
            <w:pPr>
              <w:pStyle w:val="BodyText"/>
              <w:rPr>
                <w:bCs/>
                <w:lang w:eastAsia="en-GB"/>
              </w:rPr>
            </w:pPr>
            <w:r w:rsidRPr="005A1A52">
              <w:rPr>
                <w:bCs/>
                <w:lang w:eastAsia="en-GB"/>
              </w:rPr>
              <w:t>1.2.2</w:t>
            </w:r>
          </w:p>
          <w:p w14:paraId="7EA770DA" w14:textId="14D2BCF2" w:rsidR="00B166AC" w:rsidRPr="005A1A52" w:rsidRDefault="00B166AC" w:rsidP="00F54C26">
            <w:pPr>
              <w:pStyle w:val="BodyText"/>
              <w:rPr>
                <w:bCs/>
                <w:lang w:eastAsia="en-GB"/>
              </w:rPr>
            </w:pPr>
          </w:p>
          <w:p w14:paraId="73A758BE" w14:textId="76046024" w:rsidR="00B166AC" w:rsidRPr="005A1A52" w:rsidRDefault="00B166AC" w:rsidP="00F54C26">
            <w:pPr>
              <w:pStyle w:val="BodyText"/>
              <w:rPr>
                <w:bCs/>
                <w:lang w:eastAsia="en-GB"/>
              </w:rPr>
            </w:pPr>
          </w:p>
          <w:p w14:paraId="20E92D4E" w14:textId="77777777" w:rsidR="00B166AC" w:rsidRPr="005A1A52" w:rsidRDefault="00B166AC" w:rsidP="00F54C26">
            <w:pPr>
              <w:pStyle w:val="BodyText"/>
              <w:rPr>
                <w:bCs/>
                <w:lang w:eastAsia="en-GB"/>
              </w:rPr>
            </w:pPr>
          </w:p>
          <w:p w14:paraId="45F8155C" w14:textId="76538F25" w:rsidR="0032648C" w:rsidRPr="005A1A52" w:rsidRDefault="0032648C" w:rsidP="00F54C26">
            <w:pPr>
              <w:pStyle w:val="BodyText"/>
              <w:rPr>
                <w:bCs/>
                <w:lang w:eastAsia="en-GB"/>
              </w:rPr>
            </w:pPr>
            <w:r w:rsidRPr="005A1A52">
              <w:rPr>
                <w:bCs/>
                <w:lang w:eastAsia="en-GB"/>
              </w:rPr>
              <w:t>1.2.</w:t>
            </w:r>
            <w:r w:rsidR="00D06B2B" w:rsidRPr="005A1A52">
              <w:rPr>
                <w:bCs/>
                <w:lang w:eastAsia="en-GB"/>
              </w:rPr>
              <w:t>3</w:t>
            </w:r>
          </w:p>
          <w:p w14:paraId="4B272055" w14:textId="77777777" w:rsidR="00256502" w:rsidRPr="005A1A52" w:rsidRDefault="00256502" w:rsidP="00F54C26">
            <w:pPr>
              <w:pStyle w:val="BodyText"/>
              <w:rPr>
                <w:bCs/>
                <w:lang w:eastAsia="en-GB"/>
              </w:rPr>
            </w:pPr>
          </w:p>
          <w:p w14:paraId="0DA0A45D" w14:textId="77777777" w:rsidR="006F316D" w:rsidRPr="005A1A52" w:rsidRDefault="006F316D" w:rsidP="00F54C26">
            <w:pPr>
              <w:pStyle w:val="BodyText"/>
              <w:rPr>
                <w:bCs/>
                <w:lang w:eastAsia="en-GB"/>
              </w:rPr>
            </w:pPr>
          </w:p>
          <w:p w14:paraId="66CE311D" w14:textId="77777777" w:rsidR="006F316D" w:rsidRPr="005A1A52" w:rsidRDefault="006F316D" w:rsidP="00F54C26">
            <w:pPr>
              <w:pStyle w:val="BodyText"/>
              <w:rPr>
                <w:bCs/>
                <w:lang w:eastAsia="en-GB"/>
              </w:rPr>
            </w:pPr>
          </w:p>
          <w:p w14:paraId="0F3F219F" w14:textId="4A3D9697" w:rsidR="006F316D" w:rsidRPr="005A1A52" w:rsidRDefault="006F316D" w:rsidP="00F54C26">
            <w:pPr>
              <w:pStyle w:val="BodyText"/>
              <w:rPr>
                <w:bCs/>
                <w:lang w:eastAsia="en-GB"/>
              </w:rPr>
            </w:pPr>
          </w:p>
          <w:p w14:paraId="37C6FACB" w14:textId="77777777" w:rsidR="00E3711C" w:rsidRPr="005A1A52" w:rsidRDefault="00E3711C" w:rsidP="00F54C26">
            <w:pPr>
              <w:pStyle w:val="BodyText"/>
              <w:rPr>
                <w:bCs/>
                <w:lang w:eastAsia="en-GB"/>
              </w:rPr>
            </w:pPr>
          </w:p>
          <w:p w14:paraId="142F58F0" w14:textId="0E69ECC2" w:rsidR="0055429B" w:rsidRPr="005A1A52" w:rsidRDefault="0055429B" w:rsidP="00F54C26">
            <w:pPr>
              <w:pStyle w:val="BodyText"/>
              <w:rPr>
                <w:bCs/>
                <w:lang w:eastAsia="en-GB"/>
              </w:rPr>
            </w:pPr>
            <w:r w:rsidRPr="005A1A52">
              <w:rPr>
                <w:bCs/>
                <w:lang w:eastAsia="en-GB"/>
              </w:rPr>
              <w:t>1.2.</w:t>
            </w:r>
            <w:r w:rsidR="00E3711C" w:rsidRPr="005A1A52">
              <w:rPr>
                <w:bCs/>
                <w:lang w:eastAsia="en-GB"/>
              </w:rPr>
              <w:t>9</w:t>
            </w:r>
          </w:p>
          <w:p w14:paraId="37102975" w14:textId="77777777" w:rsidR="00256502" w:rsidRPr="005A1A52" w:rsidRDefault="00256502" w:rsidP="00F54C26">
            <w:pPr>
              <w:pStyle w:val="BodyText"/>
              <w:rPr>
                <w:bCs/>
                <w:lang w:eastAsia="en-GB"/>
              </w:rPr>
            </w:pPr>
          </w:p>
          <w:p w14:paraId="32DCDF2D" w14:textId="77777777" w:rsidR="005B1CD0" w:rsidRPr="005A1A52" w:rsidRDefault="005B1CD0" w:rsidP="0006574A">
            <w:pPr>
              <w:pStyle w:val="BodyText"/>
              <w:rPr>
                <w:bCs/>
                <w:lang w:eastAsia="en-GB"/>
              </w:rPr>
            </w:pPr>
          </w:p>
          <w:p w14:paraId="5E6A859B" w14:textId="77777777" w:rsidR="005B1CD0" w:rsidRPr="005A1A52" w:rsidRDefault="005B1CD0" w:rsidP="0006574A">
            <w:pPr>
              <w:pStyle w:val="BodyText"/>
              <w:rPr>
                <w:bCs/>
                <w:lang w:eastAsia="en-GB"/>
              </w:rPr>
            </w:pPr>
          </w:p>
          <w:p w14:paraId="3794775B" w14:textId="77777777" w:rsidR="005B1CD0" w:rsidRPr="005A1A52" w:rsidRDefault="005B1CD0" w:rsidP="0006574A">
            <w:pPr>
              <w:pStyle w:val="BodyText"/>
              <w:rPr>
                <w:bCs/>
                <w:lang w:eastAsia="en-GB"/>
              </w:rPr>
            </w:pPr>
          </w:p>
          <w:p w14:paraId="55B3B50D" w14:textId="77777777" w:rsidR="005B1CD0" w:rsidRPr="005A1A52" w:rsidRDefault="005B1CD0" w:rsidP="0006574A">
            <w:pPr>
              <w:pStyle w:val="BodyText"/>
              <w:rPr>
                <w:bCs/>
                <w:lang w:eastAsia="en-GB"/>
              </w:rPr>
            </w:pPr>
          </w:p>
          <w:p w14:paraId="62E8A41E" w14:textId="66DC9C78" w:rsidR="0006574A" w:rsidRPr="005A1A52" w:rsidRDefault="0006574A" w:rsidP="0006574A">
            <w:pPr>
              <w:pStyle w:val="BodyText"/>
              <w:rPr>
                <w:bCs/>
                <w:lang w:eastAsia="en-GB"/>
              </w:rPr>
            </w:pPr>
            <w:r w:rsidRPr="005A1A52">
              <w:rPr>
                <w:bCs/>
                <w:lang w:eastAsia="en-GB"/>
              </w:rPr>
              <w:t>1.2.</w:t>
            </w:r>
            <w:r w:rsidR="00E3711C" w:rsidRPr="005A1A52">
              <w:rPr>
                <w:bCs/>
                <w:lang w:eastAsia="en-GB"/>
              </w:rPr>
              <w:t>12</w:t>
            </w:r>
          </w:p>
          <w:p w14:paraId="02133969" w14:textId="07837D5A" w:rsidR="00256502" w:rsidRPr="005A1A52" w:rsidRDefault="007E4B78" w:rsidP="0006574A">
            <w:pPr>
              <w:pStyle w:val="BodyText"/>
              <w:rPr>
                <w:bCs/>
                <w:lang w:eastAsia="en-GB"/>
              </w:rPr>
            </w:pPr>
            <w:r w:rsidRPr="005A1A52">
              <w:rPr>
                <w:bCs/>
                <w:lang w:eastAsia="en-GB"/>
              </w:rPr>
              <w:t xml:space="preserve"> </w:t>
            </w:r>
          </w:p>
          <w:p w14:paraId="218ABFB1" w14:textId="74C96D24" w:rsidR="0006574A" w:rsidRPr="005A1A52" w:rsidRDefault="007E4B78" w:rsidP="00E3711C">
            <w:pPr>
              <w:pStyle w:val="BodyText"/>
              <w:rPr>
                <w:bCs/>
                <w:lang w:eastAsia="en-GB"/>
              </w:rPr>
            </w:pPr>
            <w:r w:rsidRPr="005A1A52">
              <w:rPr>
                <w:bCs/>
                <w:lang w:eastAsia="en-GB"/>
              </w:rPr>
              <w:t xml:space="preserve"> </w:t>
            </w:r>
          </w:p>
          <w:p w14:paraId="368E24B2" w14:textId="77777777" w:rsidR="00256502" w:rsidRPr="005A1A52" w:rsidRDefault="00256502" w:rsidP="0006574A">
            <w:pPr>
              <w:pStyle w:val="BodyText"/>
              <w:rPr>
                <w:bCs/>
                <w:lang w:eastAsia="en-GB"/>
              </w:rPr>
            </w:pPr>
          </w:p>
          <w:p w14:paraId="3BFC860A" w14:textId="76F6A08C" w:rsidR="0032648C" w:rsidRPr="005A1A52" w:rsidRDefault="0032648C" w:rsidP="00F54C26">
            <w:pPr>
              <w:pStyle w:val="BodyText"/>
              <w:rPr>
                <w:bCs/>
                <w:lang w:eastAsia="en-GB"/>
              </w:rPr>
            </w:pPr>
          </w:p>
        </w:tc>
        <w:tc>
          <w:tcPr>
            <w:tcW w:w="2268" w:type="dxa"/>
            <w:tcMar>
              <w:top w:w="113" w:type="dxa"/>
              <w:bottom w:w="113" w:type="dxa"/>
            </w:tcMar>
          </w:tcPr>
          <w:p w14:paraId="702D3FB7" w14:textId="38F41EAC" w:rsidR="005B1CD0" w:rsidRDefault="0032648C" w:rsidP="005B1CD0">
            <w:pPr>
              <w:pStyle w:val="BodyText"/>
              <w:rPr>
                <w:rFonts w:eastAsia="Arial"/>
              </w:rPr>
            </w:pPr>
            <w:r w:rsidRPr="009B22CD">
              <w:rPr>
                <w:rFonts w:eastAsia="Arial"/>
              </w:rPr>
              <w:t>Define speed</w:t>
            </w:r>
            <w:r w:rsidRPr="009B22CD">
              <w:rPr>
                <w:rFonts w:eastAsia="Arial"/>
                <w:iCs/>
              </w:rPr>
              <w:t xml:space="preserve"> as</w:t>
            </w:r>
            <w:r w:rsidRPr="009B22CD">
              <w:rPr>
                <w:rFonts w:eastAsia="Arial"/>
                <w:i/>
              </w:rPr>
              <w:t xml:space="preserve"> </w:t>
            </w:r>
            <w:r w:rsidRPr="009B22CD">
              <w:rPr>
                <w:rFonts w:eastAsia="Arial"/>
              </w:rPr>
              <w:t>distance travelled per unit time</w:t>
            </w:r>
            <w:r w:rsidR="00D06B2B">
              <w:rPr>
                <w:rFonts w:eastAsia="Arial"/>
              </w:rPr>
              <w:t>; r</w:t>
            </w:r>
            <w:r w:rsidR="005B1CD0" w:rsidRPr="009B22CD">
              <w:rPr>
                <w:rFonts w:eastAsia="Arial"/>
              </w:rPr>
              <w:t>ecall and use the equation</w:t>
            </w:r>
            <m:oMath>
              <m:r>
                <w:rPr>
                  <w:rFonts w:ascii="Cambria Math" w:eastAsia="Arial" w:hAnsi="Cambria Math"/>
                </w:rPr>
                <m:t xml:space="preserve"> </m:t>
              </m:r>
              <m:r>
                <m:rPr>
                  <m:nor/>
                </m:rPr>
                <w:rPr>
                  <w:rFonts w:eastAsia="Arial"/>
                  <w:i/>
                  <w:iCs/>
                </w:rPr>
                <m:t>v</m:t>
              </m:r>
              <m:r>
                <m:rPr>
                  <m:nor/>
                </m:rPr>
                <w:rPr>
                  <w:rFonts w:ascii="Cambria Math" w:eastAsia="Arial"/>
                  <w:i/>
                  <w:iCs/>
                </w:rPr>
                <m:t xml:space="preserve"> </m:t>
              </m:r>
              <m:r>
                <m:rPr>
                  <m:nor/>
                </m:rPr>
                <w:rPr>
                  <w:rFonts w:eastAsia="Arial"/>
                </w:rPr>
                <m:t>=</m:t>
              </m:r>
              <m:f>
                <m:fPr>
                  <m:ctrlPr>
                    <w:rPr>
                      <w:rFonts w:ascii="Cambria Math" w:eastAsia="Arial" w:hAnsi="Cambria Math"/>
                      <w:i/>
                    </w:rPr>
                  </m:ctrlPr>
                </m:fPr>
                <m:num>
                  <m:r>
                    <m:rPr>
                      <m:nor/>
                    </m:rPr>
                    <w:rPr>
                      <w:rFonts w:eastAsia="Arial"/>
                      <w:i/>
                      <w:iCs/>
                      <w:sz w:val="24"/>
                      <w:szCs w:val="24"/>
                    </w:rPr>
                    <m:t>s</m:t>
                  </m:r>
                </m:num>
                <m:den>
                  <m:r>
                    <m:rPr>
                      <m:nor/>
                    </m:rPr>
                    <w:rPr>
                      <w:rFonts w:eastAsia="Arial"/>
                      <w:i/>
                      <w:iCs/>
                      <w:sz w:val="24"/>
                      <w:szCs w:val="24"/>
                    </w:rPr>
                    <m:t>t</m:t>
                  </m:r>
                </m:den>
              </m:f>
            </m:oMath>
            <w:r w:rsidR="005B1CD0">
              <w:rPr>
                <w:rFonts w:eastAsia="Arial"/>
              </w:rPr>
              <w:t xml:space="preserve"> </w:t>
            </w:r>
          </w:p>
          <w:p w14:paraId="12F24BA4" w14:textId="77777777" w:rsidR="005B1CD0" w:rsidRDefault="005B1CD0" w:rsidP="00F54C26">
            <w:pPr>
              <w:pStyle w:val="BodyText"/>
              <w:rPr>
                <w:rFonts w:eastAsia="Arial"/>
              </w:rPr>
            </w:pPr>
          </w:p>
          <w:p w14:paraId="6358917D" w14:textId="2C7BD64A" w:rsidR="00B166AC" w:rsidRDefault="00B166AC" w:rsidP="00F54C26">
            <w:pPr>
              <w:pStyle w:val="BodyText"/>
              <w:rPr>
                <w:rFonts w:eastAsia="Arial"/>
              </w:rPr>
            </w:pPr>
            <w:r>
              <w:rPr>
                <w:rFonts w:eastAsia="Arial"/>
              </w:rPr>
              <w:t>Define velocity as speed in a given direction</w:t>
            </w:r>
          </w:p>
          <w:p w14:paraId="3821E479" w14:textId="77777777" w:rsidR="00B166AC" w:rsidRDefault="00B166AC" w:rsidP="00F54C26">
            <w:pPr>
              <w:pStyle w:val="BodyText"/>
              <w:rPr>
                <w:rFonts w:eastAsia="Arial"/>
              </w:rPr>
            </w:pPr>
          </w:p>
          <w:p w14:paraId="1940B428" w14:textId="57D24159" w:rsidR="0055429B" w:rsidRDefault="0055429B" w:rsidP="00F54C26">
            <w:pPr>
              <w:pStyle w:val="BodyText"/>
            </w:pPr>
            <w:r w:rsidRPr="009B22CD">
              <w:rPr>
                <w:rFonts w:eastAsia="Arial"/>
              </w:rPr>
              <w:t>Recall and use the equation</w:t>
            </w:r>
            <w:r w:rsidRPr="009B22CD">
              <w:t xml:space="preserve"> </w:t>
            </w:r>
            <m:oMath>
              <m:r>
                <m:rPr>
                  <m:nor/>
                </m:rPr>
                <m:t>average speed</m:t>
              </m:r>
              <m:r>
                <m:rPr>
                  <m:nor/>
                </m:rPr>
                <w:rPr>
                  <w:rFonts w:ascii="Cambria Math"/>
                </w:rPr>
                <m:t xml:space="preserve"> </m:t>
              </m:r>
              <m:r>
                <m:rPr>
                  <m:nor/>
                </m:rPr>
                <m:t>=</m:t>
              </m:r>
              <m:r>
                <m:rPr>
                  <m:nor/>
                </m:rPr>
                <w:rPr>
                  <w:rFonts w:ascii="Cambria Math"/>
                </w:rPr>
                <w:br/>
              </m:r>
            </m:oMath>
            <m:oMathPara>
              <m:oMath>
                <m:r>
                  <m:rPr>
                    <m:nor/>
                  </m:rPr>
                  <m:t xml:space="preserve"> </m:t>
                </m:r>
                <m:f>
                  <m:fPr>
                    <m:ctrlPr>
                      <w:rPr>
                        <w:rFonts w:ascii="Cambria Math" w:hAnsi="Cambria Math"/>
                        <w:i/>
                      </w:rPr>
                    </m:ctrlPr>
                  </m:fPr>
                  <m:num>
                    <m:r>
                      <m:rPr>
                        <m:nor/>
                      </m:rPr>
                      <w:rPr>
                        <w:rFonts w:eastAsia="Arial"/>
                        <w:sz w:val="16"/>
                        <w:szCs w:val="16"/>
                      </w:rPr>
                      <m:t>total distance travelled</m:t>
                    </m:r>
                  </m:num>
                  <m:den>
                    <m:r>
                      <m:rPr>
                        <m:nor/>
                      </m:rPr>
                      <w:rPr>
                        <w:sz w:val="16"/>
                        <w:szCs w:val="16"/>
                      </w:rPr>
                      <m:t>total time taken</m:t>
                    </m:r>
                  </m:den>
                </m:f>
              </m:oMath>
            </m:oMathPara>
          </w:p>
          <w:p w14:paraId="624C13D5" w14:textId="77777777" w:rsidR="0006574A" w:rsidRDefault="0006574A" w:rsidP="00F54C26">
            <w:pPr>
              <w:pStyle w:val="BodyText"/>
            </w:pPr>
          </w:p>
          <w:p w14:paraId="1BA1C027" w14:textId="3DEB4F9F" w:rsidR="0006574A" w:rsidRPr="00412AC8" w:rsidRDefault="0006574A" w:rsidP="0006574A">
            <w:pPr>
              <w:spacing w:before="120" w:after="120"/>
              <w:rPr>
                <w:rFonts w:ascii="Arial" w:eastAsia="Arial" w:hAnsi="Arial" w:cs="Arial"/>
                <w:sz w:val="20"/>
                <w:szCs w:val="20"/>
              </w:rPr>
            </w:pPr>
            <w:r w:rsidRPr="002F49DB">
              <w:rPr>
                <w:rFonts w:ascii="Arial" w:eastAsia="Arial" w:hAnsi="Arial" w:cs="Arial"/>
                <w:color w:val="EA5B0C"/>
                <w:sz w:val="20"/>
                <w:szCs w:val="20"/>
              </w:rPr>
              <w:t xml:space="preserve">Define acceleration as change in velocity per unit time; recall and use the equation </w:t>
            </w:r>
            <m:oMath>
              <m:r>
                <m:rPr>
                  <m:nor/>
                </m:rPr>
                <w:rPr>
                  <w:rFonts w:ascii="Arial" w:hAnsi="Arial" w:cs="Arial"/>
                  <w:color w:val="EA5B0C"/>
                  <w:sz w:val="20"/>
                  <w:szCs w:val="20"/>
                </w:rPr>
                <m:t>a</m:t>
              </m:r>
              <m:r>
                <m:rPr>
                  <m:nor/>
                </m:rPr>
                <w:rPr>
                  <w:rFonts w:ascii="Cambria Math" w:hAnsi="Arial" w:cs="Arial"/>
                  <w:color w:val="EA5B0C"/>
                  <w:sz w:val="20"/>
                  <w:szCs w:val="20"/>
                </w:rPr>
                <m:t xml:space="preserve"> </m:t>
              </m:r>
              <m:r>
                <m:rPr>
                  <m:nor/>
                </m:rPr>
                <w:rPr>
                  <w:rFonts w:ascii="Arial" w:hAnsi="Arial" w:cs="Arial"/>
                  <w:color w:val="EA5B0C"/>
                  <w:sz w:val="20"/>
                  <w:szCs w:val="20"/>
                </w:rPr>
                <m:t>=</m:t>
              </m:r>
              <m:r>
                <m:rPr>
                  <m:nor/>
                </m:rPr>
                <w:rPr>
                  <w:rFonts w:ascii="Cambria Math" w:hAnsi="Arial" w:cs="Arial"/>
                  <w:color w:val="EA5B0C"/>
                  <w:sz w:val="20"/>
                  <w:szCs w:val="20"/>
                </w:rPr>
                <m:t xml:space="preserve"> </m:t>
              </m:r>
              <m:f>
                <m:fPr>
                  <m:ctrlPr>
                    <w:rPr>
                      <w:rFonts w:ascii="Cambria Math" w:hAnsi="Cambria Math" w:cs="Arial"/>
                      <w:i/>
                      <w:color w:val="EA5B0C"/>
                      <w:sz w:val="20"/>
                      <w:szCs w:val="20"/>
                    </w:rPr>
                  </m:ctrlPr>
                </m:fPr>
                <m:num>
                  <m:r>
                    <m:rPr>
                      <m:nor/>
                    </m:rPr>
                    <w:rPr>
                      <w:rFonts w:ascii="Arial" w:hAnsi="Arial" w:cs="Arial"/>
                      <w:color w:val="EA5B0C"/>
                      <w:sz w:val="20"/>
                      <w:szCs w:val="20"/>
                    </w:rPr>
                    <m:t>Δv</m:t>
                  </m:r>
                </m:num>
                <m:den>
                  <m:r>
                    <m:rPr>
                      <m:nor/>
                    </m:rPr>
                    <w:rPr>
                      <w:rFonts w:ascii="Arial" w:hAnsi="Arial" w:cs="Arial"/>
                      <w:color w:val="EA5B0C"/>
                      <w:sz w:val="20"/>
                      <w:szCs w:val="20"/>
                    </w:rPr>
                    <m:t>Δt</m:t>
                  </m:r>
                </m:den>
              </m:f>
            </m:oMath>
            <w:r>
              <w:rPr>
                <w:rFonts w:ascii="Arial" w:eastAsia="Arial" w:hAnsi="Arial" w:cs="Arial"/>
                <w:sz w:val="28"/>
                <w:szCs w:val="28"/>
              </w:rPr>
              <w:t xml:space="preserve"> </w:t>
            </w:r>
          </w:p>
          <w:p w14:paraId="27554F9E" w14:textId="77777777" w:rsidR="0006574A" w:rsidRDefault="0006574A" w:rsidP="0006574A">
            <w:pPr>
              <w:pStyle w:val="BodyText"/>
              <w:rPr>
                <w:rFonts w:eastAsia="Arial"/>
              </w:rPr>
            </w:pPr>
          </w:p>
          <w:p w14:paraId="61AF0D2A" w14:textId="386B9AC2" w:rsidR="0006574A" w:rsidRPr="0055429B" w:rsidRDefault="0006574A" w:rsidP="0006574A">
            <w:pPr>
              <w:pStyle w:val="BodyText"/>
              <w:rPr>
                <w:b/>
                <w:lang w:eastAsia="en-GB"/>
              </w:rPr>
            </w:pPr>
            <w:r w:rsidRPr="002F49DB">
              <w:rPr>
                <w:color w:val="EA5B0C"/>
              </w:rPr>
              <w:t>Know that a deceleration is a negative acceleration and use this in calculations</w:t>
            </w:r>
          </w:p>
        </w:tc>
        <w:tc>
          <w:tcPr>
            <w:tcW w:w="10915" w:type="dxa"/>
            <w:tcMar>
              <w:top w:w="113" w:type="dxa"/>
              <w:bottom w:w="113" w:type="dxa"/>
            </w:tcMar>
          </w:tcPr>
          <w:p w14:paraId="5D579815" w14:textId="6D2AE193" w:rsidR="007454A3" w:rsidRDefault="00945C59" w:rsidP="00E268EF">
            <w:pPr>
              <w:pStyle w:val="BodyText"/>
              <w:spacing w:after="200"/>
            </w:pPr>
            <w:r>
              <w:t xml:space="preserve">Ask </w:t>
            </w:r>
            <w:r w:rsidR="00DA6509">
              <w:t>learner</w:t>
            </w:r>
            <w:r>
              <w:t>s for</w:t>
            </w:r>
            <w:r w:rsidR="002B74D7">
              <w:t xml:space="preserve"> a definition of speed. They may be able to explai</w:t>
            </w:r>
            <w:r w:rsidR="003A13D2">
              <w:t>n that it depends on how far is travelled</w:t>
            </w:r>
            <w:r w:rsidR="002B74D7">
              <w:t xml:space="preserve"> in a certain amount of time.</w:t>
            </w:r>
            <w:r w:rsidR="00B4061B">
              <w:t xml:space="preserve"> </w:t>
            </w:r>
          </w:p>
          <w:p w14:paraId="2EA3F2CD" w14:textId="6F30E99C" w:rsidR="002B74D7" w:rsidRDefault="002B74D7" w:rsidP="00E268EF">
            <w:pPr>
              <w:pStyle w:val="BodyText"/>
              <w:spacing w:after="200"/>
            </w:pPr>
            <w:r w:rsidRPr="00BA6147">
              <w:t>Introduce the equation</w:t>
            </w:r>
            <w:r w:rsidR="006170A4" w:rsidRPr="00BA6147">
              <w:t xml:space="preserve"> for speed</w:t>
            </w:r>
            <w:r w:rsidRPr="00BA6147">
              <w:t xml:space="preserve"> and demonstrate a calculation.</w:t>
            </w:r>
            <w:r w:rsidR="006170A4" w:rsidRPr="00BA6147">
              <w:t xml:space="preserve"> This is useful for calculating the speed at a specific point in time or over a small time interval e.g. how fast a car is travelling when caught by a speed camera.</w:t>
            </w:r>
            <w:r w:rsidR="00E3711C">
              <w:t xml:space="preserve"> Explain</w:t>
            </w:r>
            <w:r w:rsidR="00E3711C" w:rsidRPr="00BA6147">
              <w:t xml:space="preserve"> that speed and velocity may have the same value, but velocity can have a negative symbol to </w:t>
            </w:r>
            <w:r w:rsidR="00E3711C">
              <w:t>show</w:t>
            </w:r>
            <w:r w:rsidR="00E3711C" w:rsidRPr="00BA6147">
              <w:t xml:space="preserve"> direction.</w:t>
            </w:r>
          </w:p>
          <w:p w14:paraId="1E02D4D9" w14:textId="77777777" w:rsidR="00506D4B" w:rsidRDefault="00506D4B" w:rsidP="00506D4B">
            <w:pPr>
              <w:pStyle w:val="BodyText"/>
              <w:spacing w:after="200"/>
            </w:pPr>
            <w:r>
              <w:t>Consider average speed for journeys where the speed changes: a train making stops at stations, a car slowing down due to traffic, an athlete accelerating to reach their maximum speed in a sprint, etc. Explain that average speed can be calculated from knowing the total distance travelled and the time taken.</w:t>
            </w:r>
          </w:p>
          <w:p w14:paraId="427F0580" w14:textId="02EE9BBF" w:rsidR="00506D4B" w:rsidRDefault="00506D4B" w:rsidP="00E268EF">
            <w:pPr>
              <w:pStyle w:val="BodyText"/>
              <w:spacing w:after="200"/>
            </w:pPr>
            <w:r>
              <w:t>Introduce the equation for average speed and demonstrate a calculation.</w:t>
            </w:r>
          </w:p>
          <w:p w14:paraId="03759823" w14:textId="47A4F85E" w:rsidR="00797E7E" w:rsidRPr="00BA6147" w:rsidRDefault="00DA6509" w:rsidP="00E268EF">
            <w:pPr>
              <w:pStyle w:val="BodyText"/>
              <w:spacing w:after="200"/>
            </w:pPr>
            <w:r>
              <w:t>Learner</w:t>
            </w:r>
            <w:r w:rsidR="009A557E">
              <w:t xml:space="preserve">s </w:t>
            </w:r>
            <w:r w:rsidR="00797E7E">
              <w:t>take measurements of distance and ti</w:t>
            </w:r>
            <w:r w:rsidR="00CA138E">
              <w:t>me</w:t>
            </w:r>
            <w:r w:rsidR="00E74770">
              <w:t xml:space="preserve"> </w:t>
            </w:r>
            <w:r w:rsidR="004816A4">
              <w:t xml:space="preserve">and use these to </w:t>
            </w:r>
            <w:r w:rsidR="00E74770">
              <w:t>calculat</w:t>
            </w:r>
            <w:r w:rsidR="004816A4">
              <w:t>e</w:t>
            </w:r>
            <w:r w:rsidR="00E74770">
              <w:t xml:space="preserve"> </w:t>
            </w:r>
            <w:r w:rsidR="009A557E">
              <w:t>speed. They can</w:t>
            </w:r>
            <w:r w:rsidR="00CA138E">
              <w:t xml:space="preserve"> set up a course of a set distance (measured out with a trundle wheel or metre rules) and measure the time it takes for them to walk/run/travel the distance. Alternatively they </w:t>
            </w:r>
            <w:r w:rsidR="009A557E">
              <w:t>can</w:t>
            </w:r>
            <w:r w:rsidR="00CA138E">
              <w:t xml:space="preserve"> use a long corridor and measure the time </w:t>
            </w:r>
            <w:r w:rsidR="0041717C">
              <w:t xml:space="preserve">it takes for other </w:t>
            </w:r>
            <w:r>
              <w:t>learner</w:t>
            </w:r>
            <w:r w:rsidR="0041717C">
              <w:t>s/teachers/</w:t>
            </w:r>
            <w:r w:rsidR="00CA138E">
              <w:t>visitors to travel the measured distance.</w:t>
            </w:r>
          </w:p>
          <w:p w14:paraId="2F11876C" w14:textId="23ED4323" w:rsidR="00BA423A" w:rsidRDefault="0006574A" w:rsidP="00E268EF">
            <w:pPr>
              <w:pStyle w:val="BodyText"/>
              <w:spacing w:after="200"/>
              <w:rPr>
                <w:b/>
              </w:rPr>
            </w:pPr>
            <w:r>
              <w:t xml:space="preserve">Set </w:t>
            </w:r>
            <w:r w:rsidR="00DA6509">
              <w:t>learner</w:t>
            </w:r>
            <w:r>
              <w:t>s questions to practis</w:t>
            </w:r>
            <w:r w:rsidR="00BD2AD3" w:rsidRPr="00BA6147">
              <w:t>e</w:t>
            </w:r>
            <w:r>
              <w:t xml:space="preserve"> calculation of speed, distance and time</w:t>
            </w:r>
            <w:r w:rsidR="00BD2AD3" w:rsidRPr="00BA6147">
              <w:t xml:space="preserve">. </w:t>
            </w:r>
            <w:r w:rsidR="00BD2AD3" w:rsidRPr="002341F5">
              <w:rPr>
                <w:b/>
              </w:rPr>
              <w:t>(F</w:t>
            </w:r>
            <w:r w:rsidR="006170A4" w:rsidRPr="002341F5">
              <w:rPr>
                <w:b/>
              </w:rPr>
              <w:t>)</w:t>
            </w:r>
          </w:p>
          <w:p w14:paraId="786AE147" w14:textId="77777777" w:rsidR="00506D4B" w:rsidRPr="002341F5" w:rsidRDefault="00506D4B" w:rsidP="00506D4B">
            <w:pPr>
              <w:pStyle w:val="BodyText"/>
              <w:rPr>
                <w:lang w:eastAsia="en-GB"/>
              </w:rPr>
            </w:pPr>
            <w:r w:rsidRPr="002341F5">
              <w:rPr>
                <w:lang w:eastAsia="en-GB"/>
              </w:rPr>
              <w:t>Speed and velocity:</w:t>
            </w:r>
          </w:p>
          <w:p w14:paraId="603550D5" w14:textId="37516232" w:rsidR="00506D4B" w:rsidRDefault="0002310B" w:rsidP="00506D4B">
            <w:pPr>
              <w:pStyle w:val="BodyText"/>
              <w:spacing w:after="200"/>
              <w:rPr>
                <w:b/>
              </w:rPr>
            </w:pPr>
            <w:hyperlink r:id="rId46" w:history="1">
              <w:r w:rsidR="00506D4B" w:rsidRPr="002341F5">
                <w:rPr>
                  <w:rStyle w:val="WebLink"/>
                </w:rPr>
                <w:t>www.physicsclassroom.com/class/1DKin/Lesson-1/Speed-and-Velocity</w:t>
              </w:r>
            </w:hyperlink>
          </w:p>
          <w:p w14:paraId="4B66A325" w14:textId="2C35D3A8" w:rsidR="00E3711C" w:rsidRDefault="00E3711C" w:rsidP="00E268EF">
            <w:pPr>
              <w:pStyle w:val="BodyText"/>
              <w:spacing w:after="200"/>
            </w:pPr>
            <w:r w:rsidRPr="00D06B2B">
              <w:rPr>
                <w:b/>
                <w:bCs/>
              </w:rPr>
              <w:t>Extended assessment:</w:t>
            </w:r>
            <w:r>
              <w:rPr>
                <w:b/>
                <w:bCs/>
              </w:rPr>
              <w:t xml:space="preserve"> </w:t>
            </w:r>
            <w:r w:rsidRPr="00B166AC">
              <w:t>1.</w:t>
            </w:r>
            <w:r>
              <w:t>2.9 and 1.2.12</w:t>
            </w:r>
          </w:p>
          <w:p w14:paraId="28059E70" w14:textId="7A9BF052" w:rsidR="00E3711C" w:rsidRPr="00E3711C" w:rsidRDefault="00E3711C" w:rsidP="00E268EF">
            <w:pPr>
              <w:pStyle w:val="BodyText"/>
              <w:spacing w:after="200"/>
              <w:rPr>
                <w:b/>
                <w:bCs/>
              </w:rPr>
            </w:pPr>
            <w:r>
              <w:t>Recap the difference between distance and displacement, and link to speed and velocity. Remind learners of the ball demonstration where learners estimate the distance and displacement of the ball as it is passed around the class. Remind learner</w:t>
            </w:r>
            <w:r w:rsidRPr="00BA6147">
              <w:t>s that distance and displacement may have different values.</w:t>
            </w:r>
          </w:p>
          <w:p w14:paraId="4E42DEC5" w14:textId="1ED8FF86" w:rsidR="007F603B" w:rsidRDefault="007F603B" w:rsidP="00E268EF">
            <w:pPr>
              <w:pStyle w:val="BodyText"/>
              <w:spacing w:after="200"/>
            </w:pPr>
            <w:r>
              <w:t xml:space="preserve">Ask </w:t>
            </w:r>
            <w:r w:rsidR="00DA6509">
              <w:t>learner</w:t>
            </w:r>
            <w:r>
              <w:t xml:space="preserve">s to give an example of acceleration. They may suggest a </w:t>
            </w:r>
            <w:r w:rsidR="0006574A">
              <w:t>rac</w:t>
            </w:r>
            <w:r w:rsidR="004816A4">
              <w:t xml:space="preserve">ing </w:t>
            </w:r>
            <w:r w:rsidR="0006574A">
              <w:t>car</w:t>
            </w:r>
            <w:r>
              <w:t xml:space="preserve"> accelerating very quickly off a start line. Clarify that all objects have to accelerate or decelerate to change velocity. Ask </w:t>
            </w:r>
            <w:r w:rsidR="00DA6509">
              <w:t>learner</w:t>
            </w:r>
            <w:r>
              <w:t>s to define deceleration. Clarify that deceleration is negative acceleration and causes the velocity to decrease.</w:t>
            </w:r>
          </w:p>
          <w:p w14:paraId="7669063A" w14:textId="03F8B4E2" w:rsidR="007F603B" w:rsidRDefault="004816A4" w:rsidP="00E268EF">
            <w:pPr>
              <w:pStyle w:val="BodyText"/>
              <w:spacing w:after="200"/>
            </w:pPr>
            <w:r>
              <w:t>Learners use t</w:t>
            </w:r>
            <w:r w:rsidR="007F603B">
              <w:t xml:space="preserve">icker tape timers to investigate constant velocity, acceleration and deceleration. </w:t>
            </w:r>
            <w:r>
              <w:t xml:space="preserve">They </w:t>
            </w:r>
            <w:r w:rsidR="007F603B">
              <w:t>measure the distance between dots, or the distanc</w:t>
            </w:r>
            <w:r w:rsidR="00596C99">
              <w:t xml:space="preserve">e between a set number of dots </w:t>
            </w:r>
            <w:r w:rsidR="007F603B">
              <w:t>and</w:t>
            </w:r>
            <w:r w:rsidR="00596C99">
              <w:t>,</w:t>
            </w:r>
            <w:r w:rsidR="007F603B">
              <w:t xml:space="preserve"> using the frequency of the ticker tape timer</w:t>
            </w:r>
            <w:r w:rsidR="00596C99">
              <w:t>,</w:t>
            </w:r>
            <w:r w:rsidR="007F603B">
              <w:t xml:space="preserve"> calculate values of velocity and acceleration.</w:t>
            </w:r>
          </w:p>
          <w:p w14:paraId="1358C641" w14:textId="6E3E9F57" w:rsidR="003E0E66" w:rsidRDefault="004816A4" w:rsidP="00E268EF">
            <w:pPr>
              <w:pStyle w:val="BodyText"/>
              <w:spacing w:after="200"/>
            </w:pPr>
            <w:r>
              <w:lastRenderedPageBreak/>
              <w:t>Learners use l</w:t>
            </w:r>
            <w:r w:rsidR="003E0E66">
              <w:t>ight gates and datalogger set</w:t>
            </w:r>
            <w:r w:rsidR="00747877">
              <w:t>-</w:t>
            </w:r>
            <w:r w:rsidR="003E0E66">
              <w:t>ups to measure the initial and final velocities of an interrupt card attached to a moving tr</w:t>
            </w:r>
            <w:r w:rsidR="00834A21">
              <w:t xml:space="preserve">olley or toy car and the time </w:t>
            </w:r>
            <w:r w:rsidR="003E0E66">
              <w:t xml:space="preserve">between those measurements. </w:t>
            </w:r>
            <w:r w:rsidR="00DA6509">
              <w:t>Learner</w:t>
            </w:r>
            <w:r w:rsidR="003E0E66">
              <w:t xml:space="preserve">s then calculate the acceleration. </w:t>
            </w:r>
            <w:r w:rsidR="00834A21">
              <w:t xml:space="preserve">Constant acceleration </w:t>
            </w:r>
            <w:r w:rsidR="003E0E66">
              <w:t>can be achieved by usi</w:t>
            </w:r>
            <w:r w:rsidR="00834A21">
              <w:t>ng a ramp or a mass on a pulley.</w:t>
            </w:r>
          </w:p>
          <w:p w14:paraId="24E62067" w14:textId="62159AA6" w:rsidR="007F603B" w:rsidRPr="005073D7" w:rsidRDefault="0006574A" w:rsidP="00E268EF">
            <w:pPr>
              <w:pStyle w:val="BodyText"/>
              <w:spacing w:after="200"/>
              <w:rPr>
                <w:lang w:eastAsia="en-GB"/>
              </w:rPr>
            </w:pPr>
            <w:r>
              <w:t xml:space="preserve">Set </w:t>
            </w:r>
            <w:r w:rsidR="00DA6509">
              <w:t>learner</w:t>
            </w:r>
            <w:r>
              <w:t>s questions to practis</w:t>
            </w:r>
            <w:r w:rsidRPr="00BA6147">
              <w:t>e</w:t>
            </w:r>
            <w:r>
              <w:t xml:space="preserve"> calculation of acceleration, change in velocity and time</w:t>
            </w:r>
            <w:r w:rsidRPr="00BA6147">
              <w:t xml:space="preserve">. </w:t>
            </w:r>
            <w:r w:rsidRPr="00BA6147">
              <w:rPr>
                <w:b/>
                <w:bCs/>
              </w:rPr>
              <w:t>(F)</w:t>
            </w:r>
          </w:p>
          <w:p w14:paraId="656E3B8D" w14:textId="7219B55A" w:rsidR="007F603B" w:rsidRDefault="007F603B" w:rsidP="00CE2CF5">
            <w:pPr>
              <w:pStyle w:val="BodyText"/>
              <w:rPr>
                <w:b/>
                <w:lang w:eastAsia="en-GB"/>
              </w:rPr>
            </w:pPr>
            <w:r w:rsidRPr="003E40FF">
              <w:rPr>
                <w:b/>
                <w:lang w:eastAsia="en-GB"/>
              </w:rPr>
              <w:t>Extension: Stretch and prepare for A level</w:t>
            </w:r>
          </w:p>
          <w:p w14:paraId="1398F4CE" w14:textId="6DFD27D0" w:rsidR="00BA6147" w:rsidRPr="00506D4B" w:rsidRDefault="007F603B" w:rsidP="00506D4B">
            <w:pPr>
              <w:pStyle w:val="BodyText"/>
              <w:rPr>
                <w:lang w:eastAsia="en-GB"/>
              </w:rPr>
            </w:pPr>
            <w:r>
              <w:rPr>
                <w:lang w:eastAsia="en-GB"/>
              </w:rPr>
              <w:t xml:space="preserve">Use the definition of acceleration to explain the units for </w:t>
            </w:r>
            <w:r>
              <w:t>acceleration</w:t>
            </w:r>
            <w:r>
              <w:rPr>
                <w:lang w:eastAsia="en-GB"/>
              </w:rPr>
              <w:t xml:space="preserve">. Show </w:t>
            </w:r>
            <w:r w:rsidR="00DA6509">
              <w:rPr>
                <w:lang w:eastAsia="en-GB"/>
              </w:rPr>
              <w:t>learner</w:t>
            </w:r>
            <w:r>
              <w:rPr>
                <w:lang w:eastAsia="en-GB"/>
              </w:rPr>
              <w:t>s how they can be written as ms</w:t>
            </w:r>
            <w:r>
              <w:rPr>
                <w:vertAlign w:val="superscript"/>
                <w:lang w:eastAsia="en-GB"/>
              </w:rPr>
              <w:t>-2</w:t>
            </w:r>
            <w:r>
              <w:rPr>
                <w:lang w:eastAsia="en-GB"/>
              </w:rPr>
              <w:t xml:space="preserve"> rather than m/s</w:t>
            </w:r>
            <w:r>
              <w:rPr>
                <w:vertAlign w:val="superscript"/>
                <w:lang w:eastAsia="en-GB"/>
              </w:rPr>
              <w:t>2</w:t>
            </w:r>
            <w:r>
              <w:rPr>
                <w:lang w:eastAsia="en-GB"/>
              </w:rPr>
              <w:t xml:space="preserve"> and explain this mathematically.</w:t>
            </w:r>
          </w:p>
        </w:tc>
      </w:tr>
      <w:tr w:rsidR="00870C61" w:rsidRPr="004A4E17" w14:paraId="1C662F94" w14:textId="77777777" w:rsidTr="00F54C26">
        <w:tblPrEx>
          <w:tblCellMar>
            <w:top w:w="0" w:type="dxa"/>
            <w:bottom w:w="0" w:type="dxa"/>
          </w:tblCellMar>
        </w:tblPrEx>
        <w:tc>
          <w:tcPr>
            <w:tcW w:w="1418" w:type="dxa"/>
            <w:tcMar>
              <w:top w:w="113" w:type="dxa"/>
              <w:bottom w:w="113" w:type="dxa"/>
            </w:tcMar>
          </w:tcPr>
          <w:p w14:paraId="21C74141" w14:textId="730B55ED" w:rsidR="00870C61" w:rsidRPr="005A1A52" w:rsidRDefault="00870C61" w:rsidP="00870C61">
            <w:pPr>
              <w:pStyle w:val="BodyText"/>
              <w:rPr>
                <w:bCs/>
              </w:rPr>
            </w:pPr>
            <w:r w:rsidRPr="005A1A52">
              <w:rPr>
                <w:bCs/>
              </w:rPr>
              <w:lastRenderedPageBreak/>
              <w:t>1.2.</w:t>
            </w:r>
            <w:r w:rsidR="00E3711C" w:rsidRPr="005A1A52">
              <w:rPr>
                <w:bCs/>
              </w:rPr>
              <w:t>4</w:t>
            </w:r>
            <w:r w:rsidR="007E4B78" w:rsidRPr="005A1A52">
              <w:rPr>
                <w:bCs/>
              </w:rPr>
              <w:t xml:space="preserve"> Motion</w:t>
            </w:r>
          </w:p>
          <w:p w14:paraId="14EC515F" w14:textId="48FA6F1F" w:rsidR="00E3711C" w:rsidRPr="005A1A52" w:rsidRDefault="00E3711C" w:rsidP="00870C61">
            <w:pPr>
              <w:pStyle w:val="BodyText"/>
              <w:rPr>
                <w:bCs/>
              </w:rPr>
            </w:pPr>
          </w:p>
          <w:p w14:paraId="4A85C849" w14:textId="09617210" w:rsidR="00E3711C" w:rsidRPr="005A1A52" w:rsidRDefault="00E3711C" w:rsidP="00870C61">
            <w:pPr>
              <w:pStyle w:val="BodyText"/>
              <w:rPr>
                <w:bCs/>
              </w:rPr>
            </w:pPr>
          </w:p>
          <w:p w14:paraId="7A61859C" w14:textId="77777777" w:rsidR="00E3711C" w:rsidRPr="005A1A52" w:rsidRDefault="00E3711C" w:rsidP="00870C61">
            <w:pPr>
              <w:pStyle w:val="BodyText"/>
              <w:rPr>
                <w:bCs/>
              </w:rPr>
            </w:pPr>
          </w:p>
          <w:p w14:paraId="34947E3B" w14:textId="3FBB7D7E" w:rsidR="00E3711C" w:rsidRPr="005A1A52" w:rsidRDefault="00E3711C" w:rsidP="00870C61">
            <w:pPr>
              <w:pStyle w:val="BodyText"/>
              <w:rPr>
                <w:bCs/>
              </w:rPr>
            </w:pPr>
          </w:p>
          <w:p w14:paraId="16CA1F5F" w14:textId="76A6A052" w:rsidR="00E3711C" w:rsidRPr="005A1A52" w:rsidRDefault="00E3711C" w:rsidP="00870C61">
            <w:pPr>
              <w:pStyle w:val="BodyText"/>
              <w:rPr>
                <w:bCs/>
              </w:rPr>
            </w:pPr>
            <w:r w:rsidRPr="005A1A52">
              <w:rPr>
                <w:bCs/>
              </w:rPr>
              <w:t>1.2.5</w:t>
            </w:r>
          </w:p>
          <w:p w14:paraId="716155D5" w14:textId="3E26C9E2" w:rsidR="00E3711C" w:rsidRPr="005A1A52" w:rsidRDefault="00E3711C" w:rsidP="00870C61">
            <w:pPr>
              <w:pStyle w:val="BodyText"/>
              <w:rPr>
                <w:bCs/>
              </w:rPr>
            </w:pPr>
          </w:p>
          <w:p w14:paraId="711BC687" w14:textId="519C2AAB" w:rsidR="00E3711C" w:rsidRPr="005A1A52" w:rsidRDefault="00E3711C" w:rsidP="00870C61">
            <w:pPr>
              <w:pStyle w:val="BodyText"/>
              <w:rPr>
                <w:bCs/>
              </w:rPr>
            </w:pPr>
          </w:p>
          <w:p w14:paraId="6F1DC540" w14:textId="64250E00" w:rsidR="00E3711C" w:rsidRPr="005A1A52" w:rsidRDefault="00E3711C" w:rsidP="00870C61">
            <w:pPr>
              <w:pStyle w:val="BodyText"/>
              <w:rPr>
                <w:bCs/>
              </w:rPr>
            </w:pPr>
          </w:p>
          <w:p w14:paraId="7C97099C" w14:textId="4958B04A" w:rsidR="00E3711C" w:rsidRPr="005A1A52" w:rsidRDefault="00E3711C" w:rsidP="00870C61">
            <w:pPr>
              <w:pStyle w:val="BodyText"/>
              <w:rPr>
                <w:bCs/>
              </w:rPr>
            </w:pPr>
          </w:p>
          <w:p w14:paraId="6A6FE238" w14:textId="6146684A" w:rsidR="00E3711C" w:rsidRPr="005A1A52" w:rsidRDefault="00E3711C" w:rsidP="00870C61">
            <w:pPr>
              <w:pStyle w:val="BodyText"/>
              <w:rPr>
                <w:bCs/>
              </w:rPr>
            </w:pPr>
          </w:p>
          <w:p w14:paraId="651BD8F0" w14:textId="785E6B44" w:rsidR="00E3711C" w:rsidRPr="005A1A52" w:rsidRDefault="00E3711C" w:rsidP="00870C61">
            <w:pPr>
              <w:pStyle w:val="BodyText"/>
              <w:rPr>
                <w:bCs/>
              </w:rPr>
            </w:pPr>
          </w:p>
          <w:p w14:paraId="5946081D" w14:textId="6EB2167A" w:rsidR="00E3711C" w:rsidRPr="005A1A52" w:rsidRDefault="00E3711C" w:rsidP="00870C61">
            <w:pPr>
              <w:pStyle w:val="BodyText"/>
              <w:rPr>
                <w:bCs/>
              </w:rPr>
            </w:pPr>
          </w:p>
          <w:p w14:paraId="41152D46" w14:textId="6476A015" w:rsidR="00E3711C" w:rsidRPr="005A1A52" w:rsidRDefault="00E3711C" w:rsidP="00870C61">
            <w:pPr>
              <w:pStyle w:val="BodyText"/>
              <w:rPr>
                <w:bCs/>
              </w:rPr>
            </w:pPr>
          </w:p>
          <w:p w14:paraId="35E834AC" w14:textId="28398BAB" w:rsidR="00E3711C" w:rsidRPr="005A1A52" w:rsidRDefault="00E3711C" w:rsidP="00870C61">
            <w:pPr>
              <w:pStyle w:val="BodyText"/>
              <w:rPr>
                <w:bCs/>
              </w:rPr>
            </w:pPr>
          </w:p>
          <w:p w14:paraId="42AFE927" w14:textId="71904253" w:rsidR="00E3711C" w:rsidRPr="005A1A52" w:rsidRDefault="00E3711C" w:rsidP="00870C61">
            <w:pPr>
              <w:pStyle w:val="BodyText"/>
              <w:rPr>
                <w:bCs/>
              </w:rPr>
            </w:pPr>
          </w:p>
          <w:p w14:paraId="464D5D18" w14:textId="20F92DC6" w:rsidR="00E3711C" w:rsidRPr="005A1A52" w:rsidRDefault="00E3711C" w:rsidP="00870C61">
            <w:pPr>
              <w:pStyle w:val="BodyText"/>
              <w:rPr>
                <w:bCs/>
              </w:rPr>
            </w:pPr>
          </w:p>
          <w:p w14:paraId="1D967816" w14:textId="77777777" w:rsidR="00E3711C" w:rsidRPr="005A1A52" w:rsidRDefault="00E3711C" w:rsidP="00870C61">
            <w:pPr>
              <w:pStyle w:val="BodyText"/>
              <w:rPr>
                <w:bCs/>
              </w:rPr>
            </w:pPr>
          </w:p>
          <w:p w14:paraId="070858AC" w14:textId="663E6D50" w:rsidR="00E3711C" w:rsidRPr="005A1A52" w:rsidRDefault="00E3711C" w:rsidP="00870C61">
            <w:pPr>
              <w:pStyle w:val="BodyText"/>
              <w:rPr>
                <w:bCs/>
              </w:rPr>
            </w:pPr>
          </w:p>
          <w:p w14:paraId="03F48410" w14:textId="2AC96049" w:rsidR="00E3711C" w:rsidRPr="005A1A52" w:rsidRDefault="00E3711C" w:rsidP="00870C61">
            <w:pPr>
              <w:pStyle w:val="BodyText"/>
              <w:rPr>
                <w:bCs/>
              </w:rPr>
            </w:pPr>
            <w:r w:rsidRPr="005A1A52">
              <w:rPr>
                <w:bCs/>
              </w:rPr>
              <w:t>1.2.6</w:t>
            </w:r>
          </w:p>
          <w:p w14:paraId="0A7F995A" w14:textId="627F4435" w:rsidR="00E3711C" w:rsidRPr="005A1A52" w:rsidRDefault="00E3711C" w:rsidP="00870C61">
            <w:pPr>
              <w:pStyle w:val="BodyText"/>
              <w:rPr>
                <w:bCs/>
              </w:rPr>
            </w:pPr>
          </w:p>
          <w:p w14:paraId="476893EC" w14:textId="11FFA971" w:rsidR="00E3711C" w:rsidRPr="005A1A52" w:rsidRDefault="00E3711C" w:rsidP="00870C61">
            <w:pPr>
              <w:pStyle w:val="BodyText"/>
              <w:rPr>
                <w:bCs/>
              </w:rPr>
            </w:pPr>
          </w:p>
          <w:p w14:paraId="18140C53" w14:textId="54298F70" w:rsidR="00E3711C" w:rsidRPr="005A1A52" w:rsidRDefault="00E3711C" w:rsidP="00870C61">
            <w:pPr>
              <w:pStyle w:val="BodyText"/>
              <w:rPr>
                <w:bCs/>
              </w:rPr>
            </w:pPr>
          </w:p>
          <w:p w14:paraId="597099DF" w14:textId="77777777" w:rsidR="00E3711C" w:rsidRPr="005A1A52" w:rsidRDefault="00E3711C" w:rsidP="00870C61">
            <w:pPr>
              <w:pStyle w:val="BodyText"/>
              <w:rPr>
                <w:bCs/>
              </w:rPr>
            </w:pPr>
          </w:p>
          <w:p w14:paraId="6D7E58AB" w14:textId="3DDBEF1D" w:rsidR="00E3711C" w:rsidRPr="005A1A52" w:rsidRDefault="00E3711C" w:rsidP="00870C61">
            <w:pPr>
              <w:pStyle w:val="BodyText"/>
              <w:rPr>
                <w:bCs/>
              </w:rPr>
            </w:pPr>
            <w:r w:rsidRPr="005A1A52">
              <w:rPr>
                <w:bCs/>
              </w:rPr>
              <w:t>1.2.7</w:t>
            </w:r>
          </w:p>
          <w:p w14:paraId="7860319B" w14:textId="77777777" w:rsidR="00256502" w:rsidRPr="005A1A52" w:rsidRDefault="00256502" w:rsidP="00870C61">
            <w:pPr>
              <w:pStyle w:val="BodyText"/>
              <w:rPr>
                <w:bCs/>
              </w:rPr>
            </w:pPr>
          </w:p>
          <w:p w14:paraId="1D5BF335" w14:textId="65E47C2B" w:rsidR="00256502" w:rsidRPr="005A1A52" w:rsidRDefault="00256502" w:rsidP="00870C61">
            <w:pPr>
              <w:pStyle w:val="BodyText"/>
              <w:rPr>
                <w:bCs/>
              </w:rPr>
            </w:pPr>
          </w:p>
          <w:p w14:paraId="097C6374" w14:textId="040006DA" w:rsidR="00E3711C" w:rsidRPr="005A1A52" w:rsidRDefault="00E3711C" w:rsidP="00870C61">
            <w:pPr>
              <w:pStyle w:val="BodyText"/>
              <w:rPr>
                <w:bCs/>
              </w:rPr>
            </w:pPr>
          </w:p>
          <w:p w14:paraId="10138508" w14:textId="57E34159" w:rsidR="00E3711C" w:rsidRPr="005A1A52" w:rsidRDefault="00E3711C" w:rsidP="00870C61">
            <w:pPr>
              <w:pStyle w:val="BodyText"/>
              <w:rPr>
                <w:bCs/>
              </w:rPr>
            </w:pPr>
          </w:p>
          <w:p w14:paraId="7CA6F2AE" w14:textId="024E1F3E" w:rsidR="00870C61" w:rsidRPr="005A1A52" w:rsidRDefault="007E4B78" w:rsidP="00F54C26">
            <w:pPr>
              <w:pStyle w:val="BodyText"/>
              <w:rPr>
                <w:bCs/>
              </w:rPr>
            </w:pPr>
            <w:r w:rsidRPr="005A1A52">
              <w:rPr>
                <w:bCs/>
              </w:rPr>
              <w:t xml:space="preserve"> </w:t>
            </w:r>
          </w:p>
        </w:tc>
        <w:tc>
          <w:tcPr>
            <w:tcW w:w="2268" w:type="dxa"/>
            <w:tcMar>
              <w:top w:w="113" w:type="dxa"/>
              <w:bottom w:w="113" w:type="dxa"/>
            </w:tcMar>
          </w:tcPr>
          <w:p w14:paraId="4533AB10" w14:textId="5C2ADA73" w:rsidR="00870C61" w:rsidRDefault="00870C61" w:rsidP="00870C61">
            <w:pPr>
              <w:pStyle w:val="BodyText"/>
            </w:pPr>
            <w:r w:rsidRPr="009B22CD">
              <w:lastRenderedPageBreak/>
              <w:t>Sketch, plot and interpret distance</w:t>
            </w:r>
            <w:r w:rsidR="00A337EF" w:rsidRPr="00266BC2">
              <w:t>–</w:t>
            </w:r>
            <w:r w:rsidRPr="009B22CD">
              <w:t>time and speed</w:t>
            </w:r>
            <w:r w:rsidR="00A337EF" w:rsidRPr="00266BC2">
              <w:t>–</w:t>
            </w:r>
            <w:r w:rsidRPr="009B22CD">
              <w:t>time graphs</w:t>
            </w:r>
          </w:p>
          <w:p w14:paraId="15EB0FDB" w14:textId="77777777" w:rsidR="005B1CD0" w:rsidRDefault="005B1CD0" w:rsidP="00870C61">
            <w:pPr>
              <w:pStyle w:val="BodyText"/>
            </w:pPr>
          </w:p>
          <w:p w14:paraId="6A365C1A" w14:textId="3B00056F" w:rsidR="00870C61" w:rsidRPr="009B22CD" w:rsidRDefault="00870C61" w:rsidP="00E3711C">
            <w:pPr>
              <w:pStyle w:val="BodyText"/>
              <w:contextualSpacing/>
            </w:pPr>
            <w:r>
              <w:t>Determine</w:t>
            </w:r>
            <w:r w:rsidR="00E3711C">
              <w:t>, qualitatively,</w:t>
            </w:r>
            <w:r w:rsidRPr="009B22CD">
              <w:t xml:space="preserve"> from </w:t>
            </w:r>
            <w:r w:rsidR="00E3711C">
              <w:t xml:space="preserve">given data or </w:t>
            </w:r>
            <w:r w:rsidRPr="009B22CD">
              <w:t xml:space="preserve">the shape of a </w:t>
            </w:r>
            <w:r w:rsidR="00A337EF">
              <w:br/>
            </w:r>
            <w:r w:rsidRPr="009B22CD">
              <w:t>distance</w:t>
            </w:r>
            <w:r w:rsidRPr="00266BC2">
              <w:t>–</w:t>
            </w:r>
            <w:r w:rsidRPr="009B22CD">
              <w:t xml:space="preserve">time graph </w:t>
            </w:r>
            <w:r w:rsidR="00E3711C">
              <w:t xml:space="preserve">or speed-time graph </w:t>
            </w:r>
            <w:r w:rsidRPr="009B22CD">
              <w:t>when an object is:</w:t>
            </w:r>
          </w:p>
          <w:p w14:paraId="427842BD" w14:textId="77777777" w:rsidR="00870C61" w:rsidRPr="009B22CD" w:rsidRDefault="00870C61" w:rsidP="00A5359E">
            <w:pPr>
              <w:pStyle w:val="ListParagraph"/>
              <w:numPr>
                <w:ilvl w:val="0"/>
                <w:numId w:val="6"/>
              </w:numPr>
              <w:spacing w:before="120" w:after="120"/>
              <w:ind w:left="357" w:hanging="357"/>
              <w:rPr>
                <w:rFonts w:cs="Arial"/>
              </w:rPr>
            </w:pPr>
            <w:r w:rsidRPr="009B22CD">
              <w:rPr>
                <w:rFonts w:cs="Arial"/>
              </w:rPr>
              <w:t>at rest</w:t>
            </w:r>
          </w:p>
          <w:p w14:paraId="1AA518B7" w14:textId="77777777" w:rsidR="00870C61" w:rsidRPr="009B22CD" w:rsidRDefault="00870C61" w:rsidP="00A5359E">
            <w:pPr>
              <w:pStyle w:val="ListParagraph"/>
              <w:numPr>
                <w:ilvl w:val="0"/>
                <w:numId w:val="6"/>
              </w:numPr>
              <w:spacing w:before="120" w:after="120"/>
              <w:ind w:left="357" w:hanging="357"/>
              <w:rPr>
                <w:rFonts w:cs="Arial"/>
              </w:rPr>
            </w:pPr>
            <w:r w:rsidRPr="009B22CD">
              <w:rPr>
                <w:rFonts w:cs="Arial"/>
              </w:rPr>
              <w:t xml:space="preserve">moving with </w:t>
            </w:r>
            <w:r>
              <w:rPr>
                <w:rFonts w:cs="Arial"/>
              </w:rPr>
              <w:t>constant</w:t>
            </w:r>
            <w:r w:rsidRPr="009B22CD">
              <w:rPr>
                <w:rFonts w:cs="Arial"/>
              </w:rPr>
              <w:t xml:space="preserve"> speed</w:t>
            </w:r>
          </w:p>
          <w:p w14:paraId="4AB1E5F8" w14:textId="77777777" w:rsidR="00870C61" w:rsidRDefault="00870C61" w:rsidP="00A5359E">
            <w:pPr>
              <w:pStyle w:val="ListParagraph"/>
              <w:numPr>
                <w:ilvl w:val="0"/>
                <w:numId w:val="6"/>
              </w:numPr>
              <w:spacing w:before="120" w:after="120"/>
              <w:ind w:left="357" w:hanging="357"/>
              <w:rPr>
                <w:rFonts w:cs="Arial"/>
              </w:rPr>
            </w:pPr>
            <w:r w:rsidRPr="009B22CD">
              <w:rPr>
                <w:rFonts w:cs="Arial"/>
              </w:rPr>
              <w:t>accelerating</w:t>
            </w:r>
          </w:p>
          <w:p w14:paraId="70D754D9" w14:textId="3B01C515" w:rsidR="003651CF" w:rsidRPr="00B01C9C" w:rsidRDefault="00870C61" w:rsidP="00A5359E">
            <w:pPr>
              <w:pStyle w:val="ListParagraph"/>
              <w:numPr>
                <w:ilvl w:val="0"/>
                <w:numId w:val="6"/>
              </w:numPr>
              <w:spacing w:before="120" w:after="120"/>
              <w:ind w:left="357" w:hanging="357"/>
              <w:rPr>
                <w:rFonts w:cs="Arial"/>
              </w:rPr>
            </w:pPr>
            <w:r w:rsidRPr="0034295C">
              <w:rPr>
                <w:rFonts w:cs="Arial"/>
              </w:rPr>
              <w:t>decelerating</w:t>
            </w:r>
          </w:p>
          <w:p w14:paraId="7C9AC905" w14:textId="77777777" w:rsidR="005B1CD0" w:rsidRDefault="005B1CD0" w:rsidP="00E3711C">
            <w:pPr>
              <w:pStyle w:val="BodyText"/>
              <w:contextualSpacing/>
            </w:pPr>
          </w:p>
          <w:p w14:paraId="1B783808" w14:textId="45582B3B" w:rsidR="00870C61" w:rsidRDefault="003651CF" w:rsidP="00E3711C">
            <w:pPr>
              <w:pStyle w:val="BodyText"/>
              <w:contextualSpacing/>
            </w:pPr>
            <w:r w:rsidRPr="009B22CD">
              <w:t xml:space="preserve">Calculate speed from the gradient of a </w:t>
            </w:r>
            <w:r w:rsidR="00E3711C">
              <w:t xml:space="preserve">straight-line section of a </w:t>
            </w:r>
            <w:r w:rsidRPr="009B22CD">
              <w:t>distance</w:t>
            </w:r>
            <w:r w:rsidRPr="00266BC2">
              <w:t>–</w:t>
            </w:r>
            <w:r w:rsidRPr="009B22CD">
              <w:t>time graph</w:t>
            </w:r>
          </w:p>
          <w:p w14:paraId="1D49A1C5" w14:textId="77777777" w:rsidR="00E3711C" w:rsidRDefault="00E3711C" w:rsidP="002341F5">
            <w:pPr>
              <w:pStyle w:val="BodyText"/>
            </w:pPr>
          </w:p>
          <w:p w14:paraId="2BB8FB8B" w14:textId="518D3EF8" w:rsidR="00E3711C" w:rsidRPr="00027C28" w:rsidRDefault="00E3711C" w:rsidP="002341F5">
            <w:pPr>
              <w:pStyle w:val="BodyText"/>
              <w:rPr>
                <w:rFonts w:eastAsia="Arial"/>
              </w:rPr>
            </w:pPr>
            <w:r>
              <w:rPr>
                <w:rFonts w:eastAsia="Arial"/>
              </w:rPr>
              <w:t xml:space="preserve">Calculate the area under a speed-time graph to determine the distance travelled for </w:t>
            </w:r>
            <w:r>
              <w:rPr>
                <w:rFonts w:eastAsia="Arial"/>
              </w:rPr>
              <w:lastRenderedPageBreak/>
              <w:t>motion with constant speed of constant acceleration</w:t>
            </w:r>
          </w:p>
        </w:tc>
        <w:tc>
          <w:tcPr>
            <w:tcW w:w="10915" w:type="dxa"/>
            <w:tcMar>
              <w:top w:w="113" w:type="dxa"/>
              <w:bottom w:w="113" w:type="dxa"/>
            </w:tcMar>
          </w:tcPr>
          <w:p w14:paraId="6821B011" w14:textId="436C5B3F" w:rsidR="0020200B" w:rsidRDefault="00DA6509" w:rsidP="00E268EF">
            <w:pPr>
              <w:pStyle w:val="BodyText"/>
              <w:spacing w:after="200"/>
            </w:pPr>
            <w:r>
              <w:lastRenderedPageBreak/>
              <w:t>Learner</w:t>
            </w:r>
            <w:r w:rsidR="00A715DD">
              <w:t>s</w:t>
            </w:r>
            <w:r w:rsidR="00A337EF">
              <w:t xml:space="preserve">, in pairs, each </w:t>
            </w:r>
            <w:r w:rsidR="00A715DD">
              <w:t xml:space="preserve">sketch a </w:t>
            </w:r>
            <w:r w:rsidR="0020200B">
              <w:t>distance</w:t>
            </w:r>
            <w:r w:rsidR="00A337EF" w:rsidRPr="00266BC2">
              <w:t>–</w:t>
            </w:r>
            <w:r w:rsidR="0020200B">
              <w:t>time gra</w:t>
            </w:r>
            <w:r w:rsidR="00A715DD">
              <w:t>ph</w:t>
            </w:r>
            <w:r w:rsidR="0020200B">
              <w:t>, act the motion</w:t>
            </w:r>
            <w:r w:rsidR="00A715DD">
              <w:t xml:space="preserve"> shown</w:t>
            </w:r>
            <w:r w:rsidR="00A337EF">
              <w:t xml:space="preserve"> to their partner</w:t>
            </w:r>
            <w:r w:rsidR="0020200B">
              <w:t xml:space="preserve">, interpret the motion </w:t>
            </w:r>
            <w:r w:rsidR="00A715DD">
              <w:t xml:space="preserve">of their partner </w:t>
            </w:r>
            <w:r w:rsidR="0020200B">
              <w:t>and draw the distance</w:t>
            </w:r>
            <w:r w:rsidR="00A337EF" w:rsidRPr="00266BC2">
              <w:t>–</w:t>
            </w:r>
            <w:r w:rsidR="0020200B">
              <w:t>time g</w:t>
            </w:r>
            <w:r w:rsidR="00A715DD">
              <w:t>raph for the observed motion of the</w:t>
            </w:r>
            <w:r w:rsidR="00A337EF">
              <w:t>ir</w:t>
            </w:r>
            <w:r w:rsidR="0020200B">
              <w:t xml:space="preserve"> partner.</w:t>
            </w:r>
          </w:p>
          <w:p w14:paraId="0ED285BD" w14:textId="1D0C1D00" w:rsidR="002618C1" w:rsidRDefault="0020200B" w:rsidP="00E268EF">
            <w:pPr>
              <w:pStyle w:val="BodyText"/>
              <w:spacing w:after="200"/>
            </w:pPr>
            <w:r>
              <w:t xml:space="preserve">Ask </w:t>
            </w:r>
            <w:r w:rsidR="00DA6509">
              <w:t>learner</w:t>
            </w:r>
            <w:r>
              <w:t>s what the gradie</w:t>
            </w:r>
            <w:r w:rsidR="00237ECB">
              <w:t>nt of a distance</w:t>
            </w:r>
            <w:r w:rsidR="007B2B42" w:rsidRPr="00266BC2">
              <w:t>–</w:t>
            </w:r>
            <w:r w:rsidR="00237ECB">
              <w:t>time graph</w:t>
            </w:r>
            <w:r>
              <w:t xml:space="preserve"> represent</w:t>
            </w:r>
            <w:r w:rsidR="00237ECB">
              <w:t>s</w:t>
            </w:r>
            <w:r>
              <w:t xml:space="preserve">. </w:t>
            </w:r>
            <w:r w:rsidR="00DA6509">
              <w:t>Learner</w:t>
            </w:r>
            <w:r>
              <w:t>s may be able to link their understa</w:t>
            </w:r>
            <w:r w:rsidR="00237ECB">
              <w:t>nding of how to calculate the</w:t>
            </w:r>
            <w:r>
              <w:t xml:space="preserve"> gradient to the definition of speed. </w:t>
            </w:r>
            <w:r w:rsidR="00B01C9C">
              <w:t xml:space="preserve">Show </w:t>
            </w:r>
            <w:r w:rsidR="00DA6509">
              <w:t>learner</w:t>
            </w:r>
            <w:r w:rsidR="00B01C9C">
              <w:t>s how to find the gradient, and thus the speed or velocity, of a distance</w:t>
            </w:r>
            <w:r w:rsidR="00A337EF" w:rsidRPr="00266BC2">
              <w:t>–</w:t>
            </w:r>
            <w:r w:rsidR="00B01C9C">
              <w:t>time graph.</w:t>
            </w:r>
          </w:p>
          <w:p w14:paraId="7F3AAEF3" w14:textId="7FD21F19" w:rsidR="002618C1" w:rsidRPr="00E268EF" w:rsidRDefault="002618C1" w:rsidP="00E268EF">
            <w:pPr>
              <w:pStyle w:val="BodyText"/>
              <w:spacing w:after="200"/>
            </w:pPr>
            <w:r>
              <w:t xml:space="preserve">Give </w:t>
            </w:r>
            <w:r w:rsidR="00DA6509">
              <w:t>learner</w:t>
            </w:r>
            <w:r w:rsidR="003C49B3">
              <w:t>s</w:t>
            </w:r>
            <w:r>
              <w:t xml:space="preserve"> dis</w:t>
            </w:r>
            <w:r w:rsidR="00027C28">
              <w:t>tance</w:t>
            </w:r>
            <w:r w:rsidR="007B2B42" w:rsidRPr="00266BC2">
              <w:t>–</w:t>
            </w:r>
            <w:r>
              <w:t>time graphs to match up with the appropriate description. Examples can include an object moving at constant velocity, an</w:t>
            </w:r>
            <w:r w:rsidR="00CC2429">
              <w:t xml:space="preserve"> object that is accelerating, a stationary object</w:t>
            </w:r>
            <w:r>
              <w:t>, etc.</w:t>
            </w:r>
          </w:p>
          <w:p w14:paraId="65B22B79" w14:textId="612A8CC3" w:rsidR="002618C1" w:rsidRPr="00E268EF" w:rsidRDefault="002618C1" w:rsidP="00E268EF">
            <w:pPr>
              <w:pStyle w:val="BodyText"/>
              <w:spacing w:after="200"/>
            </w:pPr>
            <w:r>
              <w:t xml:space="preserve">Give </w:t>
            </w:r>
            <w:r w:rsidR="00DA6509">
              <w:t>learner</w:t>
            </w:r>
            <w:r>
              <w:t>s descriptions to draw</w:t>
            </w:r>
            <w:r w:rsidR="00CC2429">
              <w:t xml:space="preserve"> as</w:t>
            </w:r>
            <w:r w:rsidR="00027C28">
              <w:t xml:space="preserve"> distance-time</w:t>
            </w:r>
            <w:r w:rsidR="00CC2429">
              <w:t xml:space="preserve"> graphs</w:t>
            </w:r>
            <w:r>
              <w:t xml:space="preserve">. This </w:t>
            </w:r>
            <w:r w:rsidR="0034611B">
              <w:t xml:space="preserve">works particularly well on miniature </w:t>
            </w:r>
            <w:r>
              <w:t xml:space="preserve">whiteboards as a group interactive task so that </w:t>
            </w:r>
            <w:r w:rsidR="00DA6509">
              <w:t>learner</w:t>
            </w:r>
            <w:r>
              <w:t xml:space="preserve">s can compare and discuss what they’ve drawn. Examples </w:t>
            </w:r>
            <w:r w:rsidR="009A557E">
              <w:t>can</w:t>
            </w:r>
            <w:r w:rsidR="003C49B3">
              <w:t xml:space="preserve"> include someone walking to the bus stop, someone walking backwards, someone sprinting from standstill, etc.</w:t>
            </w:r>
          </w:p>
          <w:p w14:paraId="2E96564D" w14:textId="21E8E6DF" w:rsidR="0020200B" w:rsidRDefault="00A337EF" w:rsidP="00E268EF">
            <w:pPr>
              <w:pStyle w:val="BodyText"/>
              <w:spacing w:after="200"/>
            </w:pPr>
            <w:r>
              <w:t>Learners use m</w:t>
            </w:r>
            <w:r w:rsidR="0020200B">
              <w:t>otion sensor and datalogger set</w:t>
            </w:r>
            <w:r w:rsidR="00747877">
              <w:t>-</w:t>
            </w:r>
            <w:r w:rsidR="0020200B">
              <w:t xml:space="preserve">ups to investigate the relationship between motion and </w:t>
            </w:r>
            <w:r w:rsidR="00A67AD6">
              <w:t>distance</w:t>
            </w:r>
            <w:r w:rsidRPr="00266BC2">
              <w:t>–</w:t>
            </w:r>
            <w:r w:rsidR="0020200B">
              <w:t xml:space="preserve">time graphs. </w:t>
            </w:r>
            <w:r>
              <w:t>Set l</w:t>
            </w:r>
            <w:r w:rsidR="00DA6509">
              <w:t>earner</w:t>
            </w:r>
            <w:r w:rsidR="0020200B">
              <w:t xml:space="preserve">s the challenge of recreating </w:t>
            </w:r>
            <w:r w:rsidR="00A67AD6">
              <w:t>distance</w:t>
            </w:r>
            <w:r w:rsidRPr="00266BC2">
              <w:t>–</w:t>
            </w:r>
            <w:r w:rsidR="0020200B">
              <w:t xml:space="preserve">time graphs </w:t>
            </w:r>
            <w:r>
              <w:t xml:space="preserve">you </w:t>
            </w:r>
            <w:r w:rsidR="0020200B">
              <w:t>give to them</w:t>
            </w:r>
            <w:r>
              <w:t xml:space="preserve"> – </w:t>
            </w:r>
            <w:r w:rsidR="0020200B">
              <w:t xml:space="preserve">they have to interpret a </w:t>
            </w:r>
            <w:r w:rsidR="00A67AD6">
              <w:t>distance</w:t>
            </w:r>
            <w:r w:rsidRPr="00266BC2">
              <w:t>–</w:t>
            </w:r>
            <w:r w:rsidR="0020200B">
              <w:t xml:space="preserve">time graph and act out the motion. </w:t>
            </w:r>
            <w:r w:rsidR="00DA6509">
              <w:t>Learner</w:t>
            </w:r>
            <w:r w:rsidR="0020200B">
              <w:t xml:space="preserve">s investigate how constant speed, acceleration and deceleration appear on the </w:t>
            </w:r>
            <w:r w:rsidR="00A67AD6">
              <w:t>distance</w:t>
            </w:r>
            <w:r w:rsidRPr="00266BC2">
              <w:t>–</w:t>
            </w:r>
            <w:r w:rsidR="0020200B">
              <w:t xml:space="preserve">time graph created by </w:t>
            </w:r>
            <w:r>
              <w:t xml:space="preserve">a </w:t>
            </w:r>
            <w:r w:rsidR="0020200B">
              <w:t>datalogger connected to a motion sensor.</w:t>
            </w:r>
          </w:p>
          <w:p w14:paraId="34583CA5" w14:textId="1BCE6A08" w:rsidR="002618C1" w:rsidRDefault="00A337EF" w:rsidP="00E268EF">
            <w:pPr>
              <w:pStyle w:val="BodyText"/>
              <w:spacing w:after="200"/>
            </w:pPr>
            <w:r>
              <w:t>Learners use t</w:t>
            </w:r>
            <w:r w:rsidR="00DD6E49">
              <w:t xml:space="preserve">icker </w:t>
            </w:r>
            <w:r w:rsidR="001437E5">
              <w:t xml:space="preserve">tape </w:t>
            </w:r>
            <w:r w:rsidR="00DD6E49">
              <w:t xml:space="preserve">timers to investigate motion. </w:t>
            </w:r>
            <w:r>
              <w:t xml:space="preserve">They </w:t>
            </w:r>
            <w:r w:rsidR="00DD6E49">
              <w:t>measure the distance between dots and, using the time between each dot, plot distance</w:t>
            </w:r>
            <w:r w:rsidR="007B2B42" w:rsidRPr="00266BC2">
              <w:t>–</w:t>
            </w:r>
            <w:r w:rsidR="00DD6E49">
              <w:t>time graphs.</w:t>
            </w:r>
          </w:p>
          <w:p w14:paraId="53C2629C" w14:textId="30065A9F" w:rsidR="00A56F01" w:rsidRDefault="00DA6509" w:rsidP="00E268EF">
            <w:pPr>
              <w:pStyle w:val="BodyText"/>
              <w:spacing w:after="200"/>
            </w:pPr>
            <w:r>
              <w:t>Learner</w:t>
            </w:r>
            <w:r w:rsidR="00A56F01">
              <w:t>s plot simple distance</w:t>
            </w:r>
            <w:r w:rsidR="007B2B42" w:rsidRPr="00266BC2">
              <w:t>–</w:t>
            </w:r>
            <w:r w:rsidR="00A56F01">
              <w:t xml:space="preserve"> or </w:t>
            </w:r>
            <w:r w:rsidR="00EF0928">
              <w:t>speed</w:t>
            </w:r>
            <w:r w:rsidR="007B2B42" w:rsidRPr="00266BC2">
              <w:t>–</w:t>
            </w:r>
            <w:r w:rsidR="00A56F01">
              <w:t>time graphs for their journey to school.</w:t>
            </w:r>
            <w:r w:rsidR="0078576C">
              <w:t xml:space="preserve"> They can add more detail by labelling the events that take place on the journey e.g. the school bus stops at traffic lights.</w:t>
            </w:r>
          </w:p>
          <w:p w14:paraId="6C132DDE" w14:textId="3866F7BF" w:rsidR="0020200B" w:rsidRPr="003651CF" w:rsidRDefault="00311785" w:rsidP="00E268EF">
            <w:pPr>
              <w:pStyle w:val="BodyText"/>
              <w:spacing w:after="200"/>
            </w:pPr>
            <w:r>
              <w:t xml:space="preserve">Set </w:t>
            </w:r>
            <w:r w:rsidR="00DA6509">
              <w:t>learner</w:t>
            </w:r>
            <w:r>
              <w:t>s</w:t>
            </w:r>
            <w:r w:rsidR="0020200B">
              <w:t xml:space="preserve"> questions</w:t>
            </w:r>
            <w:r w:rsidR="00DA0CF6">
              <w:t xml:space="preserve"> that</w:t>
            </w:r>
            <w:r w:rsidR="0020200B">
              <w:t xml:space="preserve"> </w:t>
            </w:r>
            <w:r w:rsidR="00EA14A5">
              <w:t>involv</w:t>
            </w:r>
            <w:r w:rsidR="00DA0CF6">
              <w:t>e</w:t>
            </w:r>
            <w:r w:rsidR="00EA14A5">
              <w:t xml:space="preserve"> interpreting and plotting distance</w:t>
            </w:r>
            <w:r w:rsidR="00DA0CF6" w:rsidRPr="00266BC2">
              <w:t>–</w:t>
            </w:r>
            <w:r w:rsidR="00EA14A5">
              <w:t>time graphs</w:t>
            </w:r>
            <w:r w:rsidR="00EF0928">
              <w:t xml:space="preserve">. </w:t>
            </w:r>
            <w:r w:rsidR="0020200B" w:rsidRPr="002341F5">
              <w:rPr>
                <w:b/>
              </w:rPr>
              <w:t>(F)</w:t>
            </w:r>
          </w:p>
          <w:p w14:paraId="7296C08F" w14:textId="50081060" w:rsidR="00027C28" w:rsidRPr="00027C28" w:rsidRDefault="00DA6509" w:rsidP="00027C28">
            <w:pPr>
              <w:pStyle w:val="BodyText"/>
              <w:rPr>
                <w:rFonts w:cs="Times New Roman"/>
                <w:color w:val="4A4A4A"/>
                <w:u w:val="single"/>
              </w:rPr>
            </w:pPr>
            <w:r>
              <w:t>Learner</w:t>
            </w:r>
            <w:r w:rsidR="0020200B" w:rsidRPr="003651CF">
              <w:t>s can investigate motion and motion graphs further using The Moving Man simulation</w:t>
            </w:r>
            <w:r w:rsidR="00DA0CF6">
              <w:t xml:space="preserve"> that plots motion:</w:t>
            </w:r>
            <w:r w:rsidR="0020200B" w:rsidRPr="003651CF">
              <w:t xml:space="preserve"> </w:t>
            </w:r>
            <w:r w:rsidR="0020200B" w:rsidRPr="003651CF">
              <w:rPr>
                <w:b/>
              </w:rPr>
              <w:t>(I)</w:t>
            </w:r>
            <w:r w:rsidR="00DA0CF6">
              <w:rPr>
                <w:b/>
              </w:rPr>
              <w:br/>
            </w:r>
            <w:hyperlink r:id="rId47" w:history="1">
              <w:r w:rsidR="003651CF" w:rsidRPr="002341F5">
                <w:rPr>
                  <w:rStyle w:val="WebLink"/>
                </w:rPr>
                <w:t>https://phet.colorado.edu/en/simulation/legacy/moving-man</w:t>
              </w:r>
            </w:hyperlink>
          </w:p>
        </w:tc>
      </w:tr>
      <w:tr w:rsidR="0032648C" w:rsidRPr="004A4E17" w14:paraId="4D351E72" w14:textId="77777777" w:rsidTr="00F54C26">
        <w:tblPrEx>
          <w:tblCellMar>
            <w:top w:w="0" w:type="dxa"/>
            <w:bottom w:w="0" w:type="dxa"/>
          </w:tblCellMar>
        </w:tblPrEx>
        <w:tc>
          <w:tcPr>
            <w:tcW w:w="1418" w:type="dxa"/>
            <w:tcMar>
              <w:top w:w="113" w:type="dxa"/>
              <w:bottom w:w="113" w:type="dxa"/>
            </w:tcMar>
          </w:tcPr>
          <w:p w14:paraId="3C5D0948" w14:textId="09B4AB7F" w:rsidR="00027C28" w:rsidRPr="005A1A52" w:rsidRDefault="00027C28" w:rsidP="00027C28">
            <w:pPr>
              <w:pStyle w:val="BodyText"/>
              <w:rPr>
                <w:bCs/>
              </w:rPr>
            </w:pPr>
            <w:r w:rsidRPr="005A1A52">
              <w:rPr>
                <w:bCs/>
              </w:rPr>
              <w:t>1.2.10 Motion</w:t>
            </w:r>
          </w:p>
          <w:p w14:paraId="5839EF5D" w14:textId="77777777" w:rsidR="00027C28" w:rsidRPr="005A1A52" w:rsidRDefault="00027C28" w:rsidP="00027C28">
            <w:pPr>
              <w:pStyle w:val="BodyText"/>
              <w:rPr>
                <w:bCs/>
              </w:rPr>
            </w:pPr>
          </w:p>
          <w:p w14:paraId="41A0A551" w14:textId="77777777" w:rsidR="00027C28" w:rsidRPr="005A1A52" w:rsidRDefault="00027C28" w:rsidP="00027C28">
            <w:pPr>
              <w:pStyle w:val="BodyText"/>
              <w:rPr>
                <w:bCs/>
              </w:rPr>
            </w:pPr>
          </w:p>
          <w:p w14:paraId="4AF2E8CB" w14:textId="77777777" w:rsidR="00027C28" w:rsidRPr="005A1A52" w:rsidRDefault="00027C28" w:rsidP="00027C28">
            <w:pPr>
              <w:pStyle w:val="BodyText"/>
              <w:rPr>
                <w:bCs/>
              </w:rPr>
            </w:pPr>
          </w:p>
          <w:p w14:paraId="63D9A1D0" w14:textId="77777777" w:rsidR="00027C28" w:rsidRPr="005A1A52" w:rsidRDefault="00027C28" w:rsidP="00027C28">
            <w:pPr>
              <w:pStyle w:val="BodyText"/>
              <w:rPr>
                <w:bCs/>
              </w:rPr>
            </w:pPr>
          </w:p>
          <w:p w14:paraId="2F21A23F" w14:textId="77777777" w:rsidR="00027C28" w:rsidRPr="005A1A52" w:rsidRDefault="00027C28" w:rsidP="00027C28">
            <w:pPr>
              <w:pStyle w:val="BodyText"/>
              <w:rPr>
                <w:bCs/>
              </w:rPr>
            </w:pPr>
          </w:p>
          <w:p w14:paraId="385A2421" w14:textId="77777777" w:rsidR="00027C28" w:rsidRPr="005A1A52" w:rsidRDefault="00027C28" w:rsidP="00027C28">
            <w:pPr>
              <w:pStyle w:val="BodyText"/>
              <w:rPr>
                <w:bCs/>
              </w:rPr>
            </w:pPr>
          </w:p>
          <w:p w14:paraId="384B65CA" w14:textId="77777777" w:rsidR="00027C28" w:rsidRPr="005A1A52" w:rsidRDefault="00027C28" w:rsidP="00027C28">
            <w:pPr>
              <w:pStyle w:val="BodyText"/>
              <w:rPr>
                <w:bCs/>
              </w:rPr>
            </w:pPr>
          </w:p>
          <w:p w14:paraId="3F8CC1B0" w14:textId="77777777" w:rsidR="00027C28" w:rsidRPr="005A1A52" w:rsidRDefault="00027C28" w:rsidP="00027C28">
            <w:pPr>
              <w:pStyle w:val="BodyText"/>
              <w:rPr>
                <w:bCs/>
              </w:rPr>
            </w:pPr>
          </w:p>
          <w:p w14:paraId="7A2834DC" w14:textId="19359C7F" w:rsidR="00870C61" w:rsidRPr="005A1A52" w:rsidRDefault="00027C28" w:rsidP="006F316D">
            <w:pPr>
              <w:pStyle w:val="BodyText"/>
              <w:rPr>
                <w:bCs/>
              </w:rPr>
            </w:pPr>
            <w:r w:rsidRPr="005A1A52">
              <w:rPr>
                <w:bCs/>
              </w:rPr>
              <w:t>1.2.11</w:t>
            </w:r>
            <w:r w:rsidR="007E4B78" w:rsidRPr="005A1A52">
              <w:rPr>
                <w:bCs/>
              </w:rPr>
              <w:t xml:space="preserve"> </w:t>
            </w:r>
          </w:p>
        </w:tc>
        <w:tc>
          <w:tcPr>
            <w:tcW w:w="2268" w:type="dxa"/>
            <w:tcMar>
              <w:top w:w="113" w:type="dxa"/>
              <w:bottom w:w="113" w:type="dxa"/>
            </w:tcMar>
          </w:tcPr>
          <w:p w14:paraId="49C7B665" w14:textId="6D8A8779" w:rsidR="00027C28" w:rsidRPr="00973425" w:rsidRDefault="00027C28" w:rsidP="00027C28">
            <w:pPr>
              <w:pStyle w:val="BodyText"/>
              <w:rPr>
                <w:rFonts w:eastAsia="Arial"/>
                <w:color w:val="EA5B0C"/>
              </w:rPr>
            </w:pPr>
            <w:r w:rsidRPr="00973425">
              <w:rPr>
                <w:rFonts w:eastAsia="Arial"/>
                <w:color w:val="EA5B0C"/>
              </w:rPr>
              <w:t>Determine from given data or the shape of a speed-time graph when an object is moving with:</w:t>
            </w:r>
          </w:p>
          <w:p w14:paraId="124DED21" w14:textId="47AD354F" w:rsidR="00027C28" w:rsidRPr="00973425" w:rsidRDefault="00027C28" w:rsidP="00A5359E">
            <w:pPr>
              <w:pStyle w:val="ListParagraph"/>
              <w:numPr>
                <w:ilvl w:val="0"/>
                <w:numId w:val="7"/>
              </w:numPr>
              <w:ind w:left="357" w:hanging="357"/>
              <w:rPr>
                <w:rFonts w:cs="Arial"/>
                <w:color w:val="EA5B0C"/>
              </w:rPr>
            </w:pPr>
            <w:r w:rsidRPr="00973425">
              <w:rPr>
                <w:rFonts w:cs="Arial"/>
                <w:color w:val="EA5B0C"/>
              </w:rPr>
              <w:t>constant acceleration</w:t>
            </w:r>
          </w:p>
          <w:p w14:paraId="528ED7F0" w14:textId="554342C0" w:rsidR="00027C28" w:rsidRPr="00973425" w:rsidRDefault="00027C28" w:rsidP="00A5359E">
            <w:pPr>
              <w:pStyle w:val="ListParagraph"/>
              <w:numPr>
                <w:ilvl w:val="0"/>
                <w:numId w:val="7"/>
              </w:numPr>
              <w:ind w:left="357" w:hanging="357"/>
              <w:rPr>
                <w:rFonts w:cs="Arial"/>
                <w:color w:val="EA5B0C"/>
              </w:rPr>
            </w:pPr>
            <w:r w:rsidRPr="00973425">
              <w:rPr>
                <w:rFonts w:cs="Arial"/>
                <w:color w:val="EA5B0C"/>
              </w:rPr>
              <w:t>changing acceleration</w:t>
            </w:r>
          </w:p>
          <w:p w14:paraId="767C1C13" w14:textId="77777777" w:rsidR="00027C28" w:rsidRDefault="00027C28" w:rsidP="00027C28">
            <w:pPr>
              <w:pStyle w:val="BodyText"/>
              <w:rPr>
                <w:rFonts w:eastAsia="Arial"/>
              </w:rPr>
            </w:pPr>
          </w:p>
          <w:p w14:paraId="7380DE85" w14:textId="08A5CD8C" w:rsidR="00870C61" w:rsidRPr="00870C61" w:rsidRDefault="00027C28" w:rsidP="00027C28">
            <w:pPr>
              <w:pStyle w:val="BodyText"/>
              <w:spacing w:after="120"/>
            </w:pPr>
            <w:r w:rsidRPr="00973425">
              <w:rPr>
                <w:color w:val="EA5B0C"/>
              </w:rPr>
              <w:t>Calculate acceleration from the gradient of a speed-time graph</w:t>
            </w:r>
          </w:p>
        </w:tc>
        <w:tc>
          <w:tcPr>
            <w:tcW w:w="10915" w:type="dxa"/>
            <w:tcMar>
              <w:top w:w="113" w:type="dxa"/>
              <w:bottom w:w="113" w:type="dxa"/>
            </w:tcMar>
          </w:tcPr>
          <w:p w14:paraId="2B5C9BB0" w14:textId="6B80E508" w:rsidR="00534225" w:rsidRDefault="00DA0CF6" w:rsidP="00E268EF">
            <w:pPr>
              <w:pStyle w:val="BodyText"/>
              <w:spacing w:after="200"/>
            </w:pPr>
            <w:r>
              <w:t>To recap their understanding, g</w:t>
            </w:r>
            <w:r w:rsidR="00534225">
              <w:t xml:space="preserve">ive </w:t>
            </w:r>
            <w:r w:rsidR="00DA6509">
              <w:t>learner</w:t>
            </w:r>
            <w:r w:rsidR="00534225">
              <w:t>s dis</w:t>
            </w:r>
            <w:r w:rsidR="00027C28">
              <w:t>tance</w:t>
            </w:r>
            <w:r w:rsidRPr="00266BC2">
              <w:t>–</w:t>
            </w:r>
            <w:r w:rsidR="00534225">
              <w:t xml:space="preserve">time graphs for various types of motion such as constant speed, </w:t>
            </w:r>
            <w:r w:rsidR="00027C28">
              <w:t xml:space="preserve">constant </w:t>
            </w:r>
            <w:r w:rsidR="00534225">
              <w:t xml:space="preserve">acceleration and </w:t>
            </w:r>
            <w:r w:rsidR="00027C28">
              <w:t>changing acceleration</w:t>
            </w:r>
            <w:r w:rsidR="00534225">
              <w:t xml:space="preserve">. </w:t>
            </w:r>
            <w:r w:rsidR="00DA6509">
              <w:t>Learner</w:t>
            </w:r>
            <w:r w:rsidR="00534225">
              <w:t>s</w:t>
            </w:r>
            <w:r w:rsidR="00D24B79">
              <w:t xml:space="preserve"> </w:t>
            </w:r>
            <w:r w:rsidR="00534225">
              <w:t>match the descriptions to the graphs</w:t>
            </w:r>
            <w:r>
              <w:t>.</w:t>
            </w:r>
            <w:r w:rsidR="00534225">
              <w:t xml:space="preserve"> </w:t>
            </w:r>
            <w:r w:rsidR="00DA6509">
              <w:t>Learner</w:t>
            </w:r>
            <w:r w:rsidR="00534225">
              <w:t xml:space="preserve">s draw </w:t>
            </w:r>
            <w:r w:rsidR="00A67AD6">
              <w:t>speed</w:t>
            </w:r>
            <w:r w:rsidR="007B2B42" w:rsidRPr="00266BC2">
              <w:t>–</w:t>
            </w:r>
            <w:r w:rsidR="00534225">
              <w:t xml:space="preserve">time graphs </w:t>
            </w:r>
            <w:r>
              <w:t>from</w:t>
            </w:r>
            <w:r w:rsidR="00534225">
              <w:t xml:space="preserve"> descriptions </w:t>
            </w:r>
            <w:r>
              <w:t xml:space="preserve">you </w:t>
            </w:r>
            <w:r w:rsidR="00534225">
              <w:t>give.</w:t>
            </w:r>
          </w:p>
          <w:p w14:paraId="725AB0F2" w14:textId="4ADF58A5" w:rsidR="00382CF1" w:rsidRDefault="00382CF1" w:rsidP="00E268EF">
            <w:pPr>
              <w:pStyle w:val="BodyText"/>
              <w:spacing w:after="200"/>
            </w:pPr>
            <w:r>
              <w:t xml:space="preserve">Ask </w:t>
            </w:r>
            <w:r w:rsidR="00DA6509">
              <w:t>learner</w:t>
            </w:r>
            <w:r>
              <w:t>s what the gradien</w:t>
            </w:r>
            <w:r w:rsidR="00D24B79">
              <w:t xml:space="preserve">t of a </w:t>
            </w:r>
            <w:r w:rsidR="00A67AD6">
              <w:t>speed</w:t>
            </w:r>
            <w:r w:rsidR="007B2B42" w:rsidRPr="00266BC2">
              <w:t>–</w:t>
            </w:r>
            <w:r w:rsidR="00D24B79">
              <w:t xml:space="preserve">time graph </w:t>
            </w:r>
            <w:r>
              <w:t>represent</w:t>
            </w:r>
            <w:r w:rsidR="00D24B79">
              <w:t>s</w:t>
            </w:r>
            <w:r>
              <w:t xml:space="preserve">. </w:t>
            </w:r>
            <w:r w:rsidR="00DA6509">
              <w:t>Learner</w:t>
            </w:r>
            <w:r>
              <w:t>s may be able to link their unde</w:t>
            </w:r>
            <w:r w:rsidR="00D24B79">
              <w:t xml:space="preserve">rstanding of how to calculate the </w:t>
            </w:r>
            <w:r>
              <w:t xml:space="preserve">gradient to the definition of acceleration. </w:t>
            </w:r>
          </w:p>
          <w:p w14:paraId="494937A4" w14:textId="27B1F836" w:rsidR="00BD2AD3" w:rsidRPr="00BD6CDD" w:rsidRDefault="00311785" w:rsidP="00E268EF">
            <w:pPr>
              <w:pStyle w:val="BodyText"/>
              <w:spacing w:after="200"/>
            </w:pPr>
            <w:r>
              <w:t xml:space="preserve">Set </w:t>
            </w:r>
            <w:r w:rsidR="00DA6509">
              <w:t>learner</w:t>
            </w:r>
            <w:r>
              <w:t xml:space="preserve">s </w:t>
            </w:r>
            <w:r w:rsidR="00BD2AD3">
              <w:t xml:space="preserve">questions </w:t>
            </w:r>
            <w:r w:rsidR="00DA0CF6">
              <w:t xml:space="preserve">that </w:t>
            </w:r>
            <w:r>
              <w:t>involv</w:t>
            </w:r>
            <w:r w:rsidR="00DA0CF6">
              <w:t>e</w:t>
            </w:r>
            <w:r>
              <w:t xml:space="preserve"> interpreting and plotting </w:t>
            </w:r>
            <w:r w:rsidR="00A67AD6">
              <w:t>speed</w:t>
            </w:r>
            <w:r w:rsidR="00DA0CF6" w:rsidRPr="00266BC2">
              <w:t>–</w:t>
            </w:r>
            <w:r>
              <w:t>time graphs, as well as calculating acceleration from</w:t>
            </w:r>
            <w:r w:rsidR="00027C28">
              <w:t xml:space="preserve"> the </w:t>
            </w:r>
            <w:r>
              <w:t>gradient</w:t>
            </w:r>
            <w:r w:rsidR="00BD2AD3">
              <w:t xml:space="preserve">. </w:t>
            </w:r>
            <w:r w:rsidR="00BD2AD3" w:rsidRPr="002341F5">
              <w:rPr>
                <w:b/>
              </w:rPr>
              <w:t>(F)</w:t>
            </w:r>
          </w:p>
          <w:p w14:paraId="4F886DB8" w14:textId="287D3030" w:rsidR="00BD6CDD" w:rsidRPr="009C76C9" w:rsidRDefault="00BD6CDD" w:rsidP="00E268EF">
            <w:pPr>
              <w:pStyle w:val="BodyText"/>
              <w:spacing w:after="200"/>
            </w:pPr>
            <w:r>
              <w:t xml:space="preserve">Give </w:t>
            </w:r>
            <w:r w:rsidR="00DA6509">
              <w:t>learner</w:t>
            </w:r>
            <w:r>
              <w:t xml:space="preserve">s </w:t>
            </w:r>
            <w:r w:rsidR="00A67AD6">
              <w:t>distance</w:t>
            </w:r>
            <w:r w:rsidR="00DA0CF6" w:rsidRPr="00266BC2">
              <w:t>–</w:t>
            </w:r>
            <w:r>
              <w:t>time graphs and</w:t>
            </w:r>
            <w:r w:rsidR="00A67AD6">
              <w:t xml:space="preserve"> speed</w:t>
            </w:r>
            <w:r w:rsidR="007B2B42" w:rsidRPr="00266BC2">
              <w:t>–</w:t>
            </w:r>
            <w:r>
              <w:t xml:space="preserve">time graphs for various types of motions such as constant speed, acceleration and deceleration. </w:t>
            </w:r>
            <w:r w:rsidR="00DA6509">
              <w:t>Learner</w:t>
            </w:r>
            <w:r>
              <w:t xml:space="preserve">s match up the graphs to reinforce their understanding of these two types of graph. </w:t>
            </w:r>
            <w:r>
              <w:rPr>
                <w:b/>
              </w:rPr>
              <w:t>(F)</w:t>
            </w:r>
          </w:p>
          <w:tbl>
            <w:tblPr>
              <w:tblStyle w:val="TableGrid"/>
              <w:tblW w:w="0" w:type="auto"/>
              <w:tblLayout w:type="fixed"/>
              <w:tblLook w:val="04A0" w:firstRow="1" w:lastRow="0" w:firstColumn="1" w:lastColumn="0" w:noHBand="0" w:noVBand="1"/>
            </w:tblPr>
            <w:tblGrid>
              <w:gridCol w:w="1726"/>
              <w:gridCol w:w="8391"/>
            </w:tblGrid>
            <w:tr w:rsidR="0031325F" w:rsidRPr="00B369CD" w14:paraId="3A6F2F20" w14:textId="77777777" w:rsidTr="0031325F">
              <w:tc>
                <w:tcPr>
                  <w:tcW w:w="1726" w:type="dxa"/>
                  <w:shd w:val="clear" w:color="auto" w:fill="F79646" w:themeFill="accent6"/>
                </w:tcPr>
                <w:p w14:paraId="7FB7F3C8" w14:textId="77777777" w:rsidR="0031325F" w:rsidRPr="00B369CD" w:rsidRDefault="0031325F" w:rsidP="0031325F">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4F102BDA" w14:textId="77777777" w:rsidR="0031325F" w:rsidRPr="00B369CD" w:rsidRDefault="0031325F" w:rsidP="0031325F">
                  <w:pPr>
                    <w:pStyle w:val="BodyText"/>
                    <w:tabs>
                      <w:tab w:val="left" w:pos="1995"/>
                      <w:tab w:val="left" w:pos="3795"/>
                    </w:tabs>
                  </w:pPr>
                  <w:r>
                    <w:tab/>
                  </w:r>
                  <w:r>
                    <w:tab/>
                  </w:r>
                </w:p>
              </w:tc>
            </w:tr>
            <w:tr w:rsidR="0031325F" w:rsidRPr="00B369CD" w14:paraId="151EB4C3" w14:textId="77777777" w:rsidTr="0031325F">
              <w:tc>
                <w:tcPr>
                  <w:tcW w:w="10117" w:type="dxa"/>
                  <w:gridSpan w:val="2"/>
                </w:tcPr>
                <w:p w14:paraId="566FABCD" w14:textId="65AE6924" w:rsidR="0031325F" w:rsidRPr="00B369CD" w:rsidRDefault="0031325F" w:rsidP="0031325F">
                  <w:pPr>
                    <w:pStyle w:val="BodyText"/>
                  </w:pPr>
                  <w:r w:rsidRPr="00B369CD">
                    <w:t xml:space="preserve">Carry out the </w:t>
                  </w:r>
                  <w:r>
                    <w:rPr>
                      <w:i/>
                    </w:rPr>
                    <w:t>Speed</w:t>
                  </w:r>
                  <w:r w:rsidR="00DA0CF6" w:rsidRPr="00266BC2">
                    <w:t>–</w:t>
                  </w:r>
                  <w:r>
                    <w:rPr>
                      <w:i/>
                    </w:rPr>
                    <w:t xml:space="preserve">time graphs </w:t>
                  </w:r>
                  <w:r w:rsidRPr="00B369CD">
                    <w:t>experiment</w:t>
                  </w:r>
                  <w:r>
                    <w:t xml:space="preserve"> </w:t>
                  </w:r>
                  <w:r w:rsidRPr="00B369CD">
                    <w:t>referring to Teaching Pack for lesson plans and resources.</w:t>
                  </w:r>
                </w:p>
              </w:tc>
            </w:tr>
          </w:tbl>
          <w:p w14:paraId="4C8F3EA7" w14:textId="55F4CFBB" w:rsidR="00757D12" w:rsidRDefault="00757D12" w:rsidP="00E0793B">
            <w:pPr>
              <w:pStyle w:val="BodyText"/>
              <w:rPr>
                <w:i/>
              </w:rPr>
            </w:pPr>
          </w:p>
          <w:p w14:paraId="2E637259" w14:textId="77777777" w:rsidR="00757D12" w:rsidRDefault="00757D12" w:rsidP="00757D12">
            <w:pPr>
              <w:pStyle w:val="BodyText"/>
              <w:rPr>
                <w:b/>
                <w:lang w:eastAsia="en-GB"/>
              </w:rPr>
            </w:pPr>
            <w:r w:rsidRPr="003E40FF">
              <w:rPr>
                <w:b/>
                <w:lang w:eastAsia="en-GB"/>
              </w:rPr>
              <w:t>Extension: Stretch and prepare for A level</w:t>
            </w:r>
          </w:p>
          <w:p w14:paraId="494D9B79" w14:textId="5BE13CB5" w:rsidR="00757D12" w:rsidRDefault="00757D12" w:rsidP="00E268EF">
            <w:pPr>
              <w:pStyle w:val="BodyText"/>
              <w:spacing w:after="200"/>
              <w:rPr>
                <w:lang w:eastAsia="en-GB"/>
              </w:rPr>
            </w:pPr>
            <w:r>
              <w:rPr>
                <w:lang w:eastAsia="en-GB"/>
              </w:rPr>
              <w:t xml:space="preserve">Introduce the equation of motion </w:t>
            </w:r>
            <m:oMath>
              <m:r>
                <w:rPr>
                  <w:rFonts w:ascii="Cambria Math" w:hAnsi="Cambria Math"/>
                  <w:lang w:eastAsia="en-GB"/>
                </w:rPr>
                <m:t>s=ut+</m:t>
              </m:r>
              <m:f>
                <m:fPr>
                  <m:ctrlPr>
                    <w:rPr>
                      <w:rFonts w:ascii="Cambria Math" w:hAnsi="Cambria Math"/>
                      <w:i/>
                      <w:lang w:eastAsia="en-GB"/>
                    </w:rPr>
                  </m:ctrlPr>
                </m:fPr>
                <m:num>
                  <m:r>
                    <w:rPr>
                      <w:rFonts w:ascii="Cambria Math" w:hAnsi="Cambria Math"/>
                      <w:lang w:eastAsia="en-GB"/>
                    </w:rPr>
                    <m:t>1</m:t>
                  </m:r>
                </m:num>
                <m:den>
                  <m:r>
                    <w:rPr>
                      <w:rFonts w:ascii="Cambria Math" w:hAnsi="Cambria Math"/>
                      <w:lang w:eastAsia="en-GB"/>
                    </w:rPr>
                    <m:t>2</m:t>
                  </m:r>
                </m:den>
              </m:f>
              <m:r>
                <w:rPr>
                  <w:rFonts w:ascii="Cambria Math" w:hAnsi="Cambria Math"/>
                  <w:lang w:eastAsia="en-GB"/>
                </w:rPr>
                <m:t>a</m:t>
              </m:r>
              <m:sSup>
                <m:sSupPr>
                  <m:ctrlPr>
                    <w:rPr>
                      <w:rFonts w:ascii="Cambria Math" w:hAnsi="Cambria Math"/>
                      <w:i/>
                      <w:lang w:eastAsia="en-GB"/>
                    </w:rPr>
                  </m:ctrlPr>
                </m:sSupPr>
                <m:e>
                  <m:r>
                    <w:rPr>
                      <w:rFonts w:ascii="Cambria Math" w:hAnsi="Cambria Math"/>
                      <w:lang w:eastAsia="en-GB"/>
                    </w:rPr>
                    <m:t>t</m:t>
                  </m:r>
                </m:e>
                <m:sup>
                  <m:r>
                    <w:rPr>
                      <w:rFonts w:ascii="Cambria Math" w:hAnsi="Cambria Math"/>
                      <w:lang w:eastAsia="en-GB"/>
                    </w:rPr>
                    <m:t>2</m:t>
                  </m:r>
                </m:sup>
              </m:sSup>
            </m:oMath>
            <w:r w:rsidR="00E0793B">
              <w:rPr>
                <w:lang w:eastAsia="en-GB"/>
              </w:rPr>
              <w:t xml:space="preserve">. Use </w:t>
            </w:r>
            <w:r w:rsidRPr="00A10BCC">
              <w:t>a velocity</w:t>
            </w:r>
            <w:r w:rsidR="00DA0CF6" w:rsidRPr="00266BC2">
              <w:t>–</w:t>
            </w:r>
            <w:r w:rsidRPr="00A10BCC">
              <w:t>time graph showing an object starting at an initial velocity, u, and undergoing a constant acceleration, a, for period of time, t, until reaching a final velocity, v. The area under the line is equal to the displacement, s.</w:t>
            </w:r>
            <w:r w:rsidR="003528B4">
              <w:t xml:space="preserve"> Demonstrate how to apply this equation</w:t>
            </w:r>
            <w:r w:rsidR="003528B4" w:rsidRPr="00A10BCC">
              <w:t xml:space="preserve"> of motion to simple examples.</w:t>
            </w:r>
          </w:p>
          <w:p w14:paraId="31E5853C" w14:textId="41525B48" w:rsidR="00A76E3F" w:rsidRPr="003528B4" w:rsidRDefault="00A76E3F" w:rsidP="00E268EF">
            <w:pPr>
              <w:pStyle w:val="BodyText"/>
              <w:spacing w:after="200"/>
              <w:rPr>
                <w:lang w:eastAsia="en-GB"/>
              </w:rPr>
            </w:pPr>
            <w:r>
              <w:t>Introduce how the tangent of a curved graph can be used to find the acceleration at that point in time.</w:t>
            </w:r>
          </w:p>
        </w:tc>
      </w:tr>
      <w:tr w:rsidR="0032648C" w:rsidRPr="004A4E17" w14:paraId="540417F9" w14:textId="77777777" w:rsidTr="00F54C26">
        <w:tblPrEx>
          <w:tblCellMar>
            <w:top w:w="0" w:type="dxa"/>
            <w:bottom w:w="0" w:type="dxa"/>
          </w:tblCellMar>
        </w:tblPrEx>
        <w:tc>
          <w:tcPr>
            <w:tcW w:w="1418" w:type="dxa"/>
            <w:tcMar>
              <w:top w:w="113" w:type="dxa"/>
              <w:bottom w:w="113" w:type="dxa"/>
            </w:tcMar>
          </w:tcPr>
          <w:p w14:paraId="17F21CE4" w14:textId="1AB95CA8" w:rsidR="005B1CD0" w:rsidRPr="005A1A52" w:rsidRDefault="0034295C" w:rsidP="00F54C26">
            <w:pPr>
              <w:pStyle w:val="BodyText"/>
              <w:rPr>
                <w:bCs/>
              </w:rPr>
            </w:pPr>
            <w:r w:rsidRPr="005A1A52">
              <w:rPr>
                <w:bCs/>
              </w:rPr>
              <w:t>1.2.</w:t>
            </w:r>
            <w:r w:rsidR="00283CF0" w:rsidRPr="005A1A52">
              <w:rPr>
                <w:bCs/>
              </w:rPr>
              <w:t xml:space="preserve">8 </w:t>
            </w:r>
            <w:r w:rsidR="005B1CD0" w:rsidRPr="005A1A52">
              <w:rPr>
                <w:bCs/>
              </w:rPr>
              <w:t>Motion</w:t>
            </w:r>
          </w:p>
          <w:p w14:paraId="62F6400E" w14:textId="77777777" w:rsidR="005B1CD0" w:rsidRPr="005A1A52" w:rsidRDefault="005B1CD0" w:rsidP="00F54C26">
            <w:pPr>
              <w:pStyle w:val="BodyText"/>
              <w:rPr>
                <w:bCs/>
              </w:rPr>
            </w:pPr>
          </w:p>
          <w:p w14:paraId="57A19C0C" w14:textId="7006511F" w:rsidR="0034295C" w:rsidRPr="005A1A52" w:rsidRDefault="007E4B78" w:rsidP="00F54C26">
            <w:pPr>
              <w:pStyle w:val="BodyText"/>
              <w:rPr>
                <w:bCs/>
              </w:rPr>
            </w:pPr>
            <w:r w:rsidRPr="005A1A52">
              <w:rPr>
                <w:bCs/>
              </w:rPr>
              <w:t xml:space="preserve"> </w:t>
            </w:r>
          </w:p>
          <w:p w14:paraId="2607D25C" w14:textId="77777777" w:rsidR="00256502" w:rsidRPr="005A1A52" w:rsidRDefault="00256502" w:rsidP="00F54C26">
            <w:pPr>
              <w:pStyle w:val="BodyText"/>
              <w:rPr>
                <w:bCs/>
              </w:rPr>
            </w:pPr>
          </w:p>
          <w:p w14:paraId="68DA777E" w14:textId="77777777" w:rsidR="005B1CD0" w:rsidRPr="005A1A52" w:rsidRDefault="005B1CD0" w:rsidP="00F54C26">
            <w:pPr>
              <w:pStyle w:val="BodyText"/>
              <w:rPr>
                <w:bCs/>
              </w:rPr>
            </w:pPr>
          </w:p>
          <w:p w14:paraId="216AB8EE" w14:textId="02907E26" w:rsidR="005B1CD0" w:rsidRPr="005A1A52" w:rsidRDefault="005B1CD0" w:rsidP="00F54C26">
            <w:pPr>
              <w:pStyle w:val="BodyText"/>
              <w:rPr>
                <w:bCs/>
              </w:rPr>
            </w:pPr>
          </w:p>
          <w:p w14:paraId="7C442D60" w14:textId="5E8DB735" w:rsidR="00283CF0" w:rsidRPr="005A1A52" w:rsidRDefault="00283CF0" w:rsidP="00F54C26">
            <w:pPr>
              <w:pStyle w:val="BodyText"/>
              <w:rPr>
                <w:bCs/>
              </w:rPr>
            </w:pPr>
          </w:p>
          <w:p w14:paraId="7DBA5C6B" w14:textId="717871D9" w:rsidR="00283CF0" w:rsidRPr="005A1A52" w:rsidRDefault="00283CF0" w:rsidP="00F54C26">
            <w:pPr>
              <w:pStyle w:val="BodyText"/>
              <w:rPr>
                <w:bCs/>
              </w:rPr>
            </w:pPr>
          </w:p>
          <w:p w14:paraId="34B49123" w14:textId="77777777" w:rsidR="00283CF0" w:rsidRPr="005A1A52" w:rsidRDefault="00283CF0" w:rsidP="00F54C26">
            <w:pPr>
              <w:pStyle w:val="BodyText"/>
              <w:rPr>
                <w:bCs/>
              </w:rPr>
            </w:pPr>
          </w:p>
          <w:p w14:paraId="7F15ED1E" w14:textId="186BB9C8" w:rsidR="00683407" w:rsidRPr="005A1A52" w:rsidRDefault="00D915D5" w:rsidP="00F54C26">
            <w:pPr>
              <w:pStyle w:val="BodyText"/>
              <w:rPr>
                <w:bCs/>
              </w:rPr>
            </w:pPr>
            <w:r w:rsidRPr="005A1A52">
              <w:rPr>
                <w:bCs/>
              </w:rPr>
              <w:lastRenderedPageBreak/>
              <w:t>1.3.</w:t>
            </w:r>
            <w:r w:rsidR="00283CF0" w:rsidRPr="005A1A52">
              <w:rPr>
                <w:bCs/>
              </w:rPr>
              <w:t>1 Mass and weight</w:t>
            </w:r>
          </w:p>
          <w:p w14:paraId="37691D6B" w14:textId="77777777" w:rsidR="00256502" w:rsidRPr="005A1A52" w:rsidRDefault="00256502" w:rsidP="00F54C26">
            <w:pPr>
              <w:pStyle w:val="BodyText"/>
              <w:rPr>
                <w:bCs/>
              </w:rPr>
            </w:pPr>
          </w:p>
          <w:p w14:paraId="784A08D2" w14:textId="77777777" w:rsidR="005B1CD0" w:rsidRPr="005A1A52" w:rsidRDefault="005B1CD0" w:rsidP="00F54C26">
            <w:pPr>
              <w:pStyle w:val="BodyText"/>
              <w:rPr>
                <w:bCs/>
              </w:rPr>
            </w:pPr>
          </w:p>
          <w:p w14:paraId="26DD4AFD" w14:textId="77777777" w:rsidR="005B1CD0" w:rsidRPr="005A1A52" w:rsidRDefault="005B1CD0" w:rsidP="00F54C26">
            <w:pPr>
              <w:pStyle w:val="BodyText"/>
              <w:rPr>
                <w:bCs/>
              </w:rPr>
            </w:pPr>
          </w:p>
          <w:p w14:paraId="12928276" w14:textId="77777777" w:rsidR="005B1CD0" w:rsidRPr="005A1A52" w:rsidRDefault="005B1CD0" w:rsidP="00F54C26">
            <w:pPr>
              <w:pStyle w:val="BodyText"/>
              <w:rPr>
                <w:bCs/>
              </w:rPr>
            </w:pPr>
          </w:p>
          <w:p w14:paraId="6B049636" w14:textId="42941D59" w:rsidR="00D915D5" w:rsidRPr="005A1A52" w:rsidRDefault="00D915D5" w:rsidP="00F54C26">
            <w:pPr>
              <w:pStyle w:val="BodyText"/>
              <w:rPr>
                <w:bCs/>
              </w:rPr>
            </w:pPr>
            <w:r w:rsidRPr="005A1A52">
              <w:rPr>
                <w:bCs/>
              </w:rPr>
              <w:t>1.3.</w:t>
            </w:r>
            <w:r w:rsidR="00283CF0" w:rsidRPr="005A1A52">
              <w:rPr>
                <w:bCs/>
              </w:rPr>
              <w:t>2</w:t>
            </w:r>
          </w:p>
          <w:p w14:paraId="569A6A96" w14:textId="77777777" w:rsidR="00256502" w:rsidRPr="005A1A52" w:rsidRDefault="00256502" w:rsidP="00F54C26">
            <w:pPr>
              <w:pStyle w:val="BodyText"/>
              <w:rPr>
                <w:bCs/>
              </w:rPr>
            </w:pPr>
          </w:p>
          <w:p w14:paraId="19A3A556" w14:textId="77777777" w:rsidR="005B1CD0" w:rsidRPr="005A1A52" w:rsidRDefault="005B1CD0" w:rsidP="00F54C26">
            <w:pPr>
              <w:pStyle w:val="BodyText"/>
              <w:rPr>
                <w:bCs/>
              </w:rPr>
            </w:pPr>
          </w:p>
          <w:p w14:paraId="5060E8D9" w14:textId="77777777" w:rsidR="005B1CD0" w:rsidRPr="005A1A52" w:rsidRDefault="005B1CD0" w:rsidP="00F54C26">
            <w:pPr>
              <w:pStyle w:val="BodyText"/>
              <w:rPr>
                <w:bCs/>
              </w:rPr>
            </w:pPr>
          </w:p>
          <w:p w14:paraId="30D1A1A7" w14:textId="77777777" w:rsidR="005B1CD0" w:rsidRPr="005A1A52" w:rsidRDefault="005B1CD0" w:rsidP="00F54C26">
            <w:pPr>
              <w:pStyle w:val="BodyText"/>
              <w:rPr>
                <w:bCs/>
              </w:rPr>
            </w:pPr>
          </w:p>
          <w:p w14:paraId="3F2FA2C2" w14:textId="745F5580" w:rsidR="00D915D5" w:rsidRPr="005A1A52" w:rsidRDefault="00D915D5" w:rsidP="00F54C26">
            <w:pPr>
              <w:pStyle w:val="BodyText"/>
              <w:rPr>
                <w:bCs/>
              </w:rPr>
            </w:pPr>
            <w:r w:rsidRPr="005A1A52">
              <w:rPr>
                <w:bCs/>
              </w:rPr>
              <w:t>1.3.</w:t>
            </w:r>
            <w:r w:rsidR="00283CF0" w:rsidRPr="005A1A52">
              <w:rPr>
                <w:bCs/>
              </w:rPr>
              <w:t>3</w:t>
            </w:r>
          </w:p>
          <w:p w14:paraId="08600EBB" w14:textId="6821DFE4" w:rsidR="00283CF0" w:rsidRPr="005A1A52" w:rsidRDefault="00283CF0" w:rsidP="00F54C26">
            <w:pPr>
              <w:pStyle w:val="BodyText"/>
              <w:rPr>
                <w:bCs/>
              </w:rPr>
            </w:pPr>
          </w:p>
          <w:p w14:paraId="7697245D" w14:textId="1F5AEB43" w:rsidR="00283CF0" w:rsidRPr="005A1A52" w:rsidRDefault="00283CF0" w:rsidP="00F54C26">
            <w:pPr>
              <w:pStyle w:val="BodyText"/>
              <w:rPr>
                <w:bCs/>
              </w:rPr>
            </w:pPr>
          </w:p>
          <w:p w14:paraId="7E003D55" w14:textId="6A3DD778" w:rsidR="00283CF0" w:rsidRPr="005A1A52" w:rsidRDefault="00283CF0" w:rsidP="00F54C26">
            <w:pPr>
              <w:pStyle w:val="BodyText"/>
              <w:rPr>
                <w:bCs/>
              </w:rPr>
            </w:pPr>
          </w:p>
          <w:p w14:paraId="617FFE84" w14:textId="06540BB0" w:rsidR="00283CF0" w:rsidRPr="005A1A52" w:rsidRDefault="00283CF0" w:rsidP="00F54C26">
            <w:pPr>
              <w:pStyle w:val="BodyText"/>
              <w:rPr>
                <w:bCs/>
              </w:rPr>
            </w:pPr>
          </w:p>
          <w:p w14:paraId="61510A78" w14:textId="77777777" w:rsidR="00283CF0" w:rsidRPr="005A1A52" w:rsidRDefault="00283CF0" w:rsidP="00F54C26">
            <w:pPr>
              <w:pStyle w:val="BodyText"/>
              <w:rPr>
                <w:bCs/>
              </w:rPr>
            </w:pPr>
          </w:p>
          <w:p w14:paraId="7CF7D8BA" w14:textId="77777777" w:rsidR="00256502" w:rsidRPr="005A1A52" w:rsidRDefault="00256502" w:rsidP="00F54C26">
            <w:pPr>
              <w:pStyle w:val="BodyText"/>
              <w:rPr>
                <w:bCs/>
              </w:rPr>
            </w:pPr>
          </w:p>
          <w:p w14:paraId="55D24963" w14:textId="2414E9A8" w:rsidR="00283CF0" w:rsidRPr="005A1A52" w:rsidRDefault="00283CF0" w:rsidP="00F54C26">
            <w:pPr>
              <w:pStyle w:val="BodyText"/>
              <w:rPr>
                <w:bCs/>
              </w:rPr>
            </w:pPr>
          </w:p>
          <w:p w14:paraId="347A3E97" w14:textId="77777777" w:rsidR="00973425" w:rsidRPr="00973425" w:rsidRDefault="00973425" w:rsidP="00F54C26">
            <w:pPr>
              <w:pStyle w:val="BodyText"/>
              <w:rPr>
                <w:bCs/>
                <w:sz w:val="8"/>
                <w:szCs w:val="8"/>
              </w:rPr>
            </w:pPr>
          </w:p>
          <w:p w14:paraId="73E16F64" w14:textId="502848B6" w:rsidR="00D915D5" w:rsidRPr="005A1A52" w:rsidRDefault="00D915D5" w:rsidP="00F54C26">
            <w:pPr>
              <w:pStyle w:val="BodyText"/>
              <w:rPr>
                <w:bCs/>
              </w:rPr>
            </w:pPr>
            <w:r w:rsidRPr="005A1A52">
              <w:rPr>
                <w:bCs/>
              </w:rPr>
              <w:t>1.3.</w:t>
            </w:r>
            <w:r w:rsidR="00283CF0" w:rsidRPr="005A1A52">
              <w:rPr>
                <w:bCs/>
              </w:rPr>
              <w:t>4</w:t>
            </w:r>
          </w:p>
          <w:p w14:paraId="4B424869" w14:textId="77777777" w:rsidR="00256502" w:rsidRPr="005A1A52" w:rsidRDefault="00256502" w:rsidP="00F54C26">
            <w:pPr>
              <w:pStyle w:val="BodyText"/>
              <w:rPr>
                <w:bCs/>
              </w:rPr>
            </w:pPr>
          </w:p>
          <w:p w14:paraId="2F0704D9" w14:textId="1373E20B" w:rsidR="005B1CD0" w:rsidRDefault="005B1CD0" w:rsidP="00F54C26">
            <w:pPr>
              <w:pStyle w:val="BodyText"/>
              <w:rPr>
                <w:bCs/>
              </w:rPr>
            </w:pPr>
          </w:p>
          <w:p w14:paraId="5FB377AB" w14:textId="77777777" w:rsidR="00973425" w:rsidRPr="005A1A52" w:rsidRDefault="00973425" w:rsidP="00F54C26">
            <w:pPr>
              <w:pStyle w:val="BodyText"/>
              <w:rPr>
                <w:bCs/>
              </w:rPr>
            </w:pPr>
          </w:p>
          <w:p w14:paraId="3B51C077" w14:textId="77777777" w:rsidR="005B1CD0" w:rsidRPr="005A1A52" w:rsidRDefault="005B1CD0" w:rsidP="00F54C26">
            <w:pPr>
              <w:pStyle w:val="BodyText"/>
              <w:rPr>
                <w:bCs/>
              </w:rPr>
            </w:pPr>
          </w:p>
          <w:p w14:paraId="2BE54022" w14:textId="04B8F932" w:rsidR="00D915D5" w:rsidRPr="005A1A52" w:rsidRDefault="00D915D5" w:rsidP="006F316D">
            <w:pPr>
              <w:pStyle w:val="BodyText"/>
              <w:rPr>
                <w:bCs/>
              </w:rPr>
            </w:pPr>
            <w:r w:rsidRPr="005A1A52">
              <w:rPr>
                <w:bCs/>
              </w:rPr>
              <w:t>1.3.</w:t>
            </w:r>
            <w:r w:rsidR="00283CF0" w:rsidRPr="005A1A52">
              <w:rPr>
                <w:bCs/>
              </w:rPr>
              <w:t>5</w:t>
            </w:r>
          </w:p>
        </w:tc>
        <w:tc>
          <w:tcPr>
            <w:tcW w:w="2268" w:type="dxa"/>
            <w:tcMar>
              <w:top w:w="113" w:type="dxa"/>
              <w:bottom w:w="113" w:type="dxa"/>
            </w:tcMar>
          </w:tcPr>
          <w:p w14:paraId="751676D6" w14:textId="36914669" w:rsidR="00283CF0" w:rsidRPr="00283CF0" w:rsidRDefault="00870C61" w:rsidP="00F54C26">
            <w:pPr>
              <w:pStyle w:val="BodyText"/>
            </w:pPr>
            <w:r w:rsidRPr="009B22CD">
              <w:lastRenderedPageBreak/>
              <w:t>State that the acceleration of free</w:t>
            </w:r>
            <w:r w:rsidR="00437FF6">
              <w:t xml:space="preserve"> </w:t>
            </w:r>
            <w:r w:rsidRPr="009B22CD">
              <w:t xml:space="preserve">fall </w:t>
            </w:r>
            <w:r w:rsidRPr="00017B9A">
              <w:rPr>
                <w:i/>
                <w:iCs/>
              </w:rPr>
              <w:t xml:space="preserve">g </w:t>
            </w:r>
            <w:r w:rsidRPr="009B22CD">
              <w:t xml:space="preserve">for an object near to the surface of the Earth is </w:t>
            </w:r>
            <w:r>
              <w:t xml:space="preserve">approximately </w:t>
            </w:r>
            <w:r w:rsidRPr="009B22CD">
              <w:t xml:space="preserve">constant and is approximately </w:t>
            </w:r>
            <w:r w:rsidR="005B1CD0">
              <w:br/>
            </w:r>
            <w:r>
              <w:t>9.8</w:t>
            </w:r>
            <w:r w:rsidRPr="006D1B13">
              <w:rPr>
                <w:vertAlign w:val="superscript"/>
              </w:rPr>
              <w:t xml:space="preserve"> </w:t>
            </w:r>
            <w:r w:rsidRPr="009B22CD">
              <w:t>m/s</w:t>
            </w:r>
            <w:r w:rsidRPr="009B22CD">
              <w:rPr>
                <w:vertAlign w:val="superscript"/>
              </w:rPr>
              <w:t>2</w:t>
            </w:r>
          </w:p>
          <w:p w14:paraId="600B6016" w14:textId="77777777" w:rsidR="00283CF0" w:rsidRDefault="00283CF0" w:rsidP="00F54C26">
            <w:pPr>
              <w:pStyle w:val="BodyText"/>
            </w:pPr>
          </w:p>
          <w:p w14:paraId="46E377A5" w14:textId="11E46241" w:rsidR="00283CF0" w:rsidRDefault="00683407" w:rsidP="00F54C26">
            <w:pPr>
              <w:pStyle w:val="BodyText"/>
            </w:pPr>
            <w:r>
              <w:lastRenderedPageBreak/>
              <w:t>S</w:t>
            </w:r>
            <w:r w:rsidRPr="009B22CD">
              <w:t xml:space="preserve">tate that mass is a measure of the quantity of matter in an object </w:t>
            </w:r>
            <w:r>
              <w:t>at rest relative to the observer</w:t>
            </w:r>
          </w:p>
          <w:p w14:paraId="69FFF861" w14:textId="77777777" w:rsidR="00283CF0" w:rsidRDefault="00283CF0" w:rsidP="00F54C26">
            <w:pPr>
              <w:pStyle w:val="BodyText"/>
            </w:pPr>
          </w:p>
          <w:p w14:paraId="206313DF" w14:textId="019A23E5" w:rsidR="00283CF0" w:rsidRDefault="00283CF0" w:rsidP="00F54C26">
            <w:pPr>
              <w:pStyle w:val="BodyText"/>
            </w:pPr>
            <w:r>
              <w:t>State that weight is a gravitational force on an object that has mass</w:t>
            </w:r>
          </w:p>
          <w:p w14:paraId="115FB839" w14:textId="202B26BF" w:rsidR="00283CF0" w:rsidRDefault="00283CF0" w:rsidP="00F54C26">
            <w:pPr>
              <w:pStyle w:val="BodyText"/>
            </w:pPr>
          </w:p>
          <w:p w14:paraId="5C0498B4" w14:textId="418846E7" w:rsidR="00283CF0" w:rsidRPr="005A25A6" w:rsidRDefault="00283CF0" w:rsidP="00283CF0">
            <w:pPr>
              <w:pStyle w:val="BodyText"/>
            </w:pPr>
            <w:r w:rsidRPr="002341F5">
              <w:t>Define gravitational field strength as force per unit mass; recall and use the equation</w:t>
            </w:r>
            <w:r w:rsidRPr="00B13C43">
              <w:rPr>
                <w:rFonts w:eastAsia="Arial"/>
                <w:iCs/>
              </w:rPr>
              <w:t xml:space="preserve"> </w:t>
            </w:r>
            <m:oMath>
              <m:r>
                <m:rPr>
                  <m:nor/>
                </m:rPr>
                <w:rPr>
                  <w:rFonts w:eastAsia="Arial"/>
                  <w:i/>
                  <w:iCs/>
                </w:rPr>
                <m:t xml:space="preserve">g </m:t>
              </m:r>
              <m:r>
                <m:rPr>
                  <m:nor/>
                </m:rPr>
                <w:rPr>
                  <w:rFonts w:eastAsia="Arial"/>
                </w:rPr>
                <m:t xml:space="preserve">= </m:t>
              </m:r>
              <m:f>
                <m:fPr>
                  <m:ctrlPr>
                    <w:rPr>
                      <w:rFonts w:ascii="Cambria Math" w:eastAsia="Arial" w:hAnsi="Cambria Math"/>
                      <w:i/>
                    </w:rPr>
                  </m:ctrlPr>
                </m:fPr>
                <m:num>
                  <m:r>
                    <m:rPr>
                      <m:nor/>
                    </m:rPr>
                    <w:rPr>
                      <w:rFonts w:eastAsia="Arial"/>
                      <w:i/>
                      <w:iCs/>
                    </w:rPr>
                    <m:t>w</m:t>
                  </m:r>
                </m:num>
                <m:den>
                  <m:r>
                    <m:rPr>
                      <m:nor/>
                    </m:rPr>
                    <w:rPr>
                      <w:rFonts w:eastAsia="Arial"/>
                      <w:i/>
                      <w:iCs/>
                    </w:rPr>
                    <m:t>m</m:t>
                  </m:r>
                </m:den>
              </m:f>
            </m:oMath>
            <w:r w:rsidRPr="00B13C43">
              <w:rPr>
                <w:rFonts w:eastAsia="Arial"/>
              </w:rPr>
              <w:t xml:space="preserve"> </w:t>
            </w:r>
            <w:r w:rsidR="005A25A6">
              <w:t xml:space="preserve"> </w:t>
            </w:r>
            <w:r w:rsidRPr="00B13C43">
              <w:rPr>
                <w:rFonts w:eastAsia="Arial"/>
              </w:rPr>
              <w:t>and know that this is equivalent to the acceleration of free fall</w:t>
            </w:r>
          </w:p>
          <w:p w14:paraId="327A29AB" w14:textId="139D50C4" w:rsidR="00283CF0" w:rsidRDefault="00283CF0" w:rsidP="00F54C26">
            <w:pPr>
              <w:pStyle w:val="BodyText"/>
            </w:pPr>
          </w:p>
          <w:p w14:paraId="1ABA31C9" w14:textId="01C1056E" w:rsidR="00283CF0" w:rsidRDefault="00283CF0" w:rsidP="00283CF0">
            <w:pPr>
              <w:pStyle w:val="BodyText"/>
            </w:pPr>
            <w:r>
              <w:t>Know</w:t>
            </w:r>
            <w:r w:rsidRPr="009B22CD">
              <w:t xml:space="preserve"> that weights, </w:t>
            </w:r>
            <w:r>
              <w:t>(</w:t>
            </w:r>
            <w:r w:rsidRPr="009B22CD">
              <w:t>and masses</w:t>
            </w:r>
            <w:r>
              <w:t>)</w:t>
            </w:r>
            <w:r w:rsidRPr="009B22CD">
              <w:t xml:space="preserve"> may be compared using a</w:t>
            </w:r>
            <w:r>
              <w:t xml:space="preserve"> balance</w:t>
            </w:r>
          </w:p>
          <w:p w14:paraId="64F9F233" w14:textId="63CD72EF" w:rsidR="00283CF0" w:rsidRDefault="00283CF0" w:rsidP="00283CF0">
            <w:pPr>
              <w:pStyle w:val="BodyText"/>
            </w:pPr>
          </w:p>
          <w:p w14:paraId="5BBF1496" w14:textId="272FBC48" w:rsidR="00283CF0" w:rsidRPr="00973425" w:rsidRDefault="00283CF0" w:rsidP="00283CF0">
            <w:pPr>
              <w:pStyle w:val="BodyText"/>
              <w:rPr>
                <w:color w:val="EA5B0C"/>
              </w:rPr>
            </w:pPr>
            <w:r w:rsidRPr="00973425">
              <w:rPr>
                <w:color w:val="EA5B0C"/>
              </w:rPr>
              <w:t>Describe, and use the concept of, weight as the effect of a gravitational field on a mass</w:t>
            </w:r>
          </w:p>
          <w:p w14:paraId="14DA144C" w14:textId="14D93539" w:rsidR="004255D2" w:rsidRPr="004255D2" w:rsidRDefault="004255D2" w:rsidP="00F54C26">
            <w:pPr>
              <w:pStyle w:val="BodyText"/>
              <w:rPr>
                <w:color w:val="FF0000"/>
              </w:rPr>
            </w:pPr>
          </w:p>
        </w:tc>
        <w:tc>
          <w:tcPr>
            <w:tcW w:w="10915" w:type="dxa"/>
            <w:tcMar>
              <w:top w:w="113" w:type="dxa"/>
              <w:bottom w:w="113" w:type="dxa"/>
            </w:tcMar>
          </w:tcPr>
          <w:p w14:paraId="75312C17" w14:textId="10977436" w:rsidR="001373F3" w:rsidRDefault="002D5155" w:rsidP="00E268EF">
            <w:pPr>
              <w:pStyle w:val="BodyText"/>
              <w:spacing w:after="200"/>
            </w:pPr>
            <w:r>
              <w:rPr>
                <w:lang w:eastAsia="en-GB"/>
              </w:rPr>
              <w:lastRenderedPageBreak/>
              <w:t>Start</w:t>
            </w:r>
            <w:r w:rsidR="001373F3">
              <w:rPr>
                <w:lang w:eastAsia="en-GB"/>
              </w:rPr>
              <w:t xml:space="preserve"> </w:t>
            </w:r>
            <w:r w:rsidR="001373F3">
              <w:t xml:space="preserve">the lesson by </w:t>
            </w:r>
            <w:r w:rsidR="00AF1843">
              <w:t xml:space="preserve">showing learners an apple and </w:t>
            </w:r>
            <w:r w:rsidR="001373F3">
              <w:t xml:space="preserve">asking </w:t>
            </w:r>
            <w:r w:rsidR="00DA6509">
              <w:t>learner</w:t>
            </w:r>
            <w:r w:rsidR="001373F3">
              <w:t xml:space="preserve">s how much </w:t>
            </w:r>
            <w:r w:rsidR="00AF1843">
              <w:t xml:space="preserve">it </w:t>
            </w:r>
            <w:r w:rsidR="001373F3">
              <w:t xml:space="preserve">weighs. </w:t>
            </w:r>
            <w:r w:rsidR="00DA6509">
              <w:t>Learner</w:t>
            </w:r>
            <w:r w:rsidR="001373F3">
              <w:t xml:space="preserve">s </w:t>
            </w:r>
            <w:r w:rsidR="003A13D2">
              <w:t>estimate</w:t>
            </w:r>
            <w:r w:rsidR="001373F3">
              <w:t xml:space="preserve"> the mass of the apple. Allow </w:t>
            </w:r>
            <w:r>
              <w:t>learners</w:t>
            </w:r>
            <w:r w:rsidR="001373F3">
              <w:t xml:space="preserve"> to make guesses without </w:t>
            </w:r>
            <w:r w:rsidR="00AF1843">
              <w:t xml:space="preserve">saying </w:t>
            </w:r>
            <w:r w:rsidR="001373F3">
              <w:t xml:space="preserve">whether they are right or wrong. A </w:t>
            </w:r>
            <w:r w:rsidR="00DA6509">
              <w:t>learner</w:t>
            </w:r>
            <w:r w:rsidR="001373F3">
              <w:t xml:space="preserve"> may correctly give the unit of Newtons, rather than grams or kilograms. Introduce the idea that mass and weight are different quantities that are often confused.</w:t>
            </w:r>
          </w:p>
          <w:p w14:paraId="324C1535" w14:textId="5CCAE02F" w:rsidR="00A53CCE" w:rsidRDefault="00DA6509" w:rsidP="00E268EF">
            <w:pPr>
              <w:pStyle w:val="BodyText"/>
              <w:spacing w:after="200"/>
            </w:pPr>
            <w:r>
              <w:t>Learner</w:t>
            </w:r>
            <w:r w:rsidR="00F953E3">
              <w:t>s investigate the relationship between ma</w:t>
            </w:r>
            <w:r w:rsidR="00BE563E">
              <w:t xml:space="preserve">ss and weight. </w:t>
            </w:r>
            <w:r w:rsidR="00AF1843">
              <w:t>They</w:t>
            </w:r>
            <w:r w:rsidR="00BE563E">
              <w:t xml:space="preserve"> use an electronic </w:t>
            </w:r>
            <w:r w:rsidR="00F953E3">
              <w:t xml:space="preserve">balance to measure the mass of various objects or they can use slotted masses of 100g each. </w:t>
            </w:r>
            <w:r>
              <w:t>Learner</w:t>
            </w:r>
            <w:r w:rsidR="00520911">
              <w:t xml:space="preserve">s </w:t>
            </w:r>
            <w:r w:rsidR="00A53CCE">
              <w:t xml:space="preserve">use a </w:t>
            </w:r>
            <w:r w:rsidR="00054626">
              <w:t xml:space="preserve">force </w:t>
            </w:r>
            <w:r w:rsidR="00F953E3">
              <w:t>meter</w:t>
            </w:r>
            <w:r w:rsidR="00A53CCE">
              <w:t xml:space="preserve"> to measure the weight. They </w:t>
            </w:r>
            <w:r w:rsidR="00A53CCE">
              <w:lastRenderedPageBreak/>
              <w:t>plot a graph of weight against mass and calculate the gradient. Introduce the value of the gradient as the gravitational field strength.</w:t>
            </w:r>
            <w:r w:rsidR="00BE563E">
              <w:t xml:space="preserve"> </w:t>
            </w:r>
          </w:p>
          <w:p w14:paraId="069E8E75" w14:textId="4BA89FB4" w:rsidR="00A53CCE" w:rsidRDefault="00A53CCE" w:rsidP="00E268EF">
            <w:pPr>
              <w:pStyle w:val="BodyText"/>
              <w:spacing w:after="200"/>
            </w:pPr>
            <w:r>
              <w:t>Relate weight, mass and gravitati</w:t>
            </w:r>
            <w:r w:rsidR="00520911">
              <w:t>onal field strength together with the equation</w:t>
            </w:r>
            <w:r>
              <w:t xml:space="preserve">. </w:t>
            </w:r>
          </w:p>
          <w:p w14:paraId="3255CE78" w14:textId="1F038EBD" w:rsidR="000E1A68" w:rsidRDefault="000E1A68" w:rsidP="00E268EF">
            <w:pPr>
              <w:pStyle w:val="BodyText"/>
              <w:spacing w:after="200"/>
            </w:pPr>
            <w:r>
              <w:t xml:space="preserve">Set </w:t>
            </w:r>
            <w:r w:rsidR="00DA6509">
              <w:t>learner</w:t>
            </w:r>
            <w:r>
              <w:t>s</w:t>
            </w:r>
            <w:r w:rsidR="00520911">
              <w:t xml:space="preserve"> simple</w:t>
            </w:r>
            <w:r>
              <w:t xml:space="preserve"> questions for practice</w:t>
            </w:r>
            <w:r w:rsidRPr="00C66652">
              <w:t>.</w:t>
            </w:r>
            <w:r w:rsidRPr="002341F5">
              <w:rPr>
                <w:b/>
              </w:rPr>
              <w:t xml:space="preserve"> (F)</w:t>
            </w:r>
          </w:p>
          <w:p w14:paraId="5C8A8641" w14:textId="07A4997A" w:rsidR="00054626" w:rsidRDefault="00BE563E" w:rsidP="00E268EF">
            <w:pPr>
              <w:pStyle w:val="BodyText"/>
              <w:spacing w:after="200"/>
            </w:pPr>
            <w:r>
              <w:t>Define</w:t>
            </w:r>
            <w:r w:rsidR="00A53CCE">
              <w:t xml:space="preserve"> gravitational field strength and link to the acceleration of free-fall for an object near to the surface of the Earth. </w:t>
            </w:r>
            <w:r w:rsidR="00054626">
              <w:t>Highlight</w:t>
            </w:r>
            <w:r w:rsidR="00A53CCE">
              <w:t xml:space="preserve"> that this value is constant.</w:t>
            </w:r>
            <w:r w:rsidR="00887822">
              <w:t xml:space="preserve"> Explain to </w:t>
            </w:r>
            <w:r w:rsidR="00DA6509">
              <w:t>learner</w:t>
            </w:r>
            <w:r w:rsidR="00887822">
              <w:t xml:space="preserve">s that all objects experience the same acceleration due to free-fall, but often it does not appear this way due to the presence of air resistance. </w:t>
            </w:r>
            <w:r w:rsidR="002E3A01">
              <w:t xml:space="preserve">This will be covered </w:t>
            </w:r>
            <w:r w:rsidR="000E1A68">
              <w:t>further</w:t>
            </w:r>
            <w:r w:rsidR="002E3A01">
              <w:t xml:space="preserve"> </w:t>
            </w:r>
            <w:r w:rsidR="00614E9B">
              <w:t>with</w:t>
            </w:r>
            <w:r w:rsidR="002E3A01">
              <w:t xml:space="preserve"> terminal velocity.</w:t>
            </w:r>
          </w:p>
          <w:p w14:paraId="48C5A503" w14:textId="4AF8011E" w:rsidR="001E2F2F" w:rsidRDefault="00AF1843" w:rsidP="00E268EF">
            <w:pPr>
              <w:pStyle w:val="BodyText"/>
              <w:spacing w:after="200"/>
            </w:pPr>
            <w:r>
              <w:t>Stick p</w:t>
            </w:r>
            <w:r w:rsidR="001E2F2F">
              <w:t>ictures of the planets</w:t>
            </w:r>
            <w:r w:rsidR="00BA75E5">
              <w:t xml:space="preserve"> and the Sun in our</w:t>
            </w:r>
            <w:r w:rsidR="001E2F2F">
              <w:t xml:space="preserve"> solar system</w:t>
            </w:r>
            <w:r w:rsidR="00BA75E5">
              <w:t xml:space="preserve"> </w:t>
            </w:r>
            <w:r>
              <w:t>on the walls of the classroom</w:t>
            </w:r>
            <w:r w:rsidR="00BA75E5">
              <w:t>, with</w:t>
            </w:r>
            <w:r w:rsidR="00614E9B">
              <w:t xml:space="preserve"> values of</w:t>
            </w:r>
            <w:r w:rsidR="001E2F2F">
              <w:t xml:space="preserve"> their gravitational field strength. </w:t>
            </w:r>
            <w:r w:rsidR="00DA6509">
              <w:t>Learner</w:t>
            </w:r>
            <w:r w:rsidR="001E2F2F">
              <w:t xml:space="preserve">s hunt to find the different planets and their values of </w:t>
            </w:r>
            <w:r w:rsidR="001E2F2F" w:rsidRPr="002341F5">
              <w:rPr>
                <w:i/>
              </w:rPr>
              <w:t>g</w:t>
            </w:r>
            <w:r w:rsidR="001E2F2F">
              <w:t xml:space="preserve"> </w:t>
            </w:r>
            <w:r>
              <w:t xml:space="preserve">and use these to </w:t>
            </w:r>
            <w:r w:rsidR="001E2F2F">
              <w:t>calculat</w:t>
            </w:r>
            <w:r>
              <w:t>e</w:t>
            </w:r>
            <w:r w:rsidR="001E2F2F">
              <w:t xml:space="preserve"> their weight on these planets. </w:t>
            </w:r>
            <w:r w:rsidR="00DA6509">
              <w:t>Learner</w:t>
            </w:r>
            <w:r w:rsidR="001E2F2F">
              <w:t xml:space="preserve">s may need to first measure their mass using bathroom </w:t>
            </w:r>
            <w:r w:rsidR="00BA75E5">
              <w:t>scales.</w:t>
            </w:r>
            <w:r w:rsidR="001E2F2F">
              <w:t xml:space="preserve"> </w:t>
            </w:r>
            <w:r w:rsidR="00BA75E5">
              <w:t xml:space="preserve">Some </w:t>
            </w:r>
            <w:r w:rsidR="00DA6509">
              <w:t>learner</w:t>
            </w:r>
            <w:r w:rsidR="00BA75E5">
              <w:t xml:space="preserve">s may be sensitive about their mass so </w:t>
            </w:r>
            <w:r>
              <w:t>you</w:t>
            </w:r>
            <w:r w:rsidR="00BA75E5">
              <w:t xml:space="preserve"> may offer to share </w:t>
            </w:r>
            <w:r>
              <w:t xml:space="preserve">your </w:t>
            </w:r>
            <w:r w:rsidR="00BA75E5">
              <w:t>mass with th</w:t>
            </w:r>
            <w:r w:rsidR="005A7010">
              <w:t>e class for use in calculations.</w:t>
            </w:r>
          </w:p>
          <w:p w14:paraId="15C0837F" w14:textId="77777777" w:rsidR="004255D2" w:rsidRDefault="004255D2" w:rsidP="004255D2">
            <w:pPr>
              <w:pStyle w:val="BodyText"/>
              <w:spacing w:after="200"/>
            </w:pPr>
            <w:r>
              <w:t>Learners discuss how Olympic records might change if competitions were held on the surface of Mars one day. Assuming athletes had sufficient air and pressure, learners estimate how records for weightlifting, javelin, high jump, sprints, etc., would change with a different value of gravitational field strength.</w:t>
            </w:r>
          </w:p>
          <w:p w14:paraId="28E5DF9E" w14:textId="1FD1E59C" w:rsidR="004255D2" w:rsidRDefault="004255D2" w:rsidP="00E268EF">
            <w:pPr>
              <w:pStyle w:val="BodyText"/>
              <w:spacing w:after="200"/>
            </w:pPr>
            <w:r>
              <w:t xml:space="preserve">Set learners more questions for practice. </w:t>
            </w:r>
            <w:r w:rsidRPr="002341F5">
              <w:rPr>
                <w:b/>
              </w:rPr>
              <w:t>(F)</w:t>
            </w:r>
          </w:p>
          <w:p w14:paraId="66617BF1" w14:textId="631E3703" w:rsidR="004255D2" w:rsidRDefault="004255D2" w:rsidP="00E268EF">
            <w:pPr>
              <w:pStyle w:val="BodyText"/>
              <w:spacing w:after="200"/>
            </w:pPr>
            <w:r w:rsidRPr="00D06B2B">
              <w:rPr>
                <w:b/>
                <w:bCs/>
              </w:rPr>
              <w:t>Extended assessment:</w:t>
            </w:r>
            <w:r>
              <w:rPr>
                <w:b/>
                <w:bCs/>
              </w:rPr>
              <w:t xml:space="preserve"> </w:t>
            </w:r>
            <w:r w:rsidRPr="00283CF0">
              <w:t>1.3.5</w:t>
            </w:r>
          </w:p>
          <w:p w14:paraId="50C3F431" w14:textId="73895669" w:rsidR="001D4E85" w:rsidRPr="005073D7" w:rsidRDefault="00875C46" w:rsidP="004255D2">
            <w:pPr>
              <w:pStyle w:val="BodyText"/>
              <w:spacing w:after="200"/>
            </w:pPr>
            <w:r>
              <w:t xml:space="preserve">Clarify that </w:t>
            </w:r>
            <w:r w:rsidRPr="009B22CD">
              <w:t>a gravitational field is a region in which a mass experiences a force</w:t>
            </w:r>
            <w:r>
              <w:t xml:space="preserve"> due to gravitational attraction and this value changes depending on the size of the mass creating the field and </w:t>
            </w:r>
            <w:r w:rsidR="006D65DD">
              <w:t>the distance away</w:t>
            </w:r>
            <w:r>
              <w:t xml:space="preserve"> from this mass.</w:t>
            </w:r>
          </w:p>
          <w:p w14:paraId="169291A1" w14:textId="77777777" w:rsidR="00163092" w:rsidRDefault="00163092" w:rsidP="00163092">
            <w:pPr>
              <w:pStyle w:val="BodyText"/>
              <w:rPr>
                <w:b/>
                <w:lang w:eastAsia="en-GB"/>
              </w:rPr>
            </w:pPr>
            <w:r w:rsidRPr="003E40FF">
              <w:rPr>
                <w:b/>
                <w:lang w:eastAsia="en-GB"/>
              </w:rPr>
              <w:t>Extension: Stretch and prepare for A level</w:t>
            </w:r>
          </w:p>
          <w:p w14:paraId="0886AA1F" w14:textId="13E2F06C" w:rsidR="00163092" w:rsidRDefault="00163092" w:rsidP="00E268EF">
            <w:pPr>
              <w:pStyle w:val="BodyText"/>
              <w:spacing w:after="200"/>
            </w:pPr>
            <w:r>
              <w:t>Introduce Newton’s law of gravitation as an equation. Introduce the gravitational constant and highlight its small scale. This helps to explain why only very large masses produce significant forces.</w:t>
            </w:r>
          </w:p>
          <w:p w14:paraId="374F29AD" w14:textId="76C4E25E" w:rsidR="0032648C" w:rsidRDefault="00163092" w:rsidP="00E268EF">
            <w:pPr>
              <w:pStyle w:val="BodyText"/>
              <w:spacing w:after="200"/>
            </w:pPr>
            <w:r>
              <w:t xml:space="preserve">Ask </w:t>
            </w:r>
            <w:r w:rsidR="00DA6509">
              <w:t>learner</w:t>
            </w:r>
            <w:r>
              <w:t xml:space="preserve">s to calculate their gravitational attraction to any other person in the room. Discuss with </w:t>
            </w:r>
            <w:r w:rsidR="00DA6509">
              <w:t>learner</w:t>
            </w:r>
            <w:r>
              <w:t>s why these forces go unnoticed.</w:t>
            </w:r>
          </w:p>
          <w:p w14:paraId="0D496714" w14:textId="6BDB7BF5" w:rsidR="004255D2" w:rsidRPr="004409E6" w:rsidRDefault="004255D2" w:rsidP="004409E6">
            <w:pPr>
              <w:pStyle w:val="BodyText"/>
              <w:rPr>
                <w:rFonts w:eastAsia="Times New Roman"/>
              </w:rPr>
            </w:pPr>
            <w:r>
              <w:t xml:space="preserve">Learners can investigate attractive force between masses further using the Gravity Force Lab simulation: </w:t>
            </w:r>
            <w:r>
              <w:rPr>
                <w:b/>
              </w:rPr>
              <w:t>(I)</w:t>
            </w:r>
            <w:r>
              <w:rPr>
                <w:b/>
              </w:rPr>
              <w:br/>
            </w:r>
            <w:hyperlink r:id="rId48" w:history="1">
              <w:r w:rsidRPr="002341F5">
                <w:rPr>
                  <w:rStyle w:val="WebLink"/>
                </w:rPr>
                <w:t>https://phet.colorado.edu/en/simulation/gravity-force-lab-basics</w:t>
              </w:r>
            </w:hyperlink>
          </w:p>
        </w:tc>
      </w:tr>
      <w:tr w:rsidR="0032648C" w:rsidRPr="004A4E17" w14:paraId="3CBD3CEA" w14:textId="77777777" w:rsidTr="00F54C26">
        <w:tblPrEx>
          <w:tblCellMar>
            <w:top w:w="0" w:type="dxa"/>
            <w:bottom w:w="0" w:type="dxa"/>
          </w:tblCellMar>
        </w:tblPrEx>
        <w:tc>
          <w:tcPr>
            <w:tcW w:w="1418" w:type="dxa"/>
            <w:tcMar>
              <w:top w:w="113" w:type="dxa"/>
              <w:bottom w:w="113" w:type="dxa"/>
            </w:tcMar>
          </w:tcPr>
          <w:p w14:paraId="0B7EA96E" w14:textId="5C7CBBFF" w:rsidR="00727B96" w:rsidRPr="005A1A52" w:rsidRDefault="00683407" w:rsidP="00F54C26">
            <w:pPr>
              <w:pStyle w:val="BodyText"/>
              <w:rPr>
                <w:bCs/>
              </w:rPr>
            </w:pPr>
            <w:r w:rsidRPr="005A1A52">
              <w:rPr>
                <w:bCs/>
              </w:rPr>
              <w:lastRenderedPageBreak/>
              <w:t>1.4.1</w:t>
            </w:r>
            <w:r w:rsidR="007E4B78" w:rsidRPr="005A1A52">
              <w:rPr>
                <w:bCs/>
              </w:rPr>
              <w:t xml:space="preserve"> Density</w:t>
            </w:r>
          </w:p>
          <w:p w14:paraId="64B191C8" w14:textId="5E3EC26D" w:rsidR="002370DB" w:rsidRPr="005A1A52" w:rsidRDefault="007E4B78" w:rsidP="00F54C26">
            <w:pPr>
              <w:pStyle w:val="BodyText"/>
              <w:rPr>
                <w:bCs/>
              </w:rPr>
            </w:pPr>
            <w:r w:rsidRPr="005A1A52">
              <w:rPr>
                <w:bCs/>
              </w:rPr>
              <w:t xml:space="preserve"> </w:t>
            </w:r>
          </w:p>
          <w:p w14:paraId="1B9AC094" w14:textId="77777777" w:rsidR="00AB7085" w:rsidRPr="005A1A52" w:rsidRDefault="00AB7085" w:rsidP="006F316D">
            <w:pPr>
              <w:pStyle w:val="BodyText"/>
              <w:rPr>
                <w:bCs/>
              </w:rPr>
            </w:pPr>
          </w:p>
          <w:p w14:paraId="36947A61" w14:textId="73F0FAD3" w:rsidR="00AB7085" w:rsidRPr="005A1A52" w:rsidRDefault="00AB7085" w:rsidP="006F316D">
            <w:pPr>
              <w:pStyle w:val="BodyText"/>
              <w:rPr>
                <w:bCs/>
              </w:rPr>
            </w:pPr>
          </w:p>
          <w:p w14:paraId="7ED3696F" w14:textId="77777777" w:rsidR="007E0D77" w:rsidRPr="005A1A52" w:rsidRDefault="007E0D77" w:rsidP="006F316D">
            <w:pPr>
              <w:pStyle w:val="BodyText"/>
              <w:rPr>
                <w:bCs/>
                <w:sz w:val="16"/>
                <w:szCs w:val="16"/>
              </w:rPr>
            </w:pPr>
          </w:p>
          <w:p w14:paraId="7927AF3B" w14:textId="77777777" w:rsidR="00AB7085" w:rsidRPr="005A1A52" w:rsidRDefault="00AB7085" w:rsidP="006F316D">
            <w:pPr>
              <w:pStyle w:val="BodyText"/>
              <w:rPr>
                <w:bCs/>
                <w:sz w:val="16"/>
                <w:szCs w:val="16"/>
              </w:rPr>
            </w:pPr>
          </w:p>
          <w:p w14:paraId="027A5C07" w14:textId="77777777" w:rsidR="00AB7085" w:rsidRPr="005A1A52" w:rsidRDefault="00AB7085" w:rsidP="006F316D">
            <w:pPr>
              <w:pStyle w:val="BodyText"/>
              <w:rPr>
                <w:bCs/>
                <w:sz w:val="16"/>
                <w:szCs w:val="16"/>
              </w:rPr>
            </w:pPr>
          </w:p>
          <w:p w14:paraId="36CA0391" w14:textId="77777777" w:rsidR="004346B4" w:rsidRPr="005A1A52" w:rsidRDefault="004346B4" w:rsidP="006F316D">
            <w:pPr>
              <w:pStyle w:val="BodyText"/>
              <w:rPr>
                <w:bCs/>
                <w:sz w:val="16"/>
                <w:szCs w:val="16"/>
              </w:rPr>
            </w:pPr>
          </w:p>
          <w:p w14:paraId="29E85E0F" w14:textId="0F80C009" w:rsidR="00683407" w:rsidRPr="005A1A52" w:rsidRDefault="00683407" w:rsidP="006F316D">
            <w:pPr>
              <w:pStyle w:val="BodyText"/>
              <w:rPr>
                <w:bCs/>
              </w:rPr>
            </w:pPr>
            <w:r w:rsidRPr="005A1A52">
              <w:rPr>
                <w:bCs/>
              </w:rPr>
              <w:t>1.4.2</w:t>
            </w:r>
            <w:r w:rsidR="007E4B78" w:rsidRPr="005A1A52">
              <w:rPr>
                <w:bCs/>
              </w:rPr>
              <w:t xml:space="preserve"> </w:t>
            </w:r>
          </w:p>
          <w:p w14:paraId="5953E4B9" w14:textId="027A63AE" w:rsidR="007E0D77" w:rsidRPr="005A1A52" w:rsidRDefault="007E0D77" w:rsidP="006F316D">
            <w:pPr>
              <w:pStyle w:val="BodyText"/>
              <w:rPr>
                <w:bCs/>
              </w:rPr>
            </w:pPr>
          </w:p>
          <w:p w14:paraId="2C4EAEDA" w14:textId="6196B437" w:rsidR="007E0D77" w:rsidRPr="005A1A52" w:rsidRDefault="007E0D77" w:rsidP="006F316D">
            <w:pPr>
              <w:pStyle w:val="BodyText"/>
              <w:rPr>
                <w:bCs/>
              </w:rPr>
            </w:pPr>
          </w:p>
          <w:p w14:paraId="6D8C9CB6" w14:textId="4664E030" w:rsidR="007E0D77" w:rsidRPr="005A1A52" w:rsidRDefault="007E0D77" w:rsidP="006F316D">
            <w:pPr>
              <w:pStyle w:val="BodyText"/>
              <w:rPr>
                <w:bCs/>
              </w:rPr>
            </w:pPr>
          </w:p>
          <w:p w14:paraId="26F964D6" w14:textId="489E1F96" w:rsidR="007E0D77" w:rsidRPr="005A1A52" w:rsidRDefault="007E0D77" w:rsidP="006F316D">
            <w:pPr>
              <w:pStyle w:val="BodyText"/>
              <w:rPr>
                <w:bCs/>
              </w:rPr>
            </w:pPr>
          </w:p>
          <w:p w14:paraId="752EA005" w14:textId="18BDDA8D" w:rsidR="007E0D77" w:rsidRPr="005A1A52" w:rsidRDefault="007E0D77" w:rsidP="006F316D">
            <w:pPr>
              <w:pStyle w:val="BodyText"/>
              <w:rPr>
                <w:bCs/>
              </w:rPr>
            </w:pPr>
          </w:p>
          <w:p w14:paraId="46761B14" w14:textId="3BF9AF86" w:rsidR="007E0D77" w:rsidRPr="005A1A52" w:rsidRDefault="007E0D77" w:rsidP="006F316D">
            <w:pPr>
              <w:pStyle w:val="BodyText"/>
              <w:rPr>
                <w:bCs/>
              </w:rPr>
            </w:pPr>
          </w:p>
          <w:p w14:paraId="74CF78AD" w14:textId="56556C3F" w:rsidR="007E0D77" w:rsidRPr="005A1A52" w:rsidRDefault="007E0D77" w:rsidP="006F316D">
            <w:pPr>
              <w:pStyle w:val="BodyText"/>
              <w:rPr>
                <w:bCs/>
              </w:rPr>
            </w:pPr>
          </w:p>
          <w:p w14:paraId="2626A034" w14:textId="32DCB346" w:rsidR="007E0D77" w:rsidRPr="005A1A52" w:rsidRDefault="007E0D77" w:rsidP="006F316D">
            <w:pPr>
              <w:pStyle w:val="BodyText"/>
              <w:rPr>
                <w:bCs/>
              </w:rPr>
            </w:pPr>
          </w:p>
          <w:p w14:paraId="57D649BD" w14:textId="52D7B22C" w:rsidR="007E0D77" w:rsidRPr="005A1A52" w:rsidRDefault="007E0D77" w:rsidP="006F316D">
            <w:pPr>
              <w:pStyle w:val="BodyText"/>
              <w:rPr>
                <w:bCs/>
              </w:rPr>
            </w:pPr>
          </w:p>
          <w:p w14:paraId="37DB2C02" w14:textId="77777777" w:rsidR="007E0D77" w:rsidRPr="005A1A52" w:rsidRDefault="007E0D77" w:rsidP="006F316D">
            <w:pPr>
              <w:pStyle w:val="BodyText"/>
              <w:rPr>
                <w:bCs/>
              </w:rPr>
            </w:pPr>
          </w:p>
          <w:p w14:paraId="415BCB80" w14:textId="77777777" w:rsidR="007E0D77" w:rsidRPr="005A1A52" w:rsidRDefault="007E0D77" w:rsidP="006F316D">
            <w:pPr>
              <w:pStyle w:val="BodyText"/>
              <w:rPr>
                <w:bCs/>
              </w:rPr>
            </w:pPr>
          </w:p>
          <w:p w14:paraId="6DDF2145" w14:textId="7885F7A5" w:rsidR="007E0D77" w:rsidRPr="005A1A52" w:rsidRDefault="007E0D77" w:rsidP="006F316D">
            <w:pPr>
              <w:pStyle w:val="BodyText"/>
              <w:rPr>
                <w:bCs/>
              </w:rPr>
            </w:pPr>
            <w:r w:rsidRPr="005A1A52">
              <w:rPr>
                <w:bCs/>
              </w:rPr>
              <w:t>1.4.3</w:t>
            </w:r>
          </w:p>
          <w:p w14:paraId="467A6B7A" w14:textId="617A0EF2" w:rsidR="007E0D77" w:rsidRPr="005A1A52" w:rsidRDefault="007E0D77" w:rsidP="006F316D">
            <w:pPr>
              <w:pStyle w:val="BodyText"/>
              <w:rPr>
                <w:bCs/>
              </w:rPr>
            </w:pPr>
          </w:p>
          <w:p w14:paraId="4E1BEEB6" w14:textId="77777777" w:rsidR="007E0D77" w:rsidRPr="005A1A52" w:rsidRDefault="007E0D77" w:rsidP="006F316D">
            <w:pPr>
              <w:pStyle w:val="BodyText"/>
              <w:rPr>
                <w:bCs/>
              </w:rPr>
            </w:pPr>
          </w:p>
          <w:p w14:paraId="0471D634" w14:textId="77777777" w:rsidR="007E0D77" w:rsidRPr="005A1A52" w:rsidRDefault="007E0D77" w:rsidP="006F316D">
            <w:pPr>
              <w:pStyle w:val="BodyText"/>
              <w:rPr>
                <w:bCs/>
              </w:rPr>
            </w:pPr>
          </w:p>
          <w:p w14:paraId="48074167" w14:textId="67CE6476" w:rsidR="007E0D77" w:rsidRPr="005A1A52" w:rsidRDefault="007E0D77" w:rsidP="006F316D">
            <w:pPr>
              <w:pStyle w:val="BodyText"/>
              <w:rPr>
                <w:bCs/>
              </w:rPr>
            </w:pPr>
            <w:r w:rsidRPr="005A1A52">
              <w:rPr>
                <w:bCs/>
              </w:rPr>
              <w:t>1.4.4</w:t>
            </w:r>
          </w:p>
        </w:tc>
        <w:tc>
          <w:tcPr>
            <w:tcW w:w="2268" w:type="dxa"/>
            <w:tcMar>
              <w:top w:w="113" w:type="dxa"/>
              <w:bottom w:w="113" w:type="dxa"/>
            </w:tcMar>
          </w:tcPr>
          <w:p w14:paraId="73EE7854" w14:textId="7B3AC53D" w:rsidR="009338D2" w:rsidRPr="007E0D77" w:rsidRDefault="009338D2" w:rsidP="009338D2">
            <w:pPr>
              <w:pStyle w:val="BodyText"/>
            </w:pPr>
            <w:r w:rsidRPr="002341F5">
              <w:t>Define density as mass per unit volume; recall and use the equation</w:t>
            </w:r>
            <w:r w:rsidR="007E0D77">
              <w:t xml:space="preserve"> </w:t>
            </w:r>
            <w:r w:rsidR="00361E12">
              <w:rPr>
                <w:rFonts w:eastAsia="Arial"/>
                <w:noProof/>
              </w:rPr>
              <w:drawing>
                <wp:inline distT="0" distB="0" distL="0" distR="0" wp14:anchorId="14D64558" wp14:editId="1B3C8158">
                  <wp:extent cx="371475" cy="371475"/>
                  <wp:effectExtent l="0" t="0" r="9525" b="952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14:paraId="59FF97DF" w14:textId="77777777" w:rsidR="009338D2" w:rsidRPr="000B2FD8" w:rsidRDefault="009338D2" w:rsidP="009338D2">
            <w:pPr>
              <w:pStyle w:val="BodyText"/>
              <w:rPr>
                <w:rFonts w:eastAsia="Arial"/>
                <w:sz w:val="16"/>
                <w:szCs w:val="16"/>
              </w:rPr>
            </w:pPr>
          </w:p>
          <w:p w14:paraId="613E84EC" w14:textId="77777777" w:rsidR="00683407" w:rsidRDefault="009338D2" w:rsidP="009338D2">
            <w:pPr>
              <w:pStyle w:val="BodyText"/>
            </w:pPr>
            <w:r>
              <w:t>D</w:t>
            </w:r>
            <w:r w:rsidRPr="009B22CD">
              <w:t>escribe how to determine the density of a liquid, of a regularly shaped solid and of an irregularly shaped solid which sinks in a liquid (volume by displacement)</w:t>
            </w:r>
            <w:r>
              <w:t>, including appropriate calculations.</w:t>
            </w:r>
          </w:p>
          <w:p w14:paraId="26008289" w14:textId="77777777" w:rsidR="007E0D77" w:rsidRDefault="007E0D77" w:rsidP="009338D2">
            <w:pPr>
              <w:pStyle w:val="BodyText"/>
            </w:pPr>
          </w:p>
          <w:p w14:paraId="138210B2" w14:textId="77777777" w:rsidR="007E0D77" w:rsidRDefault="007E0D77" w:rsidP="009338D2">
            <w:pPr>
              <w:pStyle w:val="BodyText"/>
            </w:pPr>
            <w:r>
              <w:t>Determine whether an object floats based on density data</w:t>
            </w:r>
          </w:p>
          <w:p w14:paraId="16E50E62" w14:textId="77777777" w:rsidR="007E0D77" w:rsidRDefault="007E0D77" w:rsidP="009338D2">
            <w:pPr>
              <w:pStyle w:val="BodyText"/>
            </w:pPr>
          </w:p>
          <w:p w14:paraId="5964E61B" w14:textId="144D6770" w:rsidR="007E0D77" w:rsidRPr="004A4E17" w:rsidRDefault="007E0D77" w:rsidP="009338D2">
            <w:pPr>
              <w:pStyle w:val="BodyText"/>
              <w:rPr>
                <w:lang w:eastAsia="en-GB"/>
              </w:rPr>
            </w:pPr>
            <w:r w:rsidRPr="00BC00E0">
              <w:rPr>
                <w:color w:val="EA5B0C"/>
              </w:rPr>
              <w:t>Determine whether one liquid will float on another liquid based on density data given that the liquids do not mix</w:t>
            </w:r>
          </w:p>
        </w:tc>
        <w:tc>
          <w:tcPr>
            <w:tcW w:w="10915" w:type="dxa"/>
            <w:tcMar>
              <w:top w:w="113" w:type="dxa"/>
              <w:bottom w:w="113" w:type="dxa"/>
            </w:tcMar>
          </w:tcPr>
          <w:p w14:paraId="1F1F6293" w14:textId="7AAE916C" w:rsidR="001E07B2" w:rsidRDefault="001E07B2" w:rsidP="00E268EF">
            <w:pPr>
              <w:pStyle w:val="BodyText"/>
              <w:spacing w:after="200"/>
            </w:pPr>
            <w:r>
              <w:t xml:space="preserve">Ask </w:t>
            </w:r>
            <w:r w:rsidR="00DA6509">
              <w:t>learner</w:t>
            </w:r>
            <w:r>
              <w:t xml:space="preserve">s to define density. They may describe it in terms of how closely packed a substance’s particles are or </w:t>
            </w:r>
            <w:r w:rsidR="00825F68">
              <w:t xml:space="preserve">use </w:t>
            </w:r>
            <w:r>
              <w:t>the equation.</w:t>
            </w:r>
          </w:p>
          <w:p w14:paraId="6AAADB7A" w14:textId="07E3EBB9" w:rsidR="001E07B2" w:rsidRDefault="00DA6509" w:rsidP="00E268EF">
            <w:pPr>
              <w:pStyle w:val="BodyText"/>
              <w:spacing w:after="200"/>
            </w:pPr>
            <w:r>
              <w:t>Learner</w:t>
            </w:r>
            <w:r w:rsidR="001E07B2">
              <w:t>s consider how heating a substance affects its density.</w:t>
            </w:r>
            <w:r w:rsidR="00727B96">
              <w:t xml:space="preserve"> Highlight water as an exception to the general rule that solids are denser than liquids.</w:t>
            </w:r>
          </w:p>
          <w:p w14:paraId="3D9600BE" w14:textId="0A57B2DF" w:rsidR="0032648C" w:rsidRDefault="00C136C0" w:rsidP="00E268EF">
            <w:pPr>
              <w:pStyle w:val="BodyText"/>
              <w:spacing w:after="200"/>
            </w:pPr>
            <w:r>
              <w:t>Highlight the correct process for converting between g/cm</w:t>
            </w:r>
            <w:r w:rsidRPr="002341F5">
              <w:rPr>
                <w:vertAlign w:val="superscript"/>
              </w:rPr>
              <w:t>3</w:t>
            </w:r>
            <w:r>
              <w:t xml:space="preserve"> and kg/m</w:t>
            </w:r>
            <w:r w:rsidRPr="002341F5">
              <w:rPr>
                <w:vertAlign w:val="superscript"/>
              </w:rPr>
              <w:t>3</w:t>
            </w:r>
            <w:r>
              <w:t xml:space="preserve">. </w:t>
            </w:r>
            <w:r w:rsidR="0008332F">
              <w:t>L</w:t>
            </w:r>
            <w:r w:rsidR="00DA6509">
              <w:t>earner</w:t>
            </w:r>
            <w:r>
              <w:t xml:space="preserve">s may feel confident converting between g and kg, </w:t>
            </w:r>
            <w:r w:rsidR="0008332F">
              <w:t xml:space="preserve">but </w:t>
            </w:r>
            <w:r>
              <w:t>they may get confused with cm</w:t>
            </w:r>
            <w:r w:rsidRPr="002341F5">
              <w:rPr>
                <w:vertAlign w:val="superscript"/>
              </w:rPr>
              <w:t>3</w:t>
            </w:r>
            <w:r>
              <w:t xml:space="preserve"> and m</w:t>
            </w:r>
            <w:r w:rsidRPr="002341F5">
              <w:rPr>
                <w:vertAlign w:val="superscript"/>
              </w:rPr>
              <w:t>3</w:t>
            </w:r>
            <w:r>
              <w:t>. Us</w:t>
            </w:r>
            <w:r w:rsidR="0008332F">
              <w:t>e</w:t>
            </w:r>
            <w:r>
              <w:t xml:space="preserve"> multiple metre rules to make a physical metre cubed</w:t>
            </w:r>
            <w:r w:rsidR="0008332F">
              <w:t>, to</w:t>
            </w:r>
            <w:r>
              <w:t xml:space="preserve"> help them to visualise and understand how squaring and cubing 1m also squares and cubes 100cm, producing a much larger number than they might expect.</w:t>
            </w:r>
          </w:p>
          <w:p w14:paraId="554D0CC1" w14:textId="7C2A73A9" w:rsidR="00BD2AD3" w:rsidRPr="00147BAD" w:rsidRDefault="00BD2AD3" w:rsidP="00E268EF">
            <w:pPr>
              <w:pStyle w:val="BodyText"/>
              <w:spacing w:after="200"/>
            </w:pPr>
            <w:r w:rsidRPr="00147BAD">
              <w:t xml:space="preserve">Set </w:t>
            </w:r>
            <w:r w:rsidR="00DA6509">
              <w:t>learner</w:t>
            </w:r>
            <w:r w:rsidRPr="00147BAD">
              <w:t xml:space="preserve">s more questions for practice. </w:t>
            </w:r>
            <w:r w:rsidRPr="002341F5">
              <w:rPr>
                <w:b/>
              </w:rPr>
              <w:t>(F)</w:t>
            </w:r>
          </w:p>
          <w:p w14:paraId="0A43044C" w14:textId="720533FB" w:rsidR="0079726C" w:rsidRPr="00147BAD" w:rsidRDefault="00DA6509" w:rsidP="00E268EF">
            <w:pPr>
              <w:pStyle w:val="BodyText"/>
              <w:spacing w:after="200"/>
              <w:rPr>
                <w:lang w:eastAsia="en-GB"/>
              </w:rPr>
            </w:pPr>
            <w:r>
              <w:t>Learner</w:t>
            </w:r>
            <w:r w:rsidR="00147BAD">
              <w:t>s investigate how dens</w:t>
            </w:r>
            <w:r w:rsidR="001E07B2">
              <w:t>ity relates to floating</w:t>
            </w:r>
            <w:r w:rsidR="007E0D77">
              <w:t>, how to compare density data</w:t>
            </w:r>
            <w:r w:rsidR="001E07B2">
              <w:t xml:space="preserve"> and </w:t>
            </w:r>
            <w:r w:rsidR="007E0D77">
              <w:t xml:space="preserve">how to </w:t>
            </w:r>
            <w:r w:rsidR="00147BAD">
              <w:t>find the volume of an object using Archimedes’ principle with the Buoyancy simulation</w:t>
            </w:r>
            <w:r w:rsidR="0008332F">
              <w:t>:</w:t>
            </w:r>
            <w:r w:rsidR="00147BAD">
              <w:t xml:space="preserve"> </w:t>
            </w:r>
            <w:r w:rsidR="00147BAD">
              <w:rPr>
                <w:b/>
              </w:rPr>
              <w:t>(I)</w:t>
            </w:r>
            <w:r w:rsidR="0008332F">
              <w:rPr>
                <w:b/>
              </w:rPr>
              <w:br/>
            </w:r>
            <w:hyperlink r:id="rId50" w:history="1">
              <w:r w:rsidR="0008332F" w:rsidRPr="00A67AD6">
                <w:rPr>
                  <w:rStyle w:val="WebLink"/>
                </w:rPr>
                <w:t>https://phet.colorado.edu/en/simulation/legacy/buoyancy</w:t>
              </w:r>
            </w:hyperlink>
          </w:p>
          <w:tbl>
            <w:tblPr>
              <w:tblStyle w:val="TableGrid"/>
              <w:tblW w:w="0" w:type="auto"/>
              <w:tblLayout w:type="fixed"/>
              <w:tblLook w:val="04A0" w:firstRow="1" w:lastRow="0" w:firstColumn="1" w:lastColumn="0" w:noHBand="0" w:noVBand="1"/>
            </w:tblPr>
            <w:tblGrid>
              <w:gridCol w:w="1726"/>
              <w:gridCol w:w="8391"/>
            </w:tblGrid>
            <w:tr w:rsidR="0079726C" w:rsidRPr="00147BAD" w14:paraId="061569E9" w14:textId="77777777" w:rsidTr="0079726C">
              <w:tc>
                <w:tcPr>
                  <w:tcW w:w="1726" w:type="dxa"/>
                  <w:shd w:val="clear" w:color="auto" w:fill="F79646" w:themeFill="accent6"/>
                </w:tcPr>
                <w:p w14:paraId="1A585FDA" w14:textId="77777777" w:rsidR="0079726C" w:rsidRPr="00147BAD" w:rsidRDefault="0079726C" w:rsidP="0079726C">
                  <w:pPr>
                    <w:pStyle w:val="BodyText"/>
                    <w:rPr>
                      <w:b/>
                      <w:bCs/>
                      <w:color w:val="FFFFFF" w:themeColor="background1"/>
                    </w:rPr>
                  </w:pPr>
                  <w:r w:rsidRPr="00147BAD">
                    <w:rPr>
                      <w:b/>
                      <w:bCs/>
                      <w:color w:val="FFFFFF" w:themeColor="background1"/>
                    </w:rPr>
                    <w:t>Resource Plus</w:t>
                  </w:r>
                </w:p>
              </w:tc>
              <w:tc>
                <w:tcPr>
                  <w:tcW w:w="8391" w:type="dxa"/>
                  <w:tcBorders>
                    <w:top w:val="nil"/>
                    <w:right w:val="nil"/>
                  </w:tcBorders>
                </w:tcPr>
                <w:p w14:paraId="4B61E830" w14:textId="77777777" w:rsidR="0079726C" w:rsidRPr="00147BAD" w:rsidRDefault="0079726C" w:rsidP="0079726C">
                  <w:pPr>
                    <w:pStyle w:val="BodyText"/>
                    <w:tabs>
                      <w:tab w:val="left" w:pos="1995"/>
                      <w:tab w:val="left" w:pos="3795"/>
                    </w:tabs>
                  </w:pPr>
                  <w:r w:rsidRPr="00147BAD">
                    <w:tab/>
                  </w:r>
                  <w:r w:rsidRPr="00147BAD">
                    <w:tab/>
                  </w:r>
                </w:p>
              </w:tc>
            </w:tr>
            <w:tr w:rsidR="0079726C" w:rsidRPr="00147BAD" w14:paraId="77184599" w14:textId="77777777" w:rsidTr="0079726C">
              <w:tc>
                <w:tcPr>
                  <w:tcW w:w="10117" w:type="dxa"/>
                  <w:gridSpan w:val="2"/>
                </w:tcPr>
                <w:p w14:paraId="7E8CB568" w14:textId="75947B77" w:rsidR="0079726C" w:rsidRPr="00147BAD" w:rsidRDefault="0079726C" w:rsidP="0031325F">
                  <w:pPr>
                    <w:pStyle w:val="BodyText"/>
                  </w:pPr>
                  <w:r w:rsidRPr="00147BAD">
                    <w:t xml:space="preserve">Carry out the </w:t>
                  </w:r>
                  <w:r w:rsidRPr="00147BAD">
                    <w:rPr>
                      <w:i/>
                    </w:rPr>
                    <w:t xml:space="preserve">Determining the </w:t>
                  </w:r>
                  <w:r w:rsidR="0031325F" w:rsidRPr="00147BAD">
                    <w:rPr>
                      <w:i/>
                    </w:rPr>
                    <w:t>density of solids and liquids</w:t>
                  </w:r>
                  <w:r w:rsidRPr="00147BAD">
                    <w:rPr>
                      <w:i/>
                    </w:rPr>
                    <w:t xml:space="preserve"> </w:t>
                  </w:r>
                  <w:r w:rsidRPr="00147BAD">
                    <w:t>experiment</w:t>
                  </w:r>
                  <w:r w:rsidR="0031325F" w:rsidRPr="00147BAD">
                    <w:t>s</w:t>
                  </w:r>
                  <w:r w:rsidRPr="00147BAD">
                    <w:t xml:space="preserve"> referring to Teaching Pack for lesson plans and resources.</w:t>
                  </w:r>
                </w:p>
              </w:tc>
            </w:tr>
          </w:tbl>
          <w:p w14:paraId="568BEC34" w14:textId="77777777" w:rsidR="002741D0" w:rsidRDefault="002741D0" w:rsidP="00147BAD">
            <w:pPr>
              <w:rPr>
                <w:rFonts w:ascii="Arial" w:eastAsia="Times New Roman" w:hAnsi="Arial" w:cs="Arial"/>
                <w:i/>
                <w:sz w:val="20"/>
                <w:szCs w:val="20"/>
              </w:rPr>
            </w:pPr>
          </w:p>
          <w:p w14:paraId="68AB65BE" w14:textId="77777777" w:rsidR="007E0D77" w:rsidRDefault="007E0D77" w:rsidP="007E0D77">
            <w:pPr>
              <w:pStyle w:val="BodyText"/>
              <w:spacing w:after="200"/>
            </w:pPr>
            <w:r w:rsidRPr="00D06B2B">
              <w:rPr>
                <w:b/>
                <w:bCs/>
              </w:rPr>
              <w:t>Extended assessment:</w:t>
            </w:r>
            <w:r>
              <w:rPr>
                <w:b/>
                <w:bCs/>
              </w:rPr>
              <w:t xml:space="preserve"> </w:t>
            </w:r>
            <w:r w:rsidRPr="00283CF0">
              <w:t>1.</w:t>
            </w:r>
            <w:r>
              <w:t>4.4</w:t>
            </w:r>
          </w:p>
          <w:p w14:paraId="3E10B8BE" w14:textId="0787B209" w:rsidR="007E0D77" w:rsidRDefault="007E0D77" w:rsidP="007E0D77">
            <w:pPr>
              <w:pStyle w:val="BodyText"/>
              <w:spacing w:after="200"/>
            </w:pPr>
            <w:r>
              <w:t>Learners can investigate liquids that do not mix and consider how their densities determine the order of the liquids. Learners can observe/investigate oil on water</w:t>
            </w:r>
            <w:r w:rsidR="00D256CE">
              <w:t xml:space="preserve">, coloured fresh water on </w:t>
            </w:r>
            <w:r w:rsidR="005A25A6">
              <w:t>saltwater</w:t>
            </w:r>
            <w:r w:rsidR="00D256CE">
              <w:t>, etc. They should compare the density data and make predictions.</w:t>
            </w:r>
            <w:r w:rsidR="005A25A6">
              <w:t xml:space="preserve"> </w:t>
            </w:r>
          </w:p>
          <w:p w14:paraId="0EDC83E9" w14:textId="12BA136B" w:rsidR="005A25A6" w:rsidRPr="005B0208" w:rsidRDefault="0002310B" w:rsidP="007E0D77">
            <w:pPr>
              <w:pStyle w:val="BodyText"/>
              <w:spacing w:after="200"/>
              <w:rPr>
                <w:rStyle w:val="WebLink"/>
              </w:rPr>
            </w:pPr>
            <w:hyperlink r:id="rId51" w:history="1">
              <w:r w:rsidR="005A25A6" w:rsidRPr="005B0208">
                <w:rPr>
                  <w:rStyle w:val="WebLink"/>
                </w:rPr>
                <w:t>https://www.sciencefun.org/kidszone/experiments/layers-of-liquids/</w:t>
              </w:r>
            </w:hyperlink>
            <w:r w:rsidR="005A25A6" w:rsidRPr="005B0208">
              <w:rPr>
                <w:rStyle w:val="WebLink"/>
              </w:rPr>
              <w:t xml:space="preserve"> </w:t>
            </w:r>
          </w:p>
        </w:tc>
      </w:tr>
      <w:tr w:rsidR="0032648C" w:rsidRPr="004A4E17" w14:paraId="2BFEC3FE" w14:textId="77777777" w:rsidTr="00F54C26">
        <w:tblPrEx>
          <w:tblCellMar>
            <w:top w:w="0" w:type="dxa"/>
            <w:bottom w:w="0" w:type="dxa"/>
          </w:tblCellMar>
        </w:tblPrEx>
        <w:tc>
          <w:tcPr>
            <w:tcW w:w="1418" w:type="dxa"/>
            <w:tcMar>
              <w:top w:w="113" w:type="dxa"/>
              <w:bottom w:w="113" w:type="dxa"/>
            </w:tcMar>
          </w:tcPr>
          <w:p w14:paraId="37219D50" w14:textId="68243FCF" w:rsidR="0032648C" w:rsidRPr="005A1A52" w:rsidRDefault="00683407" w:rsidP="00F54C26">
            <w:pPr>
              <w:pStyle w:val="BodyText"/>
              <w:rPr>
                <w:bCs/>
              </w:rPr>
            </w:pPr>
            <w:r w:rsidRPr="005A1A52">
              <w:rPr>
                <w:bCs/>
              </w:rPr>
              <w:t>1.5.</w:t>
            </w:r>
            <w:r w:rsidR="00795D5D" w:rsidRPr="005A1A52">
              <w:rPr>
                <w:bCs/>
              </w:rPr>
              <w:t>1.3</w:t>
            </w:r>
            <w:r w:rsidR="00D256CE" w:rsidRPr="005A1A52">
              <w:rPr>
                <w:bCs/>
              </w:rPr>
              <w:t xml:space="preserve"> Effects of forces</w:t>
            </w:r>
          </w:p>
          <w:p w14:paraId="36EBDCFB" w14:textId="77777777" w:rsidR="00AB7085" w:rsidRPr="005A1A52" w:rsidRDefault="00AB7085" w:rsidP="00F54C26">
            <w:pPr>
              <w:pStyle w:val="BodyText"/>
              <w:rPr>
                <w:bCs/>
              </w:rPr>
            </w:pPr>
          </w:p>
          <w:p w14:paraId="118953E4" w14:textId="77777777" w:rsidR="00AB7085" w:rsidRPr="005A1A52" w:rsidRDefault="00AB7085" w:rsidP="00F54C26">
            <w:pPr>
              <w:pStyle w:val="BodyText"/>
              <w:rPr>
                <w:bCs/>
              </w:rPr>
            </w:pPr>
          </w:p>
          <w:p w14:paraId="5C6408F9" w14:textId="77777777" w:rsidR="00AB7085" w:rsidRPr="005A1A52" w:rsidRDefault="00AB7085" w:rsidP="00F54C26">
            <w:pPr>
              <w:pStyle w:val="BodyText"/>
              <w:rPr>
                <w:bCs/>
              </w:rPr>
            </w:pPr>
          </w:p>
          <w:p w14:paraId="4D4C3DB0" w14:textId="25635BBC" w:rsidR="002B04B1" w:rsidRPr="005A1A52" w:rsidRDefault="002B04B1" w:rsidP="00F54C26">
            <w:pPr>
              <w:pStyle w:val="BodyText"/>
              <w:rPr>
                <w:bCs/>
              </w:rPr>
            </w:pPr>
            <w:r w:rsidRPr="005A1A52">
              <w:rPr>
                <w:bCs/>
              </w:rPr>
              <w:t>1.5.1.</w:t>
            </w:r>
            <w:r w:rsidR="00795D5D" w:rsidRPr="005A1A52">
              <w:rPr>
                <w:bCs/>
              </w:rPr>
              <w:t>4</w:t>
            </w:r>
          </w:p>
          <w:p w14:paraId="38B6ABB5" w14:textId="77777777" w:rsidR="00727B96" w:rsidRPr="005A1A52" w:rsidRDefault="00727B96" w:rsidP="00F54C26">
            <w:pPr>
              <w:pStyle w:val="BodyText"/>
              <w:rPr>
                <w:bCs/>
              </w:rPr>
            </w:pPr>
          </w:p>
          <w:p w14:paraId="712BA00E" w14:textId="77777777" w:rsidR="00AB7085" w:rsidRPr="005A1A52" w:rsidRDefault="00AB7085" w:rsidP="00F54C26">
            <w:pPr>
              <w:pStyle w:val="BodyText"/>
              <w:rPr>
                <w:bCs/>
              </w:rPr>
            </w:pPr>
          </w:p>
          <w:p w14:paraId="31A83E76" w14:textId="36FB4528" w:rsidR="00AB7085" w:rsidRPr="005A1A52" w:rsidRDefault="00AB7085" w:rsidP="00F54C26">
            <w:pPr>
              <w:pStyle w:val="BodyText"/>
              <w:rPr>
                <w:bCs/>
              </w:rPr>
            </w:pPr>
          </w:p>
          <w:p w14:paraId="6098EA6B" w14:textId="6565F15F" w:rsidR="00795D5D" w:rsidRPr="005A1A52" w:rsidRDefault="00795D5D" w:rsidP="00F54C26">
            <w:pPr>
              <w:pStyle w:val="BodyText"/>
              <w:rPr>
                <w:bCs/>
              </w:rPr>
            </w:pPr>
          </w:p>
          <w:p w14:paraId="12E9B5F0" w14:textId="77777777" w:rsidR="00795D5D" w:rsidRPr="005A1A52" w:rsidRDefault="00795D5D" w:rsidP="00F54C26">
            <w:pPr>
              <w:pStyle w:val="BodyText"/>
              <w:rPr>
                <w:bCs/>
              </w:rPr>
            </w:pPr>
          </w:p>
          <w:p w14:paraId="1E70F4A2" w14:textId="77777777" w:rsidR="00AB7085" w:rsidRPr="005A1A52" w:rsidRDefault="00AB7085" w:rsidP="00F54C26">
            <w:pPr>
              <w:pStyle w:val="BodyText"/>
              <w:rPr>
                <w:bCs/>
              </w:rPr>
            </w:pPr>
          </w:p>
          <w:p w14:paraId="6E65B46E" w14:textId="77777777" w:rsidR="00AB7085" w:rsidRPr="005A1A52" w:rsidRDefault="00AB7085" w:rsidP="00F54C26">
            <w:pPr>
              <w:pStyle w:val="BodyText"/>
              <w:rPr>
                <w:bCs/>
              </w:rPr>
            </w:pPr>
          </w:p>
          <w:p w14:paraId="7DA85398" w14:textId="77777777" w:rsidR="002B04B1" w:rsidRPr="005A1A52" w:rsidRDefault="002B04B1" w:rsidP="006F316D">
            <w:pPr>
              <w:pStyle w:val="BodyText"/>
              <w:rPr>
                <w:bCs/>
              </w:rPr>
            </w:pPr>
            <w:r w:rsidRPr="005A1A52">
              <w:rPr>
                <w:bCs/>
              </w:rPr>
              <w:t>1.5.1.</w:t>
            </w:r>
            <w:r w:rsidR="00795D5D" w:rsidRPr="005A1A52">
              <w:rPr>
                <w:bCs/>
              </w:rPr>
              <w:t>5</w:t>
            </w:r>
          </w:p>
          <w:p w14:paraId="235E283D" w14:textId="77777777" w:rsidR="00795D5D" w:rsidRPr="005A1A52" w:rsidRDefault="00795D5D" w:rsidP="006F316D">
            <w:pPr>
              <w:pStyle w:val="BodyText"/>
              <w:rPr>
                <w:bCs/>
              </w:rPr>
            </w:pPr>
          </w:p>
          <w:p w14:paraId="55C364B7" w14:textId="77777777" w:rsidR="00795D5D" w:rsidRPr="005A1A52" w:rsidRDefault="00795D5D" w:rsidP="006F316D">
            <w:pPr>
              <w:pStyle w:val="BodyText"/>
              <w:rPr>
                <w:bCs/>
              </w:rPr>
            </w:pPr>
          </w:p>
          <w:p w14:paraId="27648191" w14:textId="3EE4BE28" w:rsidR="00795D5D" w:rsidRDefault="00795D5D" w:rsidP="006F316D">
            <w:pPr>
              <w:pStyle w:val="BodyText"/>
              <w:rPr>
                <w:bCs/>
              </w:rPr>
            </w:pPr>
          </w:p>
          <w:p w14:paraId="685FD29B" w14:textId="77777777" w:rsidR="00BC00E0" w:rsidRPr="005A1A52" w:rsidRDefault="00BC00E0" w:rsidP="006F316D">
            <w:pPr>
              <w:pStyle w:val="BodyText"/>
              <w:rPr>
                <w:bCs/>
              </w:rPr>
            </w:pPr>
          </w:p>
          <w:p w14:paraId="73AA21DA" w14:textId="77777777" w:rsidR="00795D5D" w:rsidRPr="005A1A52" w:rsidRDefault="00795D5D" w:rsidP="006F316D">
            <w:pPr>
              <w:pStyle w:val="BodyText"/>
              <w:rPr>
                <w:bCs/>
              </w:rPr>
            </w:pPr>
          </w:p>
          <w:p w14:paraId="23E3A462" w14:textId="60E1AF97" w:rsidR="00795D5D" w:rsidRPr="005A1A52" w:rsidRDefault="00795D5D" w:rsidP="006F316D">
            <w:pPr>
              <w:pStyle w:val="BodyText"/>
              <w:rPr>
                <w:bCs/>
              </w:rPr>
            </w:pPr>
            <w:r w:rsidRPr="005A1A52">
              <w:rPr>
                <w:bCs/>
              </w:rPr>
              <w:t>1.5.1.11</w:t>
            </w:r>
          </w:p>
        </w:tc>
        <w:tc>
          <w:tcPr>
            <w:tcW w:w="2268" w:type="dxa"/>
            <w:tcMar>
              <w:top w:w="113" w:type="dxa"/>
              <w:bottom w:w="113" w:type="dxa"/>
            </w:tcMar>
          </w:tcPr>
          <w:p w14:paraId="26FB07F2" w14:textId="5F163DD9" w:rsidR="00795D5D" w:rsidRDefault="00795D5D" w:rsidP="00795D5D">
            <w:pPr>
              <w:pStyle w:val="BodyText"/>
            </w:pPr>
            <w:r w:rsidRPr="009B22CD">
              <w:lastRenderedPageBreak/>
              <w:t xml:space="preserve">Determine the resultant of two or more forces acting along the same </w:t>
            </w:r>
            <w:r>
              <w:t xml:space="preserve">straight </w:t>
            </w:r>
            <w:r w:rsidRPr="009B22CD">
              <w:t>line</w:t>
            </w:r>
          </w:p>
          <w:p w14:paraId="6B094E85" w14:textId="54F24FFB" w:rsidR="00795D5D" w:rsidRDefault="00795D5D" w:rsidP="00795D5D">
            <w:pPr>
              <w:pStyle w:val="BodyText"/>
            </w:pPr>
          </w:p>
          <w:p w14:paraId="7529B6F6" w14:textId="2B394257" w:rsidR="00E43610" w:rsidRDefault="00795D5D" w:rsidP="00F54C26">
            <w:pPr>
              <w:pStyle w:val="BodyText"/>
            </w:pPr>
            <w:r>
              <w:t>Know that an</w:t>
            </w:r>
            <w:r w:rsidRPr="009B22CD">
              <w:t xml:space="preserve"> object either remains at rest </w:t>
            </w:r>
            <w:r w:rsidRPr="009B22CD">
              <w:lastRenderedPageBreak/>
              <w:t>or continues</w:t>
            </w:r>
            <w:r>
              <w:t xml:space="preserve"> </w:t>
            </w:r>
            <w:r w:rsidRPr="009B22CD">
              <w:t>in a straight line at constant speed unless acted on by a resultant force</w:t>
            </w:r>
          </w:p>
          <w:p w14:paraId="75F4B190" w14:textId="77777777" w:rsidR="005C721A" w:rsidRDefault="005C721A" w:rsidP="00F54C26">
            <w:pPr>
              <w:pStyle w:val="BodyText"/>
            </w:pPr>
          </w:p>
          <w:p w14:paraId="1CAC60C0" w14:textId="77777777" w:rsidR="002B04B1" w:rsidRDefault="002B04B1" w:rsidP="00F54C26">
            <w:pPr>
              <w:pStyle w:val="BodyText"/>
            </w:pPr>
            <w:r w:rsidRPr="009B22CD">
              <w:t xml:space="preserve">State that a </w:t>
            </w:r>
            <w:r w:rsidR="00795D5D">
              <w:t xml:space="preserve">resultant </w:t>
            </w:r>
            <w:r w:rsidRPr="009B22CD">
              <w:t xml:space="preserve">force may change the velocity of an object by changing its direction of motion or </w:t>
            </w:r>
            <w:r w:rsidR="002E4E58">
              <w:t xml:space="preserve">its </w:t>
            </w:r>
            <w:r w:rsidRPr="009B22CD">
              <w:t>speed</w:t>
            </w:r>
          </w:p>
          <w:p w14:paraId="0A5BF4D4" w14:textId="77777777" w:rsidR="00795D5D" w:rsidRDefault="00795D5D" w:rsidP="00F54C26">
            <w:pPr>
              <w:pStyle w:val="BodyText"/>
            </w:pPr>
          </w:p>
          <w:p w14:paraId="6F26150C" w14:textId="04CC1BE5" w:rsidR="00795D5D" w:rsidRPr="004A4E17" w:rsidRDefault="00795D5D" w:rsidP="00F54C26">
            <w:pPr>
              <w:pStyle w:val="BodyText"/>
            </w:pPr>
            <w:r w:rsidRPr="00BC00E0">
              <w:rPr>
                <w:rFonts w:eastAsia="Arial"/>
                <w:color w:val="EA5B0C"/>
              </w:rPr>
              <w:t xml:space="preserve">Recall and use the equation </w:t>
            </w:r>
            <w:r w:rsidRPr="00BC00E0">
              <w:rPr>
                <w:rFonts w:eastAsia="Arial"/>
                <w:i/>
                <w:iCs/>
                <w:color w:val="EA5B0C"/>
              </w:rPr>
              <w:t xml:space="preserve">F </w:t>
            </w:r>
            <w:r w:rsidRPr="00BC00E0">
              <w:rPr>
                <w:rFonts w:eastAsia="Arial"/>
                <w:color w:val="EA5B0C"/>
              </w:rPr>
              <w:t xml:space="preserve">= </w:t>
            </w:r>
            <w:r w:rsidRPr="00BC00E0">
              <w:rPr>
                <w:rFonts w:eastAsia="Arial"/>
                <w:i/>
                <w:iCs/>
                <w:color w:val="EA5B0C"/>
              </w:rPr>
              <w:t>ma</w:t>
            </w:r>
            <w:r w:rsidRPr="00BC00E0">
              <w:rPr>
                <w:rFonts w:eastAsia="Arial"/>
                <w:color w:val="EA5B0C"/>
              </w:rPr>
              <w:t xml:space="preserve"> and know that the force and the acceleration are in the same direction</w:t>
            </w:r>
          </w:p>
        </w:tc>
        <w:tc>
          <w:tcPr>
            <w:tcW w:w="10915" w:type="dxa"/>
            <w:tcMar>
              <w:top w:w="113" w:type="dxa"/>
              <w:bottom w:w="113" w:type="dxa"/>
            </w:tcMar>
          </w:tcPr>
          <w:p w14:paraId="371FCA09" w14:textId="0AA84AE7" w:rsidR="004174FF" w:rsidRDefault="004174FF" w:rsidP="00E268EF">
            <w:pPr>
              <w:pStyle w:val="BodyText"/>
              <w:spacing w:after="200"/>
            </w:pPr>
            <w:r>
              <w:lastRenderedPageBreak/>
              <w:t xml:space="preserve">Ask </w:t>
            </w:r>
            <w:r w:rsidR="00DA6509">
              <w:t>learner</w:t>
            </w:r>
            <w:r>
              <w:t>s to name as many different types of force as possible.</w:t>
            </w:r>
            <w:r w:rsidR="00795D5D">
              <w:t xml:space="preserve"> </w:t>
            </w:r>
            <w:r>
              <w:t>Reinforce that all forces are measured in Newtons.</w:t>
            </w:r>
          </w:p>
          <w:p w14:paraId="1A8B5C64" w14:textId="373EC6EF" w:rsidR="006F211B" w:rsidRDefault="006F211B" w:rsidP="00E268EF">
            <w:pPr>
              <w:pStyle w:val="BodyText"/>
              <w:spacing w:after="200"/>
            </w:pPr>
            <w:r>
              <w:t xml:space="preserve">Ask </w:t>
            </w:r>
            <w:r w:rsidR="00DA6509">
              <w:t>learner</w:t>
            </w:r>
            <w:r>
              <w:t xml:space="preserve">s to sort the list of forces they have compiled into contact and non-contact forces. They may get confused with air resistance because air is invisible, but it does make contact at all times. </w:t>
            </w:r>
            <w:r w:rsidR="00DA6509">
              <w:t>Learner</w:t>
            </w:r>
            <w:r>
              <w:t xml:space="preserve">s wave their hands around quickly to feel the </w:t>
            </w:r>
            <w:r w:rsidR="003F572E">
              <w:t>‘</w:t>
            </w:r>
            <w:r>
              <w:t>wind</w:t>
            </w:r>
            <w:r w:rsidR="003F572E">
              <w:t xml:space="preserve">’ </w:t>
            </w:r>
            <w:r>
              <w:t>they produce as they move through the air and experience air resistance.</w:t>
            </w:r>
          </w:p>
          <w:p w14:paraId="4E9B5A62" w14:textId="3E3B35F1" w:rsidR="00E43610" w:rsidRDefault="005C721A" w:rsidP="00E268EF">
            <w:pPr>
              <w:pStyle w:val="BodyText"/>
              <w:spacing w:after="200"/>
            </w:pPr>
            <w:r>
              <w:t>Introduce free-body</w:t>
            </w:r>
            <w:r w:rsidR="00E43610">
              <w:t xml:space="preserve"> diagrams as a simple and clear way of showing the size and direction of forces acting on a body.</w:t>
            </w:r>
          </w:p>
          <w:p w14:paraId="430C27AB" w14:textId="15B7A4A5" w:rsidR="006F211B" w:rsidRDefault="00DA6509" w:rsidP="00E268EF">
            <w:pPr>
              <w:pStyle w:val="BodyText"/>
              <w:spacing w:after="200"/>
            </w:pPr>
            <w:r>
              <w:lastRenderedPageBreak/>
              <w:t>Learner</w:t>
            </w:r>
            <w:r w:rsidR="006F211B">
              <w:t xml:space="preserve">s investigate the effect of multiple forces by making a simple ball from scrap paper and using straws to apply similar forces from various angles. Working in small groups they </w:t>
            </w:r>
            <w:r w:rsidR="003F572E">
              <w:t>observe</w:t>
            </w:r>
            <w:r w:rsidR="006F211B">
              <w:t xml:space="preserve"> what happens when a single force is applied</w:t>
            </w:r>
            <w:r w:rsidR="002B2D04">
              <w:t xml:space="preserve"> by blowing through the straw at the paper ball</w:t>
            </w:r>
            <w:r w:rsidR="006F211B">
              <w:t>, two forces from different angles and multiple for</w:t>
            </w:r>
            <w:r w:rsidR="002B2D04">
              <w:t xml:space="preserve">ces in varied combinations. </w:t>
            </w:r>
            <w:r>
              <w:t>Learner</w:t>
            </w:r>
            <w:r w:rsidR="002B2D04">
              <w:t>s</w:t>
            </w:r>
            <w:r w:rsidR="006F211B">
              <w:t xml:space="preserve"> make predictions before testing each scenario. They </w:t>
            </w:r>
            <w:r w:rsidR="00CB1CB2">
              <w:t>may</w:t>
            </w:r>
            <w:r w:rsidR="006F211B">
              <w:t xml:space="preserve"> note that in reality it is very difficult to each provide</w:t>
            </w:r>
            <w:r w:rsidR="002B2D04">
              <w:t xml:space="preserve"> the same force and apply them at the correct angles. </w:t>
            </w:r>
            <w:r>
              <w:t>Learner</w:t>
            </w:r>
            <w:r w:rsidR="002B2D04">
              <w:t xml:space="preserve">s </w:t>
            </w:r>
            <w:r w:rsidR="00CB1CB2">
              <w:t>may</w:t>
            </w:r>
            <w:r w:rsidR="002B2D04">
              <w:t xml:space="preserve"> conclude that forces can </w:t>
            </w:r>
            <w:r w:rsidR="00670709">
              <w:t>‘</w:t>
            </w:r>
            <w:r w:rsidR="002B2D04">
              <w:t>cancel each other out</w:t>
            </w:r>
            <w:r w:rsidR="00670709">
              <w:t>’</w:t>
            </w:r>
            <w:r w:rsidR="002B2D04">
              <w:t xml:space="preserve"> or add together depending on their values and direction, relating to the fact that forces are vectors.</w:t>
            </w:r>
          </w:p>
          <w:p w14:paraId="5250F325" w14:textId="754E4646" w:rsidR="002E3A01" w:rsidRDefault="005C721A" w:rsidP="00E268EF">
            <w:pPr>
              <w:pStyle w:val="BodyText"/>
              <w:spacing w:after="200"/>
            </w:pPr>
            <w:r>
              <w:t xml:space="preserve">Introduce Newton’s first law </w:t>
            </w:r>
            <w:r w:rsidR="00B451D5">
              <w:t xml:space="preserve">and the term </w:t>
            </w:r>
            <w:r w:rsidR="00670709">
              <w:t>‘</w:t>
            </w:r>
            <w:r w:rsidR="00B451D5">
              <w:t>resultant force</w:t>
            </w:r>
            <w:r w:rsidR="00670709">
              <w:t>’</w:t>
            </w:r>
            <w:r w:rsidR="00B451D5">
              <w:t xml:space="preserve"> </w:t>
            </w:r>
            <w:r>
              <w:t xml:space="preserve">to explain how forces produce changes to motion or speed. </w:t>
            </w:r>
          </w:p>
          <w:p w14:paraId="4BC1DCD2" w14:textId="79C579D3" w:rsidR="002E3A01" w:rsidRDefault="002E3A01" w:rsidP="00E268EF">
            <w:pPr>
              <w:pStyle w:val="BodyText"/>
              <w:spacing w:after="200"/>
            </w:pPr>
            <w:r>
              <w:t xml:space="preserve">Ask </w:t>
            </w:r>
            <w:r w:rsidR="00DA6509">
              <w:t>learner</w:t>
            </w:r>
            <w:r>
              <w:t>s to consider what would happen if a tennis ball was thrown in space. They may be able to explain that</w:t>
            </w:r>
            <w:r w:rsidR="002A5A88">
              <w:t>,</w:t>
            </w:r>
            <w:r>
              <w:t xml:space="preserve"> as long as the ball does not hit anything, it will travel forever as </w:t>
            </w:r>
            <w:r w:rsidR="00B451D5">
              <w:t xml:space="preserve">there are </w:t>
            </w:r>
            <w:r>
              <w:t>no forces to change its motion.</w:t>
            </w:r>
          </w:p>
          <w:p w14:paraId="2BD0BF86" w14:textId="31F1D2C4" w:rsidR="002B2D04" w:rsidRDefault="005C721A" w:rsidP="00E268EF">
            <w:pPr>
              <w:pStyle w:val="BodyText"/>
              <w:spacing w:after="200"/>
            </w:pPr>
            <w:r>
              <w:t>S</w:t>
            </w:r>
            <w:r w:rsidR="00670709">
              <w:t>how learners s</w:t>
            </w:r>
            <w:r>
              <w:t>imple free-body</w:t>
            </w:r>
            <w:r w:rsidR="002B2D04">
              <w:t xml:space="preserve"> dia</w:t>
            </w:r>
            <w:r w:rsidR="004D574C">
              <w:t>grams for them to</w:t>
            </w:r>
            <w:r w:rsidR="002B2D04">
              <w:t xml:space="preserve"> quickly work out the resultant force</w:t>
            </w:r>
            <w:r w:rsidR="00B451D5">
              <w:t>.</w:t>
            </w:r>
            <w:r w:rsidR="002B2D04">
              <w:t xml:space="preserve"> </w:t>
            </w:r>
            <w:r w:rsidR="0034611B">
              <w:t xml:space="preserve">Learners can answer by using miniature whiteboards. </w:t>
            </w:r>
            <w:r w:rsidR="0034611B" w:rsidRPr="002341F5">
              <w:rPr>
                <w:b/>
              </w:rPr>
              <w:t>(F)</w:t>
            </w:r>
          </w:p>
          <w:p w14:paraId="63149B82" w14:textId="536ACBCF" w:rsidR="004D574C" w:rsidRDefault="00670709" w:rsidP="00E268EF">
            <w:pPr>
              <w:pStyle w:val="BodyText"/>
              <w:spacing w:after="200"/>
            </w:pPr>
            <w:r>
              <w:t>Learners carry out a ‘</w:t>
            </w:r>
            <w:r w:rsidR="004D574C">
              <w:t>tug of war</w:t>
            </w:r>
            <w:r>
              <w:t xml:space="preserve">’ </w:t>
            </w:r>
            <w:r w:rsidR="004D574C">
              <w:t xml:space="preserve">to demonstrate addition of forces as vectors. Different numbers of </w:t>
            </w:r>
            <w:r w:rsidR="00DA6509">
              <w:t>learner</w:t>
            </w:r>
            <w:r w:rsidR="004D574C">
              <w:t xml:space="preserve">s on either side should result in a clear win for the side with the most </w:t>
            </w:r>
            <w:r w:rsidR="00F953E3">
              <w:t>force</w:t>
            </w:r>
            <w:r w:rsidR="0034611B">
              <w:t>.</w:t>
            </w:r>
          </w:p>
          <w:p w14:paraId="44046DC9" w14:textId="6013E911" w:rsidR="00F953E3" w:rsidRPr="002A5A88" w:rsidRDefault="002A5A88" w:rsidP="00E268EF">
            <w:pPr>
              <w:pStyle w:val="BodyText"/>
              <w:spacing w:after="200"/>
            </w:pPr>
            <w:r>
              <w:t xml:space="preserve">Set </w:t>
            </w:r>
            <w:r w:rsidR="00DA6509">
              <w:t>learner</w:t>
            </w:r>
            <w:r>
              <w:t>s</w:t>
            </w:r>
            <w:r w:rsidR="00F953E3">
              <w:t xml:space="preserve"> </w:t>
            </w:r>
            <w:r w:rsidR="00670709">
              <w:t xml:space="preserve">practice </w:t>
            </w:r>
            <w:r w:rsidR="00F953E3">
              <w:t>questions</w:t>
            </w:r>
            <w:r>
              <w:t xml:space="preserve"> on finding the resultant force</w:t>
            </w:r>
            <w:r w:rsidR="00F953E3">
              <w:t xml:space="preserve">. </w:t>
            </w:r>
            <w:r w:rsidR="00F953E3" w:rsidRPr="002341F5">
              <w:rPr>
                <w:b/>
              </w:rPr>
              <w:t>(F)</w:t>
            </w:r>
          </w:p>
          <w:p w14:paraId="483FD145" w14:textId="4426CD76" w:rsidR="002A5A88" w:rsidRPr="002341F5" w:rsidRDefault="00DA6509" w:rsidP="002341F5">
            <w:pPr>
              <w:pStyle w:val="BodyText"/>
              <w:rPr>
                <w:rFonts w:eastAsia="Times New Roman"/>
              </w:rPr>
            </w:pPr>
            <w:r>
              <w:t>Learner</w:t>
            </w:r>
            <w:r w:rsidR="002A5A88">
              <w:t xml:space="preserve">s investigate </w:t>
            </w:r>
            <w:r w:rsidR="00A652E4">
              <w:t>forces and motion</w:t>
            </w:r>
            <w:r w:rsidR="0006576B">
              <w:t xml:space="preserve"> further using the</w:t>
            </w:r>
            <w:r w:rsidR="002A5A88">
              <w:t xml:space="preserve"> </w:t>
            </w:r>
            <w:r w:rsidR="00670709">
              <w:t xml:space="preserve">following </w:t>
            </w:r>
            <w:r w:rsidR="002A5A88">
              <w:t>simulation</w:t>
            </w:r>
            <w:r w:rsidR="0006576B">
              <w:t>s</w:t>
            </w:r>
            <w:r w:rsidR="00670709">
              <w:t xml:space="preserve"> </w:t>
            </w:r>
            <w:r w:rsidR="00670709" w:rsidRPr="00CC7C31">
              <w:t>that</w:t>
            </w:r>
            <w:r w:rsidR="00670709">
              <w:t xml:space="preserve"> investigate forces and motion: </w:t>
            </w:r>
            <w:r w:rsidR="002A5A88">
              <w:rPr>
                <w:b/>
              </w:rPr>
              <w:t>(I)</w:t>
            </w:r>
            <w:r w:rsidR="00670709">
              <w:rPr>
                <w:b/>
              </w:rPr>
              <w:br/>
            </w:r>
            <w:hyperlink r:id="rId52" w:history="1">
              <w:r w:rsidR="002A5A88" w:rsidRPr="002341F5">
                <w:rPr>
                  <w:rStyle w:val="WebLink"/>
                </w:rPr>
                <w:t>https://phet.colorado.edu/en/simulation/forces-and-motion-basics</w:t>
              </w:r>
            </w:hyperlink>
          </w:p>
          <w:p w14:paraId="523B5598" w14:textId="77777777" w:rsidR="00D256CE" w:rsidRDefault="0002310B" w:rsidP="00795D5D">
            <w:pPr>
              <w:rPr>
                <w:rStyle w:val="WebLink"/>
              </w:rPr>
            </w:pPr>
            <w:hyperlink r:id="rId53" w:history="1">
              <w:r w:rsidR="002A5A88" w:rsidRPr="002341F5">
                <w:rPr>
                  <w:rStyle w:val="WebLink"/>
                </w:rPr>
                <w:t>https://phet.colorado.edu/en/simulation/legacy/forces-and-motion</w:t>
              </w:r>
            </w:hyperlink>
          </w:p>
          <w:p w14:paraId="0A2EEBC5" w14:textId="77777777" w:rsidR="00795D5D" w:rsidRDefault="00795D5D" w:rsidP="00795D5D">
            <w:pPr>
              <w:rPr>
                <w:rStyle w:val="WebLink"/>
              </w:rPr>
            </w:pPr>
          </w:p>
          <w:p w14:paraId="4517AC33" w14:textId="77777777" w:rsidR="00795D5D" w:rsidRDefault="00795D5D" w:rsidP="00795D5D">
            <w:pPr>
              <w:pStyle w:val="BodyText"/>
              <w:spacing w:after="200"/>
            </w:pPr>
            <w:r w:rsidRPr="00D06B2B">
              <w:rPr>
                <w:b/>
                <w:bCs/>
              </w:rPr>
              <w:t>Extended assessment:</w:t>
            </w:r>
            <w:r>
              <w:rPr>
                <w:b/>
                <w:bCs/>
              </w:rPr>
              <w:t xml:space="preserve"> </w:t>
            </w:r>
            <w:r w:rsidRPr="00283CF0">
              <w:t>1.</w:t>
            </w:r>
            <w:r>
              <w:t>5.1.11</w:t>
            </w:r>
          </w:p>
          <w:p w14:paraId="3835ECE1" w14:textId="77777777" w:rsidR="00795D5D" w:rsidRDefault="00795D5D" w:rsidP="00795D5D">
            <w:pPr>
              <w:pStyle w:val="BodyText"/>
              <w:spacing w:after="200"/>
            </w:pPr>
            <w:r>
              <w:t xml:space="preserve">Recap the idea that forces can cause changes in motion or speed, as well as shape. Link Newton’s first law to the second by highlighting that changes in motion or speed means there must be acceleration. </w:t>
            </w:r>
          </w:p>
          <w:p w14:paraId="07CD511A" w14:textId="77777777" w:rsidR="00795D5D" w:rsidRDefault="00795D5D" w:rsidP="00795D5D">
            <w:pPr>
              <w:pStyle w:val="BodyText"/>
              <w:spacing w:after="200"/>
            </w:pPr>
            <w:r>
              <w:t xml:space="preserve">Introduce the equation </w:t>
            </w:r>
            <w:r w:rsidRPr="002341F5">
              <w:rPr>
                <w:i/>
              </w:rPr>
              <w:t>F</w:t>
            </w:r>
            <w:r>
              <w:t xml:space="preserve"> = </w:t>
            </w:r>
            <w:r w:rsidRPr="002341F5">
              <w:rPr>
                <w:i/>
              </w:rPr>
              <w:t>ma</w:t>
            </w:r>
            <w:r>
              <w:t xml:space="preserve"> </w:t>
            </w:r>
          </w:p>
          <w:p w14:paraId="23025836" w14:textId="74C3BF9F" w:rsidR="00795D5D" w:rsidRPr="00795D5D" w:rsidRDefault="00795D5D" w:rsidP="00795D5D">
            <w:pPr>
              <w:pStyle w:val="BodyText"/>
              <w:spacing w:after="200"/>
            </w:pPr>
            <w:r>
              <w:t xml:space="preserve">Set learners simple questions for practice. </w:t>
            </w:r>
            <w:r w:rsidRPr="002341F5">
              <w:rPr>
                <w:b/>
              </w:rPr>
              <w:t>(F)</w:t>
            </w:r>
          </w:p>
        </w:tc>
      </w:tr>
      <w:tr w:rsidR="002B04B1" w:rsidRPr="004A4E17" w14:paraId="6F1F05CE" w14:textId="77777777" w:rsidTr="00F54C26">
        <w:tblPrEx>
          <w:tblCellMar>
            <w:top w:w="0" w:type="dxa"/>
            <w:bottom w:w="0" w:type="dxa"/>
          </w:tblCellMar>
        </w:tblPrEx>
        <w:tc>
          <w:tcPr>
            <w:tcW w:w="1418" w:type="dxa"/>
            <w:tcMar>
              <w:top w:w="113" w:type="dxa"/>
              <w:bottom w:w="113" w:type="dxa"/>
            </w:tcMar>
          </w:tcPr>
          <w:p w14:paraId="08F02415" w14:textId="4743B9B5" w:rsidR="004A2484" w:rsidRPr="005A1A52" w:rsidRDefault="00DB380E" w:rsidP="00F54C26">
            <w:pPr>
              <w:pStyle w:val="BodyText"/>
              <w:rPr>
                <w:bCs/>
              </w:rPr>
            </w:pPr>
            <w:r w:rsidRPr="005A1A52">
              <w:rPr>
                <w:bCs/>
              </w:rPr>
              <w:lastRenderedPageBreak/>
              <w:t>1.5.1.6 Effects of forces</w:t>
            </w:r>
          </w:p>
          <w:p w14:paraId="7FA4F33F" w14:textId="3985EAB2" w:rsidR="004A2484" w:rsidRPr="005A1A52" w:rsidRDefault="004A2484" w:rsidP="00F54C26">
            <w:pPr>
              <w:pStyle w:val="BodyText"/>
              <w:rPr>
                <w:bCs/>
              </w:rPr>
            </w:pPr>
          </w:p>
          <w:p w14:paraId="618977F1" w14:textId="71CB4B1D" w:rsidR="00DB380E" w:rsidRPr="005A1A52" w:rsidRDefault="00DB380E" w:rsidP="00F54C26">
            <w:pPr>
              <w:pStyle w:val="BodyText"/>
              <w:rPr>
                <w:bCs/>
              </w:rPr>
            </w:pPr>
          </w:p>
          <w:p w14:paraId="1F0D8D53" w14:textId="77777777" w:rsidR="00DB380E" w:rsidRPr="005A1A52" w:rsidRDefault="00DB380E" w:rsidP="00F54C26">
            <w:pPr>
              <w:pStyle w:val="BodyText"/>
              <w:rPr>
                <w:bCs/>
              </w:rPr>
            </w:pPr>
          </w:p>
          <w:p w14:paraId="15E932EF" w14:textId="5FDDB91C" w:rsidR="00AB7085" w:rsidRPr="005A1A52" w:rsidRDefault="00DB380E" w:rsidP="00F54C26">
            <w:pPr>
              <w:pStyle w:val="BodyText"/>
              <w:rPr>
                <w:bCs/>
              </w:rPr>
            </w:pPr>
            <w:r w:rsidRPr="005A1A52">
              <w:rPr>
                <w:bCs/>
              </w:rPr>
              <w:t>1.5.1.7</w:t>
            </w:r>
          </w:p>
          <w:p w14:paraId="581358B0" w14:textId="793E38E4" w:rsidR="00DB380E" w:rsidRPr="005A1A52" w:rsidRDefault="00DB380E" w:rsidP="00F54C26">
            <w:pPr>
              <w:pStyle w:val="BodyText"/>
              <w:rPr>
                <w:bCs/>
              </w:rPr>
            </w:pPr>
          </w:p>
          <w:p w14:paraId="079B8C37" w14:textId="77777777" w:rsidR="0055717A" w:rsidRDefault="0055717A" w:rsidP="00F54C26">
            <w:pPr>
              <w:pStyle w:val="BodyText"/>
              <w:rPr>
                <w:bCs/>
              </w:rPr>
            </w:pPr>
          </w:p>
          <w:p w14:paraId="5366D75F" w14:textId="77777777" w:rsidR="0055717A" w:rsidRDefault="0055717A" w:rsidP="00F54C26">
            <w:pPr>
              <w:pStyle w:val="BodyText"/>
              <w:rPr>
                <w:bCs/>
              </w:rPr>
            </w:pPr>
          </w:p>
          <w:p w14:paraId="4A13E25A" w14:textId="77777777" w:rsidR="0055717A" w:rsidRDefault="0055717A" w:rsidP="00F54C26">
            <w:pPr>
              <w:pStyle w:val="BodyText"/>
              <w:rPr>
                <w:bCs/>
              </w:rPr>
            </w:pPr>
          </w:p>
          <w:p w14:paraId="631984AD" w14:textId="2B612D4E" w:rsidR="00DB380E" w:rsidRPr="005A1A52" w:rsidRDefault="00DB380E" w:rsidP="00F54C26">
            <w:pPr>
              <w:pStyle w:val="BodyText"/>
              <w:rPr>
                <w:bCs/>
              </w:rPr>
            </w:pPr>
            <w:r w:rsidRPr="005A1A52">
              <w:rPr>
                <w:bCs/>
              </w:rPr>
              <w:t>1.5.1.8</w:t>
            </w:r>
          </w:p>
          <w:p w14:paraId="4FC14BFE" w14:textId="55AA79F7" w:rsidR="00DB380E" w:rsidRPr="005A1A52" w:rsidRDefault="00DB380E" w:rsidP="006F316D">
            <w:pPr>
              <w:pStyle w:val="BodyText"/>
              <w:rPr>
                <w:bCs/>
              </w:rPr>
            </w:pPr>
          </w:p>
          <w:p w14:paraId="0815EE99" w14:textId="4C6F0C58" w:rsidR="00DB380E" w:rsidRPr="005A1A52" w:rsidRDefault="00DB380E" w:rsidP="006F316D">
            <w:pPr>
              <w:pStyle w:val="BodyText"/>
              <w:rPr>
                <w:bCs/>
              </w:rPr>
            </w:pPr>
          </w:p>
          <w:p w14:paraId="5B395E9D" w14:textId="42EF9449" w:rsidR="00DB380E" w:rsidRPr="005A1A52" w:rsidRDefault="00DB380E" w:rsidP="006F316D">
            <w:pPr>
              <w:pStyle w:val="BodyText"/>
              <w:rPr>
                <w:bCs/>
              </w:rPr>
            </w:pPr>
          </w:p>
          <w:p w14:paraId="7C1899E5" w14:textId="56D4DD2D" w:rsidR="00DB380E" w:rsidRPr="005A1A52" w:rsidRDefault="00DB380E" w:rsidP="006F316D">
            <w:pPr>
              <w:pStyle w:val="BodyText"/>
              <w:rPr>
                <w:bCs/>
              </w:rPr>
            </w:pPr>
          </w:p>
          <w:p w14:paraId="136529B9" w14:textId="2AFE6BFC" w:rsidR="00DB380E" w:rsidRPr="005A1A52" w:rsidRDefault="00DB380E" w:rsidP="006F316D">
            <w:pPr>
              <w:pStyle w:val="BodyText"/>
              <w:rPr>
                <w:bCs/>
              </w:rPr>
            </w:pPr>
          </w:p>
          <w:p w14:paraId="2519FAFF" w14:textId="7D2D8093" w:rsidR="004D68E2" w:rsidRPr="005A1A52" w:rsidRDefault="00DB380E" w:rsidP="006F316D">
            <w:pPr>
              <w:pStyle w:val="BodyText"/>
              <w:rPr>
                <w:bCs/>
              </w:rPr>
            </w:pPr>
            <w:r w:rsidRPr="005A1A52">
              <w:rPr>
                <w:bCs/>
              </w:rPr>
              <w:t>1.2.13 Motion</w:t>
            </w:r>
            <w:r w:rsidR="007E4B78" w:rsidRPr="005A1A52">
              <w:rPr>
                <w:bCs/>
              </w:rPr>
              <w:t xml:space="preserve"> </w:t>
            </w:r>
          </w:p>
        </w:tc>
        <w:tc>
          <w:tcPr>
            <w:tcW w:w="2268" w:type="dxa"/>
            <w:tcMar>
              <w:top w:w="113" w:type="dxa"/>
              <w:bottom w:w="113" w:type="dxa"/>
            </w:tcMar>
          </w:tcPr>
          <w:p w14:paraId="52C23D6C" w14:textId="65F3714E" w:rsidR="001A7F66" w:rsidRDefault="00F66E08" w:rsidP="00F54C26">
            <w:pPr>
              <w:pStyle w:val="BodyText"/>
            </w:pPr>
            <w:r>
              <w:lastRenderedPageBreak/>
              <w:t>Describe</w:t>
            </w:r>
            <w:r w:rsidRPr="009B22CD">
              <w:t xml:space="preserve"> </w:t>
            </w:r>
            <w:r w:rsidR="00DB380E">
              <w:t xml:space="preserve">solid </w:t>
            </w:r>
            <w:r w:rsidRPr="009B22CD">
              <w:t xml:space="preserve">friction </w:t>
            </w:r>
            <w:r>
              <w:t>as</w:t>
            </w:r>
            <w:r w:rsidRPr="009B22CD">
              <w:t xml:space="preserve"> </w:t>
            </w:r>
            <w:r w:rsidR="00DB380E">
              <w:t>the</w:t>
            </w:r>
            <w:r w:rsidRPr="009B22CD">
              <w:t xml:space="preserve"> force</w:t>
            </w:r>
            <w:r w:rsidR="00DB380E">
              <w:t xml:space="preserve"> between two surfaces</w:t>
            </w:r>
            <w:r w:rsidRPr="009B22CD">
              <w:t xml:space="preserve"> that may impede motion and produce heating</w:t>
            </w:r>
          </w:p>
          <w:p w14:paraId="474EBA77" w14:textId="32544E1C" w:rsidR="00DB380E" w:rsidRDefault="00DB380E" w:rsidP="00F54C26">
            <w:pPr>
              <w:pStyle w:val="BodyText"/>
            </w:pPr>
          </w:p>
          <w:p w14:paraId="67454AB5" w14:textId="76D032E4" w:rsidR="00DB380E" w:rsidRDefault="00DB380E" w:rsidP="00F54C26">
            <w:pPr>
              <w:pStyle w:val="BodyText"/>
            </w:pPr>
            <w:r>
              <w:t>Know that friction (drag) acts on an object moving through a liquid</w:t>
            </w:r>
          </w:p>
          <w:p w14:paraId="2C3D4E23" w14:textId="46EB718D" w:rsidR="00DB380E" w:rsidRDefault="00DB380E" w:rsidP="00F54C26">
            <w:pPr>
              <w:pStyle w:val="BodyText"/>
            </w:pPr>
          </w:p>
          <w:p w14:paraId="51700A16" w14:textId="78180BB6" w:rsidR="00DB380E" w:rsidRDefault="00DB380E" w:rsidP="00F54C26">
            <w:pPr>
              <w:pStyle w:val="BodyText"/>
            </w:pPr>
            <w:r>
              <w:t>Know that friction (drag) acts on an object moving through a gas (e.g. air resistance)</w:t>
            </w:r>
          </w:p>
          <w:p w14:paraId="04215482" w14:textId="77777777" w:rsidR="00283CF0" w:rsidRDefault="00283CF0" w:rsidP="00F54C26">
            <w:pPr>
              <w:pStyle w:val="BodyText"/>
            </w:pPr>
          </w:p>
          <w:p w14:paraId="70BED416" w14:textId="56274BD4" w:rsidR="00283CF0" w:rsidRPr="009B22CD" w:rsidRDefault="00283CF0" w:rsidP="00F54C26">
            <w:pPr>
              <w:pStyle w:val="BodyText"/>
            </w:pPr>
            <w:r w:rsidRPr="00BC00E0">
              <w:rPr>
                <w:color w:val="EA5B0C"/>
              </w:rPr>
              <w:t>Describe the motion of objects falling in a uniform gravitational field with and without air/liquid resistance (including reference to terminal velocity)</w:t>
            </w:r>
          </w:p>
        </w:tc>
        <w:tc>
          <w:tcPr>
            <w:tcW w:w="10915" w:type="dxa"/>
            <w:tcMar>
              <w:top w:w="113" w:type="dxa"/>
              <w:bottom w:w="113" w:type="dxa"/>
            </w:tcMar>
          </w:tcPr>
          <w:p w14:paraId="3C02E6EE" w14:textId="7086A282" w:rsidR="006267CE" w:rsidRDefault="001A7F66" w:rsidP="00E268EF">
            <w:pPr>
              <w:pStyle w:val="BodyText"/>
              <w:spacing w:after="200"/>
            </w:pPr>
            <w:r>
              <w:rPr>
                <w:lang w:eastAsia="en-GB"/>
              </w:rPr>
              <w:lastRenderedPageBreak/>
              <w:t xml:space="preserve">Show </w:t>
            </w:r>
            <w:r w:rsidR="00DA6509">
              <w:t>learner</w:t>
            </w:r>
            <w:r>
              <w:t xml:space="preserve">s a video of a </w:t>
            </w:r>
            <w:r w:rsidR="00D00854">
              <w:t xml:space="preserve">spacecraft re-entering Earth’s atmosphere and landing safely in the ocean. Ask </w:t>
            </w:r>
            <w:r w:rsidR="00DA6509">
              <w:t>learner</w:t>
            </w:r>
            <w:r w:rsidR="00D00854">
              <w:t xml:space="preserve">s to explain why the spacecraft does not accelerate forever and why it gets so hot. </w:t>
            </w:r>
            <w:r w:rsidR="00DA6509">
              <w:t>Learner</w:t>
            </w:r>
            <w:r w:rsidR="00D00854">
              <w:t>s should link the force of friction to the idea of the spacecraft not traveling too fast and its increase in heat.</w:t>
            </w:r>
          </w:p>
          <w:p w14:paraId="0858C348" w14:textId="2ACBE39D" w:rsidR="00D00854" w:rsidRDefault="00D00854" w:rsidP="00E268EF">
            <w:pPr>
              <w:pStyle w:val="BodyText"/>
              <w:spacing w:after="200"/>
            </w:pPr>
            <w:r>
              <w:lastRenderedPageBreak/>
              <w:t xml:space="preserve">Remind </w:t>
            </w:r>
            <w:r w:rsidR="00DA6509">
              <w:t>learner</w:t>
            </w:r>
            <w:r>
              <w:t xml:space="preserve">s that friction is present </w:t>
            </w:r>
            <w:r w:rsidR="00A70EB7">
              <w:t>for all objects in motion</w:t>
            </w:r>
            <w:r>
              <w:t xml:space="preserve"> on Earth due to our atmosphere. Ask </w:t>
            </w:r>
            <w:r w:rsidR="00DA6509">
              <w:t>learner</w:t>
            </w:r>
            <w:r>
              <w:t xml:space="preserve">s to suggest other sources of friction and </w:t>
            </w:r>
            <w:r w:rsidR="00424243">
              <w:t>a scenario</w:t>
            </w:r>
            <w:r>
              <w:t xml:space="preserve"> where friction is import</w:t>
            </w:r>
            <w:r w:rsidR="00C329FC">
              <w:t>ant e.g. brakes to control the motion of a car.</w:t>
            </w:r>
            <w:r w:rsidR="00106587">
              <w:t xml:space="preserve"> Learners can feel how friction produces heating by quickly rubbing their hands together.</w:t>
            </w:r>
          </w:p>
          <w:p w14:paraId="46521A75" w14:textId="19D06031" w:rsidR="00DB380E" w:rsidRDefault="00DB380E" w:rsidP="00DB380E">
            <w:pPr>
              <w:pStyle w:val="BodyText"/>
              <w:spacing w:after="200"/>
            </w:pPr>
            <w:r>
              <w:t>A</w:t>
            </w:r>
            <w:r w:rsidR="00C329FC">
              <w:t xml:space="preserve">sk </w:t>
            </w:r>
            <w:r w:rsidR="00DA6509">
              <w:t>learner</w:t>
            </w:r>
            <w:r w:rsidR="00C329FC">
              <w:t>s to explain the motion of objects acted on by constant forces.</w:t>
            </w:r>
          </w:p>
          <w:p w14:paraId="3ACA8EF0" w14:textId="30A77CCF" w:rsidR="00DB29C3" w:rsidRPr="00F9263D" w:rsidRDefault="00DB29C3" w:rsidP="00DB29C3">
            <w:pPr>
              <w:pStyle w:val="BodyText"/>
            </w:pPr>
            <w:r>
              <w:t xml:space="preserve">Remind learners that all objects experience the same acceleration due to free-fall, but often it does not appear this way due to the presence of air resistance. </w:t>
            </w:r>
            <w:r w:rsidR="009752D5">
              <w:t>Demonstrate the guinea and feather drop</w:t>
            </w:r>
            <w:r>
              <w:t>:</w:t>
            </w:r>
            <w:r w:rsidRPr="00F9263D">
              <w:t xml:space="preserve"> </w:t>
            </w:r>
            <w:r>
              <w:br/>
            </w:r>
            <w:hyperlink r:id="rId54" w:history="1">
              <w:r w:rsidR="006A345D">
                <w:rPr>
                  <w:rStyle w:val="WebLink"/>
                </w:rPr>
                <w:t>https://spark.iop.org/guinea-and-feather</w:t>
              </w:r>
            </w:hyperlink>
            <w:r w:rsidRPr="00F9263D">
              <w:t xml:space="preserve"> </w:t>
            </w:r>
          </w:p>
          <w:p w14:paraId="3E60D456" w14:textId="044FC58B" w:rsidR="00DB29C3" w:rsidRDefault="00DB29C3" w:rsidP="002341F5">
            <w:pPr>
              <w:pStyle w:val="BodyText"/>
            </w:pPr>
          </w:p>
          <w:p w14:paraId="6F997C45" w14:textId="59C4F86C" w:rsidR="00DB29C3" w:rsidRPr="00A67AD6" w:rsidRDefault="009752D5" w:rsidP="002341F5">
            <w:pPr>
              <w:pStyle w:val="BodyText"/>
              <w:rPr>
                <w:rStyle w:val="WebLink"/>
              </w:rPr>
            </w:pPr>
            <w:r>
              <w:t>Show the</w:t>
            </w:r>
            <w:r w:rsidR="003B2805">
              <w:t xml:space="preserve"> Apollo 15 hammer-feather drop</w:t>
            </w:r>
            <w:r w:rsidR="00DB29C3">
              <w:t>:</w:t>
            </w:r>
            <w:r w:rsidR="00DB29C3">
              <w:br/>
            </w:r>
            <w:hyperlink r:id="rId55" w:history="1">
              <w:r w:rsidR="00DB29C3" w:rsidRPr="00A67AD6">
                <w:rPr>
                  <w:rStyle w:val="WebLink"/>
                </w:rPr>
                <w:t>https://moon.nasa.gov/resources/331/the-apollo-15-hammer-feather-drop/</w:t>
              </w:r>
            </w:hyperlink>
          </w:p>
          <w:p w14:paraId="0E0D6AD9" w14:textId="77777777" w:rsidR="00DB380E" w:rsidRDefault="00DB380E" w:rsidP="002341F5">
            <w:pPr>
              <w:pStyle w:val="BodyText"/>
            </w:pPr>
          </w:p>
          <w:p w14:paraId="1943D54B" w14:textId="37A2EEBC" w:rsidR="009752D5" w:rsidRDefault="00DB380E" w:rsidP="002341F5">
            <w:pPr>
              <w:pStyle w:val="BodyText"/>
            </w:pPr>
            <w:r w:rsidRPr="00D06B2B">
              <w:rPr>
                <w:b/>
                <w:bCs/>
              </w:rPr>
              <w:t>Extended assessment:</w:t>
            </w:r>
            <w:r>
              <w:rPr>
                <w:b/>
                <w:bCs/>
              </w:rPr>
              <w:t xml:space="preserve"> </w:t>
            </w:r>
            <w:r w:rsidRPr="00283CF0">
              <w:t>1.</w:t>
            </w:r>
            <w:r>
              <w:t>2.13</w:t>
            </w:r>
            <w:r w:rsidR="00DB29C3" w:rsidRPr="00F9263D">
              <w:t xml:space="preserve"> </w:t>
            </w:r>
            <w:r w:rsidR="009752D5">
              <w:t xml:space="preserve"> </w:t>
            </w:r>
          </w:p>
          <w:p w14:paraId="29F7EC60" w14:textId="77777777" w:rsidR="00DB380E" w:rsidRDefault="00DB380E" w:rsidP="002341F5">
            <w:pPr>
              <w:pStyle w:val="BodyText"/>
            </w:pPr>
          </w:p>
          <w:p w14:paraId="0E2BDAD2" w14:textId="5B1D5D53" w:rsidR="00887822" w:rsidRDefault="00F37C8F" w:rsidP="00E268EF">
            <w:pPr>
              <w:pStyle w:val="BodyText"/>
              <w:spacing w:after="200"/>
            </w:pPr>
            <w:r>
              <w:t xml:space="preserve">Ask </w:t>
            </w:r>
            <w:r w:rsidR="00DA6509">
              <w:t>learner</w:t>
            </w:r>
            <w:r>
              <w:t xml:space="preserve">s to identify the forces on a parachutist. </w:t>
            </w:r>
            <w:r w:rsidR="00DA6509">
              <w:t>Learner</w:t>
            </w:r>
            <w:r w:rsidR="002F123C">
              <w:t xml:space="preserve">s should identify weight and air resistance. Ask </w:t>
            </w:r>
            <w:r w:rsidR="00DA6509">
              <w:t>learner</w:t>
            </w:r>
            <w:r w:rsidR="002F123C">
              <w:t>s how</w:t>
            </w:r>
            <w:r w:rsidR="00DB29C3">
              <w:t>,</w:t>
            </w:r>
            <w:r w:rsidR="002F123C">
              <w:t xml:space="preserve"> or if</w:t>
            </w:r>
            <w:r w:rsidR="00DB29C3">
              <w:t>,</w:t>
            </w:r>
            <w:r w:rsidR="002F123C">
              <w:t xml:space="preserve"> these forces change during the fall.</w:t>
            </w:r>
          </w:p>
          <w:p w14:paraId="2E0A452E" w14:textId="4863B19D" w:rsidR="0046035F" w:rsidRDefault="002F123C" w:rsidP="00E268EF">
            <w:pPr>
              <w:pStyle w:val="BodyText"/>
              <w:spacing w:after="200"/>
            </w:pPr>
            <w:r>
              <w:t xml:space="preserve">Show </w:t>
            </w:r>
            <w:r w:rsidR="00DA6509">
              <w:t>learner</w:t>
            </w:r>
            <w:r>
              <w:t xml:space="preserve">s a video of a </w:t>
            </w:r>
            <w:r w:rsidR="00A96640">
              <w:t>parachute jump</w:t>
            </w:r>
            <w:r>
              <w:t>, perhaps the extreme record-breaking free fall parachute j</w:t>
            </w:r>
            <w:r w:rsidR="00424243">
              <w:t>ump in 2012</w:t>
            </w:r>
            <w:r w:rsidR="00DB29C3">
              <w:t>. Ask learners to consider how the velocity changes throughout. Learners sketch a velocity</w:t>
            </w:r>
            <w:r w:rsidR="00DB29C3" w:rsidRPr="00266BC2">
              <w:t>–</w:t>
            </w:r>
            <w:r w:rsidR="00DB29C3">
              <w:t>time graph of the motion as they watch the video:</w:t>
            </w:r>
            <w:r>
              <w:t xml:space="preserve"> </w:t>
            </w:r>
            <w:r w:rsidR="00DB29C3">
              <w:br/>
            </w:r>
            <w:hyperlink r:id="rId56" w:history="1">
              <w:r w:rsidR="0046035F" w:rsidRPr="00874851">
                <w:rPr>
                  <w:rStyle w:val="WebLink"/>
                </w:rPr>
                <w:t>https://www.space.com/17961-supersonic-skydive-worlds-highest-space-jump.html</w:t>
              </w:r>
            </w:hyperlink>
          </w:p>
          <w:p w14:paraId="48C6284A" w14:textId="77E1D737" w:rsidR="009735CC" w:rsidRPr="00CA1F2E" w:rsidRDefault="00200734" w:rsidP="00E268EF">
            <w:pPr>
              <w:pStyle w:val="BodyText"/>
              <w:spacing w:after="200"/>
            </w:pPr>
            <w:r>
              <w:t>Introduce the idea of terminal velocity and the conditions under which it occurs.</w:t>
            </w:r>
          </w:p>
          <w:p w14:paraId="542B2D15" w14:textId="6E73B0F8" w:rsidR="00F37C8F" w:rsidRPr="00CA1F2E" w:rsidRDefault="00F37C8F" w:rsidP="00E268EF">
            <w:pPr>
              <w:pStyle w:val="BodyText"/>
              <w:spacing w:after="200"/>
            </w:pPr>
            <w:r>
              <w:t xml:space="preserve">Set </w:t>
            </w:r>
            <w:r w:rsidR="00DA6509">
              <w:t>learner</w:t>
            </w:r>
            <w:r>
              <w:t xml:space="preserve">s qualitative questions to test understanding. </w:t>
            </w:r>
            <w:r w:rsidRPr="002341F5">
              <w:rPr>
                <w:b/>
              </w:rPr>
              <w:t>(F)</w:t>
            </w:r>
          </w:p>
          <w:p w14:paraId="377ED3B3" w14:textId="7618BDA5" w:rsidR="00CA1F2E" w:rsidRPr="00200734" w:rsidRDefault="00DB29C3" w:rsidP="00E268EF">
            <w:pPr>
              <w:pStyle w:val="BodyText"/>
              <w:spacing w:after="200"/>
            </w:pPr>
            <w:r>
              <w:t>You could give l</w:t>
            </w:r>
            <w:r w:rsidR="00DA6509">
              <w:t>earner</w:t>
            </w:r>
            <w:r w:rsidR="00CA1F2E">
              <w:t>s the qualitative task of designing, building and testing a parachute to safely protect the fall and landing of a raw egg.</w:t>
            </w:r>
            <w:r w:rsidR="00200734">
              <w:t xml:space="preserve"> </w:t>
            </w:r>
            <w:r w:rsidR="00200734" w:rsidRPr="002341F5">
              <w:rPr>
                <w:b/>
              </w:rPr>
              <w:t>(F)</w:t>
            </w:r>
          </w:p>
          <w:p w14:paraId="19E79D81" w14:textId="4FF1028B" w:rsidR="00200734" w:rsidRDefault="00DA6509" w:rsidP="00E268EF">
            <w:pPr>
              <w:pStyle w:val="BodyText"/>
              <w:spacing w:after="200"/>
            </w:pPr>
            <w:r>
              <w:t>Learner</w:t>
            </w:r>
            <w:r w:rsidR="00200734">
              <w:t xml:space="preserve">s investigate terminal velocity further </w:t>
            </w:r>
            <w:r w:rsidR="001A7F66">
              <w:t>by timing the fall of objects through</w:t>
            </w:r>
            <w:r w:rsidR="00200734">
              <w:t xml:space="preserve"> a viscous liquid</w:t>
            </w:r>
            <w:r w:rsidR="001A7F66">
              <w:t>,</w:t>
            </w:r>
            <w:r w:rsidR="00200734">
              <w:t xml:space="preserve"> such as </w:t>
            </w:r>
            <w:r w:rsidR="001A7F66">
              <w:t xml:space="preserve">concentrated cleaning detergent. </w:t>
            </w:r>
            <w:r>
              <w:t>Learner</w:t>
            </w:r>
            <w:r w:rsidR="001A7F66">
              <w:t xml:space="preserve">s set up equal intervals of distance and measure the time it takes for the object to fall. </w:t>
            </w:r>
            <w:r w:rsidR="007D4DC1">
              <w:t>If the time intervals are</w:t>
            </w:r>
            <w:r w:rsidR="001A7F66">
              <w:t xml:space="preserve"> equal, the object is falling at terminal velocity.</w:t>
            </w:r>
          </w:p>
          <w:p w14:paraId="5FEDAECD" w14:textId="112F5688" w:rsidR="00CA1F2E" w:rsidRPr="002341F5" w:rsidRDefault="00DA6509" w:rsidP="002341F5">
            <w:pPr>
              <w:pStyle w:val="BodyText"/>
              <w:spacing w:after="200"/>
              <w:rPr>
                <w:lang w:eastAsia="en-GB"/>
              </w:rPr>
            </w:pPr>
            <w:r>
              <w:t>Learner</w:t>
            </w:r>
            <w:r w:rsidR="00CA1F2E">
              <w:t>s investigate ter</w:t>
            </w:r>
            <w:r w:rsidR="007D4DC1">
              <w:t>minal velocity further using the simulation</w:t>
            </w:r>
            <w:r w:rsidR="00231F2C">
              <w:t>.</w:t>
            </w:r>
            <w:r w:rsidR="00CA1F2E">
              <w:t xml:space="preserve"> </w:t>
            </w:r>
            <w:r w:rsidR="00231F2C" w:rsidRPr="00F9263D">
              <w:rPr>
                <w:lang w:eastAsia="en-GB"/>
              </w:rPr>
              <w:t>Complete toolkit on terminal velocity including interactive simulation and animations:</w:t>
            </w:r>
            <w:r w:rsidR="00231F2C">
              <w:rPr>
                <w:b/>
              </w:rPr>
              <w:t xml:space="preserve"> </w:t>
            </w:r>
            <w:r w:rsidR="00CA1F2E">
              <w:rPr>
                <w:b/>
              </w:rPr>
              <w:t>(I)</w:t>
            </w:r>
            <w:r w:rsidR="00231F2C">
              <w:rPr>
                <w:b/>
              </w:rPr>
              <w:br/>
            </w:r>
            <w:hyperlink r:id="rId57" w:history="1">
              <w:r w:rsidR="00231F2C" w:rsidRPr="002341F5">
                <w:rPr>
                  <w:rStyle w:val="WebLink"/>
                </w:rPr>
                <w:t>www.physicsclassroom.com/Teacher-Toolkits/Terminal-Velocity/Terminal-Velocity-Complete-ToolKit</w:t>
              </w:r>
            </w:hyperlink>
            <w:r w:rsidR="00CA1F2E" w:rsidRPr="002341F5">
              <w:rPr>
                <w:lang w:eastAsia="en-GB"/>
              </w:rPr>
              <w:t xml:space="preserve"> </w:t>
            </w:r>
          </w:p>
          <w:p w14:paraId="254194A0" w14:textId="77777777" w:rsidR="006F5A0B" w:rsidRDefault="006F5A0B" w:rsidP="00DB380E">
            <w:pPr>
              <w:pStyle w:val="BodyText"/>
              <w:rPr>
                <w:b/>
                <w:lang w:eastAsia="en-GB"/>
              </w:rPr>
            </w:pPr>
          </w:p>
          <w:p w14:paraId="6C69D6AA" w14:textId="4116DDA3" w:rsidR="00DB380E" w:rsidRDefault="003528B4" w:rsidP="00DB380E">
            <w:pPr>
              <w:pStyle w:val="BodyText"/>
              <w:rPr>
                <w:b/>
                <w:bCs/>
                <w:lang w:eastAsia="en-GB"/>
              </w:rPr>
            </w:pPr>
            <w:r w:rsidRPr="003E40FF">
              <w:rPr>
                <w:b/>
                <w:lang w:eastAsia="en-GB"/>
              </w:rPr>
              <w:lastRenderedPageBreak/>
              <w:t xml:space="preserve">Extension: </w:t>
            </w:r>
            <w:r w:rsidRPr="00DB380E">
              <w:rPr>
                <w:b/>
                <w:bCs/>
                <w:lang w:eastAsia="en-GB"/>
              </w:rPr>
              <w:t>Stretch and prepare for A level</w:t>
            </w:r>
          </w:p>
          <w:p w14:paraId="57DD33F9" w14:textId="400CDD5A" w:rsidR="00DB380E" w:rsidRDefault="00DB380E" w:rsidP="00DB380E">
            <w:pPr>
              <w:pStyle w:val="BodyText"/>
              <w:rPr>
                <w:b/>
              </w:rPr>
            </w:pPr>
            <w:r>
              <w:t xml:space="preserve">Set learners the task of drawing a series of free-body diagrams of a parachutist falling from a plane and opening a parachute over several snapshots of time. Learners should consider weight and air resistance, direction and size of both forces, motion before and after the parachute is opened and where terminal velocity occurs. Animations of parachutists may aid this. </w:t>
            </w:r>
            <w:r w:rsidRPr="002341F5">
              <w:rPr>
                <w:b/>
              </w:rPr>
              <w:t>(F)</w:t>
            </w:r>
          </w:p>
          <w:p w14:paraId="489492CC" w14:textId="77777777" w:rsidR="00DB380E" w:rsidRPr="00DB380E" w:rsidRDefault="00DB380E" w:rsidP="00DB380E">
            <w:pPr>
              <w:pStyle w:val="BodyText"/>
              <w:rPr>
                <w:b/>
                <w:bCs/>
                <w:lang w:eastAsia="en-GB"/>
              </w:rPr>
            </w:pPr>
          </w:p>
          <w:p w14:paraId="0873B5B8" w14:textId="77777777" w:rsidR="00DB380E" w:rsidRDefault="00DA6509" w:rsidP="00DB380E">
            <w:pPr>
              <w:pStyle w:val="Bulletedlist"/>
              <w:numPr>
                <w:ilvl w:val="0"/>
                <w:numId w:val="0"/>
              </w:numPr>
            </w:pPr>
            <w:r>
              <w:rPr>
                <w:lang w:eastAsia="en-GB"/>
              </w:rPr>
              <w:t>Learner</w:t>
            </w:r>
            <w:r w:rsidR="00C17CAA">
              <w:rPr>
                <w:lang w:eastAsia="en-GB"/>
              </w:rPr>
              <w:t xml:space="preserve">s </w:t>
            </w:r>
            <w:r w:rsidR="00DB380E">
              <w:rPr>
                <w:lang w:eastAsia="en-GB"/>
              </w:rPr>
              <w:t xml:space="preserve">can </w:t>
            </w:r>
            <w:r w:rsidR="007D4DC1">
              <w:t>research</w:t>
            </w:r>
            <w:r w:rsidR="00C17CAA">
              <w:t xml:space="preserve"> factors that affect the value of drag and qualitatively design an aerodynamic vehicle. </w:t>
            </w:r>
            <w:r w:rsidR="00C17CAA" w:rsidRPr="00DB380E">
              <w:rPr>
                <w:b/>
                <w:bCs/>
              </w:rPr>
              <w:t>(I)</w:t>
            </w:r>
          </w:p>
          <w:p w14:paraId="1016C9C1" w14:textId="77777777" w:rsidR="00DB380E" w:rsidRDefault="00DB380E" w:rsidP="00DB380E">
            <w:pPr>
              <w:pStyle w:val="Bulletedlist"/>
              <w:numPr>
                <w:ilvl w:val="0"/>
                <w:numId w:val="0"/>
              </w:numPr>
            </w:pPr>
          </w:p>
          <w:p w14:paraId="6001222F" w14:textId="77777777" w:rsidR="00DB380E" w:rsidRDefault="00DA6509" w:rsidP="00DB380E">
            <w:pPr>
              <w:pStyle w:val="Bulletedlist"/>
              <w:numPr>
                <w:ilvl w:val="0"/>
                <w:numId w:val="0"/>
              </w:numPr>
              <w:rPr>
                <w:b/>
                <w:bCs/>
              </w:rPr>
            </w:pPr>
            <w:r>
              <w:t>Learner</w:t>
            </w:r>
            <w:r w:rsidR="00C25F52">
              <w:t>s</w:t>
            </w:r>
            <w:r w:rsidR="00DB380E">
              <w:t xml:space="preserve"> can</w:t>
            </w:r>
            <w:r w:rsidR="00C25F52">
              <w:t xml:space="preserve"> investigate </w:t>
            </w:r>
            <w:r w:rsidR="00C17CAA">
              <w:t>space travel using constant acceleration, building on the idea of a con</w:t>
            </w:r>
            <w:r w:rsidR="007D4DC1">
              <w:t>stant driving force with no drag</w:t>
            </w:r>
            <w:r w:rsidR="00C17CAA">
              <w:t>,</w:t>
            </w:r>
            <w:r w:rsidR="00C25F52">
              <w:t xml:space="preserve"> and explain why a spacecraft cannot accelerate forever. </w:t>
            </w:r>
            <w:r w:rsidR="00C25F52" w:rsidRPr="00DB380E">
              <w:rPr>
                <w:b/>
                <w:bCs/>
              </w:rPr>
              <w:t>(I)</w:t>
            </w:r>
          </w:p>
          <w:p w14:paraId="7A39A8EF" w14:textId="77777777" w:rsidR="00DB380E" w:rsidRDefault="00DB380E" w:rsidP="00DB380E">
            <w:pPr>
              <w:pStyle w:val="Bulletedlist"/>
              <w:numPr>
                <w:ilvl w:val="0"/>
                <w:numId w:val="0"/>
              </w:numPr>
              <w:rPr>
                <w:b/>
                <w:bCs/>
              </w:rPr>
            </w:pPr>
          </w:p>
          <w:p w14:paraId="0F3F31BA" w14:textId="77777777" w:rsidR="00DB380E" w:rsidRDefault="003528B4" w:rsidP="00DB380E">
            <w:pPr>
              <w:pStyle w:val="Bulletedlist"/>
              <w:numPr>
                <w:ilvl w:val="0"/>
                <w:numId w:val="0"/>
              </w:numPr>
            </w:pPr>
            <w:r>
              <w:t xml:space="preserve">How does a package fall from a plane if </w:t>
            </w:r>
            <w:r w:rsidR="00231F2C">
              <w:t xml:space="preserve">it is </w:t>
            </w:r>
            <w:r>
              <w:t>dropped whil</w:t>
            </w:r>
            <w:r w:rsidR="00231F2C">
              <w:t>e</w:t>
            </w:r>
            <w:r>
              <w:t xml:space="preserve"> the plane flies with a constant velocity? Discuss the possible trajectories and encourage </w:t>
            </w:r>
            <w:r w:rsidR="00DA6509">
              <w:t>learner</w:t>
            </w:r>
            <w:r>
              <w:t xml:space="preserve">s to consider the forces acting, ignoring air resistance. Introduce the idea of projectile motion to </w:t>
            </w:r>
            <w:r w:rsidR="00DA6509">
              <w:t>learner</w:t>
            </w:r>
            <w:r>
              <w:t>s and see if they can identify other scenarios where it takes pl</w:t>
            </w:r>
            <w:r w:rsidR="00762656">
              <w:t>ace, e.g. firing a cannon ball at an angle to the horizontal.</w:t>
            </w:r>
            <w:r w:rsidR="006267CE">
              <w:t xml:space="preserve"> </w:t>
            </w:r>
            <w:r w:rsidR="00762656">
              <w:t>Demonstrate projectile motion using a simulation</w:t>
            </w:r>
            <w:r w:rsidR="00231F2C">
              <w:t>:</w:t>
            </w:r>
          </w:p>
          <w:p w14:paraId="63DB4CD2" w14:textId="2D682424" w:rsidR="00DB380E" w:rsidRPr="00DB380E" w:rsidRDefault="0002310B" w:rsidP="00DB380E">
            <w:pPr>
              <w:pStyle w:val="Bulletedlist"/>
              <w:numPr>
                <w:ilvl w:val="0"/>
                <w:numId w:val="0"/>
              </w:numPr>
              <w:rPr>
                <w:rFonts w:cs="Times New Roman"/>
                <w:color w:val="4A4A4A"/>
                <w:szCs w:val="24"/>
                <w:u w:val="single"/>
              </w:rPr>
            </w:pPr>
            <w:hyperlink r:id="rId58" w:history="1">
              <w:r w:rsidR="00762656" w:rsidRPr="002341F5">
                <w:rPr>
                  <w:rStyle w:val="WebLink"/>
                </w:rPr>
                <w:t>https://phet.colorado.edu/en/simulation/projectile-motion</w:t>
              </w:r>
            </w:hyperlink>
          </w:p>
        </w:tc>
      </w:tr>
      <w:tr w:rsidR="00535ADA" w:rsidRPr="004A4E17" w14:paraId="0A614896" w14:textId="77777777" w:rsidTr="00F54C26">
        <w:tblPrEx>
          <w:tblCellMar>
            <w:top w:w="0" w:type="dxa"/>
            <w:bottom w:w="0" w:type="dxa"/>
          </w:tblCellMar>
        </w:tblPrEx>
        <w:tc>
          <w:tcPr>
            <w:tcW w:w="1418" w:type="dxa"/>
            <w:tcMar>
              <w:top w:w="113" w:type="dxa"/>
              <w:bottom w:w="113" w:type="dxa"/>
            </w:tcMar>
          </w:tcPr>
          <w:p w14:paraId="4E4D3C7E" w14:textId="0DE4C830" w:rsidR="00535ADA" w:rsidRPr="005A1A52" w:rsidRDefault="00535ADA" w:rsidP="00535ADA">
            <w:pPr>
              <w:pStyle w:val="BodyText"/>
              <w:rPr>
                <w:bCs/>
              </w:rPr>
            </w:pPr>
            <w:r w:rsidRPr="005A1A52">
              <w:rPr>
                <w:bCs/>
              </w:rPr>
              <w:lastRenderedPageBreak/>
              <w:t>1.5.</w:t>
            </w:r>
            <w:r w:rsidR="004522D6" w:rsidRPr="005A1A52">
              <w:rPr>
                <w:bCs/>
              </w:rPr>
              <w:t>1.1 Effects of forces</w:t>
            </w:r>
          </w:p>
          <w:p w14:paraId="06D9F74A" w14:textId="77777777" w:rsidR="00535ADA" w:rsidRPr="005A1A52" w:rsidRDefault="007E4B78" w:rsidP="006F316D">
            <w:pPr>
              <w:pStyle w:val="BodyText"/>
              <w:rPr>
                <w:bCs/>
              </w:rPr>
            </w:pPr>
            <w:r w:rsidRPr="005A1A52">
              <w:rPr>
                <w:bCs/>
              </w:rPr>
              <w:t xml:space="preserve"> </w:t>
            </w:r>
          </w:p>
          <w:p w14:paraId="312368CA" w14:textId="77777777" w:rsidR="001A2DD4" w:rsidRDefault="001A2DD4" w:rsidP="006F316D">
            <w:pPr>
              <w:pStyle w:val="BodyText"/>
              <w:rPr>
                <w:bCs/>
              </w:rPr>
            </w:pPr>
          </w:p>
          <w:p w14:paraId="539DB766" w14:textId="47AC1EB9" w:rsidR="004522D6" w:rsidRPr="005A1A52" w:rsidRDefault="004522D6" w:rsidP="006F316D">
            <w:pPr>
              <w:pStyle w:val="BodyText"/>
              <w:rPr>
                <w:bCs/>
              </w:rPr>
            </w:pPr>
            <w:r w:rsidRPr="005A1A52">
              <w:rPr>
                <w:bCs/>
              </w:rPr>
              <w:t>1.5.1.2</w:t>
            </w:r>
          </w:p>
          <w:p w14:paraId="41A26905" w14:textId="77777777" w:rsidR="004522D6" w:rsidRPr="005A1A52" w:rsidRDefault="004522D6" w:rsidP="006F316D">
            <w:pPr>
              <w:pStyle w:val="BodyText"/>
              <w:rPr>
                <w:bCs/>
              </w:rPr>
            </w:pPr>
          </w:p>
          <w:p w14:paraId="38AE1D89" w14:textId="77777777" w:rsidR="004522D6" w:rsidRPr="005A1A52" w:rsidRDefault="004522D6" w:rsidP="006F316D">
            <w:pPr>
              <w:pStyle w:val="BodyText"/>
              <w:rPr>
                <w:bCs/>
              </w:rPr>
            </w:pPr>
          </w:p>
          <w:p w14:paraId="1C74A880" w14:textId="77777777" w:rsidR="004522D6" w:rsidRPr="005A1A52" w:rsidRDefault="004522D6" w:rsidP="006F316D">
            <w:pPr>
              <w:pStyle w:val="BodyText"/>
              <w:rPr>
                <w:bCs/>
              </w:rPr>
            </w:pPr>
          </w:p>
          <w:p w14:paraId="0572F7F5" w14:textId="77777777" w:rsidR="004522D6" w:rsidRPr="005A1A52" w:rsidRDefault="004522D6" w:rsidP="006F316D">
            <w:pPr>
              <w:pStyle w:val="BodyText"/>
              <w:rPr>
                <w:bCs/>
              </w:rPr>
            </w:pPr>
          </w:p>
          <w:p w14:paraId="3FA4D16E" w14:textId="77777777" w:rsidR="004522D6" w:rsidRPr="005A1A52" w:rsidRDefault="004522D6" w:rsidP="006F316D">
            <w:pPr>
              <w:pStyle w:val="BodyText"/>
              <w:rPr>
                <w:bCs/>
              </w:rPr>
            </w:pPr>
          </w:p>
          <w:p w14:paraId="63045CB7" w14:textId="77777777" w:rsidR="004522D6" w:rsidRPr="005A1A52" w:rsidRDefault="004522D6" w:rsidP="006F316D">
            <w:pPr>
              <w:pStyle w:val="BodyText"/>
              <w:rPr>
                <w:bCs/>
              </w:rPr>
            </w:pPr>
          </w:p>
          <w:p w14:paraId="0FC12B15" w14:textId="77777777" w:rsidR="004522D6" w:rsidRPr="005A1A52" w:rsidRDefault="004522D6" w:rsidP="006F316D">
            <w:pPr>
              <w:pStyle w:val="BodyText"/>
              <w:rPr>
                <w:bCs/>
              </w:rPr>
            </w:pPr>
          </w:p>
          <w:p w14:paraId="232D862A" w14:textId="77777777" w:rsidR="004522D6" w:rsidRPr="005A1A52" w:rsidRDefault="004522D6" w:rsidP="006F316D">
            <w:pPr>
              <w:pStyle w:val="BodyText"/>
              <w:rPr>
                <w:bCs/>
              </w:rPr>
            </w:pPr>
          </w:p>
          <w:p w14:paraId="5E96E5F3" w14:textId="2480C2B1" w:rsidR="004522D6" w:rsidRPr="005A1A52" w:rsidRDefault="004522D6" w:rsidP="006F316D">
            <w:pPr>
              <w:pStyle w:val="BodyText"/>
              <w:rPr>
                <w:bCs/>
              </w:rPr>
            </w:pPr>
            <w:r w:rsidRPr="005A1A52">
              <w:rPr>
                <w:bCs/>
              </w:rPr>
              <w:t>1.5.1.9</w:t>
            </w:r>
          </w:p>
          <w:p w14:paraId="7AB9B413" w14:textId="413E2A73" w:rsidR="004522D6" w:rsidRPr="005A1A52" w:rsidRDefault="004522D6" w:rsidP="006F316D">
            <w:pPr>
              <w:pStyle w:val="BodyText"/>
              <w:rPr>
                <w:bCs/>
              </w:rPr>
            </w:pPr>
          </w:p>
          <w:p w14:paraId="08EF46D6" w14:textId="5E7D370A" w:rsidR="004522D6" w:rsidRPr="005A1A52" w:rsidRDefault="004522D6" w:rsidP="006F316D">
            <w:pPr>
              <w:pStyle w:val="BodyText"/>
              <w:rPr>
                <w:bCs/>
              </w:rPr>
            </w:pPr>
          </w:p>
          <w:p w14:paraId="04B5566D" w14:textId="3BC13444" w:rsidR="004522D6" w:rsidRPr="005A1A52" w:rsidRDefault="004522D6" w:rsidP="006F316D">
            <w:pPr>
              <w:pStyle w:val="BodyText"/>
              <w:rPr>
                <w:bCs/>
              </w:rPr>
            </w:pPr>
          </w:p>
          <w:p w14:paraId="7DFEF608" w14:textId="39318F3C" w:rsidR="004522D6" w:rsidRPr="005A1A52" w:rsidRDefault="004522D6" w:rsidP="006F316D">
            <w:pPr>
              <w:pStyle w:val="BodyText"/>
              <w:rPr>
                <w:bCs/>
              </w:rPr>
            </w:pPr>
          </w:p>
          <w:p w14:paraId="54C7787B" w14:textId="76391B41" w:rsidR="004522D6" w:rsidRPr="005A1A52" w:rsidRDefault="004522D6" w:rsidP="006F316D">
            <w:pPr>
              <w:pStyle w:val="BodyText"/>
              <w:rPr>
                <w:bCs/>
              </w:rPr>
            </w:pPr>
          </w:p>
          <w:p w14:paraId="07D78B05" w14:textId="77777777" w:rsidR="00106587" w:rsidRPr="005A1A52" w:rsidRDefault="00106587" w:rsidP="006F316D">
            <w:pPr>
              <w:pStyle w:val="BodyText"/>
              <w:rPr>
                <w:bCs/>
              </w:rPr>
            </w:pPr>
          </w:p>
          <w:p w14:paraId="630BCE2E" w14:textId="19DD1FED" w:rsidR="004522D6" w:rsidRPr="005A1A52" w:rsidRDefault="004522D6" w:rsidP="006F316D">
            <w:pPr>
              <w:pStyle w:val="BodyText"/>
              <w:rPr>
                <w:bCs/>
              </w:rPr>
            </w:pPr>
            <w:r w:rsidRPr="005A1A52">
              <w:rPr>
                <w:bCs/>
              </w:rPr>
              <w:lastRenderedPageBreak/>
              <w:t>1.5.1.10</w:t>
            </w:r>
          </w:p>
        </w:tc>
        <w:tc>
          <w:tcPr>
            <w:tcW w:w="2268" w:type="dxa"/>
            <w:tcMar>
              <w:top w:w="113" w:type="dxa"/>
              <w:bottom w:w="113" w:type="dxa"/>
            </w:tcMar>
          </w:tcPr>
          <w:p w14:paraId="7CD6C431" w14:textId="2038C340" w:rsidR="00535ADA" w:rsidRPr="00106587" w:rsidRDefault="00535ADA" w:rsidP="004522D6">
            <w:pPr>
              <w:pStyle w:val="BodyText"/>
              <w:contextualSpacing/>
            </w:pPr>
            <w:r w:rsidRPr="00106587">
              <w:lastRenderedPageBreak/>
              <w:t>Know that forces may produce change</w:t>
            </w:r>
            <w:r w:rsidR="004522D6" w:rsidRPr="00106587">
              <w:t>s</w:t>
            </w:r>
            <w:r w:rsidRPr="00106587">
              <w:t xml:space="preserve"> in </w:t>
            </w:r>
            <w:r w:rsidR="004522D6" w:rsidRPr="00106587">
              <w:t xml:space="preserve">the </w:t>
            </w:r>
            <w:r w:rsidRPr="00106587">
              <w:t>size and shape of an object</w:t>
            </w:r>
          </w:p>
          <w:p w14:paraId="5631931F" w14:textId="3313F447" w:rsidR="00535ADA" w:rsidRPr="00106587" w:rsidRDefault="00535ADA" w:rsidP="004522D6">
            <w:pPr>
              <w:pStyle w:val="BodyText"/>
              <w:contextualSpacing/>
            </w:pPr>
          </w:p>
          <w:p w14:paraId="4F92C88D" w14:textId="77777777" w:rsidR="00106587" w:rsidRPr="00106587" w:rsidRDefault="004522D6" w:rsidP="00106587">
            <w:pPr>
              <w:pStyle w:val="BodyText"/>
              <w:contextualSpacing/>
            </w:pPr>
            <w:r w:rsidRPr="00106587">
              <w:t>Sketch, plot and interpret load–extension graphs for an elastic solid and describe the associated experimental procedures</w:t>
            </w:r>
          </w:p>
          <w:p w14:paraId="11EC6A59" w14:textId="77777777" w:rsidR="00106587" w:rsidRPr="00106587" w:rsidRDefault="00106587" w:rsidP="00106587">
            <w:pPr>
              <w:pStyle w:val="BodyText"/>
              <w:contextualSpacing/>
            </w:pPr>
          </w:p>
          <w:p w14:paraId="7CF88245" w14:textId="4D24A575" w:rsidR="00535ADA" w:rsidRPr="00874851" w:rsidRDefault="00535ADA" w:rsidP="00106587">
            <w:pPr>
              <w:pStyle w:val="BodyText"/>
              <w:contextualSpacing/>
              <w:rPr>
                <w:color w:val="EA5B0C"/>
              </w:rPr>
            </w:pPr>
            <w:r w:rsidRPr="00874851">
              <w:rPr>
                <w:color w:val="EA5B0C"/>
              </w:rPr>
              <w:t>Define the spring constant as force per unit extension; recall and use the equation</w:t>
            </w:r>
          </w:p>
          <w:p w14:paraId="16F3CA92" w14:textId="77777777" w:rsidR="00106587" w:rsidRPr="00874851" w:rsidRDefault="00535ADA" w:rsidP="00106587">
            <w:pPr>
              <w:spacing w:before="120" w:after="120"/>
              <w:contextualSpacing/>
              <w:rPr>
                <w:rFonts w:ascii="Arial" w:hAnsi="Arial" w:cs="Arial"/>
                <w:color w:val="EA5B0C"/>
                <w:sz w:val="20"/>
                <w:szCs w:val="20"/>
              </w:rPr>
            </w:pPr>
            <m:oMath>
              <m:r>
                <m:rPr>
                  <m:nor/>
                </m:rPr>
                <w:rPr>
                  <w:rFonts w:ascii="Arial" w:hAnsi="Arial" w:cs="Arial"/>
                  <w:i/>
                  <w:iCs/>
                  <w:color w:val="EA5B0C"/>
                  <w:sz w:val="20"/>
                  <w:szCs w:val="20"/>
                </w:rPr>
                <m:t>k</m:t>
              </m:r>
              <m:r>
                <m:rPr>
                  <m:nor/>
                </m:rPr>
                <w:rPr>
                  <w:rFonts w:ascii="Arial" w:hAnsi="Arial" w:cs="Arial"/>
                  <w:color w:val="EA5B0C"/>
                  <w:sz w:val="20"/>
                  <w:szCs w:val="20"/>
                </w:rPr>
                <m:t xml:space="preserve"> = </m:t>
              </m:r>
              <m:f>
                <m:fPr>
                  <m:ctrlPr>
                    <w:rPr>
                      <w:rFonts w:ascii="Cambria Math" w:hAnsi="Cambria Math" w:cs="Arial"/>
                      <w:i/>
                      <w:color w:val="EA5B0C"/>
                      <w:sz w:val="20"/>
                      <w:szCs w:val="20"/>
                    </w:rPr>
                  </m:ctrlPr>
                </m:fPr>
                <m:num>
                  <m:r>
                    <m:rPr>
                      <m:nor/>
                    </m:rPr>
                    <w:rPr>
                      <w:rFonts w:ascii="Arial" w:hAnsi="Arial" w:cs="Arial"/>
                      <w:i/>
                      <w:iCs/>
                      <w:color w:val="EA5B0C"/>
                      <w:sz w:val="20"/>
                      <w:szCs w:val="20"/>
                    </w:rPr>
                    <m:t>F</m:t>
                  </m:r>
                </m:num>
                <m:den>
                  <m:r>
                    <m:rPr>
                      <m:nor/>
                    </m:rPr>
                    <w:rPr>
                      <w:rFonts w:ascii="Arial" w:hAnsi="Arial" w:cs="Arial"/>
                      <w:i/>
                      <w:iCs/>
                      <w:color w:val="EA5B0C"/>
                      <w:sz w:val="20"/>
                      <w:szCs w:val="20"/>
                    </w:rPr>
                    <m:t>x</m:t>
                  </m:r>
                </m:den>
              </m:f>
            </m:oMath>
            <w:r w:rsidRPr="00874851">
              <w:rPr>
                <w:rFonts w:ascii="Arial" w:hAnsi="Arial" w:cs="Arial"/>
                <w:color w:val="EA5B0C"/>
                <w:sz w:val="20"/>
                <w:szCs w:val="20"/>
              </w:rPr>
              <w:t xml:space="preserve"> </w:t>
            </w:r>
          </w:p>
          <w:p w14:paraId="52CBF9C0" w14:textId="77777777" w:rsidR="00106587" w:rsidRPr="00106587" w:rsidRDefault="00106587" w:rsidP="00106587">
            <w:pPr>
              <w:spacing w:before="120" w:after="120"/>
              <w:contextualSpacing/>
              <w:rPr>
                <w:rFonts w:ascii="Arial" w:hAnsi="Arial" w:cs="Arial"/>
                <w:sz w:val="20"/>
                <w:szCs w:val="20"/>
              </w:rPr>
            </w:pPr>
          </w:p>
          <w:p w14:paraId="56F1948D" w14:textId="21AF07D3" w:rsidR="00535ADA" w:rsidRPr="00106587" w:rsidRDefault="00535ADA" w:rsidP="00106587">
            <w:pPr>
              <w:spacing w:before="120" w:after="120"/>
              <w:contextualSpacing/>
              <w:rPr>
                <w:rFonts w:ascii="Arial" w:hAnsi="Arial" w:cs="Arial"/>
                <w:sz w:val="20"/>
                <w:szCs w:val="20"/>
              </w:rPr>
            </w:pPr>
            <w:r w:rsidRPr="00874851">
              <w:rPr>
                <w:rFonts w:ascii="Arial" w:hAnsi="Arial" w:cs="Arial"/>
                <w:color w:val="EA5B0C"/>
                <w:sz w:val="20"/>
                <w:szCs w:val="20"/>
              </w:rPr>
              <w:lastRenderedPageBreak/>
              <w:t>Define and use the term ‘limit of proportionality’ for a load–extension graph</w:t>
            </w:r>
            <w:r w:rsidRPr="00874851" w:rsidDel="006018B4">
              <w:rPr>
                <w:rFonts w:ascii="Arial" w:hAnsi="Arial" w:cs="Arial"/>
                <w:color w:val="EA5B0C"/>
                <w:sz w:val="20"/>
                <w:szCs w:val="20"/>
              </w:rPr>
              <w:t xml:space="preserve"> </w:t>
            </w:r>
            <w:r w:rsidRPr="00874851">
              <w:rPr>
                <w:rFonts w:ascii="Arial" w:hAnsi="Arial" w:cs="Arial"/>
                <w:color w:val="EA5B0C"/>
                <w:sz w:val="20"/>
                <w:szCs w:val="20"/>
              </w:rPr>
              <w:t>and identify this point on the graph</w:t>
            </w:r>
            <w:r w:rsidR="00EE19D8" w:rsidRPr="00874851">
              <w:rPr>
                <w:rFonts w:ascii="Arial" w:hAnsi="Arial" w:cs="Arial"/>
                <w:color w:val="EA5B0C"/>
                <w:sz w:val="20"/>
                <w:szCs w:val="20"/>
              </w:rPr>
              <w:t xml:space="preserve"> (an understanding of the elastic limit is </w:t>
            </w:r>
            <w:r w:rsidR="00EE19D8" w:rsidRPr="00874851">
              <w:rPr>
                <w:rFonts w:ascii="Arial" w:hAnsi="Arial" w:cs="Arial"/>
                <w:b/>
                <w:bCs/>
                <w:color w:val="EA5B0C"/>
                <w:sz w:val="20"/>
                <w:szCs w:val="20"/>
              </w:rPr>
              <w:t>not</w:t>
            </w:r>
            <w:r w:rsidR="00EE19D8" w:rsidRPr="00874851">
              <w:rPr>
                <w:rFonts w:ascii="Arial" w:hAnsi="Arial" w:cs="Arial"/>
                <w:color w:val="EA5B0C"/>
                <w:sz w:val="20"/>
                <w:szCs w:val="20"/>
              </w:rPr>
              <w:t xml:space="preserve"> required)</w:t>
            </w:r>
          </w:p>
        </w:tc>
        <w:tc>
          <w:tcPr>
            <w:tcW w:w="10915" w:type="dxa"/>
            <w:tcMar>
              <w:top w:w="113" w:type="dxa"/>
              <w:bottom w:w="113" w:type="dxa"/>
            </w:tcMar>
          </w:tcPr>
          <w:p w14:paraId="128E29F1" w14:textId="08F689B2" w:rsidR="00535ADA" w:rsidRPr="007344B5" w:rsidRDefault="00535ADA" w:rsidP="00535ADA">
            <w:pPr>
              <w:pStyle w:val="BodyText"/>
              <w:spacing w:after="200"/>
            </w:pPr>
            <w:r w:rsidRPr="007344B5">
              <w:lastRenderedPageBreak/>
              <w:t>Recap the idea that forces can cause changes in motion or speed, as well as shape.</w:t>
            </w:r>
          </w:p>
          <w:p w14:paraId="72EBCBC1" w14:textId="39F56598" w:rsidR="00535ADA" w:rsidRDefault="00535ADA" w:rsidP="00535ADA">
            <w:pPr>
              <w:pStyle w:val="BodyText"/>
              <w:spacing w:after="200"/>
            </w:pPr>
            <w:r w:rsidRPr="00E268EF">
              <w:t>Learners investigate Hooke’s law using a helical spring and masses. Clarify the difference between length and extension. Learners plot a load</w:t>
            </w:r>
            <w:r w:rsidRPr="007344B5">
              <w:t>–</w:t>
            </w:r>
            <w:r w:rsidRPr="00E268EF">
              <w:t>extension graph of their results</w:t>
            </w:r>
            <w:r w:rsidR="00106587">
              <w:t>.</w:t>
            </w:r>
          </w:p>
          <w:p w14:paraId="16475728" w14:textId="4A4E2E37" w:rsidR="00106587" w:rsidRPr="007344B5" w:rsidRDefault="00106587" w:rsidP="00535ADA">
            <w:pPr>
              <w:pStyle w:val="BodyText"/>
              <w:spacing w:after="200"/>
            </w:pPr>
            <w:r>
              <w:t>Learner</w:t>
            </w:r>
            <w:r w:rsidRPr="007344B5">
              <w:t xml:space="preserve">s write out the experimental procedure for collecting the results needed to produce a load–extension graph. </w:t>
            </w:r>
            <w:r>
              <w:t>Learner</w:t>
            </w:r>
            <w:r w:rsidRPr="007344B5">
              <w:t>s then swap procedures with each other and attempt to carry them out explicitly to highlight any errors or missing instructions.</w:t>
            </w:r>
          </w:p>
          <w:p w14:paraId="27DF1656" w14:textId="77F1CD73" w:rsidR="004522D6" w:rsidRPr="004522D6" w:rsidRDefault="004522D6" w:rsidP="00535ADA">
            <w:pPr>
              <w:pStyle w:val="BodyText"/>
              <w:spacing w:after="200"/>
            </w:pPr>
            <w:r w:rsidRPr="00D06B2B">
              <w:rPr>
                <w:b/>
                <w:bCs/>
              </w:rPr>
              <w:t>Extended assessment:</w:t>
            </w:r>
            <w:r>
              <w:rPr>
                <w:b/>
                <w:bCs/>
              </w:rPr>
              <w:t xml:space="preserve"> </w:t>
            </w:r>
            <w:r>
              <w:t>1.5.1.9 and 1.5.1.10</w:t>
            </w:r>
          </w:p>
          <w:p w14:paraId="5AF496B6" w14:textId="771CE264" w:rsidR="00535ADA" w:rsidRPr="007344B5" w:rsidRDefault="00535ADA" w:rsidP="00535ADA">
            <w:pPr>
              <w:pStyle w:val="BodyText"/>
              <w:spacing w:after="200"/>
            </w:pPr>
            <w:r w:rsidRPr="007344B5">
              <w:t xml:space="preserve">Introduce the equation </w:t>
            </w:r>
            <w:r w:rsidRPr="002341F5">
              <w:rPr>
                <w:i/>
              </w:rPr>
              <w:t>F</w:t>
            </w:r>
            <w:r w:rsidRPr="007344B5">
              <w:t xml:space="preserve"> = </w:t>
            </w:r>
            <w:r w:rsidRPr="002341F5">
              <w:rPr>
                <w:i/>
              </w:rPr>
              <w:t>kx</w:t>
            </w:r>
            <w:r w:rsidRPr="007344B5">
              <w:t xml:space="preserve"> and link to the graph plotted.</w:t>
            </w:r>
            <w:r w:rsidR="00106587">
              <w:t xml:space="preserve"> Define the spring constant and show the rearranged equation.</w:t>
            </w:r>
          </w:p>
          <w:p w14:paraId="744697A9" w14:textId="2E491358" w:rsidR="00535ADA" w:rsidRPr="007344B5" w:rsidRDefault="00535ADA" w:rsidP="00535ADA">
            <w:pPr>
              <w:pStyle w:val="BodyText"/>
              <w:spacing w:after="200"/>
            </w:pPr>
            <w:r>
              <w:t>Learner</w:t>
            </w:r>
            <w:r w:rsidRPr="007344B5">
              <w:t xml:space="preserve">s find the spring constant by finding the gradient of their graph. They use the spring constant to make predictions for </w:t>
            </w:r>
            <w:r>
              <w:t xml:space="preserve">the extension produced by </w:t>
            </w:r>
            <w:r w:rsidRPr="007344B5">
              <w:t xml:space="preserve">values of force that they did not </w:t>
            </w:r>
            <w:r>
              <w:t>test.</w:t>
            </w:r>
            <w:r w:rsidRPr="007344B5">
              <w:t xml:space="preserve"> </w:t>
            </w:r>
          </w:p>
          <w:p w14:paraId="53351C8A" w14:textId="77777777" w:rsidR="00535ADA" w:rsidRPr="007344B5" w:rsidRDefault="00535ADA" w:rsidP="00535ADA">
            <w:pPr>
              <w:pStyle w:val="BodyText"/>
              <w:spacing w:after="200"/>
            </w:pPr>
            <w:r w:rsidRPr="007344B5">
              <w:t xml:space="preserve">Set </w:t>
            </w:r>
            <w:r>
              <w:t>learner</w:t>
            </w:r>
            <w:r w:rsidRPr="007344B5">
              <w:t>s quantitative and qualitative questions for practice.</w:t>
            </w:r>
            <w:r w:rsidRPr="002341F5">
              <w:rPr>
                <w:b/>
              </w:rPr>
              <w:t xml:space="preserve"> (F)</w:t>
            </w:r>
          </w:p>
          <w:p w14:paraId="3794B46C" w14:textId="47C2CDDB" w:rsidR="00535ADA" w:rsidRPr="007344B5" w:rsidRDefault="00535ADA" w:rsidP="00535ADA">
            <w:pPr>
              <w:pStyle w:val="BodyText"/>
              <w:spacing w:after="200"/>
            </w:pPr>
            <w:r w:rsidRPr="007344B5">
              <w:t xml:space="preserve">Use the load–extension graph to identify the limit of proportionality and link to Hooke’s law (an understanding of the elastic limit is </w:t>
            </w:r>
            <w:r w:rsidRPr="00E268EF">
              <w:t xml:space="preserve">not </w:t>
            </w:r>
            <w:r w:rsidRPr="007344B5">
              <w:t>required).</w:t>
            </w:r>
          </w:p>
          <w:p w14:paraId="7BE22BB8" w14:textId="685C341E" w:rsidR="00535ADA" w:rsidRPr="00A67AD6" w:rsidRDefault="00535ADA" w:rsidP="002341F5">
            <w:pPr>
              <w:rPr>
                <w:rStyle w:val="WebLink"/>
              </w:rPr>
            </w:pPr>
            <w:r w:rsidRPr="0062408C">
              <w:rPr>
                <w:rFonts w:ascii="Arial" w:hAnsi="Arial" w:cs="Arial"/>
                <w:sz w:val="20"/>
                <w:szCs w:val="20"/>
              </w:rPr>
              <w:lastRenderedPageBreak/>
              <w:t>Learners investigate Hooke’s law further with the Hooke’s law simulation. They can use the simulation to collect, plot and analyse results</w:t>
            </w:r>
            <w:r>
              <w:rPr>
                <w:rFonts w:ascii="Arial" w:hAnsi="Arial" w:cs="Arial"/>
                <w:sz w:val="20"/>
                <w:szCs w:val="20"/>
              </w:rPr>
              <w:t>:</w:t>
            </w:r>
            <w:r w:rsidRPr="0062408C">
              <w:rPr>
                <w:rFonts w:ascii="Arial" w:hAnsi="Arial" w:cs="Arial"/>
                <w:sz w:val="20"/>
                <w:szCs w:val="20"/>
              </w:rPr>
              <w:t xml:space="preserve"> </w:t>
            </w:r>
            <w:r w:rsidRPr="002341F5">
              <w:rPr>
                <w:rFonts w:ascii="Arial" w:hAnsi="Arial" w:cs="Arial"/>
                <w:b/>
                <w:sz w:val="20"/>
                <w:szCs w:val="20"/>
              </w:rPr>
              <w:t>(I)</w:t>
            </w:r>
            <w:r w:rsidRPr="00E268EF">
              <w:t xml:space="preserve"> </w:t>
            </w:r>
            <w:r>
              <w:br/>
            </w:r>
            <w:hyperlink r:id="rId59" w:history="1">
              <w:r w:rsidRPr="00A67AD6">
                <w:rPr>
                  <w:rStyle w:val="WebLink"/>
                </w:rPr>
                <w:t>https://phet.colorado.edu/en/simulation/hookes-law</w:t>
              </w:r>
            </w:hyperlink>
          </w:p>
          <w:p w14:paraId="2EB428AE" w14:textId="77777777" w:rsidR="00535ADA" w:rsidRPr="002341F5" w:rsidRDefault="00535ADA" w:rsidP="002341F5">
            <w:pPr>
              <w:rPr>
                <w:rFonts w:eastAsia="Times New Roman"/>
              </w:rPr>
            </w:pPr>
          </w:p>
          <w:p w14:paraId="50897832" w14:textId="4E71B014" w:rsidR="00535ADA" w:rsidRPr="007344B5" w:rsidRDefault="00535ADA" w:rsidP="00535ADA">
            <w:pPr>
              <w:pStyle w:val="BodyText"/>
              <w:spacing w:after="200"/>
            </w:pPr>
            <w:r>
              <w:t>Learner</w:t>
            </w:r>
            <w:r w:rsidRPr="007344B5">
              <w:t>s find the value of weight for the various mystery masses using the Masses and Springs: Basics simulation</w:t>
            </w:r>
            <w:r>
              <w:t xml:space="preserve"> </w:t>
            </w:r>
            <w:r w:rsidRPr="007344B5">
              <w:rPr>
                <w:b/>
              </w:rPr>
              <w:t>(I)</w:t>
            </w:r>
            <w:r>
              <w:t>:</w:t>
            </w:r>
            <w:r w:rsidRPr="007344B5">
              <w:t xml:space="preserve"> </w:t>
            </w:r>
            <w:r>
              <w:br/>
            </w:r>
            <w:hyperlink r:id="rId60" w:history="1">
              <w:r w:rsidRPr="00A67AD6">
                <w:rPr>
                  <w:rStyle w:val="WebLink"/>
                </w:rPr>
                <w:t>https://phet.colorado.edu/en/simulation/masses-and-springs-basics</w:t>
              </w:r>
            </w:hyperlink>
            <w:r w:rsidRPr="007344B5">
              <w:rPr>
                <w:b/>
              </w:rPr>
              <w:t xml:space="preserve"> </w:t>
            </w:r>
          </w:p>
          <w:p w14:paraId="15856CE0" w14:textId="77E7A5DA" w:rsidR="00535ADA" w:rsidRPr="00906234" w:rsidRDefault="00535ADA" w:rsidP="00906234">
            <w:pPr>
              <w:pStyle w:val="BodyText"/>
              <w:rPr>
                <w:b/>
                <w:lang w:eastAsia="en-GB"/>
              </w:rPr>
            </w:pPr>
            <w:r w:rsidRPr="00906234">
              <w:rPr>
                <w:b/>
                <w:lang w:eastAsia="en-GB"/>
              </w:rPr>
              <w:t>Extension: Stretch and prepare for A level</w:t>
            </w:r>
          </w:p>
          <w:p w14:paraId="0CDCB6E6" w14:textId="1263A1A7" w:rsidR="00535ADA" w:rsidRPr="004522D6" w:rsidRDefault="00535ADA" w:rsidP="00535ADA">
            <w:pPr>
              <w:rPr>
                <w:rFonts w:ascii="Arial" w:hAnsi="Arial"/>
                <w:color w:val="4A4A4A"/>
                <w:sz w:val="20"/>
                <w:u w:val="single"/>
              </w:rPr>
            </w:pPr>
            <w:r w:rsidRPr="000B2FD8">
              <w:rPr>
                <w:rFonts w:ascii="Arial" w:hAnsi="Arial" w:cs="Arial"/>
                <w:sz w:val="20"/>
                <w:szCs w:val="20"/>
              </w:rPr>
              <w:t>Learners consider the energy stored by a spring and investigate this, amongst other activities, using the Masses and Springs simulation: (I)</w:t>
            </w:r>
            <w:r w:rsidRPr="000B2FD8">
              <w:rPr>
                <w:rFonts w:ascii="Arial" w:hAnsi="Arial" w:cs="Arial"/>
                <w:b/>
                <w:sz w:val="20"/>
                <w:szCs w:val="20"/>
              </w:rPr>
              <w:br/>
            </w:r>
            <w:hyperlink r:id="rId61" w:history="1">
              <w:r w:rsidRPr="002341F5">
                <w:rPr>
                  <w:rStyle w:val="WebLink"/>
                </w:rPr>
                <w:t>https://phet.colorado.edu/en/simulation/masses-and-springs</w:t>
              </w:r>
            </w:hyperlink>
          </w:p>
        </w:tc>
      </w:tr>
      <w:tr w:rsidR="007344B5" w:rsidRPr="004A4E17" w14:paraId="1E94B5DD" w14:textId="77777777" w:rsidTr="00F54C26">
        <w:tblPrEx>
          <w:tblCellMar>
            <w:top w:w="0" w:type="dxa"/>
            <w:bottom w:w="0" w:type="dxa"/>
          </w:tblCellMar>
        </w:tblPrEx>
        <w:tc>
          <w:tcPr>
            <w:tcW w:w="1418" w:type="dxa"/>
            <w:tcMar>
              <w:top w:w="113" w:type="dxa"/>
              <w:bottom w:w="113" w:type="dxa"/>
            </w:tcMar>
          </w:tcPr>
          <w:p w14:paraId="0EA5A953" w14:textId="6B6E5A52" w:rsidR="007344B5" w:rsidRPr="005A1A52" w:rsidRDefault="007344B5" w:rsidP="007344B5">
            <w:pPr>
              <w:pStyle w:val="BodyText"/>
              <w:rPr>
                <w:bCs/>
              </w:rPr>
            </w:pPr>
            <w:r w:rsidRPr="005A1A52">
              <w:rPr>
                <w:bCs/>
              </w:rPr>
              <w:lastRenderedPageBreak/>
              <w:t>1.5.</w:t>
            </w:r>
            <w:r w:rsidR="00B51654" w:rsidRPr="005A1A52">
              <w:rPr>
                <w:bCs/>
              </w:rPr>
              <w:t>3.1</w:t>
            </w:r>
            <w:r w:rsidR="007E4B78" w:rsidRPr="005A1A52">
              <w:rPr>
                <w:bCs/>
              </w:rPr>
              <w:t xml:space="preserve"> Centre of gravity</w:t>
            </w:r>
          </w:p>
          <w:p w14:paraId="7376F6C3" w14:textId="77777777" w:rsidR="00874851" w:rsidRDefault="00874851" w:rsidP="007344B5">
            <w:pPr>
              <w:pStyle w:val="BodyText"/>
              <w:rPr>
                <w:bCs/>
              </w:rPr>
            </w:pPr>
          </w:p>
          <w:p w14:paraId="045D9C1D" w14:textId="506FFE2D" w:rsidR="007344B5" w:rsidRPr="005A1A52" w:rsidRDefault="007344B5" w:rsidP="007344B5">
            <w:pPr>
              <w:pStyle w:val="BodyText"/>
              <w:rPr>
                <w:bCs/>
              </w:rPr>
            </w:pPr>
            <w:r w:rsidRPr="005A1A52">
              <w:rPr>
                <w:bCs/>
              </w:rPr>
              <w:t>1.5.</w:t>
            </w:r>
            <w:r w:rsidR="00B51654" w:rsidRPr="005A1A52">
              <w:rPr>
                <w:bCs/>
              </w:rPr>
              <w:t>3.2</w:t>
            </w:r>
          </w:p>
          <w:p w14:paraId="163AB88A" w14:textId="77777777" w:rsidR="007344B5" w:rsidRPr="005A1A52" w:rsidRDefault="007344B5" w:rsidP="007344B5">
            <w:pPr>
              <w:pStyle w:val="BodyText"/>
              <w:rPr>
                <w:bCs/>
              </w:rPr>
            </w:pPr>
          </w:p>
          <w:p w14:paraId="1D1DB102" w14:textId="77777777" w:rsidR="00AB7085" w:rsidRPr="005A1A52" w:rsidRDefault="00AB7085" w:rsidP="006F316D">
            <w:pPr>
              <w:pStyle w:val="BodyText"/>
              <w:rPr>
                <w:bCs/>
              </w:rPr>
            </w:pPr>
          </w:p>
          <w:p w14:paraId="6C7F050B" w14:textId="6187AD21" w:rsidR="00B51654" w:rsidRPr="005A1A52" w:rsidRDefault="00B51654" w:rsidP="006F316D">
            <w:pPr>
              <w:pStyle w:val="BodyText"/>
              <w:rPr>
                <w:bCs/>
              </w:rPr>
            </w:pPr>
          </w:p>
          <w:p w14:paraId="2D09A5BA" w14:textId="6627A922" w:rsidR="00B51654" w:rsidRPr="005A1A52" w:rsidRDefault="00B51654" w:rsidP="006F316D">
            <w:pPr>
              <w:pStyle w:val="BodyText"/>
              <w:rPr>
                <w:bCs/>
              </w:rPr>
            </w:pPr>
          </w:p>
          <w:p w14:paraId="1A907204" w14:textId="77777777" w:rsidR="00B51654" w:rsidRPr="005A1A52" w:rsidRDefault="00B51654" w:rsidP="006F316D">
            <w:pPr>
              <w:pStyle w:val="BodyText"/>
              <w:rPr>
                <w:bCs/>
              </w:rPr>
            </w:pPr>
          </w:p>
          <w:p w14:paraId="337A192F" w14:textId="77777777" w:rsidR="00AB7085" w:rsidRPr="005A1A52" w:rsidRDefault="00AB7085" w:rsidP="006F316D">
            <w:pPr>
              <w:pStyle w:val="BodyText"/>
              <w:rPr>
                <w:bCs/>
              </w:rPr>
            </w:pPr>
          </w:p>
          <w:p w14:paraId="44C8EF6E" w14:textId="36D4AEAB" w:rsidR="007344B5" w:rsidRPr="005A1A52" w:rsidRDefault="007344B5" w:rsidP="006F316D">
            <w:pPr>
              <w:pStyle w:val="BodyText"/>
              <w:rPr>
                <w:bCs/>
              </w:rPr>
            </w:pPr>
            <w:r w:rsidRPr="005A1A52">
              <w:rPr>
                <w:bCs/>
              </w:rPr>
              <w:t>1.5.</w:t>
            </w:r>
            <w:r w:rsidR="00B51654" w:rsidRPr="005A1A52">
              <w:rPr>
                <w:bCs/>
              </w:rPr>
              <w:t>3.3</w:t>
            </w:r>
          </w:p>
        </w:tc>
        <w:tc>
          <w:tcPr>
            <w:tcW w:w="2268" w:type="dxa"/>
            <w:tcMar>
              <w:top w:w="113" w:type="dxa"/>
              <w:bottom w:w="113" w:type="dxa"/>
            </w:tcMar>
          </w:tcPr>
          <w:p w14:paraId="00F32378" w14:textId="183DB32F" w:rsidR="007344B5" w:rsidRPr="007344B5" w:rsidRDefault="007344B5" w:rsidP="007344B5">
            <w:pPr>
              <w:pStyle w:val="BodyText"/>
            </w:pPr>
            <w:r w:rsidRPr="007344B5">
              <w:t>State what is meant by centre of gravity</w:t>
            </w:r>
          </w:p>
          <w:p w14:paraId="0AA45D15" w14:textId="77777777" w:rsidR="007344B5" w:rsidRPr="007344B5" w:rsidRDefault="007344B5" w:rsidP="007344B5">
            <w:pPr>
              <w:pStyle w:val="BodyText"/>
            </w:pPr>
          </w:p>
          <w:p w14:paraId="403A1CD9" w14:textId="77777777" w:rsidR="00874851" w:rsidRDefault="00874851" w:rsidP="007344B5">
            <w:pPr>
              <w:pStyle w:val="BodyText"/>
            </w:pPr>
          </w:p>
          <w:p w14:paraId="5E93A1BB" w14:textId="35E57EB1" w:rsidR="007344B5" w:rsidRPr="007344B5" w:rsidRDefault="007344B5" w:rsidP="007344B5">
            <w:pPr>
              <w:pStyle w:val="BodyText"/>
            </w:pPr>
            <w:r w:rsidRPr="007344B5">
              <w:t>Describe</w:t>
            </w:r>
            <w:r w:rsidR="00B51654">
              <w:t xml:space="preserve"> an experiment to determine </w:t>
            </w:r>
            <w:r w:rsidRPr="007344B5">
              <w:t>the position of the centre of gravity of a</w:t>
            </w:r>
            <w:r w:rsidR="00B51654">
              <w:t>n irregularly shaped</w:t>
            </w:r>
            <w:r w:rsidRPr="007344B5">
              <w:t xml:space="preserve"> plane lamina</w:t>
            </w:r>
          </w:p>
          <w:p w14:paraId="60B063A0" w14:textId="77777777" w:rsidR="007344B5" w:rsidRPr="007344B5" w:rsidRDefault="007344B5" w:rsidP="007344B5">
            <w:pPr>
              <w:pStyle w:val="BodyText"/>
            </w:pPr>
          </w:p>
          <w:p w14:paraId="6B96305E" w14:textId="398B24BB" w:rsidR="007344B5" w:rsidRPr="007344B5" w:rsidRDefault="007344B5" w:rsidP="002341F5">
            <w:pPr>
              <w:pStyle w:val="BodyText"/>
            </w:pPr>
            <w:r w:rsidRPr="007344B5">
              <w:t>Describe</w:t>
            </w:r>
            <w:r w:rsidR="00B51654">
              <w:t>,</w:t>
            </w:r>
            <w:r w:rsidRPr="007344B5">
              <w:t xml:space="preserve"> qualitatively</w:t>
            </w:r>
            <w:r w:rsidR="00B51654">
              <w:t>,</w:t>
            </w:r>
            <w:r w:rsidRPr="007344B5">
              <w:t xml:space="preserve"> the effect of the position of the centre of gravity on the stability of simple objects</w:t>
            </w:r>
          </w:p>
        </w:tc>
        <w:tc>
          <w:tcPr>
            <w:tcW w:w="10915" w:type="dxa"/>
            <w:tcMar>
              <w:top w:w="113" w:type="dxa"/>
              <w:bottom w:w="113" w:type="dxa"/>
            </w:tcMar>
          </w:tcPr>
          <w:p w14:paraId="74B1DB43" w14:textId="078F9DFF" w:rsidR="007344B5" w:rsidRPr="007344B5" w:rsidRDefault="007344B5" w:rsidP="00E268EF">
            <w:pPr>
              <w:pStyle w:val="BodyText"/>
              <w:spacing w:after="200"/>
            </w:pPr>
            <w:r w:rsidRPr="007344B5">
              <w:rPr>
                <w:lang w:eastAsia="en-GB"/>
              </w:rPr>
              <w:t xml:space="preserve">Ask </w:t>
            </w:r>
            <w:r w:rsidR="00DA6509">
              <w:rPr>
                <w:lang w:eastAsia="en-GB"/>
              </w:rPr>
              <w:t>learner</w:t>
            </w:r>
            <w:r w:rsidRPr="007344B5">
              <w:rPr>
                <w:lang w:eastAsia="en-GB"/>
              </w:rPr>
              <w:t xml:space="preserve">s to find the centre of gravity for a ruler or </w:t>
            </w:r>
            <w:r w:rsidRPr="007344B5">
              <w:t xml:space="preserve">pen from their pencil case. </w:t>
            </w:r>
            <w:r w:rsidR="00DA6509">
              <w:t>Learner</w:t>
            </w:r>
            <w:r w:rsidRPr="007344B5">
              <w:t>s will begin</w:t>
            </w:r>
            <w:r w:rsidR="000A6F1C">
              <w:t xml:space="preserve"> by</w:t>
            </w:r>
            <w:r w:rsidRPr="007344B5">
              <w:t xml:space="preserve"> balancing </w:t>
            </w:r>
            <w:r w:rsidR="000A6F1C">
              <w:t>them</w:t>
            </w:r>
            <w:r w:rsidRPr="007344B5">
              <w:t xml:space="preserve"> on their fingers. Ask </w:t>
            </w:r>
            <w:r w:rsidR="00DA6509">
              <w:t>learner</w:t>
            </w:r>
            <w:r w:rsidRPr="007344B5">
              <w:t>s to define the centre of gravit</w:t>
            </w:r>
            <w:r w:rsidR="001B45D7">
              <w:t>y</w:t>
            </w:r>
            <w:r w:rsidRPr="007344B5">
              <w:t>.</w:t>
            </w:r>
          </w:p>
          <w:p w14:paraId="66359AF7" w14:textId="692501C9" w:rsidR="007344B5" w:rsidRPr="007344B5" w:rsidRDefault="00DA6509" w:rsidP="00E268EF">
            <w:pPr>
              <w:pStyle w:val="BodyText"/>
              <w:spacing w:after="200"/>
            </w:pPr>
            <w:r>
              <w:t>Learner</w:t>
            </w:r>
            <w:r w:rsidR="007344B5" w:rsidRPr="007344B5">
              <w:t>s investigate their own centre of gravity. Without bending at the knees or waist, they tip forwards whil</w:t>
            </w:r>
            <w:r w:rsidR="00AD18E0">
              <w:t>e</w:t>
            </w:r>
            <w:r w:rsidR="007344B5" w:rsidRPr="007344B5">
              <w:t xml:space="preserve"> standing up until they feel they are about to fall. When does this occur? </w:t>
            </w:r>
            <w:r>
              <w:t>Learner</w:t>
            </w:r>
            <w:r w:rsidR="007344B5" w:rsidRPr="007344B5">
              <w:t xml:space="preserve">s </w:t>
            </w:r>
            <w:r w:rsidR="00AE7109">
              <w:t>may</w:t>
            </w:r>
            <w:r w:rsidR="007344B5" w:rsidRPr="007344B5">
              <w:t xml:space="preserve"> identify that when their centre of </w:t>
            </w:r>
            <w:r w:rsidR="00AE7109">
              <w:t>gravity is no longer</w:t>
            </w:r>
            <w:r w:rsidR="007344B5" w:rsidRPr="007344B5">
              <w:t xml:space="preserve"> supported by their base (their feet), they become unstable and fall. How can the </w:t>
            </w:r>
            <w:r>
              <w:t>learner</w:t>
            </w:r>
            <w:r w:rsidR="007344B5" w:rsidRPr="007344B5">
              <w:t xml:space="preserve">s be more stable? They may take up a sumo wrestler position with a wide stance and a lowered centre of gravity </w:t>
            </w:r>
            <w:r w:rsidR="00AE7109">
              <w:t>with bent</w:t>
            </w:r>
            <w:r w:rsidR="007344B5" w:rsidRPr="007344B5">
              <w:t xml:space="preserve"> knees. </w:t>
            </w:r>
          </w:p>
          <w:p w14:paraId="3186D8DD" w14:textId="11F3911E" w:rsidR="007344B5" w:rsidRPr="007344B5" w:rsidRDefault="00DA6509" w:rsidP="00E268EF">
            <w:pPr>
              <w:pStyle w:val="BodyText"/>
              <w:spacing w:after="200"/>
            </w:pPr>
            <w:r>
              <w:t>Learner</w:t>
            </w:r>
            <w:r w:rsidR="007344B5" w:rsidRPr="007344B5">
              <w:t>s try various tasks that are made much more difficult when they are not allowed to shift their centre of gravity</w:t>
            </w:r>
            <w:r w:rsidR="00E15036">
              <w:t>:</w:t>
            </w:r>
            <w:r w:rsidR="007344B5" w:rsidRPr="007344B5">
              <w:t xml:space="preserve"> picking up a pen from the floor in front of them with their back and feet flat against a wall, lifting one leg whil</w:t>
            </w:r>
            <w:r w:rsidR="00AD18E0">
              <w:t>e</w:t>
            </w:r>
            <w:r w:rsidR="007344B5" w:rsidRPr="007344B5">
              <w:t xml:space="preserve"> they stand sideways to the wall, etc. </w:t>
            </w:r>
            <w:r>
              <w:t>Learner</w:t>
            </w:r>
            <w:r w:rsidR="007344B5" w:rsidRPr="007344B5">
              <w:t xml:space="preserve">s should notice how </w:t>
            </w:r>
            <w:r w:rsidR="00AE7109">
              <w:t>they constantly shift thei</w:t>
            </w:r>
            <w:r w:rsidR="0037742F">
              <w:t xml:space="preserve">r centre of gravity as they </w:t>
            </w:r>
            <w:r w:rsidR="007344B5" w:rsidRPr="007344B5">
              <w:t>move.</w:t>
            </w:r>
          </w:p>
          <w:p w14:paraId="26BE27FA" w14:textId="18916638" w:rsidR="00AD18E0" w:rsidRDefault="007344B5" w:rsidP="00E268EF">
            <w:pPr>
              <w:pStyle w:val="BodyText"/>
              <w:spacing w:after="200"/>
            </w:pPr>
            <w:r w:rsidRPr="007344B5">
              <w:t xml:space="preserve">Demonstrate </w:t>
            </w:r>
            <w:r w:rsidR="0064333B">
              <w:t>‘</w:t>
            </w:r>
            <w:r w:rsidRPr="007344B5">
              <w:t>tricks</w:t>
            </w:r>
            <w:r w:rsidR="0064333B">
              <w:t>’</w:t>
            </w:r>
            <w:r w:rsidRPr="007344B5">
              <w:t xml:space="preserve"> that seem to defy gravity, but are simply utilising a non-central centre of gravity</w:t>
            </w:r>
            <w:r w:rsidR="00AD18E0">
              <w:t xml:space="preserve">: </w:t>
            </w:r>
          </w:p>
          <w:p w14:paraId="214B9E83" w14:textId="23CD0785" w:rsidR="00AD18E0" w:rsidRDefault="00AD18E0" w:rsidP="002341F5">
            <w:pPr>
              <w:pStyle w:val="Bulletedlist"/>
            </w:pPr>
            <w:r>
              <w:t>Make a</w:t>
            </w:r>
            <w:r w:rsidRPr="007344B5">
              <w:t xml:space="preserve"> </w:t>
            </w:r>
            <w:r w:rsidR="007344B5" w:rsidRPr="007344B5">
              <w:t>metre ruler balance on the edge of a desk using some string and a hammer</w:t>
            </w:r>
            <w:r>
              <w:br/>
            </w:r>
            <w:hyperlink r:id="rId62" w:history="1">
              <w:r w:rsidRPr="00A67AD6">
                <w:rPr>
                  <w:rStyle w:val="WebLink"/>
                </w:rPr>
                <w:t>www.education.com/science-fair/article/hammer-ruler-trick/</w:t>
              </w:r>
            </w:hyperlink>
            <w:r w:rsidRPr="007344B5">
              <w:rPr>
                <w:i/>
                <w:lang w:eastAsia="en-GB"/>
              </w:rPr>
              <w:t xml:space="preserve">  </w:t>
            </w:r>
          </w:p>
          <w:p w14:paraId="5B6D73AD" w14:textId="709FA3F9" w:rsidR="00AD18E0" w:rsidRDefault="00AD18E0" w:rsidP="002341F5">
            <w:pPr>
              <w:pStyle w:val="Bulletedlist"/>
            </w:pPr>
            <w:r>
              <w:t>Make a</w:t>
            </w:r>
            <w:r w:rsidRPr="007344B5">
              <w:t xml:space="preserve"> </w:t>
            </w:r>
            <w:r w:rsidR="007344B5" w:rsidRPr="007344B5">
              <w:t xml:space="preserve">matchbox overhang a desk by more than half of its length by placing some coins to one side and holding them in place </w:t>
            </w:r>
            <w:r w:rsidR="00AE7109">
              <w:t xml:space="preserve">in the box </w:t>
            </w:r>
            <w:r w:rsidR="007344B5" w:rsidRPr="007344B5">
              <w:t xml:space="preserve">with adhesive putty </w:t>
            </w:r>
          </w:p>
          <w:p w14:paraId="1D3A55AD" w14:textId="5A236E54" w:rsidR="007344B5" w:rsidRPr="007344B5" w:rsidRDefault="00AD18E0" w:rsidP="002341F5">
            <w:pPr>
              <w:pStyle w:val="Bulletedlist"/>
              <w:spacing w:after="200"/>
              <w:ind w:left="714" w:hanging="357"/>
            </w:pPr>
            <w:r>
              <w:t>Stack some b</w:t>
            </w:r>
            <w:r w:rsidR="007344B5" w:rsidRPr="007344B5">
              <w:t>ooks in a seemingly impossible arc as long as the centre of gravity remains over the table.</w:t>
            </w:r>
          </w:p>
          <w:p w14:paraId="61F59AF2" w14:textId="3DD3B6A1" w:rsidR="007344B5" w:rsidRPr="007344B5" w:rsidRDefault="00DA6509" w:rsidP="00E268EF">
            <w:pPr>
              <w:pStyle w:val="BodyText"/>
              <w:spacing w:after="200"/>
            </w:pPr>
            <w:r>
              <w:t>Learner</w:t>
            </w:r>
            <w:r w:rsidR="007344B5" w:rsidRPr="007344B5">
              <w:t>s find the centre of gravity of an irregular 2</w:t>
            </w:r>
            <w:r w:rsidR="00AD18E0">
              <w:t>-D</w:t>
            </w:r>
            <w:r w:rsidR="007344B5" w:rsidRPr="007344B5">
              <w:t xml:space="preserve"> cardboard shape by suspending it from an optical pin and hanging a plumb line </w:t>
            </w:r>
            <w:r w:rsidR="00F17CEC">
              <w:t>from the same point</w:t>
            </w:r>
            <w:r w:rsidR="007344B5" w:rsidRPr="007344B5">
              <w:t xml:space="preserve">. The centre of gravity of the shape will lie beneath the suspension point and the plumb line will permit </w:t>
            </w:r>
            <w:r>
              <w:t>learner</w:t>
            </w:r>
            <w:r w:rsidR="007344B5" w:rsidRPr="007344B5">
              <w:t>s to mark a line where this must be. Changing the suspension point should allow them to find another line and where these lines cross is the centre of gravity.</w:t>
            </w:r>
          </w:p>
          <w:p w14:paraId="26463299" w14:textId="65386025" w:rsidR="007344B5" w:rsidRPr="007344B5" w:rsidRDefault="00DA6509" w:rsidP="00E268EF">
            <w:pPr>
              <w:pStyle w:val="BodyText"/>
              <w:spacing w:after="200"/>
            </w:pPr>
            <w:r>
              <w:lastRenderedPageBreak/>
              <w:t>Learner</w:t>
            </w:r>
            <w:r w:rsidR="007344B5" w:rsidRPr="007344B5">
              <w:t>s investigate the centre of gravity of other objects. When do they tip over? How does adding mass to an object change its stability</w:t>
            </w:r>
            <w:r w:rsidR="00AD18E0">
              <w:t>?</w:t>
            </w:r>
            <w:r w:rsidR="007344B5" w:rsidRPr="007344B5">
              <w:t xml:space="preserve"> e.g. liquid in a wine glass or adding modelling clay to a ruler</w:t>
            </w:r>
            <w:r w:rsidR="00B51654">
              <w:t>.</w:t>
            </w:r>
          </w:p>
          <w:p w14:paraId="6E0FD4A5" w14:textId="37944026" w:rsidR="007344B5" w:rsidRPr="007344B5" w:rsidRDefault="007344B5" w:rsidP="00E268EF">
            <w:pPr>
              <w:pStyle w:val="BodyText"/>
              <w:spacing w:after="200"/>
              <w:rPr>
                <w:lang w:eastAsia="en-GB"/>
              </w:rPr>
            </w:pPr>
            <w:r w:rsidRPr="007344B5">
              <w:t xml:space="preserve">Set </w:t>
            </w:r>
            <w:r w:rsidR="00DA6509">
              <w:t>learner</w:t>
            </w:r>
            <w:r w:rsidRPr="007344B5">
              <w:t xml:space="preserve">s qualitative questions to test understanding. </w:t>
            </w:r>
            <w:r w:rsidRPr="007344B5">
              <w:rPr>
                <w:b/>
                <w:bCs/>
              </w:rPr>
              <w:t>(F)</w:t>
            </w:r>
          </w:p>
          <w:p w14:paraId="7BCA6514" w14:textId="5E64D76A" w:rsidR="007344B5" w:rsidRPr="007344B5" w:rsidRDefault="00DA6509" w:rsidP="002341F5">
            <w:pPr>
              <w:pStyle w:val="BodyText"/>
              <w:spacing w:after="200"/>
            </w:pPr>
            <w:r>
              <w:t>Learner</w:t>
            </w:r>
            <w:r w:rsidR="007344B5" w:rsidRPr="007344B5">
              <w:t xml:space="preserve">s list objects that are unstable and pick one to redesign e.g. a wine glass or a filing cabinet </w:t>
            </w:r>
            <w:r w:rsidR="009A557E">
              <w:t>can</w:t>
            </w:r>
            <w:r w:rsidR="007344B5" w:rsidRPr="007344B5">
              <w:t xml:space="preserve"> be designed to be wider and lower. </w:t>
            </w:r>
            <w:r w:rsidR="007344B5" w:rsidRPr="007344B5">
              <w:rPr>
                <w:b/>
              </w:rPr>
              <w:t>(I)</w:t>
            </w:r>
            <w:r w:rsidR="007344B5" w:rsidRPr="007344B5">
              <w:t xml:space="preserve"> </w:t>
            </w:r>
          </w:p>
        </w:tc>
      </w:tr>
      <w:tr w:rsidR="007344B5" w:rsidRPr="004A4E17" w14:paraId="4A1511DE" w14:textId="77777777" w:rsidTr="00F54C26">
        <w:tblPrEx>
          <w:tblCellMar>
            <w:top w:w="0" w:type="dxa"/>
            <w:bottom w:w="0" w:type="dxa"/>
          </w:tblCellMar>
        </w:tblPrEx>
        <w:tc>
          <w:tcPr>
            <w:tcW w:w="1418" w:type="dxa"/>
            <w:tcMar>
              <w:top w:w="113" w:type="dxa"/>
              <w:bottom w:w="113" w:type="dxa"/>
            </w:tcMar>
          </w:tcPr>
          <w:p w14:paraId="3F25D8B3" w14:textId="626DBB55" w:rsidR="007344B5" w:rsidRPr="005A1A52" w:rsidRDefault="007344B5" w:rsidP="007344B5">
            <w:pPr>
              <w:pStyle w:val="BodyText"/>
              <w:rPr>
                <w:bCs/>
              </w:rPr>
            </w:pPr>
            <w:r w:rsidRPr="005A1A52">
              <w:rPr>
                <w:bCs/>
              </w:rPr>
              <w:lastRenderedPageBreak/>
              <w:t>1.5.</w:t>
            </w:r>
            <w:r w:rsidR="00B51654" w:rsidRPr="005A1A52">
              <w:rPr>
                <w:bCs/>
              </w:rPr>
              <w:t>2.1</w:t>
            </w:r>
            <w:r w:rsidR="007E4B78" w:rsidRPr="005A1A52">
              <w:rPr>
                <w:bCs/>
              </w:rPr>
              <w:t xml:space="preserve"> Turning effect of forces</w:t>
            </w:r>
          </w:p>
          <w:p w14:paraId="79657618" w14:textId="77777777" w:rsidR="002370DB" w:rsidRPr="005A1A52" w:rsidRDefault="002370DB" w:rsidP="007344B5">
            <w:pPr>
              <w:pStyle w:val="BodyText"/>
              <w:rPr>
                <w:bCs/>
              </w:rPr>
            </w:pPr>
          </w:p>
          <w:p w14:paraId="020FCE01" w14:textId="77777777" w:rsidR="00AB7085" w:rsidRPr="005A1A52" w:rsidRDefault="00AB7085" w:rsidP="007344B5">
            <w:pPr>
              <w:pStyle w:val="BodyText"/>
              <w:rPr>
                <w:bCs/>
              </w:rPr>
            </w:pPr>
          </w:p>
          <w:p w14:paraId="29F70EC4" w14:textId="2606132A" w:rsidR="007344B5" w:rsidRPr="005A1A52" w:rsidRDefault="007344B5" w:rsidP="007344B5">
            <w:pPr>
              <w:pStyle w:val="BodyText"/>
              <w:rPr>
                <w:bCs/>
              </w:rPr>
            </w:pPr>
            <w:r w:rsidRPr="005A1A52">
              <w:rPr>
                <w:bCs/>
              </w:rPr>
              <w:t>1.5.</w:t>
            </w:r>
            <w:r w:rsidR="00B51654" w:rsidRPr="005A1A52">
              <w:rPr>
                <w:bCs/>
              </w:rPr>
              <w:t>2</w:t>
            </w:r>
            <w:r w:rsidRPr="005A1A52">
              <w:rPr>
                <w:bCs/>
              </w:rPr>
              <w:t>.2</w:t>
            </w:r>
            <w:r w:rsidR="007E4B78" w:rsidRPr="005A1A52">
              <w:rPr>
                <w:bCs/>
              </w:rPr>
              <w:t xml:space="preserve"> </w:t>
            </w:r>
          </w:p>
          <w:p w14:paraId="447068C2" w14:textId="77777777" w:rsidR="002370DB" w:rsidRPr="005A1A52" w:rsidRDefault="002370DB" w:rsidP="007344B5">
            <w:pPr>
              <w:pStyle w:val="BodyText"/>
              <w:rPr>
                <w:bCs/>
              </w:rPr>
            </w:pPr>
          </w:p>
          <w:p w14:paraId="335EA4D3" w14:textId="77777777" w:rsidR="00AB7085" w:rsidRPr="005A1A52" w:rsidRDefault="00AB7085" w:rsidP="007344B5">
            <w:pPr>
              <w:pStyle w:val="BodyText"/>
              <w:rPr>
                <w:bCs/>
              </w:rPr>
            </w:pPr>
          </w:p>
          <w:p w14:paraId="50E60FCA" w14:textId="77777777" w:rsidR="00AB7085" w:rsidRPr="005A1A52" w:rsidRDefault="00AB7085" w:rsidP="007344B5">
            <w:pPr>
              <w:pStyle w:val="BodyText"/>
              <w:rPr>
                <w:bCs/>
              </w:rPr>
            </w:pPr>
          </w:p>
          <w:p w14:paraId="24F8A0C3" w14:textId="77777777" w:rsidR="00AB7085" w:rsidRPr="005A1A52" w:rsidRDefault="00AB7085" w:rsidP="007344B5">
            <w:pPr>
              <w:pStyle w:val="BodyText"/>
              <w:rPr>
                <w:bCs/>
              </w:rPr>
            </w:pPr>
          </w:p>
          <w:p w14:paraId="713C0D49" w14:textId="77777777" w:rsidR="00AB7085" w:rsidRPr="005A1A52" w:rsidRDefault="00AB7085" w:rsidP="007344B5">
            <w:pPr>
              <w:pStyle w:val="BodyText"/>
              <w:rPr>
                <w:bCs/>
              </w:rPr>
            </w:pPr>
          </w:p>
          <w:p w14:paraId="27D6AF6B" w14:textId="77777777" w:rsidR="00AB7085" w:rsidRPr="005A1A52" w:rsidRDefault="00AB7085" w:rsidP="007344B5">
            <w:pPr>
              <w:pStyle w:val="BodyText"/>
              <w:rPr>
                <w:bCs/>
              </w:rPr>
            </w:pPr>
          </w:p>
          <w:p w14:paraId="05FE307A" w14:textId="48224883" w:rsidR="007344B5" w:rsidRPr="005A1A52" w:rsidRDefault="007344B5" w:rsidP="007344B5">
            <w:pPr>
              <w:pStyle w:val="BodyText"/>
              <w:rPr>
                <w:bCs/>
              </w:rPr>
            </w:pPr>
            <w:r w:rsidRPr="005A1A52">
              <w:rPr>
                <w:bCs/>
              </w:rPr>
              <w:t>1.5.</w:t>
            </w:r>
            <w:r w:rsidR="00B51654" w:rsidRPr="005A1A52">
              <w:rPr>
                <w:bCs/>
              </w:rPr>
              <w:t>2</w:t>
            </w:r>
            <w:r w:rsidRPr="005A1A52">
              <w:rPr>
                <w:bCs/>
              </w:rPr>
              <w:t>.3</w:t>
            </w:r>
            <w:r w:rsidR="007E4B78" w:rsidRPr="005A1A52">
              <w:rPr>
                <w:bCs/>
              </w:rPr>
              <w:t xml:space="preserve"> </w:t>
            </w:r>
          </w:p>
          <w:p w14:paraId="276FC600" w14:textId="77777777" w:rsidR="002370DB" w:rsidRPr="005A1A52" w:rsidRDefault="002370DB" w:rsidP="007344B5">
            <w:pPr>
              <w:pStyle w:val="BodyText"/>
              <w:rPr>
                <w:bCs/>
              </w:rPr>
            </w:pPr>
          </w:p>
          <w:p w14:paraId="7214661F" w14:textId="77777777" w:rsidR="00AB7085" w:rsidRPr="005A1A52" w:rsidRDefault="00AB7085" w:rsidP="006F316D">
            <w:pPr>
              <w:pStyle w:val="BodyText"/>
              <w:rPr>
                <w:bCs/>
              </w:rPr>
            </w:pPr>
          </w:p>
          <w:p w14:paraId="139EB3B1" w14:textId="77777777" w:rsidR="00AB7085" w:rsidRPr="005A1A52" w:rsidRDefault="00AB7085" w:rsidP="006F316D">
            <w:pPr>
              <w:pStyle w:val="BodyText"/>
              <w:rPr>
                <w:bCs/>
              </w:rPr>
            </w:pPr>
          </w:p>
          <w:p w14:paraId="4A604D84" w14:textId="240CE46F" w:rsidR="00AB7085" w:rsidRPr="005A1A52" w:rsidRDefault="00AB7085" w:rsidP="006F316D">
            <w:pPr>
              <w:pStyle w:val="BodyText"/>
              <w:rPr>
                <w:bCs/>
              </w:rPr>
            </w:pPr>
          </w:p>
          <w:p w14:paraId="1DA43F9B" w14:textId="4128E983" w:rsidR="00B51654" w:rsidRPr="005A1A52" w:rsidRDefault="00B51654" w:rsidP="006F316D">
            <w:pPr>
              <w:pStyle w:val="BodyText"/>
              <w:rPr>
                <w:bCs/>
              </w:rPr>
            </w:pPr>
          </w:p>
          <w:p w14:paraId="59931603" w14:textId="77777777" w:rsidR="00B51654" w:rsidRPr="005A1A52" w:rsidRDefault="00B51654" w:rsidP="006F316D">
            <w:pPr>
              <w:pStyle w:val="BodyText"/>
              <w:rPr>
                <w:bCs/>
              </w:rPr>
            </w:pPr>
          </w:p>
          <w:p w14:paraId="52026446" w14:textId="77777777" w:rsidR="007344B5" w:rsidRPr="005A1A52" w:rsidRDefault="007344B5" w:rsidP="006F316D">
            <w:pPr>
              <w:pStyle w:val="BodyText"/>
              <w:rPr>
                <w:bCs/>
              </w:rPr>
            </w:pPr>
            <w:r w:rsidRPr="005A1A52">
              <w:rPr>
                <w:bCs/>
              </w:rPr>
              <w:t>1.5.</w:t>
            </w:r>
            <w:r w:rsidR="00B51654" w:rsidRPr="005A1A52">
              <w:rPr>
                <w:bCs/>
              </w:rPr>
              <w:t>2</w:t>
            </w:r>
            <w:r w:rsidRPr="005A1A52">
              <w:rPr>
                <w:bCs/>
              </w:rPr>
              <w:t>.4</w:t>
            </w:r>
            <w:r w:rsidR="007E4B78" w:rsidRPr="005A1A52">
              <w:rPr>
                <w:bCs/>
              </w:rPr>
              <w:t xml:space="preserve"> </w:t>
            </w:r>
          </w:p>
          <w:p w14:paraId="308BC112" w14:textId="77777777" w:rsidR="00B51654" w:rsidRPr="005A1A52" w:rsidRDefault="00B51654" w:rsidP="006F316D">
            <w:pPr>
              <w:pStyle w:val="BodyText"/>
              <w:rPr>
                <w:bCs/>
              </w:rPr>
            </w:pPr>
          </w:p>
          <w:p w14:paraId="08002894" w14:textId="77777777" w:rsidR="00B51654" w:rsidRPr="005A1A52" w:rsidRDefault="00B51654" w:rsidP="006F316D">
            <w:pPr>
              <w:pStyle w:val="BodyText"/>
              <w:rPr>
                <w:bCs/>
              </w:rPr>
            </w:pPr>
          </w:p>
          <w:p w14:paraId="62E334C7" w14:textId="77777777" w:rsidR="00B51654" w:rsidRPr="005A1A52" w:rsidRDefault="00B51654" w:rsidP="006F316D">
            <w:pPr>
              <w:pStyle w:val="BodyText"/>
              <w:rPr>
                <w:bCs/>
              </w:rPr>
            </w:pPr>
          </w:p>
          <w:p w14:paraId="00C4CD48" w14:textId="77777777" w:rsidR="00B51654" w:rsidRPr="005A1A52" w:rsidRDefault="00B51654" w:rsidP="006F316D">
            <w:pPr>
              <w:pStyle w:val="BodyText"/>
              <w:rPr>
                <w:bCs/>
              </w:rPr>
            </w:pPr>
          </w:p>
          <w:p w14:paraId="0DB55413" w14:textId="77777777" w:rsidR="00B51654" w:rsidRPr="005A1A52" w:rsidRDefault="00B51654" w:rsidP="006F316D">
            <w:pPr>
              <w:pStyle w:val="BodyText"/>
              <w:rPr>
                <w:bCs/>
              </w:rPr>
            </w:pPr>
            <w:r w:rsidRPr="005A1A52">
              <w:rPr>
                <w:bCs/>
              </w:rPr>
              <w:t>1.5.2.5</w:t>
            </w:r>
          </w:p>
          <w:p w14:paraId="0B56DD26" w14:textId="77777777" w:rsidR="00B51654" w:rsidRPr="005A1A52" w:rsidRDefault="00B51654" w:rsidP="006F316D">
            <w:pPr>
              <w:pStyle w:val="BodyText"/>
              <w:rPr>
                <w:bCs/>
              </w:rPr>
            </w:pPr>
          </w:p>
          <w:p w14:paraId="17E73749" w14:textId="77777777" w:rsidR="00B51654" w:rsidRPr="005A1A52" w:rsidRDefault="00B51654" w:rsidP="006F316D">
            <w:pPr>
              <w:pStyle w:val="BodyText"/>
              <w:rPr>
                <w:bCs/>
              </w:rPr>
            </w:pPr>
          </w:p>
          <w:p w14:paraId="766F7AC0" w14:textId="081551A8" w:rsidR="00B51654" w:rsidRPr="005A1A52" w:rsidRDefault="00B51654" w:rsidP="006F316D">
            <w:pPr>
              <w:pStyle w:val="BodyText"/>
              <w:rPr>
                <w:bCs/>
              </w:rPr>
            </w:pPr>
          </w:p>
          <w:p w14:paraId="34EA61F7" w14:textId="1EBD0298" w:rsidR="00B51654" w:rsidRPr="005A1A52" w:rsidRDefault="00B51654" w:rsidP="006F316D">
            <w:pPr>
              <w:pStyle w:val="BodyText"/>
              <w:rPr>
                <w:bCs/>
              </w:rPr>
            </w:pPr>
          </w:p>
          <w:p w14:paraId="54194E18" w14:textId="77777777" w:rsidR="00B51654" w:rsidRPr="005A1A52" w:rsidRDefault="00B51654" w:rsidP="006F316D">
            <w:pPr>
              <w:pStyle w:val="BodyText"/>
              <w:rPr>
                <w:bCs/>
              </w:rPr>
            </w:pPr>
          </w:p>
          <w:p w14:paraId="7A872C44" w14:textId="77777777" w:rsidR="00B51654" w:rsidRPr="005A1A52" w:rsidRDefault="00B51654" w:rsidP="006F316D">
            <w:pPr>
              <w:pStyle w:val="BodyText"/>
              <w:rPr>
                <w:bCs/>
              </w:rPr>
            </w:pPr>
          </w:p>
          <w:p w14:paraId="56418B70" w14:textId="71E0A75D" w:rsidR="00B51654" w:rsidRPr="005A1A52" w:rsidRDefault="00B51654" w:rsidP="006F316D">
            <w:pPr>
              <w:pStyle w:val="BodyText"/>
              <w:rPr>
                <w:bCs/>
              </w:rPr>
            </w:pPr>
            <w:r w:rsidRPr="005A1A52">
              <w:rPr>
                <w:bCs/>
              </w:rPr>
              <w:t>1.5.2.6</w:t>
            </w:r>
          </w:p>
        </w:tc>
        <w:tc>
          <w:tcPr>
            <w:tcW w:w="2268" w:type="dxa"/>
            <w:tcMar>
              <w:top w:w="113" w:type="dxa"/>
              <w:bottom w:w="113" w:type="dxa"/>
            </w:tcMar>
          </w:tcPr>
          <w:p w14:paraId="3AD7F81F" w14:textId="26B8959B" w:rsidR="007344B5" w:rsidRPr="007344B5" w:rsidRDefault="007344B5" w:rsidP="007344B5">
            <w:pPr>
              <w:pStyle w:val="BodyText"/>
            </w:pPr>
            <w:r w:rsidRPr="007344B5">
              <w:lastRenderedPageBreak/>
              <w:t xml:space="preserve">Describe the </w:t>
            </w:r>
            <w:r w:rsidRPr="007344B5">
              <w:rPr>
                <w:iCs/>
              </w:rPr>
              <w:t>moment of a force</w:t>
            </w:r>
            <w:r w:rsidRPr="007344B5">
              <w:t xml:space="preserve"> as a measure of its turning effect and give everyday examples</w:t>
            </w:r>
          </w:p>
          <w:p w14:paraId="0A568C17" w14:textId="77777777" w:rsidR="007344B5" w:rsidRPr="007344B5" w:rsidRDefault="007344B5" w:rsidP="007344B5">
            <w:pPr>
              <w:pStyle w:val="BodyText"/>
            </w:pPr>
          </w:p>
          <w:p w14:paraId="35490521" w14:textId="521A032E" w:rsidR="007344B5" w:rsidRPr="007344B5" w:rsidRDefault="007344B5" w:rsidP="007344B5">
            <w:pPr>
              <w:pStyle w:val="BodyText"/>
              <w:rPr>
                <w:rFonts w:eastAsia="Arial"/>
                <w:iCs/>
              </w:rPr>
            </w:pPr>
            <w:r w:rsidRPr="007344B5">
              <w:rPr>
                <w:rFonts w:eastAsia="Arial"/>
              </w:rPr>
              <w:t>Define the moment of a force as moment = force × perpendicular distance from the pivot;</w:t>
            </w:r>
            <w:r w:rsidRPr="007344B5">
              <w:rPr>
                <w:rFonts w:eastAsia="Arial"/>
                <w:i/>
              </w:rPr>
              <w:t xml:space="preserve"> </w:t>
            </w:r>
            <w:r w:rsidRPr="007344B5">
              <w:rPr>
                <w:rFonts w:eastAsia="Arial"/>
                <w:iCs/>
              </w:rPr>
              <w:t>recall and use this equation</w:t>
            </w:r>
          </w:p>
          <w:p w14:paraId="4D56945C" w14:textId="77777777" w:rsidR="007344B5" w:rsidRPr="007344B5" w:rsidRDefault="007344B5" w:rsidP="007344B5">
            <w:pPr>
              <w:pStyle w:val="BodyText"/>
              <w:rPr>
                <w:rFonts w:eastAsia="Arial"/>
                <w:iCs/>
              </w:rPr>
            </w:pPr>
          </w:p>
          <w:p w14:paraId="616CEFF7" w14:textId="5B6DF2EA" w:rsidR="00B51654" w:rsidRDefault="00B51654" w:rsidP="007344B5">
            <w:pPr>
              <w:pStyle w:val="BodyText"/>
            </w:pPr>
            <w:r>
              <w:t>Apply the principle of moments to situations with one force each side of the pivot, including balancing of a beam</w:t>
            </w:r>
          </w:p>
          <w:p w14:paraId="21B4C3EF" w14:textId="7AC05F9B" w:rsidR="00B51654" w:rsidRDefault="00B51654" w:rsidP="007344B5">
            <w:pPr>
              <w:pStyle w:val="BodyText"/>
            </w:pPr>
          </w:p>
          <w:p w14:paraId="4120BA70" w14:textId="5F25B6E5" w:rsidR="00B51654" w:rsidRDefault="00B51654" w:rsidP="007344B5">
            <w:pPr>
              <w:pStyle w:val="BodyText"/>
            </w:pPr>
            <w:r>
              <w:t>State that, when there is no resultant moment, an object is in equilibrium</w:t>
            </w:r>
          </w:p>
          <w:p w14:paraId="19A14EB6" w14:textId="77777777" w:rsidR="00B51654" w:rsidRDefault="00B51654" w:rsidP="007344B5">
            <w:pPr>
              <w:pStyle w:val="BodyText"/>
            </w:pPr>
          </w:p>
          <w:p w14:paraId="0D86714E" w14:textId="5EEEBEA9" w:rsidR="007344B5" w:rsidRPr="00874851" w:rsidRDefault="00B51654" w:rsidP="00B51654">
            <w:pPr>
              <w:pStyle w:val="BodyText"/>
              <w:rPr>
                <w:color w:val="EA5B0C"/>
              </w:rPr>
            </w:pPr>
            <w:r w:rsidRPr="00874851">
              <w:rPr>
                <w:color w:val="EA5B0C"/>
              </w:rPr>
              <w:t xml:space="preserve">Apply </w:t>
            </w:r>
            <w:r w:rsidR="007344B5" w:rsidRPr="00874851">
              <w:rPr>
                <w:color w:val="EA5B0C"/>
              </w:rPr>
              <w:t xml:space="preserve">the principle of moments </w:t>
            </w:r>
            <w:r w:rsidRPr="00874851">
              <w:rPr>
                <w:color w:val="EA5B0C"/>
              </w:rPr>
              <w:t xml:space="preserve">to other situations, including those with more than </w:t>
            </w:r>
            <w:r w:rsidRPr="00874851">
              <w:rPr>
                <w:color w:val="EA5B0C"/>
              </w:rPr>
              <w:lastRenderedPageBreak/>
              <w:t>one force each side of the pivot</w:t>
            </w:r>
          </w:p>
          <w:p w14:paraId="79B575AE" w14:textId="77777777" w:rsidR="007344B5" w:rsidRPr="007344B5" w:rsidRDefault="007344B5" w:rsidP="007344B5">
            <w:pPr>
              <w:pStyle w:val="BodyText"/>
            </w:pPr>
          </w:p>
          <w:p w14:paraId="2B8F1CBC" w14:textId="6D4BCD81" w:rsidR="007344B5" w:rsidRPr="007344B5" w:rsidRDefault="007344B5" w:rsidP="00F54C26">
            <w:pPr>
              <w:pStyle w:val="BodyText"/>
            </w:pPr>
            <w:r w:rsidRPr="00874851">
              <w:rPr>
                <w:color w:val="EA5B0C"/>
              </w:rPr>
              <w:t xml:space="preserve">Describe an experiment to </w:t>
            </w:r>
            <w:r w:rsidR="00B51654" w:rsidRPr="00874851">
              <w:rPr>
                <w:color w:val="EA5B0C"/>
              </w:rPr>
              <w:t>demonstrate that there is no resultant moment on an object in equilibrium</w:t>
            </w:r>
          </w:p>
        </w:tc>
        <w:tc>
          <w:tcPr>
            <w:tcW w:w="10915" w:type="dxa"/>
            <w:tcMar>
              <w:top w:w="113" w:type="dxa"/>
              <w:bottom w:w="113" w:type="dxa"/>
            </w:tcMar>
          </w:tcPr>
          <w:p w14:paraId="14A49328" w14:textId="5FC2896D" w:rsidR="007344B5" w:rsidRDefault="007344B5" w:rsidP="00E268EF">
            <w:pPr>
              <w:pStyle w:val="BodyText"/>
              <w:spacing w:after="200"/>
            </w:pPr>
            <w:r w:rsidRPr="007344B5">
              <w:lastRenderedPageBreak/>
              <w:t xml:space="preserve">Set up a balance beam with two items of different mass either side. </w:t>
            </w:r>
            <w:r w:rsidR="00AD18E0">
              <w:t>Use objects</w:t>
            </w:r>
            <w:r w:rsidRPr="007344B5">
              <w:t xml:space="preserve"> that </w:t>
            </w:r>
            <w:r w:rsidR="00DA6509">
              <w:t>learner</w:t>
            </w:r>
            <w:r w:rsidRPr="007344B5">
              <w:t xml:space="preserve">s will recognise and engage with. Ask </w:t>
            </w:r>
            <w:r w:rsidR="00DA6509">
              <w:t>learner</w:t>
            </w:r>
            <w:r w:rsidRPr="007344B5">
              <w:t xml:space="preserve">s how the beam balances with the </w:t>
            </w:r>
            <w:r w:rsidR="00AD18E0">
              <w:t>objects</w:t>
            </w:r>
            <w:r w:rsidR="00AD18E0" w:rsidRPr="007344B5">
              <w:t xml:space="preserve"> </w:t>
            </w:r>
            <w:r w:rsidRPr="007344B5">
              <w:t xml:space="preserve">at different locations, but tips when one is moved. </w:t>
            </w:r>
          </w:p>
          <w:p w14:paraId="08AE2CB8" w14:textId="34FEF797" w:rsidR="007344B5" w:rsidRDefault="007344B5" w:rsidP="00E268EF">
            <w:pPr>
              <w:pStyle w:val="BodyText"/>
              <w:spacing w:after="200"/>
            </w:pPr>
            <w:r w:rsidRPr="007344B5">
              <w:t xml:space="preserve">Ask for two volunteers. </w:t>
            </w:r>
            <w:r w:rsidR="00DA6509">
              <w:t>Learner</w:t>
            </w:r>
            <w:r w:rsidRPr="007344B5">
              <w:t xml:space="preserve">s may want to declare themselves as the </w:t>
            </w:r>
            <w:r w:rsidR="0064333B">
              <w:t>‘</w:t>
            </w:r>
            <w:r w:rsidRPr="007344B5">
              <w:t>strongest</w:t>
            </w:r>
            <w:r w:rsidR="0064333B">
              <w:t>’</w:t>
            </w:r>
            <w:r w:rsidRPr="007344B5">
              <w:t xml:space="preserve"> and </w:t>
            </w:r>
            <w:r w:rsidR="0064333B">
              <w:t>‘</w:t>
            </w:r>
            <w:r w:rsidRPr="007344B5">
              <w:t>weakest</w:t>
            </w:r>
            <w:r w:rsidR="0064333B">
              <w:t>’</w:t>
            </w:r>
            <w:r w:rsidRPr="007344B5">
              <w:t xml:space="preserve"> in the class. Set the </w:t>
            </w:r>
            <w:r w:rsidR="0064333B">
              <w:t>‘</w:t>
            </w:r>
            <w:r w:rsidRPr="007344B5">
              <w:t>strongest</w:t>
            </w:r>
            <w:r w:rsidR="0064333B">
              <w:t>’</w:t>
            </w:r>
            <w:r w:rsidRPr="007344B5">
              <w:t xml:space="preserve"> </w:t>
            </w:r>
            <w:r w:rsidR="00DA6509">
              <w:t>learner</w:t>
            </w:r>
            <w:r w:rsidRPr="007344B5">
              <w:t xml:space="preserve"> outside the door and explain that they must open the doo</w:t>
            </w:r>
            <w:r w:rsidR="00C81AA0">
              <w:t>r</w:t>
            </w:r>
            <w:r w:rsidRPr="007344B5">
              <w:t xml:space="preserve"> but can only place their hands on the door close to the hinge. The </w:t>
            </w:r>
            <w:r w:rsidR="0064333B">
              <w:t>‘</w:t>
            </w:r>
            <w:r w:rsidRPr="007344B5">
              <w:t>weakest</w:t>
            </w:r>
            <w:r w:rsidR="0064333B">
              <w:t>’</w:t>
            </w:r>
            <w:r w:rsidRPr="007344B5">
              <w:t xml:space="preserve"> </w:t>
            </w:r>
            <w:r w:rsidR="00DA6509">
              <w:t>learner</w:t>
            </w:r>
            <w:r w:rsidRPr="007344B5">
              <w:t xml:space="preserve"> </w:t>
            </w:r>
            <w:r w:rsidR="00B37111">
              <w:t>should</w:t>
            </w:r>
            <w:r w:rsidRPr="007344B5">
              <w:t xml:space="preserve"> try to stop them from coming in, but may use the handle, far away from the hinge. The </w:t>
            </w:r>
            <w:r w:rsidR="0064333B">
              <w:t>‘</w:t>
            </w:r>
            <w:r w:rsidRPr="007344B5">
              <w:t>strongest</w:t>
            </w:r>
            <w:r w:rsidR="0064333B">
              <w:t>’</w:t>
            </w:r>
            <w:r w:rsidRPr="007344B5">
              <w:t xml:space="preserve"> </w:t>
            </w:r>
            <w:r w:rsidR="00DA6509">
              <w:t>learner</w:t>
            </w:r>
            <w:r w:rsidRPr="007344B5">
              <w:t xml:space="preserve"> will struggle to open the door because, despite their large force, the small distance from the hinge will decrease the turning effect and their ability to open the door.</w:t>
            </w:r>
          </w:p>
          <w:p w14:paraId="38FF6901" w14:textId="57614D60" w:rsidR="00110DE9" w:rsidRDefault="00C81AA0" w:rsidP="00E268EF">
            <w:pPr>
              <w:pStyle w:val="BodyText"/>
              <w:spacing w:after="200"/>
            </w:pPr>
            <w:r>
              <w:t>Define</w:t>
            </w:r>
            <w:r w:rsidR="00110DE9">
              <w:t xml:space="preserve"> the moment</w:t>
            </w:r>
            <w:r>
              <w:t xml:space="preserve"> and introduce the equation.</w:t>
            </w:r>
          </w:p>
          <w:p w14:paraId="687DD81B" w14:textId="1CA04ACF" w:rsidR="00A10C24" w:rsidRDefault="00DA6509" w:rsidP="00E268EF">
            <w:pPr>
              <w:pStyle w:val="BodyText"/>
              <w:spacing w:after="200"/>
            </w:pPr>
            <w:r>
              <w:t>Learner</w:t>
            </w:r>
            <w:r w:rsidR="00A10C24">
              <w:t>s identify the pivot, the location where the force is applied and the perpendicular distance on pictures of objects that use moments</w:t>
            </w:r>
            <w:r w:rsidR="00E15036">
              <w:t>:</w:t>
            </w:r>
            <w:r w:rsidR="00A10C24">
              <w:t xml:space="preserve"> water taps, a door, a spanner, a wheelbarrow, etc.</w:t>
            </w:r>
          </w:p>
          <w:p w14:paraId="060217FC" w14:textId="3DF9CBD4" w:rsidR="00006C43" w:rsidRDefault="00DA6509" w:rsidP="00E268EF">
            <w:pPr>
              <w:pStyle w:val="BodyText"/>
              <w:spacing w:after="200"/>
            </w:pPr>
            <w:r>
              <w:t>Learner</w:t>
            </w:r>
            <w:r w:rsidR="00006C43">
              <w:t xml:space="preserve">s investigate the amount of force required to tip a clamp stand over by using a </w:t>
            </w:r>
            <w:r w:rsidR="00CC23C0">
              <w:t>f</w:t>
            </w:r>
            <w:r w:rsidR="00430A26">
              <w:t>orce meter</w:t>
            </w:r>
            <w:r w:rsidR="00006C43">
              <w:t xml:space="preserve"> and measuring the force required at different heights (measured with a metre rule) from the base. </w:t>
            </w:r>
            <w:r>
              <w:t>Learner</w:t>
            </w:r>
            <w:r w:rsidR="00006C43">
              <w:t>s should find that the moment is roughly the same each time, but more force is required the shorter the distance is from the base (which acts as the pivot).</w:t>
            </w:r>
          </w:p>
          <w:p w14:paraId="330D57B6" w14:textId="46D0EAEB" w:rsidR="00C81AA0" w:rsidRPr="007344B5" w:rsidRDefault="00C81AA0" w:rsidP="00E268EF">
            <w:pPr>
              <w:pStyle w:val="BodyText"/>
              <w:spacing w:after="200"/>
            </w:pPr>
            <w:r>
              <w:t>Direct learners to set up their own balance beam to investigate. Set learners specific values of force (the weight of the masses) and distance and direct them to find the missing value that allows the beam to balance. Ask them what relationship links their results. Identify the point when the beam balances as equilibrium.</w:t>
            </w:r>
          </w:p>
          <w:p w14:paraId="398235D2" w14:textId="65746955" w:rsidR="00CD14E5" w:rsidRDefault="00110DE9" w:rsidP="00E268EF">
            <w:pPr>
              <w:pStyle w:val="BodyText"/>
              <w:spacing w:after="200"/>
              <w:rPr>
                <w:b/>
                <w:bCs/>
              </w:rPr>
            </w:pPr>
            <w:r>
              <w:t xml:space="preserve">Set </w:t>
            </w:r>
            <w:r w:rsidR="00DA6509">
              <w:t>learner</w:t>
            </w:r>
            <w:r>
              <w:t xml:space="preserve">s </w:t>
            </w:r>
            <w:r w:rsidR="00C81AA0">
              <w:t xml:space="preserve">qualitative and quantitative </w:t>
            </w:r>
            <w:r w:rsidR="007344B5" w:rsidRPr="007344B5">
              <w:t xml:space="preserve">questions for practice. </w:t>
            </w:r>
            <w:r w:rsidR="007344B5" w:rsidRPr="007344B5">
              <w:rPr>
                <w:b/>
                <w:bCs/>
              </w:rPr>
              <w:t>(F)</w:t>
            </w:r>
          </w:p>
          <w:p w14:paraId="62A87FAA" w14:textId="6DCB6280" w:rsidR="00CD14E5" w:rsidRDefault="00CD14E5" w:rsidP="00E268EF">
            <w:pPr>
              <w:pStyle w:val="BodyText"/>
              <w:spacing w:after="200"/>
            </w:pPr>
            <w:r w:rsidRPr="00D06B2B">
              <w:rPr>
                <w:b/>
                <w:bCs/>
              </w:rPr>
              <w:t>Extended assessment:</w:t>
            </w:r>
            <w:r>
              <w:rPr>
                <w:b/>
                <w:bCs/>
              </w:rPr>
              <w:t xml:space="preserve"> </w:t>
            </w:r>
            <w:r>
              <w:t>1.5.2.5 and 1.5.2.6</w:t>
            </w:r>
          </w:p>
          <w:p w14:paraId="3E9FB0A2" w14:textId="18F955A3" w:rsidR="00C81AA0" w:rsidRDefault="00C81AA0" w:rsidP="00E268EF">
            <w:pPr>
              <w:pStyle w:val="BodyText"/>
              <w:spacing w:after="200"/>
            </w:pPr>
            <w:r>
              <w:t xml:space="preserve">Learners can investigate a balance beam with more than one force on each side. </w:t>
            </w:r>
          </w:p>
          <w:p w14:paraId="150E134B" w14:textId="77777777" w:rsidR="00C81AA0" w:rsidRDefault="00C81AA0" w:rsidP="00C81AA0">
            <w:pPr>
              <w:pStyle w:val="BodyText"/>
              <w:spacing w:after="200"/>
            </w:pPr>
            <w:r>
              <w:t xml:space="preserve">Learners can investigate other scenarios involving moments. </w:t>
            </w:r>
          </w:p>
          <w:p w14:paraId="305702AA" w14:textId="4CD52284" w:rsidR="00C81AA0" w:rsidRDefault="00C81AA0" w:rsidP="00E268EF">
            <w:pPr>
              <w:pStyle w:val="BodyText"/>
              <w:spacing w:after="200"/>
            </w:pPr>
            <w:r>
              <w:lastRenderedPageBreak/>
              <w:t xml:space="preserve">Learners write their own method for </w:t>
            </w:r>
            <w:r w:rsidR="00DB6936">
              <w:t>demonstrating that there is no resultant moment on an object in equilibrium.</w:t>
            </w:r>
          </w:p>
          <w:tbl>
            <w:tblPr>
              <w:tblStyle w:val="TableGrid"/>
              <w:tblW w:w="0" w:type="auto"/>
              <w:tblLayout w:type="fixed"/>
              <w:tblLook w:val="04A0" w:firstRow="1" w:lastRow="0" w:firstColumn="1" w:lastColumn="0" w:noHBand="0" w:noVBand="1"/>
            </w:tblPr>
            <w:tblGrid>
              <w:gridCol w:w="1726"/>
              <w:gridCol w:w="8391"/>
            </w:tblGrid>
            <w:tr w:rsidR="00C81AA0" w:rsidRPr="007344B5" w14:paraId="60C1E2DE" w14:textId="77777777" w:rsidTr="00366C27">
              <w:tc>
                <w:tcPr>
                  <w:tcW w:w="1726" w:type="dxa"/>
                  <w:shd w:val="clear" w:color="auto" w:fill="F79646" w:themeFill="accent6"/>
                </w:tcPr>
                <w:p w14:paraId="0BDBDFCA" w14:textId="77777777" w:rsidR="00C81AA0" w:rsidRPr="007344B5" w:rsidRDefault="00C81AA0" w:rsidP="00C81AA0">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0D250873" w14:textId="77777777" w:rsidR="00C81AA0" w:rsidRPr="007344B5" w:rsidRDefault="00C81AA0" w:rsidP="00C81AA0">
                  <w:pPr>
                    <w:pStyle w:val="BodyText"/>
                    <w:tabs>
                      <w:tab w:val="left" w:pos="1995"/>
                      <w:tab w:val="left" w:pos="3795"/>
                    </w:tabs>
                  </w:pPr>
                  <w:r w:rsidRPr="007344B5">
                    <w:tab/>
                  </w:r>
                  <w:r w:rsidRPr="007344B5">
                    <w:tab/>
                  </w:r>
                </w:p>
              </w:tc>
            </w:tr>
            <w:tr w:rsidR="00C81AA0" w:rsidRPr="007344B5" w14:paraId="0D12A8F7" w14:textId="77777777" w:rsidTr="00366C27">
              <w:tc>
                <w:tcPr>
                  <w:tcW w:w="10117" w:type="dxa"/>
                  <w:gridSpan w:val="2"/>
                </w:tcPr>
                <w:p w14:paraId="0929363E" w14:textId="77777777" w:rsidR="00C81AA0" w:rsidRPr="007344B5" w:rsidRDefault="00C81AA0" w:rsidP="00C81AA0">
                  <w:pPr>
                    <w:pStyle w:val="BodyText"/>
                  </w:pPr>
                  <w:r w:rsidRPr="007344B5">
                    <w:t xml:space="preserve">Carry out the </w:t>
                  </w:r>
                  <w:r w:rsidRPr="007344B5">
                    <w:rPr>
                      <w:i/>
                    </w:rPr>
                    <w:t xml:space="preserve">Determining the principle of moments </w:t>
                  </w:r>
                  <w:r w:rsidRPr="007344B5">
                    <w:t>experiment referring to Teaching Pack for lesson plans and resources.</w:t>
                  </w:r>
                </w:p>
              </w:tc>
            </w:tr>
          </w:tbl>
          <w:p w14:paraId="578EA13D" w14:textId="77777777" w:rsidR="00DB6936" w:rsidRDefault="00DB6936" w:rsidP="00803D30">
            <w:pPr>
              <w:rPr>
                <w:rFonts w:ascii="Arial" w:hAnsi="Arial" w:cs="Arial"/>
                <w:sz w:val="20"/>
                <w:szCs w:val="20"/>
              </w:rPr>
            </w:pPr>
          </w:p>
          <w:p w14:paraId="7E642602" w14:textId="2799EFBB" w:rsidR="00803D30" w:rsidRPr="00F9263D" w:rsidRDefault="005578B5" w:rsidP="00803D30">
            <w:pPr>
              <w:rPr>
                <w:rFonts w:ascii="Arial" w:eastAsia="Times New Roman" w:hAnsi="Arial" w:cs="Arial"/>
                <w:sz w:val="20"/>
                <w:szCs w:val="20"/>
              </w:rPr>
            </w:pPr>
            <w:r w:rsidRPr="002341F5">
              <w:rPr>
                <w:rFonts w:ascii="Arial" w:hAnsi="Arial" w:cs="Arial"/>
                <w:sz w:val="20"/>
                <w:szCs w:val="20"/>
              </w:rPr>
              <w:t>Learners can investigate moments further with the simulations</w:t>
            </w:r>
            <w:r w:rsidR="00803D30" w:rsidRPr="002341F5">
              <w:rPr>
                <w:rFonts w:ascii="Arial" w:hAnsi="Arial" w:cs="Arial"/>
                <w:sz w:val="20"/>
                <w:szCs w:val="20"/>
              </w:rPr>
              <w:t>:</w:t>
            </w:r>
            <w:r w:rsidRPr="002341F5">
              <w:rPr>
                <w:rFonts w:ascii="Arial" w:hAnsi="Arial" w:cs="Arial"/>
                <w:sz w:val="20"/>
                <w:szCs w:val="20"/>
              </w:rPr>
              <w:t xml:space="preserve"> </w:t>
            </w:r>
            <w:r w:rsidRPr="002341F5">
              <w:rPr>
                <w:rFonts w:ascii="Arial" w:hAnsi="Arial" w:cs="Arial"/>
                <w:b/>
                <w:sz w:val="20"/>
                <w:szCs w:val="20"/>
              </w:rPr>
              <w:t>(I)</w:t>
            </w:r>
            <w:r w:rsidRPr="002341F5">
              <w:rPr>
                <w:rFonts w:ascii="Arial" w:hAnsi="Arial" w:cs="Arial"/>
                <w:sz w:val="20"/>
                <w:szCs w:val="20"/>
              </w:rPr>
              <w:t xml:space="preserve"> </w:t>
            </w:r>
            <w:r w:rsidR="00803D30">
              <w:rPr>
                <w:rFonts w:ascii="Arial" w:hAnsi="Arial" w:cs="Arial"/>
                <w:sz w:val="20"/>
                <w:szCs w:val="20"/>
              </w:rPr>
              <w:br/>
            </w:r>
            <w:hyperlink r:id="rId63" w:history="1">
              <w:r w:rsidR="00803D30" w:rsidRPr="00A67AD6">
                <w:rPr>
                  <w:rStyle w:val="WebLink"/>
                </w:rPr>
                <w:t>https://phet.colorado.edu/en/simulation/balancing-act</w:t>
              </w:r>
            </w:hyperlink>
          </w:p>
          <w:p w14:paraId="2C4E11FE" w14:textId="15D5D700" w:rsidR="007344B5" w:rsidRPr="00C81AA0" w:rsidRDefault="0002310B" w:rsidP="00C81AA0">
            <w:pPr>
              <w:pStyle w:val="BodyText"/>
              <w:spacing w:after="200"/>
            </w:pPr>
            <w:hyperlink r:id="rId64" w:history="1">
              <w:r w:rsidR="00803D30" w:rsidRPr="00A67AD6">
                <w:rPr>
                  <w:rStyle w:val="WebLink"/>
                </w:rPr>
                <w:t>https://phet.colorado.edu/en/simulation/legacy/torque</w:t>
              </w:r>
            </w:hyperlink>
          </w:p>
        </w:tc>
      </w:tr>
      <w:tr w:rsidR="007344B5" w:rsidRPr="004A4E17" w14:paraId="1D03BD2C" w14:textId="77777777" w:rsidTr="00F54C26">
        <w:tblPrEx>
          <w:tblCellMar>
            <w:top w:w="0" w:type="dxa"/>
            <w:bottom w:w="0" w:type="dxa"/>
          </w:tblCellMar>
        </w:tblPrEx>
        <w:tc>
          <w:tcPr>
            <w:tcW w:w="1418" w:type="dxa"/>
            <w:tcMar>
              <w:top w:w="113" w:type="dxa"/>
              <w:bottom w:w="113" w:type="dxa"/>
            </w:tcMar>
          </w:tcPr>
          <w:p w14:paraId="71FDF48B" w14:textId="6FFA060E" w:rsidR="007344B5" w:rsidRPr="005A1A52" w:rsidRDefault="007344B5" w:rsidP="00F54C26">
            <w:pPr>
              <w:pStyle w:val="BodyText"/>
              <w:rPr>
                <w:bCs/>
              </w:rPr>
            </w:pPr>
            <w:r w:rsidRPr="005A1A52">
              <w:rPr>
                <w:bCs/>
              </w:rPr>
              <w:lastRenderedPageBreak/>
              <w:t>1.5.</w:t>
            </w:r>
            <w:r w:rsidR="00FD242C" w:rsidRPr="005A1A52">
              <w:rPr>
                <w:bCs/>
              </w:rPr>
              <w:t xml:space="preserve">1.12 </w:t>
            </w:r>
            <w:r w:rsidR="007E4B78" w:rsidRPr="005A1A52">
              <w:rPr>
                <w:bCs/>
              </w:rPr>
              <w:t>Circular motion</w:t>
            </w:r>
          </w:p>
        </w:tc>
        <w:tc>
          <w:tcPr>
            <w:tcW w:w="2268" w:type="dxa"/>
            <w:tcMar>
              <w:top w:w="113" w:type="dxa"/>
              <w:bottom w:w="113" w:type="dxa"/>
            </w:tcMar>
          </w:tcPr>
          <w:p w14:paraId="22ADB657" w14:textId="69716C18" w:rsidR="007344B5" w:rsidRPr="00063758" w:rsidRDefault="007344B5" w:rsidP="002341F5">
            <w:pPr>
              <w:pStyle w:val="BodyText"/>
              <w:rPr>
                <w:color w:val="EA5B0C"/>
              </w:rPr>
            </w:pPr>
            <w:r w:rsidRPr="00063758">
              <w:rPr>
                <w:color w:val="EA5B0C"/>
              </w:rPr>
              <w:t>Describe</w:t>
            </w:r>
            <w:r w:rsidR="006843A9" w:rsidRPr="00063758">
              <w:rPr>
                <w:color w:val="EA5B0C"/>
              </w:rPr>
              <w:t>,</w:t>
            </w:r>
            <w:r w:rsidRPr="00063758">
              <w:rPr>
                <w:color w:val="EA5B0C"/>
              </w:rPr>
              <w:t xml:space="preserve"> qualitatively</w:t>
            </w:r>
            <w:r w:rsidR="006843A9" w:rsidRPr="00063758">
              <w:rPr>
                <w:color w:val="EA5B0C"/>
              </w:rPr>
              <w:t>,</w:t>
            </w:r>
            <w:r w:rsidRPr="00063758">
              <w:rPr>
                <w:color w:val="EA5B0C"/>
              </w:rPr>
              <w:t xml:space="preserve"> motion in a circular path due to a force perpendicular to the motion as:</w:t>
            </w:r>
          </w:p>
          <w:p w14:paraId="7D38EB6A" w14:textId="1F5A95B0" w:rsidR="007344B5" w:rsidRPr="00063758" w:rsidRDefault="006843A9" w:rsidP="00A5359E">
            <w:pPr>
              <w:numPr>
                <w:ilvl w:val="0"/>
                <w:numId w:val="9"/>
              </w:numPr>
              <w:spacing w:before="120" w:after="120"/>
              <w:ind w:left="380" w:hanging="380"/>
              <w:rPr>
                <w:rFonts w:ascii="Arial" w:hAnsi="Arial" w:cs="Arial"/>
                <w:color w:val="EA5B0C"/>
                <w:sz w:val="20"/>
                <w:szCs w:val="20"/>
              </w:rPr>
            </w:pPr>
            <w:r w:rsidRPr="00063758">
              <w:rPr>
                <w:rFonts w:ascii="Arial" w:hAnsi="Arial" w:cs="Arial"/>
                <w:color w:val="EA5B0C"/>
                <w:sz w:val="20"/>
                <w:szCs w:val="20"/>
              </w:rPr>
              <w:t xml:space="preserve">speed </w:t>
            </w:r>
            <w:r w:rsidR="007344B5" w:rsidRPr="00063758">
              <w:rPr>
                <w:rFonts w:ascii="Arial" w:hAnsi="Arial" w:cs="Arial"/>
                <w:color w:val="EA5B0C"/>
                <w:sz w:val="20"/>
                <w:szCs w:val="20"/>
              </w:rPr>
              <w:t xml:space="preserve">increases if </w:t>
            </w:r>
            <w:r w:rsidRPr="00063758">
              <w:rPr>
                <w:rFonts w:ascii="Arial" w:hAnsi="Arial" w:cs="Arial"/>
                <w:color w:val="EA5B0C"/>
                <w:sz w:val="20"/>
                <w:szCs w:val="20"/>
              </w:rPr>
              <w:t xml:space="preserve">force </w:t>
            </w:r>
            <w:r w:rsidR="007344B5" w:rsidRPr="00063758">
              <w:rPr>
                <w:rFonts w:ascii="Arial" w:hAnsi="Arial" w:cs="Arial"/>
                <w:color w:val="EA5B0C"/>
                <w:sz w:val="20"/>
                <w:szCs w:val="20"/>
              </w:rPr>
              <w:t>increases, with mass and radius constant</w:t>
            </w:r>
          </w:p>
          <w:p w14:paraId="3A1C2297" w14:textId="77777777" w:rsidR="00023ABD" w:rsidRDefault="006843A9" w:rsidP="00023ABD">
            <w:pPr>
              <w:numPr>
                <w:ilvl w:val="0"/>
                <w:numId w:val="9"/>
              </w:numPr>
              <w:spacing w:before="120" w:after="120"/>
              <w:ind w:left="380" w:hanging="380"/>
              <w:rPr>
                <w:rFonts w:ascii="Arial" w:hAnsi="Arial" w:cs="Arial"/>
                <w:color w:val="EA5B0C"/>
                <w:sz w:val="20"/>
                <w:szCs w:val="20"/>
              </w:rPr>
            </w:pPr>
            <w:r w:rsidRPr="00063758">
              <w:rPr>
                <w:rFonts w:ascii="Arial" w:hAnsi="Arial" w:cs="Arial"/>
                <w:color w:val="EA5B0C"/>
                <w:sz w:val="20"/>
                <w:szCs w:val="20"/>
              </w:rPr>
              <w:t xml:space="preserve">radius decreases </w:t>
            </w:r>
            <w:r w:rsidR="007344B5" w:rsidRPr="00063758">
              <w:rPr>
                <w:rFonts w:ascii="Arial" w:hAnsi="Arial" w:cs="Arial"/>
                <w:color w:val="EA5B0C"/>
                <w:sz w:val="20"/>
                <w:szCs w:val="20"/>
              </w:rPr>
              <w:t xml:space="preserve">if </w:t>
            </w:r>
            <w:r w:rsidRPr="00063758">
              <w:rPr>
                <w:rFonts w:ascii="Arial" w:hAnsi="Arial" w:cs="Arial"/>
                <w:color w:val="EA5B0C"/>
                <w:sz w:val="20"/>
                <w:szCs w:val="20"/>
              </w:rPr>
              <w:t>force</w:t>
            </w:r>
            <w:r w:rsidRPr="00063758">
              <w:rPr>
                <w:rFonts w:ascii="Arial" w:hAnsi="Arial" w:cs="Arial"/>
                <w:i/>
                <w:color w:val="EA5B0C"/>
                <w:sz w:val="20"/>
                <w:szCs w:val="20"/>
              </w:rPr>
              <w:t xml:space="preserve"> </w:t>
            </w:r>
            <w:r w:rsidRPr="00063758">
              <w:rPr>
                <w:rFonts w:ascii="Arial" w:hAnsi="Arial" w:cs="Arial"/>
                <w:color w:val="EA5B0C"/>
                <w:sz w:val="20"/>
                <w:szCs w:val="20"/>
              </w:rPr>
              <w:t>in</w:t>
            </w:r>
            <w:r w:rsidR="007344B5" w:rsidRPr="00063758">
              <w:rPr>
                <w:rFonts w:ascii="Arial" w:hAnsi="Arial" w:cs="Arial"/>
                <w:color w:val="EA5B0C"/>
                <w:sz w:val="20"/>
                <w:szCs w:val="20"/>
              </w:rPr>
              <w:t>creases, with mass and speed constant</w:t>
            </w:r>
          </w:p>
          <w:p w14:paraId="369B5B67" w14:textId="2CCFC743" w:rsidR="007344B5" w:rsidRPr="00023ABD" w:rsidRDefault="006843A9" w:rsidP="00023ABD">
            <w:pPr>
              <w:numPr>
                <w:ilvl w:val="0"/>
                <w:numId w:val="9"/>
              </w:numPr>
              <w:spacing w:before="120" w:after="120"/>
              <w:ind w:left="380" w:hanging="380"/>
              <w:rPr>
                <w:rFonts w:ascii="Arial" w:hAnsi="Arial" w:cs="Arial"/>
                <w:color w:val="EA5B0C"/>
                <w:sz w:val="20"/>
                <w:szCs w:val="20"/>
              </w:rPr>
            </w:pPr>
            <w:r w:rsidRPr="00023ABD">
              <w:rPr>
                <w:rFonts w:ascii="Arial" w:hAnsi="Arial" w:cs="Arial"/>
                <w:color w:val="EA5B0C"/>
                <w:sz w:val="20"/>
                <w:szCs w:val="20"/>
              </w:rPr>
              <w:t>an increased mass requires an increased force to keep speed and radius constant</w:t>
            </w:r>
            <w:r w:rsidRPr="00023ABD">
              <w:rPr>
                <w:rFonts w:ascii="Arial" w:hAnsi="Arial" w:cs="Arial"/>
                <w:color w:val="EA5B0C"/>
                <w:sz w:val="20"/>
                <w:szCs w:val="20"/>
              </w:rPr>
              <w:br/>
              <w:t>(</w:t>
            </w:r>
            <m:oMath>
              <m:r>
                <m:rPr>
                  <m:nor/>
                </m:rPr>
                <w:rPr>
                  <w:rFonts w:ascii="Arial" w:hAnsi="Arial" w:cs="Arial"/>
                  <w:i/>
                  <w:iCs/>
                  <w:color w:val="EA5B0C"/>
                  <w:sz w:val="20"/>
                  <w:szCs w:val="20"/>
                </w:rPr>
                <m:t>F</m:t>
              </m:r>
              <m:r>
                <m:rPr>
                  <m:nor/>
                </m:rPr>
                <w:rPr>
                  <w:rFonts w:ascii="Arial" w:hAnsi="Arial" w:cs="Arial"/>
                  <w:color w:val="EA5B0C"/>
                  <w:sz w:val="20"/>
                  <w:szCs w:val="20"/>
                </w:rPr>
                <m:t>=</m:t>
              </m:r>
              <m:f>
                <m:fPr>
                  <m:ctrlPr>
                    <w:rPr>
                      <w:rFonts w:ascii="Cambria Math" w:hAnsi="Cambria Math" w:cs="Arial"/>
                      <w:i/>
                      <w:color w:val="EA5B0C"/>
                      <w:sz w:val="20"/>
                      <w:szCs w:val="20"/>
                    </w:rPr>
                  </m:ctrlPr>
                </m:fPr>
                <m:num>
                  <m:sSup>
                    <m:sSupPr>
                      <m:ctrlPr>
                        <w:rPr>
                          <w:rFonts w:ascii="Cambria Math" w:hAnsi="Cambria Math" w:cs="Arial"/>
                          <w:i/>
                          <w:color w:val="EA5B0C"/>
                          <w:sz w:val="20"/>
                          <w:szCs w:val="20"/>
                        </w:rPr>
                      </m:ctrlPr>
                    </m:sSupPr>
                    <m:e>
                      <m:r>
                        <m:rPr>
                          <m:nor/>
                        </m:rPr>
                        <w:rPr>
                          <w:rFonts w:ascii="Arial" w:hAnsi="Arial" w:cs="Arial"/>
                          <w:i/>
                          <w:iCs/>
                          <w:color w:val="EA5B0C"/>
                          <w:sz w:val="20"/>
                          <w:szCs w:val="20"/>
                        </w:rPr>
                        <m:t>mv</m:t>
                      </m:r>
                    </m:e>
                    <m:sup>
                      <m:r>
                        <m:rPr>
                          <m:nor/>
                        </m:rPr>
                        <w:rPr>
                          <w:rFonts w:ascii="Arial" w:hAnsi="Arial" w:cs="Arial"/>
                          <w:color w:val="EA5B0C"/>
                          <w:sz w:val="20"/>
                          <w:szCs w:val="20"/>
                        </w:rPr>
                        <m:t>2</m:t>
                      </m:r>
                    </m:sup>
                  </m:sSup>
                </m:num>
                <m:den>
                  <m:r>
                    <m:rPr>
                      <m:nor/>
                    </m:rPr>
                    <w:rPr>
                      <w:rFonts w:ascii="Arial" w:hAnsi="Arial" w:cs="Arial"/>
                      <w:i/>
                      <w:iCs/>
                      <w:color w:val="EA5B0C"/>
                      <w:sz w:val="20"/>
                      <w:szCs w:val="20"/>
                    </w:rPr>
                    <m:t>r</m:t>
                  </m:r>
                </m:den>
              </m:f>
            </m:oMath>
            <w:r w:rsidRPr="00023ABD">
              <w:rPr>
                <w:rFonts w:ascii="Arial" w:hAnsi="Arial" w:cs="Arial"/>
                <w:color w:val="EA5B0C"/>
                <w:sz w:val="20"/>
                <w:szCs w:val="20"/>
              </w:rPr>
              <w:t xml:space="preserve"> is </w:t>
            </w:r>
            <w:r w:rsidRPr="00023ABD">
              <w:rPr>
                <w:rFonts w:ascii="Arial" w:hAnsi="Arial" w:cs="Arial"/>
                <w:b/>
                <w:bCs/>
                <w:color w:val="EA5B0C"/>
                <w:sz w:val="20"/>
                <w:szCs w:val="20"/>
              </w:rPr>
              <w:t>not</w:t>
            </w:r>
            <w:r w:rsidRPr="00023ABD">
              <w:rPr>
                <w:rFonts w:ascii="Arial" w:hAnsi="Arial" w:cs="Arial"/>
                <w:color w:val="EA5B0C"/>
                <w:sz w:val="20"/>
                <w:szCs w:val="20"/>
              </w:rPr>
              <w:t xml:space="preserve"> required</w:t>
            </w:r>
          </w:p>
        </w:tc>
        <w:tc>
          <w:tcPr>
            <w:tcW w:w="10915" w:type="dxa"/>
            <w:tcMar>
              <w:top w:w="113" w:type="dxa"/>
              <w:bottom w:w="113" w:type="dxa"/>
            </w:tcMar>
          </w:tcPr>
          <w:p w14:paraId="10BD3737" w14:textId="52851B5D" w:rsidR="007344B5" w:rsidRPr="007344B5" w:rsidRDefault="007344B5" w:rsidP="00E268EF">
            <w:pPr>
              <w:pStyle w:val="BodyText"/>
              <w:spacing w:after="200"/>
            </w:pPr>
            <w:r w:rsidRPr="007344B5">
              <w:t xml:space="preserve">Introduce motion in a circle by demonstrating a spinning bucket with water inside. </w:t>
            </w:r>
            <w:r w:rsidR="00DA6509">
              <w:t>Learner</w:t>
            </w:r>
            <w:r w:rsidRPr="007344B5">
              <w:t xml:space="preserve">s can volunteer to try this. The bucket can be spun horizontally or vertically and as long as it moves fast enough, no water is spilt. Ask </w:t>
            </w:r>
            <w:r w:rsidR="00DA6509">
              <w:t>learner</w:t>
            </w:r>
            <w:r w:rsidRPr="007344B5">
              <w:t xml:space="preserve">s whether the bucket is accelerating and what happens if </w:t>
            </w:r>
            <w:r w:rsidR="006D65DD">
              <w:t>the rope breaks</w:t>
            </w:r>
            <w:r w:rsidRPr="007344B5">
              <w:t>. Relate this last question to the Olympic field sports of the hammer throw or discus throw.</w:t>
            </w:r>
          </w:p>
          <w:p w14:paraId="45FC0449" w14:textId="350CAB52" w:rsidR="007344B5" w:rsidRPr="007344B5" w:rsidRDefault="007344B5" w:rsidP="00E268EF">
            <w:pPr>
              <w:pStyle w:val="BodyText"/>
              <w:spacing w:after="200"/>
            </w:pPr>
            <w:r w:rsidRPr="007344B5">
              <w:t xml:space="preserve">Consider other examples of circular motion: cars travelling around bends, cars travelling over a hill, planets orbiting stars, electrons in orbit of a nucleus, a bung on a string, a </w:t>
            </w:r>
            <w:r w:rsidR="005578B5" w:rsidRPr="007344B5">
              <w:t>Ferris</w:t>
            </w:r>
            <w:r w:rsidRPr="007344B5">
              <w:t xml:space="preserve"> wheel, a cyclist on a banked track, etc.</w:t>
            </w:r>
          </w:p>
          <w:p w14:paraId="703D2D0C" w14:textId="77777777" w:rsidR="007344B5" w:rsidRPr="007344B5" w:rsidRDefault="007344B5" w:rsidP="00E268EF">
            <w:pPr>
              <w:pStyle w:val="BodyText"/>
              <w:spacing w:after="200"/>
            </w:pPr>
            <w:r w:rsidRPr="007344B5">
              <w:t>Qualitatively describe circular motion in terms of force, speed, mass and radius.</w:t>
            </w:r>
          </w:p>
          <w:p w14:paraId="75F61EF7" w14:textId="4F4BF7AC" w:rsidR="007344B5" w:rsidRPr="007344B5" w:rsidRDefault="007344B5" w:rsidP="00E268EF">
            <w:pPr>
              <w:pStyle w:val="BodyText"/>
              <w:spacing w:after="200"/>
              <w:rPr>
                <w:lang w:eastAsia="en-GB"/>
              </w:rPr>
            </w:pPr>
            <w:r w:rsidRPr="007344B5">
              <w:t xml:space="preserve">Set </w:t>
            </w:r>
            <w:r w:rsidR="00DA6509">
              <w:t>learner</w:t>
            </w:r>
            <w:r w:rsidRPr="007344B5">
              <w:t xml:space="preserve">s qualitative questions to test understanding. </w:t>
            </w:r>
            <w:r w:rsidRPr="007344B5">
              <w:rPr>
                <w:b/>
                <w:bCs/>
              </w:rPr>
              <w:t>(F)</w:t>
            </w:r>
          </w:p>
          <w:p w14:paraId="7E0EE270" w14:textId="60FC33D7" w:rsidR="007344B5" w:rsidRPr="007344B5" w:rsidRDefault="00DA6509" w:rsidP="00E268EF">
            <w:pPr>
              <w:pStyle w:val="BodyText"/>
              <w:spacing w:after="200"/>
            </w:pPr>
            <w:r>
              <w:t>Learner</w:t>
            </w:r>
            <w:r w:rsidR="007344B5" w:rsidRPr="007344B5">
              <w:t>s can investigate circular motion further using the Rotation simulation</w:t>
            </w:r>
            <w:r w:rsidR="00CC23C0">
              <w:t>:</w:t>
            </w:r>
            <w:r w:rsidR="007344B5" w:rsidRPr="007344B5">
              <w:t xml:space="preserve"> </w:t>
            </w:r>
            <w:r w:rsidR="007344B5" w:rsidRPr="007344B5">
              <w:rPr>
                <w:b/>
              </w:rPr>
              <w:t xml:space="preserve">(I) </w:t>
            </w:r>
            <w:hyperlink r:id="rId65" w:history="1">
              <w:r w:rsidR="00CC23C0" w:rsidRPr="00A67AD6">
                <w:rPr>
                  <w:rStyle w:val="WebLink"/>
                </w:rPr>
                <w:t>https://phet.colorado.edu/en/simulation/legacy/rotation</w:t>
              </w:r>
            </w:hyperlink>
          </w:p>
          <w:p w14:paraId="7668CFEF" w14:textId="027A2F34" w:rsidR="007344B5" w:rsidRPr="002341F5" w:rsidRDefault="00DA6509">
            <w:pPr>
              <w:pStyle w:val="BodyText"/>
            </w:pPr>
            <w:r>
              <w:t>Learner</w:t>
            </w:r>
            <w:r w:rsidR="007344B5" w:rsidRPr="007344B5">
              <w:t>s may find it interesting to watch videos of circular motion in a weightless environment, such as those made by Tim Peake on t</w:t>
            </w:r>
            <w:r w:rsidR="00A1694D">
              <w:t>he International Space Station</w:t>
            </w:r>
            <w:r w:rsidR="00CC23C0">
              <w:t>:</w:t>
            </w:r>
          </w:p>
          <w:p w14:paraId="2DFDEF33" w14:textId="24718BAC" w:rsidR="007344B5" w:rsidRPr="002341F5" w:rsidRDefault="0002310B" w:rsidP="007344B5">
            <w:pPr>
              <w:rPr>
                <w:rFonts w:ascii="Arial" w:eastAsia="Times New Roman" w:hAnsi="Arial" w:cs="Arial"/>
                <w:sz w:val="20"/>
                <w:szCs w:val="20"/>
              </w:rPr>
            </w:pPr>
            <w:hyperlink r:id="rId66" w:history="1">
              <w:r w:rsidR="007344B5" w:rsidRPr="002341F5">
                <w:rPr>
                  <w:rStyle w:val="WebLink"/>
                </w:rPr>
                <w:t>www.stem.org.uk/resources/elibrary/resource/228680/circular-motion-ball-tether-released-vertical-plane</w:t>
              </w:r>
            </w:hyperlink>
          </w:p>
          <w:p w14:paraId="01CE4D2D" w14:textId="77777777" w:rsidR="007344B5" w:rsidRPr="007344B5" w:rsidRDefault="007344B5" w:rsidP="007344B5">
            <w:pPr>
              <w:pStyle w:val="BodyText"/>
            </w:pPr>
          </w:p>
          <w:p w14:paraId="62735C10" w14:textId="0CD28E3D" w:rsidR="007344B5" w:rsidRPr="007344B5" w:rsidRDefault="007344B5" w:rsidP="00CE2CF5">
            <w:pPr>
              <w:pStyle w:val="BodyText"/>
              <w:rPr>
                <w:b/>
                <w:lang w:eastAsia="en-GB"/>
              </w:rPr>
            </w:pPr>
            <w:r w:rsidRPr="007344B5">
              <w:rPr>
                <w:b/>
                <w:lang w:eastAsia="en-GB"/>
              </w:rPr>
              <w:t>Extension: Stretch and prepare for A level</w:t>
            </w:r>
          </w:p>
          <w:p w14:paraId="010E4F45" w14:textId="6E4CEAFF" w:rsidR="007344B5" w:rsidRPr="007344B5" w:rsidRDefault="007344B5" w:rsidP="002341F5">
            <w:pPr>
              <w:pStyle w:val="BodyText"/>
              <w:spacing w:after="200"/>
            </w:pPr>
            <w:r w:rsidRPr="007344B5">
              <w:rPr>
                <w:i/>
                <w:iCs/>
              </w:rPr>
              <w:t xml:space="preserve">F </w:t>
            </w:r>
            <w:r w:rsidRPr="007344B5">
              <w:t xml:space="preserve">= </w:t>
            </w:r>
            <w:r w:rsidRPr="007344B5">
              <w:rPr>
                <w:i/>
                <w:iCs/>
              </w:rPr>
              <w:t>mv</w:t>
            </w:r>
            <w:r w:rsidRPr="007344B5">
              <w:rPr>
                <w:iCs/>
                <w:vertAlign w:val="superscript"/>
              </w:rPr>
              <w:t>2</w:t>
            </w:r>
            <w:r w:rsidRPr="007344B5">
              <w:t xml:space="preserve"> / </w:t>
            </w:r>
            <w:r w:rsidRPr="007344B5">
              <w:rPr>
                <w:i/>
                <w:iCs/>
              </w:rPr>
              <w:t xml:space="preserve">r </w:t>
            </w:r>
            <w:r w:rsidRPr="007344B5">
              <w:t xml:space="preserve">is not required at </w:t>
            </w:r>
            <w:r w:rsidR="00CE2CF5">
              <w:t xml:space="preserve">Cambridge </w:t>
            </w:r>
            <w:r w:rsidR="007F0D54">
              <w:t>IGCSE</w:t>
            </w:r>
            <w:r w:rsidR="00CC23C0">
              <w:t xml:space="preserve"> Physics</w:t>
            </w:r>
            <w:r w:rsidRPr="007344B5">
              <w:t xml:space="preserve">, </w:t>
            </w:r>
            <w:r w:rsidR="00CE2CF5">
              <w:t xml:space="preserve">but </w:t>
            </w:r>
            <w:r w:rsidRPr="007344B5">
              <w:t xml:space="preserve">it might stretch and interest some </w:t>
            </w:r>
            <w:r w:rsidR="00DA6509">
              <w:t>learner</w:t>
            </w:r>
            <w:r w:rsidR="001443C6">
              <w:t>s to introduce this equation.</w:t>
            </w:r>
            <w:r w:rsidR="00CC23C0">
              <w:t xml:space="preserve"> </w:t>
            </w:r>
            <w:r w:rsidR="00DA6509">
              <w:t>Learner</w:t>
            </w:r>
            <w:r w:rsidRPr="007344B5">
              <w:t xml:space="preserve">s </w:t>
            </w:r>
            <w:r w:rsidR="009A557E">
              <w:t>can</w:t>
            </w:r>
            <w:r w:rsidRPr="007344B5">
              <w:t xml:space="preserve"> carry out some simple calculations using the new equation.</w:t>
            </w:r>
          </w:p>
        </w:tc>
      </w:tr>
      <w:tr w:rsidR="007344B5" w:rsidRPr="004A4E17" w14:paraId="70607E30" w14:textId="77777777" w:rsidTr="00F54C26">
        <w:tblPrEx>
          <w:tblCellMar>
            <w:top w:w="0" w:type="dxa"/>
            <w:bottom w:w="0" w:type="dxa"/>
          </w:tblCellMar>
        </w:tblPrEx>
        <w:tc>
          <w:tcPr>
            <w:tcW w:w="1418" w:type="dxa"/>
            <w:tcMar>
              <w:top w:w="113" w:type="dxa"/>
              <w:bottom w:w="113" w:type="dxa"/>
            </w:tcMar>
          </w:tcPr>
          <w:p w14:paraId="40D5D806" w14:textId="0022B3D7" w:rsidR="007344B5" w:rsidRPr="005A1A52" w:rsidRDefault="007344B5" w:rsidP="00F54C26">
            <w:pPr>
              <w:pStyle w:val="BodyText"/>
              <w:rPr>
                <w:bCs/>
              </w:rPr>
            </w:pPr>
            <w:r w:rsidRPr="005A1A52">
              <w:rPr>
                <w:bCs/>
              </w:rPr>
              <w:lastRenderedPageBreak/>
              <w:t>1.6.1</w:t>
            </w:r>
            <w:r w:rsidR="007E4B78" w:rsidRPr="005A1A52">
              <w:rPr>
                <w:bCs/>
              </w:rPr>
              <w:t xml:space="preserve"> Momentum</w:t>
            </w:r>
          </w:p>
          <w:p w14:paraId="5557F909" w14:textId="77777777" w:rsidR="000B0B01" w:rsidRPr="005A1A52" w:rsidRDefault="000B0B01" w:rsidP="00F54C26">
            <w:pPr>
              <w:pStyle w:val="BodyText"/>
              <w:rPr>
                <w:bCs/>
              </w:rPr>
            </w:pPr>
          </w:p>
          <w:p w14:paraId="787AE938" w14:textId="77777777" w:rsidR="00AB7085" w:rsidRPr="005A1A52" w:rsidRDefault="00AB7085" w:rsidP="00F54C26">
            <w:pPr>
              <w:pStyle w:val="BodyText"/>
              <w:rPr>
                <w:bCs/>
              </w:rPr>
            </w:pPr>
          </w:p>
          <w:p w14:paraId="1E51F624" w14:textId="77777777" w:rsidR="00AB7085" w:rsidRPr="005A1A52" w:rsidRDefault="00AB7085" w:rsidP="00F54C26">
            <w:pPr>
              <w:pStyle w:val="BodyText"/>
              <w:rPr>
                <w:bCs/>
              </w:rPr>
            </w:pPr>
          </w:p>
          <w:p w14:paraId="66AF0EBB" w14:textId="03248A10" w:rsidR="007344B5" w:rsidRPr="005A1A52" w:rsidRDefault="007344B5" w:rsidP="00F54C26">
            <w:pPr>
              <w:pStyle w:val="BodyText"/>
              <w:rPr>
                <w:bCs/>
              </w:rPr>
            </w:pPr>
            <w:r w:rsidRPr="005A1A52">
              <w:rPr>
                <w:bCs/>
              </w:rPr>
              <w:t>1.6.2</w:t>
            </w:r>
            <w:r w:rsidR="007E4B78" w:rsidRPr="005A1A52">
              <w:rPr>
                <w:bCs/>
              </w:rPr>
              <w:t xml:space="preserve"> </w:t>
            </w:r>
          </w:p>
          <w:p w14:paraId="2AF9A6E9" w14:textId="77777777" w:rsidR="000B0B01" w:rsidRPr="005A1A52" w:rsidRDefault="000B0B01" w:rsidP="00F54C26">
            <w:pPr>
              <w:pStyle w:val="BodyText"/>
              <w:rPr>
                <w:bCs/>
              </w:rPr>
            </w:pPr>
          </w:p>
          <w:p w14:paraId="63C9357E" w14:textId="77777777" w:rsidR="007D02A1" w:rsidRPr="005A1A52" w:rsidRDefault="007D02A1" w:rsidP="00F54C26">
            <w:pPr>
              <w:pStyle w:val="BodyText"/>
              <w:rPr>
                <w:bCs/>
              </w:rPr>
            </w:pPr>
          </w:p>
          <w:p w14:paraId="3915FC8A" w14:textId="77777777" w:rsidR="007D02A1" w:rsidRPr="005A1A52" w:rsidRDefault="007D02A1" w:rsidP="00F54C26">
            <w:pPr>
              <w:pStyle w:val="BodyText"/>
              <w:rPr>
                <w:bCs/>
              </w:rPr>
            </w:pPr>
          </w:p>
          <w:p w14:paraId="1B8604D7" w14:textId="77777777" w:rsidR="007D02A1" w:rsidRPr="005A1A52" w:rsidRDefault="007D02A1" w:rsidP="00F54C26">
            <w:pPr>
              <w:pStyle w:val="BodyText"/>
              <w:rPr>
                <w:bCs/>
              </w:rPr>
            </w:pPr>
          </w:p>
          <w:p w14:paraId="7F746340" w14:textId="77777777" w:rsidR="007D02A1" w:rsidRPr="005A1A52" w:rsidRDefault="007D02A1" w:rsidP="00F54C26">
            <w:pPr>
              <w:pStyle w:val="BodyText"/>
              <w:rPr>
                <w:bCs/>
              </w:rPr>
            </w:pPr>
          </w:p>
          <w:p w14:paraId="5E38014D" w14:textId="2BD12E67" w:rsidR="007344B5" w:rsidRPr="005A1A52" w:rsidRDefault="007344B5" w:rsidP="00F54C26">
            <w:pPr>
              <w:pStyle w:val="BodyText"/>
              <w:rPr>
                <w:bCs/>
              </w:rPr>
            </w:pPr>
            <w:r w:rsidRPr="005A1A52">
              <w:rPr>
                <w:bCs/>
              </w:rPr>
              <w:t>1.6.3</w:t>
            </w:r>
            <w:r w:rsidR="007E4B78" w:rsidRPr="005A1A52">
              <w:rPr>
                <w:bCs/>
              </w:rPr>
              <w:t xml:space="preserve"> </w:t>
            </w:r>
          </w:p>
          <w:p w14:paraId="46850DEA" w14:textId="77777777" w:rsidR="000B0B01" w:rsidRPr="005A1A52" w:rsidRDefault="000B0B01" w:rsidP="00F54C26">
            <w:pPr>
              <w:pStyle w:val="BodyText"/>
              <w:rPr>
                <w:bCs/>
              </w:rPr>
            </w:pPr>
          </w:p>
          <w:p w14:paraId="2F108277" w14:textId="77777777" w:rsidR="007D02A1" w:rsidRPr="005A1A52" w:rsidRDefault="007D02A1" w:rsidP="006F316D">
            <w:pPr>
              <w:pStyle w:val="BodyText"/>
              <w:rPr>
                <w:bCs/>
              </w:rPr>
            </w:pPr>
          </w:p>
          <w:p w14:paraId="2769DE95" w14:textId="77777777" w:rsidR="007D02A1" w:rsidRPr="005A1A52" w:rsidRDefault="007D02A1" w:rsidP="006F316D">
            <w:pPr>
              <w:pStyle w:val="BodyText"/>
              <w:rPr>
                <w:bCs/>
              </w:rPr>
            </w:pPr>
          </w:p>
          <w:p w14:paraId="238CBB52" w14:textId="77777777" w:rsidR="007D02A1" w:rsidRPr="005A1A52" w:rsidRDefault="007D02A1" w:rsidP="006F316D">
            <w:pPr>
              <w:pStyle w:val="BodyText"/>
              <w:rPr>
                <w:bCs/>
              </w:rPr>
            </w:pPr>
          </w:p>
          <w:p w14:paraId="68FAED50" w14:textId="77777777" w:rsidR="007D02A1" w:rsidRPr="005A1A52" w:rsidRDefault="007D02A1" w:rsidP="006F316D">
            <w:pPr>
              <w:pStyle w:val="BodyText"/>
              <w:rPr>
                <w:bCs/>
              </w:rPr>
            </w:pPr>
          </w:p>
          <w:p w14:paraId="4AB4DFF9" w14:textId="12EDEDCE" w:rsidR="007344B5" w:rsidRPr="005A1A52" w:rsidRDefault="007344B5" w:rsidP="006F316D">
            <w:pPr>
              <w:pStyle w:val="BodyText"/>
              <w:rPr>
                <w:bCs/>
              </w:rPr>
            </w:pPr>
            <w:r w:rsidRPr="005A1A52">
              <w:rPr>
                <w:bCs/>
              </w:rPr>
              <w:t>1.6.4</w:t>
            </w:r>
            <w:r w:rsidR="007E4B78" w:rsidRPr="005A1A52">
              <w:rPr>
                <w:bCs/>
              </w:rPr>
              <w:t xml:space="preserve"> </w:t>
            </w:r>
          </w:p>
        </w:tc>
        <w:tc>
          <w:tcPr>
            <w:tcW w:w="2268" w:type="dxa"/>
            <w:tcMar>
              <w:top w:w="113" w:type="dxa"/>
              <w:bottom w:w="113" w:type="dxa"/>
            </w:tcMar>
          </w:tcPr>
          <w:p w14:paraId="2948E9BE" w14:textId="21CC885C" w:rsidR="007344B5" w:rsidRPr="00063758" w:rsidRDefault="007344B5" w:rsidP="00F54C26">
            <w:pPr>
              <w:pStyle w:val="BodyText"/>
              <w:rPr>
                <w:i/>
                <w:color w:val="EA5B0C"/>
              </w:rPr>
            </w:pPr>
            <w:r w:rsidRPr="00063758">
              <w:rPr>
                <w:color w:val="EA5B0C"/>
              </w:rPr>
              <w:t xml:space="preserve">Define momentum as mass </w:t>
            </w:r>
            <w:r w:rsidR="002B5F01" w:rsidRPr="00063758">
              <w:rPr>
                <w:color w:val="EA5B0C"/>
              </w:rPr>
              <w:t>×</w:t>
            </w:r>
            <w:r w:rsidRPr="00063758">
              <w:rPr>
                <w:color w:val="EA5B0C"/>
              </w:rPr>
              <w:t xml:space="preserve"> velocity; recall and use the equation </w:t>
            </w:r>
            <w:r w:rsidR="00CC23C0" w:rsidRPr="00063758">
              <w:rPr>
                <w:color w:val="EA5B0C"/>
              </w:rPr>
              <w:br/>
            </w:r>
            <w:r w:rsidRPr="00063758">
              <w:rPr>
                <w:i/>
                <w:color w:val="EA5B0C"/>
              </w:rPr>
              <w:t>p</w:t>
            </w:r>
            <w:r w:rsidRPr="00063758">
              <w:rPr>
                <w:color w:val="EA5B0C"/>
              </w:rPr>
              <w:t xml:space="preserve"> = </w:t>
            </w:r>
            <w:r w:rsidRPr="00063758">
              <w:rPr>
                <w:i/>
                <w:color w:val="EA5B0C"/>
              </w:rPr>
              <w:t>mv</w:t>
            </w:r>
          </w:p>
          <w:p w14:paraId="7B96CD6A" w14:textId="77777777" w:rsidR="007344B5" w:rsidRPr="00063758" w:rsidRDefault="007344B5" w:rsidP="00F54C26">
            <w:pPr>
              <w:pStyle w:val="BodyText"/>
              <w:rPr>
                <w:color w:val="EA5B0C"/>
              </w:rPr>
            </w:pPr>
          </w:p>
          <w:p w14:paraId="63535DBB" w14:textId="693CE349" w:rsidR="007344B5" w:rsidRPr="00063758" w:rsidRDefault="007344B5" w:rsidP="002341F5">
            <w:pPr>
              <w:pStyle w:val="BodyText"/>
              <w:rPr>
                <w:color w:val="EA5B0C"/>
              </w:rPr>
            </w:pPr>
            <w:r w:rsidRPr="00063758">
              <w:rPr>
                <w:color w:val="EA5B0C"/>
              </w:rPr>
              <w:t xml:space="preserve">Define impulse as force </w:t>
            </w:r>
            <w:r w:rsidR="002B5F01" w:rsidRPr="00063758">
              <w:rPr>
                <w:color w:val="EA5B0C"/>
              </w:rPr>
              <w:t>×</w:t>
            </w:r>
            <w:r w:rsidRPr="00063758">
              <w:rPr>
                <w:color w:val="EA5B0C"/>
              </w:rPr>
              <w:t xml:space="preserve"> time</w:t>
            </w:r>
            <w:r w:rsidR="002B5F01" w:rsidRPr="00063758">
              <w:rPr>
                <w:color w:val="EA5B0C"/>
              </w:rPr>
              <w:t xml:space="preserve"> for which force acts</w:t>
            </w:r>
            <w:r w:rsidRPr="00063758">
              <w:rPr>
                <w:color w:val="EA5B0C"/>
              </w:rPr>
              <w:t>; recall and use the equation</w:t>
            </w:r>
          </w:p>
          <w:p w14:paraId="44A32194" w14:textId="5FE8627A" w:rsidR="007344B5" w:rsidRPr="00063758" w:rsidRDefault="002B5F01" w:rsidP="00A27AEB">
            <w:pPr>
              <w:pStyle w:val="BodyText"/>
              <w:rPr>
                <w:iCs/>
                <w:color w:val="EA5B0C"/>
              </w:rPr>
            </w:pPr>
            <w:r w:rsidRPr="00063758">
              <w:rPr>
                <w:color w:val="EA5B0C"/>
              </w:rPr>
              <w:t xml:space="preserve">impulse = </w:t>
            </w:r>
            <w:r w:rsidR="007344B5" w:rsidRPr="00063758">
              <w:rPr>
                <w:i/>
                <w:iCs/>
                <w:color w:val="EA5B0C"/>
              </w:rPr>
              <w:t xml:space="preserve">FΔt </w:t>
            </w:r>
            <w:r w:rsidR="007344B5" w:rsidRPr="00063758">
              <w:rPr>
                <w:color w:val="EA5B0C"/>
              </w:rPr>
              <w:t xml:space="preserve">= </w:t>
            </w:r>
            <w:r w:rsidR="007344B5" w:rsidRPr="00063758">
              <w:rPr>
                <w:i/>
                <w:iCs/>
                <w:color w:val="EA5B0C"/>
              </w:rPr>
              <w:t>Δ</w:t>
            </w:r>
            <w:r w:rsidR="007344B5" w:rsidRPr="00063758">
              <w:rPr>
                <w:iCs/>
                <w:color w:val="EA5B0C"/>
              </w:rPr>
              <w:t>(</w:t>
            </w:r>
            <w:r w:rsidR="007344B5" w:rsidRPr="00063758">
              <w:rPr>
                <w:i/>
                <w:iCs/>
                <w:color w:val="EA5B0C"/>
              </w:rPr>
              <w:t>mv</w:t>
            </w:r>
            <w:r w:rsidR="007344B5" w:rsidRPr="00063758">
              <w:rPr>
                <w:iCs/>
                <w:color w:val="EA5B0C"/>
              </w:rPr>
              <w:t>)</w:t>
            </w:r>
          </w:p>
          <w:p w14:paraId="414C10E5" w14:textId="77777777" w:rsidR="007344B5" w:rsidRPr="00063758" w:rsidRDefault="007344B5" w:rsidP="00A27AEB">
            <w:pPr>
              <w:pStyle w:val="BodyText"/>
              <w:rPr>
                <w:iCs/>
                <w:color w:val="EA5B0C"/>
              </w:rPr>
            </w:pPr>
          </w:p>
          <w:p w14:paraId="318E50DA" w14:textId="6A7CA4E3" w:rsidR="007344B5" w:rsidRPr="00063758" w:rsidRDefault="007344B5" w:rsidP="00A27AEB">
            <w:pPr>
              <w:pStyle w:val="BodyText"/>
              <w:rPr>
                <w:color w:val="EA5B0C"/>
              </w:rPr>
            </w:pPr>
            <w:r w:rsidRPr="00063758">
              <w:rPr>
                <w:color w:val="EA5B0C"/>
              </w:rPr>
              <w:t>Apply the principle of the conservation of momentum to solve simple problems in one dimension</w:t>
            </w:r>
          </w:p>
          <w:p w14:paraId="3BC09509" w14:textId="77777777" w:rsidR="007344B5" w:rsidRPr="00063758" w:rsidRDefault="007344B5" w:rsidP="00A27AEB">
            <w:pPr>
              <w:pStyle w:val="BodyText"/>
              <w:rPr>
                <w:color w:val="EA5B0C"/>
              </w:rPr>
            </w:pPr>
          </w:p>
          <w:p w14:paraId="180130F8" w14:textId="36682496" w:rsidR="007344B5" w:rsidRPr="00FD242C" w:rsidRDefault="007344B5" w:rsidP="002341F5">
            <w:pPr>
              <w:pStyle w:val="BodyText"/>
            </w:pPr>
            <w:r w:rsidRPr="00063758">
              <w:rPr>
                <w:color w:val="EA5B0C"/>
              </w:rPr>
              <w:t>Define resultant force as the change in momentum per unit time; recall and use the equation</w:t>
            </w:r>
            <w:r w:rsidR="0043778A" w:rsidRPr="00063758">
              <w:rPr>
                <w:color w:val="EA5B0C"/>
              </w:rPr>
              <w:t xml:space="preserve"> </w:t>
            </w:r>
            <m:oMath>
              <m:r>
                <m:rPr>
                  <m:nor/>
                </m:rPr>
                <w:rPr>
                  <w:i/>
                  <w:iCs/>
                  <w:color w:val="EA5B0C"/>
                </w:rPr>
                <m:t>F</m:t>
              </m:r>
              <m:r>
                <w:rPr>
                  <w:rFonts w:ascii="Cambria Math" w:hAnsi="Cambria Math"/>
                  <w:color w:val="EA5B0C"/>
                </w:rPr>
                <m:t>=</m:t>
              </m:r>
              <m:f>
                <m:fPr>
                  <m:ctrlPr>
                    <w:rPr>
                      <w:rFonts w:ascii="Cambria Math" w:hAnsi="Cambria Math"/>
                      <w:i/>
                      <w:color w:val="EA5B0C"/>
                    </w:rPr>
                  </m:ctrlPr>
                </m:fPr>
                <m:num>
                  <m:r>
                    <w:rPr>
                      <w:rFonts w:ascii="Cambria Math" w:hAnsi="Cambria Math"/>
                      <w:color w:val="EA5B0C"/>
                    </w:rPr>
                    <m:t>∆p</m:t>
                  </m:r>
                </m:num>
                <m:den>
                  <m:r>
                    <w:rPr>
                      <w:rFonts w:ascii="Cambria Math" w:hAnsi="Cambria Math"/>
                      <w:color w:val="EA5B0C"/>
                    </w:rPr>
                    <m:t>∆t</m:t>
                  </m:r>
                </m:den>
              </m:f>
            </m:oMath>
          </w:p>
        </w:tc>
        <w:tc>
          <w:tcPr>
            <w:tcW w:w="10915" w:type="dxa"/>
            <w:tcMar>
              <w:top w:w="113" w:type="dxa"/>
              <w:bottom w:w="113" w:type="dxa"/>
            </w:tcMar>
          </w:tcPr>
          <w:p w14:paraId="656E8BC5" w14:textId="2A18023D" w:rsidR="00AF3D7B" w:rsidRPr="00E268EF" w:rsidRDefault="00AF3D7B" w:rsidP="00E268EF">
            <w:pPr>
              <w:pStyle w:val="BodyText"/>
              <w:spacing w:after="200"/>
            </w:pPr>
            <w:r>
              <w:t xml:space="preserve">Ask </w:t>
            </w:r>
            <w:r w:rsidR="00DA6509">
              <w:t>learner</w:t>
            </w:r>
            <w:r>
              <w:t>s which has more momentum, a l</w:t>
            </w:r>
            <w:r w:rsidR="00135A5C">
              <w:t>orry or a football.</w:t>
            </w:r>
            <w:r>
              <w:t xml:space="preserve"> </w:t>
            </w:r>
            <w:r w:rsidR="00CC23C0">
              <w:t>T</w:t>
            </w:r>
            <w:r>
              <w:t xml:space="preserve">he </w:t>
            </w:r>
            <w:r w:rsidR="00DA6509">
              <w:t>learner</w:t>
            </w:r>
            <w:r w:rsidR="00135A5C">
              <w:t>s may</w:t>
            </w:r>
            <w:r>
              <w:t xml:space="preserve"> not be able</w:t>
            </w:r>
            <w:r w:rsidR="00135A5C">
              <w:t xml:space="preserve"> to define momentum, </w:t>
            </w:r>
            <w:r w:rsidR="00CC23C0">
              <w:t xml:space="preserve">but </w:t>
            </w:r>
            <w:r w:rsidR="00135A5C">
              <w:t>they may</w:t>
            </w:r>
            <w:r>
              <w:t xml:space="preserve"> identify that a lorry is likely to have more of it. </w:t>
            </w:r>
            <w:r w:rsidR="005A6AB8">
              <w:t xml:space="preserve">Ask </w:t>
            </w:r>
            <w:r w:rsidR="00DA6509">
              <w:t>learner</w:t>
            </w:r>
            <w:r w:rsidR="005A6AB8">
              <w:t>s what</w:t>
            </w:r>
            <w:r w:rsidR="00135A5C">
              <w:t xml:space="preserve"> variables</w:t>
            </w:r>
            <w:r w:rsidR="005A6AB8">
              <w:t xml:space="preserve"> they think</w:t>
            </w:r>
            <w:r w:rsidR="00135A5C">
              <w:t xml:space="preserve"> affect momentum</w:t>
            </w:r>
            <w:r w:rsidR="005A6AB8">
              <w:t>. They may identify mass and velocity (or speed).</w:t>
            </w:r>
          </w:p>
          <w:p w14:paraId="39511873" w14:textId="7723D495" w:rsidR="005A6AB8" w:rsidRPr="00E268EF" w:rsidRDefault="005A6AB8" w:rsidP="00E268EF">
            <w:pPr>
              <w:pStyle w:val="BodyText"/>
              <w:spacing w:after="200"/>
            </w:pPr>
            <w:r>
              <w:t>Define momentum and introduce the equation.</w:t>
            </w:r>
          </w:p>
          <w:p w14:paraId="5E351BD5" w14:textId="1CB681EF" w:rsidR="005A6AB8" w:rsidRPr="005A6AB8" w:rsidRDefault="005A6AB8" w:rsidP="00E268EF">
            <w:pPr>
              <w:pStyle w:val="BodyText"/>
              <w:spacing w:after="200"/>
              <w:rPr>
                <w:i/>
              </w:rPr>
            </w:pPr>
            <w:r>
              <w:t xml:space="preserve">Set </w:t>
            </w:r>
            <w:r w:rsidR="00DA6509">
              <w:t>learner</w:t>
            </w:r>
            <w:r>
              <w:t xml:space="preserve">s simple </w:t>
            </w:r>
            <w:r w:rsidRPr="007344B5">
              <w:t xml:space="preserve">questions for practice. </w:t>
            </w:r>
            <w:r w:rsidRPr="007344B5">
              <w:rPr>
                <w:b/>
                <w:bCs/>
              </w:rPr>
              <w:t>(F)</w:t>
            </w:r>
          </w:p>
          <w:p w14:paraId="5DA32268" w14:textId="54F6C4F7" w:rsidR="005A6AB8" w:rsidRPr="00E268EF" w:rsidRDefault="006B03CE" w:rsidP="00E268EF">
            <w:pPr>
              <w:pStyle w:val="BodyText"/>
              <w:spacing w:after="200"/>
            </w:pPr>
            <w:r>
              <w:t>Define impulse and relate to momentum and force.</w:t>
            </w:r>
          </w:p>
          <w:p w14:paraId="4413D54E" w14:textId="7ECE3E22" w:rsidR="0055563F" w:rsidRDefault="0055563F" w:rsidP="00E268EF">
            <w:pPr>
              <w:pStyle w:val="BodyText"/>
              <w:spacing w:after="200"/>
            </w:pPr>
            <w:r>
              <w:t>To stimulate l</w:t>
            </w:r>
            <w:r w:rsidR="00DA6509">
              <w:t>earner</w:t>
            </w:r>
            <w:r w:rsidR="006B03CE">
              <w:t>s</w:t>
            </w:r>
            <w:r>
              <w:t>’ interest,</w:t>
            </w:r>
            <w:r w:rsidR="006B03CE">
              <w:t xml:space="preserve"> look at real</w:t>
            </w:r>
            <w:r w:rsidR="00CC23C0">
              <w:t>-</w:t>
            </w:r>
            <w:r w:rsidR="006B03CE">
              <w:t>life applications of impulse, force and momentum calculations, such as its consideration in car safety. Seat belts, air bags and crumple zones all function to increase the time over which the momentum changes, thus decreasing the force on the passengers in the vehicle</w:t>
            </w:r>
            <w:r w:rsidR="00135A5C">
              <w:t xml:space="preserve"> </w:t>
            </w:r>
            <w:r w:rsidR="00CC23C0">
              <w:t>if</w:t>
            </w:r>
            <w:r w:rsidR="004F6A23">
              <w:t xml:space="preserve"> a sudden stop</w:t>
            </w:r>
            <w:r w:rsidR="00CC23C0">
              <w:t xml:space="preserve"> occurs</w:t>
            </w:r>
            <w:r w:rsidR="006B03CE">
              <w:t>.</w:t>
            </w:r>
            <w:r w:rsidR="00E56647">
              <w:t xml:space="preserve"> </w:t>
            </w:r>
          </w:p>
          <w:p w14:paraId="19305BD3" w14:textId="77777777" w:rsidR="0055563F" w:rsidRPr="00CF3E48" w:rsidRDefault="0055563F" w:rsidP="0055563F">
            <w:pPr>
              <w:pStyle w:val="BodyText"/>
            </w:pPr>
            <w:r w:rsidRPr="00CF3E48">
              <w:t>Animation of how airbags work:</w:t>
            </w:r>
          </w:p>
          <w:p w14:paraId="6F3F7907" w14:textId="77777777" w:rsidR="0055563F" w:rsidRPr="00CF3E48" w:rsidRDefault="0002310B" w:rsidP="0055563F">
            <w:pPr>
              <w:pStyle w:val="BodyText"/>
            </w:pPr>
            <w:hyperlink r:id="rId67" w:history="1">
              <w:r w:rsidR="0055563F" w:rsidRPr="00A67AD6">
                <w:rPr>
                  <w:rStyle w:val="WebLink"/>
                </w:rPr>
                <w:t>https://animagraffs.com/airbag/</w:t>
              </w:r>
            </w:hyperlink>
            <w:r w:rsidR="0055563F" w:rsidRPr="00CF3E48">
              <w:t xml:space="preserve"> </w:t>
            </w:r>
          </w:p>
          <w:p w14:paraId="3C99B9E0" w14:textId="77777777" w:rsidR="0055563F" w:rsidRDefault="0055563F" w:rsidP="0055563F">
            <w:pPr>
              <w:pStyle w:val="BodyText"/>
            </w:pPr>
          </w:p>
          <w:p w14:paraId="7112F767" w14:textId="77777777" w:rsidR="0055563F" w:rsidRPr="00CF3E48" w:rsidRDefault="0055563F" w:rsidP="0055563F">
            <w:pPr>
              <w:pStyle w:val="BodyText"/>
            </w:pPr>
            <w:r w:rsidRPr="00CF3E48">
              <w:t>Animation of traffic collision reconstruction:</w:t>
            </w:r>
          </w:p>
          <w:p w14:paraId="315E23EB" w14:textId="0394AB97" w:rsidR="0055563F" w:rsidRPr="002341F5" w:rsidRDefault="0002310B">
            <w:pPr>
              <w:pStyle w:val="BodyText"/>
              <w:spacing w:after="200"/>
              <w:rPr>
                <w:i/>
              </w:rPr>
            </w:pPr>
            <w:hyperlink r:id="rId68" w:history="1">
              <w:r w:rsidR="0055563F" w:rsidRPr="00A67AD6">
                <w:rPr>
                  <w:rStyle w:val="WebLink"/>
                </w:rPr>
                <w:t>https://animagraffs.com/traffic-collision-reconstruction/</w:t>
              </w:r>
            </w:hyperlink>
          </w:p>
          <w:p w14:paraId="0F074E4B" w14:textId="4932ACF1" w:rsidR="006B03CE" w:rsidRPr="0053673B" w:rsidRDefault="00E56647" w:rsidP="00E268EF">
            <w:pPr>
              <w:pStyle w:val="BodyText"/>
              <w:spacing w:after="200"/>
              <w:rPr>
                <w:i/>
              </w:rPr>
            </w:pPr>
            <w:r>
              <w:t>A large cloth sheet</w:t>
            </w:r>
            <w:r w:rsidR="000B0B01">
              <w:t xml:space="preserve"> can be held </w:t>
            </w:r>
            <w:r w:rsidR="00CC23C0">
              <w:t>stretched</w:t>
            </w:r>
            <w:r w:rsidR="000B0B01">
              <w:t xml:space="preserve"> </w:t>
            </w:r>
            <w:r w:rsidR="00CC23C0">
              <w:t xml:space="preserve">out </w:t>
            </w:r>
            <w:r w:rsidR="000B0B01">
              <w:t>with a dip at the bottom and an egg thrown hard at it. The egg will not break on impact with the sheet, no mat</w:t>
            </w:r>
            <w:r>
              <w:t>ter how hard the egg is thrown, but instead faces the most danger from falling onto the ground afterwards. The sheet allows the egg to reduce its large momentum to zero gradually, just like the car features mentioned.</w:t>
            </w:r>
            <w:r w:rsidR="004F6A23">
              <w:t xml:space="preserve"> If the egg hits the ground, its momentum reduces too quickly for it to remain intact.</w:t>
            </w:r>
          </w:p>
          <w:p w14:paraId="7719485F" w14:textId="49C7C251" w:rsidR="00763CA9" w:rsidRPr="00E268EF" w:rsidRDefault="00763CA9" w:rsidP="00E268EF">
            <w:pPr>
              <w:pStyle w:val="BodyText"/>
              <w:spacing w:after="200"/>
            </w:pPr>
            <w:r>
              <w:t xml:space="preserve">Introduce </w:t>
            </w:r>
            <w:r w:rsidR="0053673B">
              <w:t xml:space="preserve">the conservation of momentum using </w:t>
            </w:r>
            <w:r>
              <w:t xml:space="preserve">examples of collisions such as a train and a truck, billiard balls, cars, etc. </w:t>
            </w:r>
          </w:p>
          <w:p w14:paraId="7FCA913D" w14:textId="74662B3E" w:rsidR="00AB039B" w:rsidRPr="00E268EF" w:rsidRDefault="00CC23C0" w:rsidP="00E268EF">
            <w:pPr>
              <w:pStyle w:val="BodyText"/>
              <w:spacing w:after="200"/>
            </w:pPr>
            <w:r>
              <w:t>D</w:t>
            </w:r>
            <w:r w:rsidR="00AB039B">
              <w:t>emonstrat</w:t>
            </w:r>
            <w:r>
              <w:t>e</w:t>
            </w:r>
            <w:r w:rsidR="00AB039B">
              <w:t xml:space="preserve"> how to mathematically solve </w:t>
            </w:r>
            <w:r w:rsidR="003F6966">
              <w:t xml:space="preserve">various </w:t>
            </w:r>
            <w:r w:rsidR="00AB039B">
              <w:t xml:space="preserve">simple problems to reiterate the </w:t>
            </w:r>
            <w:r w:rsidR="003F6966">
              <w:t>importance</w:t>
            </w:r>
            <w:r w:rsidR="00AB039B">
              <w:t xml:space="preserve"> of starting from the same concepts each time and logically reaching a solution.</w:t>
            </w:r>
          </w:p>
          <w:p w14:paraId="79331E7B" w14:textId="51C08F10" w:rsidR="0053673B" w:rsidRPr="00E749A9" w:rsidRDefault="0053673B" w:rsidP="00E268EF">
            <w:pPr>
              <w:pStyle w:val="BodyText"/>
              <w:spacing w:after="200"/>
              <w:rPr>
                <w:i/>
              </w:rPr>
            </w:pPr>
            <w:r>
              <w:t xml:space="preserve">Set </w:t>
            </w:r>
            <w:r w:rsidR="00DA6509">
              <w:t>learner</w:t>
            </w:r>
            <w:r>
              <w:t xml:space="preserve">s questions </w:t>
            </w:r>
            <w:r w:rsidR="00AB039B">
              <w:t>that use</w:t>
            </w:r>
            <w:r>
              <w:t xml:space="preserve"> the conservation of momentum </w:t>
            </w:r>
            <w:r w:rsidRPr="00A87B03">
              <w:t xml:space="preserve">to </w:t>
            </w:r>
            <w:r w:rsidR="00AB039B">
              <w:t>solve</w:t>
            </w:r>
            <w:r w:rsidRPr="00A87B03">
              <w:t xml:space="preserve"> simple problems in one dimension</w:t>
            </w:r>
            <w:r>
              <w:t>.</w:t>
            </w:r>
            <w:r w:rsidR="00AB039B">
              <w:t xml:space="preserve"> </w:t>
            </w:r>
            <w:r w:rsidR="00AB039B">
              <w:rPr>
                <w:b/>
              </w:rPr>
              <w:t>(F)</w:t>
            </w:r>
          </w:p>
          <w:p w14:paraId="32F84C35" w14:textId="2520B9C1" w:rsidR="00763CA9" w:rsidRPr="0053673B" w:rsidRDefault="00763CA9" w:rsidP="00E268EF">
            <w:pPr>
              <w:pStyle w:val="BodyText"/>
              <w:spacing w:after="200"/>
              <w:rPr>
                <w:b/>
              </w:rPr>
            </w:pPr>
            <w:r>
              <w:t xml:space="preserve">Demonstrate the transfer and conservation of momentum by dropping a </w:t>
            </w:r>
            <w:r w:rsidR="00CC23C0">
              <w:t>foot</w:t>
            </w:r>
            <w:r>
              <w:t xml:space="preserve">ball with a </w:t>
            </w:r>
            <w:r w:rsidR="00CC23C0">
              <w:t xml:space="preserve">tennis ball </w:t>
            </w:r>
            <w:r>
              <w:t>below it such that the football’s momentum is transferred to the tennis ball, causing it to shoot upwards quickly.</w:t>
            </w:r>
          </w:p>
          <w:p w14:paraId="707F212F" w14:textId="0677095A" w:rsidR="0066568F" w:rsidRPr="002341F5" w:rsidRDefault="00DA6509" w:rsidP="002341F5">
            <w:pPr>
              <w:pStyle w:val="BodyText"/>
              <w:spacing w:after="200"/>
              <w:rPr>
                <w:rStyle w:val="WebLink"/>
              </w:rPr>
            </w:pPr>
            <w:r>
              <w:t>Learner</w:t>
            </w:r>
            <w:r w:rsidR="00763CA9">
              <w:t>s can investigate the conservation of momentum further using the Collision Lab simulation</w:t>
            </w:r>
            <w:r w:rsidR="00CC23C0">
              <w:t>:</w:t>
            </w:r>
            <w:r w:rsidR="00763CA9">
              <w:t xml:space="preserve"> </w:t>
            </w:r>
            <w:r w:rsidR="00763CA9">
              <w:rPr>
                <w:b/>
              </w:rPr>
              <w:t>(I)</w:t>
            </w:r>
            <w:r w:rsidR="00CC23C0">
              <w:t xml:space="preserve"> </w:t>
            </w:r>
            <w:hyperlink r:id="rId69" w:history="1">
              <w:r w:rsidR="007344B5" w:rsidRPr="002341F5">
                <w:rPr>
                  <w:rStyle w:val="WebLink"/>
                </w:rPr>
                <w:t>https://phet.colorado.edu/en/simulation/legacy/collision-lab</w:t>
              </w:r>
            </w:hyperlink>
          </w:p>
          <w:p w14:paraId="6B49F365" w14:textId="77777777" w:rsidR="0055563F" w:rsidRDefault="0055563F" w:rsidP="00562205">
            <w:pPr>
              <w:pStyle w:val="BodyText"/>
            </w:pPr>
            <w:r>
              <w:lastRenderedPageBreak/>
              <w:t>Look at force–time graphs for impacts and relate to the change of momentum. Consider how a force-time graph for the object A and object B, and their forces, relate to Newton’s third law of motion</w:t>
            </w:r>
          </w:p>
          <w:p w14:paraId="43B0CA86" w14:textId="77777777" w:rsidR="0055563F" w:rsidRDefault="0055563F" w:rsidP="00562205">
            <w:pPr>
              <w:pStyle w:val="BodyText"/>
            </w:pPr>
          </w:p>
          <w:p w14:paraId="21AF1594" w14:textId="04A77F2C" w:rsidR="00E46D6E" w:rsidRPr="00763CA9" w:rsidRDefault="00763CA9" w:rsidP="00562205">
            <w:pPr>
              <w:pStyle w:val="BodyText"/>
              <w:rPr>
                <w:b/>
                <w:lang w:eastAsia="en-GB"/>
              </w:rPr>
            </w:pPr>
            <w:r w:rsidRPr="007344B5">
              <w:rPr>
                <w:b/>
                <w:lang w:eastAsia="en-GB"/>
              </w:rPr>
              <w:t>Extension: Stretch and prepare for A level</w:t>
            </w:r>
          </w:p>
          <w:p w14:paraId="00C067F3" w14:textId="68D77E2E" w:rsidR="00E46D6E" w:rsidRPr="002341F5" w:rsidRDefault="00763CA9" w:rsidP="002341F5">
            <w:pPr>
              <w:pStyle w:val="Bulletedlist"/>
              <w:numPr>
                <w:ilvl w:val="0"/>
                <w:numId w:val="0"/>
              </w:numPr>
            </w:pPr>
            <w:r>
              <w:t>Relate the definition of impulse</w:t>
            </w:r>
            <w:r w:rsidR="00E46D6E">
              <w:t xml:space="preserve"> to Newton’</w:t>
            </w:r>
            <w:r>
              <w:t>s second law of motion.</w:t>
            </w:r>
          </w:p>
        </w:tc>
      </w:tr>
      <w:tr w:rsidR="007344B5" w:rsidRPr="004A4E17" w14:paraId="1351269D" w14:textId="77777777" w:rsidTr="00F54C26">
        <w:tblPrEx>
          <w:tblCellMar>
            <w:top w:w="0" w:type="dxa"/>
            <w:bottom w:w="0" w:type="dxa"/>
          </w:tblCellMar>
        </w:tblPrEx>
        <w:tc>
          <w:tcPr>
            <w:tcW w:w="1418" w:type="dxa"/>
            <w:tcMar>
              <w:top w:w="113" w:type="dxa"/>
              <w:bottom w:w="113" w:type="dxa"/>
            </w:tcMar>
          </w:tcPr>
          <w:p w14:paraId="3DEC4610" w14:textId="60B4D551" w:rsidR="007344B5" w:rsidRPr="005A1A52" w:rsidRDefault="007344B5" w:rsidP="00F54C26">
            <w:pPr>
              <w:pStyle w:val="BodyText"/>
              <w:rPr>
                <w:bCs/>
              </w:rPr>
            </w:pPr>
            <w:r w:rsidRPr="005A1A52">
              <w:rPr>
                <w:bCs/>
              </w:rPr>
              <w:lastRenderedPageBreak/>
              <w:t>1.7.1.1</w:t>
            </w:r>
            <w:r w:rsidR="007E4B78" w:rsidRPr="005A1A52">
              <w:rPr>
                <w:bCs/>
              </w:rPr>
              <w:t xml:space="preserve"> Energy, work and power</w:t>
            </w:r>
          </w:p>
          <w:p w14:paraId="2D64FD8B" w14:textId="77777777" w:rsidR="0055563F" w:rsidRPr="005A1A52" w:rsidRDefault="0055563F" w:rsidP="00F54C26">
            <w:pPr>
              <w:pStyle w:val="BodyText"/>
              <w:rPr>
                <w:bCs/>
              </w:rPr>
            </w:pPr>
          </w:p>
          <w:p w14:paraId="165F832F" w14:textId="77777777" w:rsidR="0055563F" w:rsidRPr="005A1A52" w:rsidRDefault="0055563F" w:rsidP="00F54C26">
            <w:pPr>
              <w:pStyle w:val="BodyText"/>
              <w:rPr>
                <w:bCs/>
              </w:rPr>
            </w:pPr>
          </w:p>
          <w:p w14:paraId="693852B3" w14:textId="77777777" w:rsidR="0055563F" w:rsidRPr="005A1A52" w:rsidRDefault="0055563F" w:rsidP="00F54C26">
            <w:pPr>
              <w:pStyle w:val="BodyText"/>
              <w:rPr>
                <w:bCs/>
              </w:rPr>
            </w:pPr>
          </w:p>
          <w:p w14:paraId="30C998CF" w14:textId="77777777" w:rsidR="0055563F" w:rsidRPr="005A1A52" w:rsidRDefault="0055563F" w:rsidP="00F54C26">
            <w:pPr>
              <w:pStyle w:val="BodyText"/>
              <w:rPr>
                <w:bCs/>
              </w:rPr>
            </w:pPr>
          </w:p>
          <w:p w14:paraId="3B0C7EA7" w14:textId="77777777" w:rsidR="009D394D" w:rsidRPr="005A1A52" w:rsidRDefault="009D394D" w:rsidP="00F54C26">
            <w:pPr>
              <w:pStyle w:val="BodyText"/>
              <w:rPr>
                <w:bCs/>
              </w:rPr>
            </w:pPr>
          </w:p>
          <w:p w14:paraId="78B3EE6F" w14:textId="4CC8ADC9" w:rsidR="007344B5" w:rsidRPr="005A1A52" w:rsidRDefault="007344B5" w:rsidP="00F54C26">
            <w:pPr>
              <w:pStyle w:val="BodyText"/>
              <w:rPr>
                <w:bCs/>
              </w:rPr>
            </w:pPr>
            <w:r w:rsidRPr="005A1A52">
              <w:rPr>
                <w:bCs/>
              </w:rPr>
              <w:t>1.7.1.2</w:t>
            </w:r>
            <w:r w:rsidR="007E4B78" w:rsidRPr="005A1A52">
              <w:rPr>
                <w:bCs/>
              </w:rPr>
              <w:t xml:space="preserve"> </w:t>
            </w:r>
          </w:p>
          <w:p w14:paraId="14687353" w14:textId="77777777" w:rsidR="007E4B78" w:rsidRPr="005A1A52" w:rsidRDefault="007E4B78" w:rsidP="00F54C26">
            <w:pPr>
              <w:pStyle w:val="BodyText"/>
              <w:rPr>
                <w:bCs/>
              </w:rPr>
            </w:pPr>
          </w:p>
          <w:p w14:paraId="061CE40A" w14:textId="77777777" w:rsidR="007E4B78" w:rsidRPr="005A1A52" w:rsidRDefault="007E4B78" w:rsidP="00F54C26">
            <w:pPr>
              <w:pStyle w:val="BodyText"/>
              <w:rPr>
                <w:bCs/>
              </w:rPr>
            </w:pPr>
          </w:p>
          <w:p w14:paraId="1D64FF8B" w14:textId="77777777" w:rsidR="007E4B78" w:rsidRPr="005A1A52" w:rsidRDefault="007E4B78" w:rsidP="00F54C26">
            <w:pPr>
              <w:pStyle w:val="BodyText"/>
              <w:rPr>
                <w:bCs/>
              </w:rPr>
            </w:pPr>
          </w:p>
          <w:p w14:paraId="46AC3BE8" w14:textId="77777777" w:rsidR="007E4B78" w:rsidRPr="005A1A52" w:rsidRDefault="007E4B78" w:rsidP="00F54C26">
            <w:pPr>
              <w:pStyle w:val="BodyText"/>
              <w:rPr>
                <w:bCs/>
              </w:rPr>
            </w:pPr>
          </w:p>
          <w:p w14:paraId="588306E6" w14:textId="77777777" w:rsidR="007E4B78" w:rsidRPr="005A1A52" w:rsidRDefault="007E4B78" w:rsidP="00F54C26">
            <w:pPr>
              <w:pStyle w:val="BodyText"/>
              <w:rPr>
                <w:bCs/>
              </w:rPr>
            </w:pPr>
          </w:p>
          <w:p w14:paraId="35AC9AAB" w14:textId="77777777" w:rsidR="007E4B78" w:rsidRPr="005A1A52" w:rsidRDefault="007E4B78" w:rsidP="00F54C26">
            <w:pPr>
              <w:pStyle w:val="BodyText"/>
              <w:rPr>
                <w:bCs/>
              </w:rPr>
            </w:pPr>
          </w:p>
          <w:p w14:paraId="39B6684A" w14:textId="77777777" w:rsidR="007E4B78" w:rsidRPr="005A1A52" w:rsidRDefault="007E4B78" w:rsidP="00F54C26">
            <w:pPr>
              <w:pStyle w:val="BodyText"/>
              <w:rPr>
                <w:bCs/>
              </w:rPr>
            </w:pPr>
          </w:p>
          <w:p w14:paraId="25CBB461" w14:textId="77777777" w:rsidR="007E4B78" w:rsidRPr="005A1A52" w:rsidRDefault="007E4B78" w:rsidP="00F54C26">
            <w:pPr>
              <w:pStyle w:val="BodyText"/>
              <w:rPr>
                <w:bCs/>
              </w:rPr>
            </w:pPr>
          </w:p>
          <w:p w14:paraId="12D3AA62" w14:textId="77777777" w:rsidR="007E4B78" w:rsidRPr="005A1A52" w:rsidRDefault="007E4B78" w:rsidP="00F54C26">
            <w:pPr>
              <w:pStyle w:val="BodyText"/>
              <w:rPr>
                <w:bCs/>
              </w:rPr>
            </w:pPr>
          </w:p>
          <w:p w14:paraId="5D3C2D78" w14:textId="77777777" w:rsidR="007E4B78" w:rsidRPr="005A1A52" w:rsidRDefault="007E4B78" w:rsidP="00F54C26">
            <w:pPr>
              <w:pStyle w:val="BodyText"/>
              <w:rPr>
                <w:bCs/>
              </w:rPr>
            </w:pPr>
          </w:p>
          <w:p w14:paraId="6963A2D5" w14:textId="77777777" w:rsidR="009D394D" w:rsidRPr="005A1A52" w:rsidRDefault="009D394D" w:rsidP="00F54C26">
            <w:pPr>
              <w:pStyle w:val="BodyText"/>
              <w:rPr>
                <w:bCs/>
              </w:rPr>
            </w:pPr>
          </w:p>
          <w:p w14:paraId="4E99DEB9" w14:textId="77777777" w:rsidR="007D02A1" w:rsidRPr="005A1A52" w:rsidRDefault="007D02A1" w:rsidP="00F54C26">
            <w:pPr>
              <w:pStyle w:val="BodyText"/>
              <w:rPr>
                <w:bCs/>
              </w:rPr>
            </w:pPr>
          </w:p>
          <w:p w14:paraId="00023CCC" w14:textId="77777777" w:rsidR="007D02A1" w:rsidRPr="005A1A52" w:rsidRDefault="007D02A1" w:rsidP="00F54C26">
            <w:pPr>
              <w:pStyle w:val="BodyText"/>
              <w:rPr>
                <w:bCs/>
              </w:rPr>
            </w:pPr>
          </w:p>
          <w:p w14:paraId="282DE02A" w14:textId="49BFC977" w:rsidR="007344B5" w:rsidRPr="005A1A52" w:rsidRDefault="007344B5" w:rsidP="006F316D">
            <w:pPr>
              <w:pStyle w:val="BodyText"/>
              <w:rPr>
                <w:bCs/>
              </w:rPr>
            </w:pPr>
            <w:r w:rsidRPr="005A1A52">
              <w:rPr>
                <w:bCs/>
              </w:rPr>
              <w:t>1.7.1.3</w:t>
            </w:r>
            <w:r w:rsidR="007E4B78" w:rsidRPr="005A1A52">
              <w:rPr>
                <w:bCs/>
              </w:rPr>
              <w:t xml:space="preserve"> </w:t>
            </w:r>
          </w:p>
        </w:tc>
        <w:tc>
          <w:tcPr>
            <w:tcW w:w="2268" w:type="dxa"/>
            <w:tcMar>
              <w:top w:w="113" w:type="dxa"/>
              <w:bottom w:w="113" w:type="dxa"/>
            </w:tcMar>
          </w:tcPr>
          <w:p w14:paraId="5D56AA5C" w14:textId="70A1825D" w:rsidR="007344B5" w:rsidRPr="007344B5" w:rsidRDefault="007344B5" w:rsidP="00F54C26">
            <w:pPr>
              <w:pStyle w:val="BodyText"/>
            </w:pPr>
            <w:r w:rsidRPr="007344B5">
              <w:t xml:space="preserve">State that </w:t>
            </w:r>
            <w:r w:rsidR="00A87B03">
              <w:t xml:space="preserve">energy </w:t>
            </w:r>
            <w:r w:rsidRPr="007344B5">
              <w:t>may be stored as kinetic, gravitational potential, chemical, elastic (strain), nuclear, electrostatic and internal (thermal)</w:t>
            </w:r>
          </w:p>
          <w:p w14:paraId="01CE752A" w14:textId="77777777" w:rsidR="007344B5" w:rsidRPr="007344B5" w:rsidRDefault="007344B5" w:rsidP="00F54C26">
            <w:pPr>
              <w:pStyle w:val="BodyText"/>
            </w:pPr>
          </w:p>
          <w:p w14:paraId="4BF48E6D" w14:textId="474E7C3D" w:rsidR="007344B5" w:rsidRPr="007344B5" w:rsidRDefault="007344B5" w:rsidP="00F54C26">
            <w:pPr>
              <w:pStyle w:val="BodyText"/>
            </w:pPr>
            <w:r w:rsidRPr="007344B5">
              <w:t>Describe how energy is transferred between stores during events and processes, including examples of transfer by forces (mechanical working), electrical currents (electrical work</w:t>
            </w:r>
            <w:r w:rsidR="00FD242C">
              <w:t xml:space="preserve"> done</w:t>
            </w:r>
            <w:r w:rsidRPr="007344B5">
              <w:t>), heating, and by electromagnetic, sound and other waves</w:t>
            </w:r>
          </w:p>
          <w:p w14:paraId="6D2ED87A" w14:textId="77777777" w:rsidR="007344B5" w:rsidRPr="007344B5" w:rsidRDefault="007344B5" w:rsidP="00F54C26">
            <w:pPr>
              <w:pStyle w:val="BodyText"/>
            </w:pPr>
          </w:p>
          <w:p w14:paraId="02FD7B6F" w14:textId="6CA58C8C" w:rsidR="00FD242C" w:rsidRPr="007344B5" w:rsidRDefault="007344B5" w:rsidP="00F54C26">
            <w:pPr>
              <w:pStyle w:val="BodyText"/>
            </w:pPr>
            <w:r w:rsidRPr="007344B5">
              <w:t xml:space="preserve">Know the principle of the conservation of energy and apply this principle to </w:t>
            </w:r>
            <w:r w:rsidR="00FD242C">
              <w:t>simple examples including the interpretation of simple flow diagrams</w:t>
            </w:r>
          </w:p>
        </w:tc>
        <w:tc>
          <w:tcPr>
            <w:tcW w:w="10915" w:type="dxa"/>
            <w:tcMar>
              <w:top w:w="113" w:type="dxa"/>
              <w:bottom w:w="113" w:type="dxa"/>
            </w:tcMar>
          </w:tcPr>
          <w:p w14:paraId="6F537821" w14:textId="444B14FD" w:rsidR="003200F4" w:rsidRDefault="003200F4" w:rsidP="00E268EF">
            <w:pPr>
              <w:pStyle w:val="BodyText"/>
              <w:spacing w:after="200"/>
              <w:rPr>
                <w:lang w:eastAsia="en-GB"/>
              </w:rPr>
            </w:pPr>
            <w:r>
              <w:rPr>
                <w:lang w:eastAsia="en-GB"/>
              </w:rPr>
              <w:t xml:space="preserve">Ask </w:t>
            </w:r>
            <w:r w:rsidR="00DA6509">
              <w:rPr>
                <w:lang w:eastAsia="en-GB"/>
              </w:rPr>
              <w:t>learner</w:t>
            </w:r>
            <w:r>
              <w:rPr>
                <w:lang w:eastAsia="en-GB"/>
              </w:rPr>
              <w:t xml:space="preserve">s to </w:t>
            </w:r>
            <w:r>
              <w:t>suggest</w:t>
            </w:r>
            <w:r>
              <w:rPr>
                <w:lang w:eastAsia="en-GB"/>
              </w:rPr>
              <w:t xml:space="preserve"> en</w:t>
            </w:r>
            <w:r w:rsidR="009D394D">
              <w:rPr>
                <w:lang w:eastAsia="en-GB"/>
              </w:rPr>
              <w:t xml:space="preserve">ergy stores. </w:t>
            </w:r>
            <w:r w:rsidR="0055563F">
              <w:rPr>
                <w:lang w:eastAsia="en-GB"/>
              </w:rPr>
              <w:t>Show p</w:t>
            </w:r>
            <w:r w:rsidR="009D394D">
              <w:rPr>
                <w:lang w:eastAsia="en-GB"/>
              </w:rPr>
              <w:t>ictures</w:t>
            </w:r>
            <w:r w:rsidR="00441394">
              <w:rPr>
                <w:lang w:eastAsia="en-GB"/>
              </w:rPr>
              <w:t xml:space="preserve"> as prompts</w:t>
            </w:r>
            <w:r w:rsidR="009D394D">
              <w:rPr>
                <w:lang w:eastAsia="en-GB"/>
              </w:rPr>
              <w:t xml:space="preserve"> </w:t>
            </w:r>
            <w:r w:rsidR="00441394">
              <w:rPr>
                <w:lang w:eastAsia="en-GB"/>
              </w:rPr>
              <w:t xml:space="preserve">to help learners identify them all </w:t>
            </w:r>
            <w:r>
              <w:rPr>
                <w:lang w:eastAsia="en-GB"/>
              </w:rPr>
              <w:t>e.g. fire for thermal, magnets for magn</w:t>
            </w:r>
            <w:r w:rsidR="009D394D">
              <w:rPr>
                <w:lang w:eastAsia="en-GB"/>
              </w:rPr>
              <w:t xml:space="preserve">etic, a runner for kinetic, </w:t>
            </w:r>
            <w:r w:rsidR="0027677D">
              <w:rPr>
                <w:lang w:eastAsia="en-GB"/>
              </w:rPr>
              <w:t>etc.</w:t>
            </w:r>
          </w:p>
          <w:p w14:paraId="1B40BD5F" w14:textId="78B6F29D" w:rsidR="00CF7546" w:rsidRDefault="00CF7546" w:rsidP="00E268EF">
            <w:pPr>
              <w:pStyle w:val="BodyText"/>
              <w:spacing w:after="200"/>
            </w:pPr>
            <w:r>
              <w:rPr>
                <w:lang w:eastAsia="en-GB"/>
              </w:rPr>
              <w:t xml:space="preserve">Ask </w:t>
            </w:r>
            <w:r w:rsidR="00DA6509">
              <w:rPr>
                <w:lang w:eastAsia="en-GB"/>
              </w:rPr>
              <w:t>learner</w:t>
            </w:r>
            <w:r>
              <w:rPr>
                <w:lang w:eastAsia="en-GB"/>
              </w:rPr>
              <w:t xml:space="preserve">s if energy is </w:t>
            </w:r>
            <w:r>
              <w:t xml:space="preserve">ever lost. They may identify that energy can be wasted, or transferred to forms that are not useful, but it is never lost or destroyed. </w:t>
            </w:r>
          </w:p>
          <w:p w14:paraId="453DC2CF" w14:textId="7D32380F" w:rsidR="00CF7546" w:rsidRDefault="00CF7546" w:rsidP="00E268EF">
            <w:pPr>
              <w:pStyle w:val="BodyText"/>
              <w:spacing w:after="200"/>
            </w:pPr>
            <w:r>
              <w:t>Introduce the principle of the conservation of energy. Provide some examples to show how energy can be transferred between stores during events and processes.</w:t>
            </w:r>
          </w:p>
          <w:p w14:paraId="0A9D970E" w14:textId="5000CFA5" w:rsidR="00CF7546" w:rsidRDefault="00CF7546" w:rsidP="00E268EF">
            <w:pPr>
              <w:pStyle w:val="BodyText"/>
              <w:spacing w:after="200"/>
            </w:pPr>
            <w:r>
              <w:t xml:space="preserve">Set up various demonstrations around the </w:t>
            </w:r>
            <w:r w:rsidR="00990270">
              <w:t xml:space="preserve">classroom </w:t>
            </w:r>
            <w:r>
              <w:t xml:space="preserve">with which </w:t>
            </w:r>
            <w:r w:rsidR="00DA6509">
              <w:t>learner</w:t>
            </w:r>
            <w:r>
              <w:t xml:space="preserve">s can interact. </w:t>
            </w:r>
            <w:r w:rsidR="00DA6509">
              <w:t>Learner</w:t>
            </w:r>
            <w:r>
              <w:t xml:space="preserve">s identify the energy stores and the events or processes that allow the energy to be transferred. These demonstrations </w:t>
            </w:r>
            <w:r w:rsidR="009A557E">
              <w:t>can</w:t>
            </w:r>
            <w:r>
              <w:t xml:space="preserve"> include: </w:t>
            </w:r>
            <w:r w:rsidR="00E06BA5">
              <w:t xml:space="preserve">a dynamo, a </w:t>
            </w:r>
            <w:r w:rsidR="0027677D">
              <w:t>spring-loaded</w:t>
            </w:r>
            <w:r w:rsidR="00E06BA5">
              <w:t xml:space="preserve"> toy, a pendulum, a cell</w:t>
            </w:r>
            <w:r w:rsidR="0055563F">
              <w:t>-</w:t>
            </w:r>
            <w:r w:rsidR="00E06BA5">
              <w:t>powered lamp, a microphone and oscilloscope, a mass on a spring, a tennis ball to be dropped, etc.</w:t>
            </w:r>
          </w:p>
          <w:p w14:paraId="34AD4C1E" w14:textId="0907565D" w:rsidR="007344B5" w:rsidRPr="000F10CB" w:rsidRDefault="007344B5" w:rsidP="00E268EF">
            <w:pPr>
              <w:pStyle w:val="BodyText"/>
              <w:spacing w:after="200"/>
              <w:rPr>
                <w:lang w:eastAsia="en-GB"/>
              </w:rPr>
            </w:pPr>
            <w:r w:rsidRPr="007344B5">
              <w:t xml:space="preserve">Set </w:t>
            </w:r>
            <w:r w:rsidR="00DA6509">
              <w:t>learner</w:t>
            </w:r>
            <w:r w:rsidRPr="007344B5">
              <w:t xml:space="preserve">s </w:t>
            </w:r>
            <w:r w:rsidR="009D394D">
              <w:t xml:space="preserve">qualitative </w:t>
            </w:r>
            <w:r w:rsidRPr="007344B5">
              <w:t xml:space="preserve">questions for practice. </w:t>
            </w:r>
            <w:r w:rsidRPr="007344B5">
              <w:rPr>
                <w:b/>
                <w:bCs/>
              </w:rPr>
              <w:t>(F)</w:t>
            </w:r>
          </w:p>
          <w:p w14:paraId="031D9C4C" w14:textId="6ECF20EB" w:rsidR="007344B5" w:rsidRPr="002341F5" w:rsidRDefault="00DA6509" w:rsidP="002341F5">
            <w:pPr>
              <w:pStyle w:val="BodyText"/>
              <w:rPr>
                <w:rFonts w:eastAsia="Times New Roman"/>
              </w:rPr>
            </w:pPr>
            <w:r>
              <w:t>Learner</w:t>
            </w:r>
            <w:r w:rsidR="000F10CB">
              <w:t>s can investigate the conservation of energy further using the Energy Skate Park simulations</w:t>
            </w:r>
            <w:r w:rsidR="0055563F">
              <w:t>:</w:t>
            </w:r>
            <w:r w:rsidR="000F10CB">
              <w:t xml:space="preserve"> </w:t>
            </w:r>
            <w:r w:rsidR="000F10CB">
              <w:rPr>
                <w:b/>
              </w:rPr>
              <w:t>(I)</w:t>
            </w:r>
            <w:r w:rsidR="0055563F">
              <w:br/>
            </w:r>
            <w:hyperlink r:id="rId70" w:history="1">
              <w:r w:rsidR="007344B5" w:rsidRPr="002341F5">
                <w:rPr>
                  <w:rStyle w:val="WebLink"/>
                </w:rPr>
                <w:t>https://phet.colorado.edu/en/simulation/energy-skate-park-basics</w:t>
              </w:r>
            </w:hyperlink>
          </w:p>
          <w:p w14:paraId="6952F23F" w14:textId="77777777" w:rsidR="007344B5" w:rsidRPr="002341F5" w:rsidRDefault="0002310B" w:rsidP="00F342CD">
            <w:pPr>
              <w:rPr>
                <w:rFonts w:ascii="Arial" w:eastAsia="Times New Roman" w:hAnsi="Arial" w:cs="Arial"/>
                <w:sz w:val="20"/>
                <w:szCs w:val="20"/>
              </w:rPr>
            </w:pPr>
            <w:hyperlink r:id="rId71" w:history="1">
              <w:r w:rsidR="007344B5" w:rsidRPr="002341F5">
                <w:rPr>
                  <w:rStyle w:val="WebLink"/>
                </w:rPr>
                <w:t>https://phet.colorado.edu/en/simulation/legacy/energy-skate-park</w:t>
              </w:r>
            </w:hyperlink>
          </w:p>
          <w:p w14:paraId="51751270" w14:textId="53DC67A5" w:rsidR="00FD242C" w:rsidRPr="007344B5" w:rsidRDefault="00FD242C" w:rsidP="008B57D4">
            <w:pPr>
              <w:pStyle w:val="BodyText"/>
              <w:spacing w:after="200"/>
            </w:pPr>
          </w:p>
        </w:tc>
      </w:tr>
      <w:tr w:rsidR="006C7F8F" w:rsidRPr="004A4E17" w14:paraId="4EE84FB7" w14:textId="77777777" w:rsidTr="002341F5">
        <w:trPr>
          <w:trHeight w:val="2165"/>
        </w:trPr>
        <w:tc>
          <w:tcPr>
            <w:tcW w:w="1418" w:type="dxa"/>
            <w:tcMar>
              <w:top w:w="113" w:type="dxa"/>
              <w:bottom w:w="113" w:type="dxa"/>
            </w:tcMar>
          </w:tcPr>
          <w:p w14:paraId="67545A57" w14:textId="77777777" w:rsidR="006C7F8F" w:rsidRPr="005A1A52" w:rsidRDefault="006C7F8F" w:rsidP="00F54C26">
            <w:pPr>
              <w:pStyle w:val="BodyText"/>
              <w:rPr>
                <w:bCs/>
              </w:rPr>
            </w:pPr>
            <w:r w:rsidRPr="005A1A52">
              <w:rPr>
                <w:bCs/>
              </w:rPr>
              <w:lastRenderedPageBreak/>
              <w:t>1.7.2.1</w:t>
            </w:r>
            <w:r w:rsidR="007E4B78" w:rsidRPr="005A1A52">
              <w:rPr>
                <w:bCs/>
              </w:rPr>
              <w:t xml:space="preserve"> Work</w:t>
            </w:r>
          </w:p>
          <w:p w14:paraId="590F2625" w14:textId="77777777" w:rsidR="008B57D4" w:rsidRPr="005A1A52" w:rsidRDefault="008B57D4" w:rsidP="00F54C26">
            <w:pPr>
              <w:pStyle w:val="BodyText"/>
              <w:rPr>
                <w:bCs/>
              </w:rPr>
            </w:pPr>
          </w:p>
          <w:p w14:paraId="23E1E9DF" w14:textId="77777777" w:rsidR="008B57D4" w:rsidRPr="005A1A52" w:rsidRDefault="008B57D4" w:rsidP="00F54C26">
            <w:pPr>
              <w:pStyle w:val="BodyText"/>
              <w:rPr>
                <w:bCs/>
              </w:rPr>
            </w:pPr>
          </w:p>
          <w:p w14:paraId="031BF87A" w14:textId="6EC6FB7E" w:rsidR="008B57D4" w:rsidRPr="005A1A52" w:rsidRDefault="008B57D4" w:rsidP="00F54C26">
            <w:pPr>
              <w:pStyle w:val="BodyText"/>
              <w:rPr>
                <w:bCs/>
              </w:rPr>
            </w:pPr>
          </w:p>
          <w:p w14:paraId="62AB0F8D" w14:textId="77777777" w:rsidR="008B57D4" w:rsidRPr="005A1A52" w:rsidRDefault="008B57D4" w:rsidP="00F54C26">
            <w:pPr>
              <w:pStyle w:val="BodyText"/>
              <w:rPr>
                <w:bCs/>
              </w:rPr>
            </w:pPr>
          </w:p>
          <w:p w14:paraId="349C1B4A" w14:textId="77777777" w:rsidR="008B57D4" w:rsidRPr="005A1A52" w:rsidRDefault="008B57D4" w:rsidP="00F54C26">
            <w:pPr>
              <w:pStyle w:val="BodyText"/>
              <w:rPr>
                <w:bCs/>
              </w:rPr>
            </w:pPr>
          </w:p>
          <w:p w14:paraId="73C5B202" w14:textId="3CB5E11F" w:rsidR="008B57D4" w:rsidRPr="005A1A52" w:rsidRDefault="008B57D4" w:rsidP="00F54C26">
            <w:pPr>
              <w:pStyle w:val="BodyText"/>
              <w:rPr>
                <w:bCs/>
              </w:rPr>
            </w:pPr>
            <w:r w:rsidRPr="005A1A52">
              <w:rPr>
                <w:bCs/>
              </w:rPr>
              <w:t>1.7.2.2</w:t>
            </w:r>
          </w:p>
        </w:tc>
        <w:tc>
          <w:tcPr>
            <w:tcW w:w="2268" w:type="dxa"/>
            <w:tcMar>
              <w:top w:w="113" w:type="dxa"/>
              <w:bottom w:w="113" w:type="dxa"/>
            </w:tcMar>
          </w:tcPr>
          <w:p w14:paraId="5A8F5ED9" w14:textId="3394102D" w:rsidR="008B57D4" w:rsidRDefault="008B57D4" w:rsidP="002341F5">
            <w:pPr>
              <w:pStyle w:val="BodyText"/>
            </w:pPr>
            <w:r>
              <w:t>Understand that mechanical or electrical work done is equal to the energy transferred</w:t>
            </w:r>
          </w:p>
          <w:p w14:paraId="4E190ECC" w14:textId="77777777" w:rsidR="008B57D4" w:rsidRDefault="008B57D4" w:rsidP="002341F5">
            <w:pPr>
              <w:pStyle w:val="BodyText"/>
            </w:pPr>
          </w:p>
          <w:p w14:paraId="024AF2A9" w14:textId="3F960C03" w:rsidR="006C7F8F" w:rsidRPr="009B22CD" w:rsidRDefault="006C7F8F" w:rsidP="00773D94">
            <w:pPr>
              <w:pStyle w:val="BodyText"/>
            </w:pPr>
            <w:r w:rsidRPr="002341F5">
              <w:t>Recall and use the equation</w:t>
            </w:r>
            <w:r w:rsidR="008B57D4">
              <w:t xml:space="preserve"> for mechanical working </w:t>
            </w:r>
            <w:r w:rsidR="008B57D4">
              <w:br/>
            </w:r>
            <w:r w:rsidRPr="004B2822">
              <w:rPr>
                <w:rFonts w:eastAsia="Arial"/>
                <w:i/>
                <w:iCs/>
              </w:rPr>
              <w:t xml:space="preserve">W </w:t>
            </w:r>
            <w:r w:rsidRPr="004B2822">
              <w:rPr>
                <w:rFonts w:eastAsia="Arial"/>
              </w:rPr>
              <w:t xml:space="preserve">= </w:t>
            </w:r>
            <w:r w:rsidRPr="004B2822">
              <w:rPr>
                <w:rFonts w:eastAsia="Arial"/>
                <w:i/>
                <w:iCs/>
              </w:rPr>
              <w:t>Fd</w:t>
            </w:r>
            <w:r w:rsidR="008B57D4">
              <w:rPr>
                <w:rFonts w:eastAsia="Arial"/>
                <w:i/>
                <w:iCs/>
              </w:rPr>
              <w:t xml:space="preserve"> = </w:t>
            </w:r>
            <w:r w:rsidR="008B57D4" w:rsidRPr="00A87B03">
              <w:rPr>
                <w:i/>
                <w:iCs/>
              </w:rPr>
              <w:t>Δ</w:t>
            </w:r>
            <w:r w:rsidR="008B57D4">
              <w:rPr>
                <w:i/>
                <w:iCs/>
              </w:rPr>
              <w:t>E</w:t>
            </w:r>
          </w:p>
        </w:tc>
        <w:tc>
          <w:tcPr>
            <w:tcW w:w="10915" w:type="dxa"/>
            <w:tcMar>
              <w:top w:w="113" w:type="dxa"/>
              <w:bottom w:w="113" w:type="dxa"/>
            </w:tcMar>
          </w:tcPr>
          <w:p w14:paraId="7A18AF51" w14:textId="2996D605" w:rsidR="006C7F8F" w:rsidRDefault="00EE5203" w:rsidP="00E268EF">
            <w:pPr>
              <w:pStyle w:val="BodyText"/>
              <w:spacing w:after="200"/>
            </w:pPr>
            <w:r>
              <w:t xml:space="preserve">Ask </w:t>
            </w:r>
            <w:r w:rsidR="00DA6509">
              <w:t>learner</w:t>
            </w:r>
            <w:r>
              <w:t xml:space="preserve">s if </w:t>
            </w:r>
            <w:r w:rsidR="0064333B">
              <w:t>‘</w:t>
            </w:r>
            <w:r>
              <w:t>work</w:t>
            </w:r>
            <w:r w:rsidR="0064333B">
              <w:t>’</w:t>
            </w:r>
            <w:r>
              <w:t xml:space="preserve"> is done when a bag is carried upstairs. What if the bag is carried along a corridor? What if the bag is dragged along </w:t>
            </w:r>
            <w:r w:rsidR="00B21977">
              <w:t>the floor</w:t>
            </w:r>
            <w:r>
              <w:t>?</w:t>
            </w:r>
          </w:p>
          <w:p w14:paraId="5E549D09" w14:textId="77777777" w:rsidR="00EE5203" w:rsidRDefault="00EE5203" w:rsidP="00E268EF">
            <w:pPr>
              <w:pStyle w:val="BodyText"/>
              <w:spacing w:after="200"/>
            </w:pPr>
            <w:r>
              <w:t>Introduce work done and clarify the relationship between force and distance. Work is only done when some component of force is applied in the same direction as the distance moved.</w:t>
            </w:r>
            <w:r w:rsidR="00163982">
              <w:t xml:space="preserve"> Work done is the same as energy transferred.</w:t>
            </w:r>
          </w:p>
          <w:p w14:paraId="7AB23187" w14:textId="77777777" w:rsidR="00163982" w:rsidRDefault="00163982" w:rsidP="00E268EF">
            <w:pPr>
              <w:pStyle w:val="BodyText"/>
              <w:spacing w:after="200"/>
            </w:pPr>
            <w:r>
              <w:t>Consider examples of doing work, e.g. when a bag is carried upstairs, chemical energy (of the person carrying the bag) is converted into gravitational potential energy through the process of mechanical working.</w:t>
            </w:r>
          </w:p>
          <w:p w14:paraId="2D30007E" w14:textId="04000704" w:rsidR="00163982" w:rsidRPr="00163982" w:rsidRDefault="00163982" w:rsidP="00E268EF">
            <w:pPr>
              <w:pStyle w:val="BodyText"/>
              <w:spacing w:after="200"/>
            </w:pPr>
            <w:r>
              <w:t xml:space="preserve">Introduce the equation and </w:t>
            </w:r>
            <w:r w:rsidR="00294717">
              <w:t>demonstrate simple calculations.</w:t>
            </w:r>
          </w:p>
          <w:p w14:paraId="4A949619" w14:textId="358BE27C" w:rsidR="00294717" w:rsidRDefault="00DA6509" w:rsidP="00E268EF">
            <w:pPr>
              <w:pStyle w:val="BodyText"/>
              <w:spacing w:after="200"/>
            </w:pPr>
            <w:r>
              <w:t>Learner</w:t>
            </w:r>
            <w:r w:rsidR="00163982">
              <w:t xml:space="preserve">s investigate the work done by </w:t>
            </w:r>
            <w:r w:rsidR="004F37A4">
              <w:t xml:space="preserve">using a </w:t>
            </w:r>
            <w:r w:rsidR="00B21977">
              <w:t xml:space="preserve">force </w:t>
            </w:r>
            <w:r w:rsidR="004F37A4">
              <w:t>meter to move objects a measured distance</w:t>
            </w:r>
            <w:r w:rsidR="00E15036">
              <w:t>:</w:t>
            </w:r>
            <w:r w:rsidR="004F37A4">
              <w:t xml:space="preserve"> opening a door, lifting an object onto </w:t>
            </w:r>
            <w:r w:rsidR="00990270">
              <w:t xml:space="preserve">a </w:t>
            </w:r>
            <w:r w:rsidR="004F37A4">
              <w:t>table, pulling an object along the floor</w:t>
            </w:r>
            <w:r w:rsidR="00C77F07">
              <w:t>, etc</w:t>
            </w:r>
            <w:r w:rsidR="00163982">
              <w:t>. They then calculate the work done</w:t>
            </w:r>
            <w:r w:rsidR="004F37A4">
              <w:t xml:space="preserve"> using their measurements of force and distance.</w:t>
            </w:r>
          </w:p>
          <w:p w14:paraId="104C01A8" w14:textId="2EE8C10C" w:rsidR="00294717" w:rsidRPr="004A4E17" w:rsidRDefault="00294717" w:rsidP="00E268EF">
            <w:pPr>
              <w:pStyle w:val="BodyText"/>
              <w:spacing w:after="200"/>
              <w:rPr>
                <w:lang w:eastAsia="en-GB"/>
              </w:rPr>
            </w:pPr>
            <w:r>
              <w:t xml:space="preserve">Set </w:t>
            </w:r>
            <w:r w:rsidR="00DA6509">
              <w:t>learner</w:t>
            </w:r>
            <w:r>
              <w:t xml:space="preserve">s questions for practice. </w:t>
            </w:r>
            <w:r w:rsidRPr="005715DF">
              <w:rPr>
                <w:b/>
                <w:bCs/>
              </w:rPr>
              <w:t>(F)</w:t>
            </w:r>
          </w:p>
        </w:tc>
      </w:tr>
      <w:tr w:rsidR="006C7F8F" w:rsidRPr="004A4E17" w14:paraId="590254B1" w14:textId="77777777" w:rsidTr="00F54C26">
        <w:tblPrEx>
          <w:tblCellMar>
            <w:top w:w="0" w:type="dxa"/>
            <w:bottom w:w="0" w:type="dxa"/>
          </w:tblCellMar>
        </w:tblPrEx>
        <w:tc>
          <w:tcPr>
            <w:tcW w:w="1418" w:type="dxa"/>
            <w:tcMar>
              <w:top w:w="113" w:type="dxa"/>
              <w:bottom w:w="113" w:type="dxa"/>
            </w:tcMar>
          </w:tcPr>
          <w:p w14:paraId="7C15187C" w14:textId="0E72FEDB" w:rsidR="006C7F8F" w:rsidRPr="005A1A52" w:rsidRDefault="006C7F8F" w:rsidP="006C7F8F">
            <w:pPr>
              <w:pStyle w:val="BodyText"/>
              <w:rPr>
                <w:bCs/>
              </w:rPr>
            </w:pPr>
            <w:r w:rsidRPr="005A1A52">
              <w:rPr>
                <w:bCs/>
              </w:rPr>
              <w:t>1.7.1.4</w:t>
            </w:r>
            <w:r w:rsidR="007E4B78" w:rsidRPr="005A1A52">
              <w:rPr>
                <w:bCs/>
              </w:rPr>
              <w:t xml:space="preserve"> Energy</w:t>
            </w:r>
          </w:p>
          <w:p w14:paraId="26C203D5" w14:textId="7585C4AF" w:rsidR="00EE5203" w:rsidRPr="005A1A52" w:rsidRDefault="007E4B78" w:rsidP="006C7F8F">
            <w:pPr>
              <w:pStyle w:val="BodyText"/>
              <w:rPr>
                <w:bCs/>
              </w:rPr>
            </w:pPr>
            <w:r w:rsidRPr="005A1A52">
              <w:rPr>
                <w:bCs/>
              </w:rPr>
              <w:t xml:space="preserve"> </w:t>
            </w:r>
          </w:p>
          <w:p w14:paraId="19D3D7A8" w14:textId="6A22261D" w:rsidR="007D02A1" w:rsidRPr="005A1A52" w:rsidRDefault="007D02A1" w:rsidP="006F316D">
            <w:pPr>
              <w:pStyle w:val="BodyText"/>
              <w:rPr>
                <w:bCs/>
              </w:rPr>
            </w:pPr>
          </w:p>
          <w:p w14:paraId="3B1D27DD" w14:textId="77777777" w:rsidR="009E221C" w:rsidRPr="005A1A52" w:rsidRDefault="009E221C" w:rsidP="006F316D">
            <w:pPr>
              <w:pStyle w:val="BodyText"/>
              <w:rPr>
                <w:bCs/>
              </w:rPr>
            </w:pPr>
          </w:p>
          <w:p w14:paraId="5D1E70BF" w14:textId="5DA0C514" w:rsidR="006C7F8F" w:rsidRPr="005A1A52" w:rsidRDefault="006C7F8F" w:rsidP="006F316D">
            <w:pPr>
              <w:pStyle w:val="BodyText"/>
              <w:rPr>
                <w:bCs/>
              </w:rPr>
            </w:pPr>
            <w:r w:rsidRPr="005A1A52">
              <w:rPr>
                <w:bCs/>
              </w:rPr>
              <w:t>1.7.1.5</w:t>
            </w:r>
            <w:r w:rsidR="007E4B78" w:rsidRPr="005A1A52">
              <w:rPr>
                <w:bCs/>
              </w:rPr>
              <w:t xml:space="preserve"> </w:t>
            </w:r>
          </w:p>
        </w:tc>
        <w:tc>
          <w:tcPr>
            <w:tcW w:w="2268" w:type="dxa"/>
            <w:tcMar>
              <w:top w:w="113" w:type="dxa"/>
              <w:bottom w:w="113" w:type="dxa"/>
            </w:tcMar>
          </w:tcPr>
          <w:p w14:paraId="0F2F01CC" w14:textId="099D62A5" w:rsidR="006C7F8F" w:rsidRPr="00063758" w:rsidRDefault="006C7F8F" w:rsidP="009E221C">
            <w:pPr>
              <w:spacing w:after="120"/>
              <w:contextualSpacing/>
              <w:rPr>
                <w:rFonts w:ascii="Arial" w:hAnsi="Arial" w:cs="Arial"/>
                <w:color w:val="EA5B0C"/>
                <w:sz w:val="20"/>
                <w:szCs w:val="20"/>
              </w:rPr>
            </w:pPr>
            <w:r w:rsidRPr="00063758">
              <w:rPr>
                <w:rFonts w:ascii="Arial" w:hAnsi="Arial" w:cs="Arial"/>
                <w:color w:val="EA5B0C"/>
                <w:sz w:val="20"/>
                <w:szCs w:val="20"/>
              </w:rPr>
              <w:t>Recall and use the equation for kinetic energy</w:t>
            </w:r>
            <w:r w:rsidR="009E221C" w:rsidRPr="00063758">
              <w:rPr>
                <w:rFonts w:ascii="Arial" w:hAnsi="Arial" w:cs="Arial"/>
                <w:color w:val="EA5B0C"/>
                <w:sz w:val="20"/>
                <w:szCs w:val="20"/>
              </w:rPr>
              <w:t xml:space="preserve"> </w:t>
            </w:r>
            <w:r w:rsidRPr="00B07C24">
              <w:rPr>
                <w:rFonts w:ascii="Arial" w:hAnsi="Arial" w:cs="Arial"/>
                <w:i/>
                <w:color w:val="EA5B0C"/>
                <w:sz w:val="20"/>
                <w:szCs w:val="20"/>
              </w:rPr>
              <w:t>E</w:t>
            </w:r>
            <w:r w:rsidRPr="00B07C24">
              <w:rPr>
                <w:rFonts w:ascii="Arial" w:hAnsi="Arial" w:cs="Arial"/>
                <w:color w:val="EA5B0C"/>
                <w:sz w:val="20"/>
                <w:szCs w:val="20"/>
                <w:vertAlign w:val="subscript"/>
              </w:rPr>
              <w:t>k</w:t>
            </w:r>
            <w:r w:rsidRPr="00B07C24">
              <w:rPr>
                <w:rFonts w:ascii="Arial" w:hAnsi="Arial" w:cs="Arial"/>
                <w:color w:val="EA5B0C"/>
                <w:sz w:val="20"/>
                <w:szCs w:val="20"/>
              </w:rPr>
              <w:t xml:space="preserve"> = </w:t>
            </w:r>
            <m:oMath>
              <m:f>
                <m:fPr>
                  <m:ctrlPr>
                    <w:rPr>
                      <w:rFonts w:ascii="Cambria Math" w:hAnsi="Cambria Math" w:cs="Arial"/>
                      <w:i/>
                      <w:iCs/>
                      <w:color w:val="EA5B0C"/>
                      <w:sz w:val="20"/>
                      <w:szCs w:val="20"/>
                    </w:rPr>
                  </m:ctrlPr>
                </m:fPr>
                <m:num>
                  <m:r>
                    <w:rPr>
                      <w:rFonts w:ascii="Cambria Math" w:hAnsi="Cambria Math" w:cs="Arial"/>
                      <w:color w:val="EA5B0C"/>
                      <w:sz w:val="20"/>
                      <w:szCs w:val="20"/>
                    </w:rPr>
                    <m:t>1</m:t>
                  </m:r>
                </m:num>
                <m:den>
                  <m:r>
                    <w:rPr>
                      <w:rFonts w:ascii="Cambria Math" w:hAnsi="Cambria Math" w:cs="Arial"/>
                      <w:color w:val="EA5B0C"/>
                      <w:sz w:val="20"/>
                      <w:szCs w:val="20"/>
                    </w:rPr>
                    <m:t>2</m:t>
                  </m:r>
                </m:den>
              </m:f>
            </m:oMath>
            <w:r w:rsidR="006F7953" w:rsidRPr="00B07C24">
              <w:rPr>
                <w:rFonts w:ascii="Arial" w:hAnsi="Arial" w:cs="Arial"/>
                <w:i/>
                <w:iCs/>
                <w:color w:val="EA5B0C"/>
                <w:sz w:val="20"/>
                <w:szCs w:val="20"/>
              </w:rPr>
              <w:t>m</w:t>
            </w:r>
            <w:r w:rsidRPr="00B07C24">
              <w:rPr>
                <w:rFonts w:ascii="Arial" w:hAnsi="Arial" w:cs="Arial"/>
                <w:i/>
                <w:iCs/>
                <w:color w:val="EA5B0C"/>
                <w:sz w:val="20"/>
                <w:szCs w:val="20"/>
              </w:rPr>
              <w:t>v</w:t>
            </w:r>
            <w:r w:rsidRPr="00B07C24">
              <w:rPr>
                <w:rFonts w:ascii="Arial" w:hAnsi="Arial" w:cs="Arial"/>
                <w:iCs/>
                <w:color w:val="EA5B0C"/>
                <w:sz w:val="20"/>
                <w:szCs w:val="20"/>
                <w:vertAlign w:val="superscript"/>
              </w:rPr>
              <w:t>2</w:t>
            </w:r>
          </w:p>
          <w:p w14:paraId="7532CBF1" w14:textId="77777777" w:rsidR="008B57D4" w:rsidRPr="00063758" w:rsidRDefault="008B57D4" w:rsidP="006C7F8F">
            <w:pPr>
              <w:spacing w:before="120" w:after="120"/>
              <w:contextualSpacing/>
              <w:rPr>
                <w:rFonts w:ascii="Arial" w:hAnsi="Arial" w:cs="Arial"/>
                <w:color w:val="EA5B0C"/>
                <w:sz w:val="20"/>
                <w:szCs w:val="20"/>
              </w:rPr>
            </w:pPr>
          </w:p>
          <w:p w14:paraId="19649F71" w14:textId="15ABA703" w:rsidR="006C7F8F" w:rsidRPr="00063758" w:rsidRDefault="006C7F8F" w:rsidP="006C7F8F">
            <w:pPr>
              <w:spacing w:before="120" w:after="120"/>
              <w:contextualSpacing/>
              <w:rPr>
                <w:rFonts w:ascii="Arial" w:hAnsi="Arial" w:cs="Arial"/>
                <w:color w:val="EA5B0C"/>
                <w:sz w:val="20"/>
                <w:szCs w:val="20"/>
              </w:rPr>
            </w:pPr>
            <w:r w:rsidRPr="00063758">
              <w:rPr>
                <w:rFonts w:ascii="Arial" w:hAnsi="Arial" w:cs="Arial"/>
                <w:color w:val="EA5B0C"/>
                <w:sz w:val="20"/>
                <w:szCs w:val="20"/>
              </w:rPr>
              <w:t xml:space="preserve">Recall and use the equation for the change in gravitational potential energy    </w:t>
            </w:r>
          </w:p>
          <w:p w14:paraId="73D826FA" w14:textId="44456B99" w:rsidR="006C7F8F" w:rsidRPr="009B22CD" w:rsidRDefault="006C7F8F" w:rsidP="00773D94">
            <w:pPr>
              <w:pStyle w:val="BodyText"/>
              <w:contextualSpacing/>
            </w:pPr>
            <w:r w:rsidRPr="00063758">
              <w:rPr>
                <w:color w:val="EA5B0C"/>
              </w:rPr>
              <w:t>Δ</w:t>
            </w:r>
            <w:r w:rsidRPr="00063758">
              <w:rPr>
                <w:i/>
                <w:color w:val="EA5B0C"/>
              </w:rPr>
              <w:t>E</w:t>
            </w:r>
            <w:r w:rsidRPr="00063758">
              <w:rPr>
                <w:color w:val="EA5B0C"/>
                <w:vertAlign w:val="subscript"/>
              </w:rPr>
              <w:t>p</w:t>
            </w:r>
            <w:r w:rsidRPr="00063758">
              <w:rPr>
                <w:color w:val="EA5B0C"/>
              </w:rPr>
              <w:t xml:space="preserve"> = </w:t>
            </w:r>
            <w:r w:rsidRPr="00063758">
              <w:rPr>
                <w:i/>
                <w:iCs/>
                <w:color w:val="EA5B0C"/>
              </w:rPr>
              <w:t>mg</w:t>
            </w:r>
            <w:r w:rsidRPr="00063758">
              <w:rPr>
                <w:color w:val="EA5B0C"/>
              </w:rPr>
              <w:t>Δh</w:t>
            </w:r>
          </w:p>
        </w:tc>
        <w:tc>
          <w:tcPr>
            <w:tcW w:w="10915" w:type="dxa"/>
            <w:tcMar>
              <w:top w:w="113" w:type="dxa"/>
              <w:bottom w:w="113" w:type="dxa"/>
            </w:tcMar>
          </w:tcPr>
          <w:p w14:paraId="54FB2E8F" w14:textId="01978F49" w:rsidR="002F2EB5" w:rsidRDefault="002F2EB5" w:rsidP="00E268EF">
            <w:pPr>
              <w:pStyle w:val="BodyText"/>
              <w:spacing w:after="200"/>
            </w:pPr>
            <w:r>
              <w:rPr>
                <w:lang w:eastAsia="en-GB"/>
              </w:rPr>
              <w:t xml:space="preserve">Recap the definition </w:t>
            </w:r>
            <w:r>
              <w:t xml:space="preserve">of gravitational potential energy. Ask </w:t>
            </w:r>
            <w:r w:rsidR="00DA6509">
              <w:t>learner</w:t>
            </w:r>
            <w:r>
              <w:t>s what they think the equation depends on. They may identify mass</w:t>
            </w:r>
            <w:r w:rsidR="00191B1F">
              <w:t>, height and gravitational field strength as important variables.</w:t>
            </w:r>
          </w:p>
          <w:p w14:paraId="363D933E" w14:textId="77777777" w:rsidR="006C7F8F" w:rsidRDefault="006C7F8F" w:rsidP="00E268EF">
            <w:pPr>
              <w:pStyle w:val="BodyText"/>
              <w:spacing w:after="200"/>
            </w:pPr>
            <w:r>
              <w:t>Derive gravitational potential energy using the definition of work done and weight.</w:t>
            </w:r>
          </w:p>
          <w:p w14:paraId="73467003" w14:textId="4A489C4C" w:rsidR="006C7F8F" w:rsidRPr="00191B1F" w:rsidRDefault="006C7F8F" w:rsidP="00E268EF">
            <w:pPr>
              <w:pStyle w:val="BodyText"/>
              <w:spacing w:after="200"/>
              <w:rPr>
                <w:lang w:eastAsia="en-GB"/>
              </w:rPr>
            </w:pPr>
            <w:r>
              <w:t xml:space="preserve">Set </w:t>
            </w:r>
            <w:r w:rsidR="00DA6509">
              <w:t>learner</w:t>
            </w:r>
            <w:r>
              <w:t xml:space="preserve">s simple questions for practice. </w:t>
            </w:r>
            <w:r w:rsidRPr="005715DF">
              <w:rPr>
                <w:b/>
                <w:bCs/>
              </w:rPr>
              <w:t>(F)</w:t>
            </w:r>
          </w:p>
          <w:p w14:paraId="70440FA9" w14:textId="2E609E6A" w:rsidR="006C7F8F" w:rsidRDefault="00DA6509" w:rsidP="00E268EF">
            <w:pPr>
              <w:pStyle w:val="BodyText"/>
              <w:spacing w:after="200"/>
              <w:rPr>
                <w:lang w:eastAsia="en-GB"/>
              </w:rPr>
            </w:pPr>
            <w:r>
              <w:rPr>
                <w:bCs/>
              </w:rPr>
              <w:t>Learner</w:t>
            </w:r>
            <w:r w:rsidR="00191B1F">
              <w:rPr>
                <w:bCs/>
              </w:rPr>
              <w:t xml:space="preserve">s </w:t>
            </w:r>
            <w:r w:rsidR="00191B1F" w:rsidRPr="00E268EF">
              <w:t>investigate</w:t>
            </w:r>
            <w:r w:rsidR="00191B1F">
              <w:rPr>
                <w:bCs/>
              </w:rPr>
              <w:t xml:space="preserve"> the gravitational potential energy of various objects by taking measurements of mass and height. </w:t>
            </w:r>
            <w:r w:rsidR="00191B1F">
              <w:rPr>
                <w:b/>
                <w:bCs/>
              </w:rPr>
              <w:t>(I)</w:t>
            </w:r>
          </w:p>
          <w:p w14:paraId="7E19A7DF" w14:textId="4BAA1982" w:rsidR="006C7F8F" w:rsidRDefault="006C7F8F" w:rsidP="00E268EF">
            <w:pPr>
              <w:pStyle w:val="BodyText"/>
              <w:spacing w:after="200"/>
            </w:pPr>
            <w:r>
              <w:rPr>
                <w:lang w:eastAsia="en-GB"/>
              </w:rPr>
              <w:t xml:space="preserve">Recap the </w:t>
            </w:r>
            <w:r>
              <w:t xml:space="preserve">definition of kinetic energy. Ask </w:t>
            </w:r>
            <w:r w:rsidR="00DA6509">
              <w:t>learner</w:t>
            </w:r>
            <w:r>
              <w:t>s what they think the equation depends on. They may identify mass and velocity as important variables.</w:t>
            </w:r>
          </w:p>
          <w:p w14:paraId="394A225A" w14:textId="50BA85B1" w:rsidR="006C7F8F" w:rsidRDefault="006C7F8F" w:rsidP="00E268EF">
            <w:pPr>
              <w:pStyle w:val="BodyText"/>
              <w:spacing w:after="200"/>
            </w:pPr>
            <w:r>
              <w:t xml:space="preserve">Introduce the equation and demonstrate a calculation to highlight the mistakes that </w:t>
            </w:r>
            <w:r w:rsidR="00990270">
              <w:t xml:space="preserve">learners often </w:t>
            </w:r>
            <w:r>
              <w:t>ma</w:t>
            </w:r>
            <w:r w:rsidR="00990270">
              <w:t>k</w:t>
            </w:r>
            <w:r>
              <w:t xml:space="preserve">e with the ½ and the square of the velocity. </w:t>
            </w:r>
          </w:p>
          <w:p w14:paraId="36FEF802" w14:textId="49648B34" w:rsidR="006C7F8F" w:rsidRDefault="006C7F8F" w:rsidP="00E268EF">
            <w:pPr>
              <w:pStyle w:val="BodyText"/>
              <w:spacing w:after="200"/>
            </w:pPr>
            <w:r>
              <w:t>Highlight how doubling the velocity quadruple</w:t>
            </w:r>
            <w:r w:rsidR="00191B1F">
              <w:t>s</w:t>
            </w:r>
            <w:r>
              <w:t xml:space="preserve"> the kinetic energy. Relate to </w:t>
            </w:r>
            <w:r w:rsidR="00DA6509">
              <w:t>learner</w:t>
            </w:r>
            <w:r w:rsidR="001575A0">
              <w:t>s’ understanding of car safety and speed limits.</w:t>
            </w:r>
          </w:p>
          <w:p w14:paraId="7BAFF951" w14:textId="1EA7C500" w:rsidR="00844CF0" w:rsidRDefault="00844CF0" w:rsidP="00E268EF">
            <w:pPr>
              <w:pStyle w:val="BodyText"/>
              <w:spacing w:after="200"/>
            </w:pPr>
            <w:r>
              <w:t xml:space="preserve">Show </w:t>
            </w:r>
            <w:r w:rsidR="00DA6509">
              <w:t>learner</w:t>
            </w:r>
            <w:r>
              <w:t>s how the conservation of energy can be used to find the final velocity for a falling object by equating gravitational potential energy and kinetic energy.</w:t>
            </w:r>
          </w:p>
          <w:p w14:paraId="79119256" w14:textId="1FE314EA" w:rsidR="00191B1F" w:rsidRPr="00844CF0" w:rsidRDefault="00191B1F" w:rsidP="00E268EF">
            <w:pPr>
              <w:pStyle w:val="BodyText"/>
              <w:spacing w:after="200"/>
              <w:rPr>
                <w:lang w:eastAsia="en-GB"/>
              </w:rPr>
            </w:pPr>
            <w:r>
              <w:lastRenderedPageBreak/>
              <w:t xml:space="preserve">Set </w:t>
            </w:r>
            <w:r w:rsidR="00DA6509">
              <w:t>learner</w:t>
            </w:r>
            <w:r>
              <w:t xml:space="preserve">s more questions for practice. </w:t>
            </w:r>
            <w:r w:rsidRPr="005715DF">
              <w:rPr>
                <w:b/>
                <w:bCs/>
              </w:rPr>
              <w:t>(F)</w:t>
            </w:r>
          </w:p>
          <w:p w14:paraId="0B79F29C" w14:textId="313D242E" w:rsidR="00844CF0" w:rsidRDefault="00DA6509" w:rsidP="00E268EF">
            <w:pPr>
              <w:pStyle w:val="BodyText"/>
              <w:spacing w:after="200"/>
            </w:pPr>
            <w:r>
              <w:rPr>
                <w:bCs/>
              </w:rPr>
              <w:t>Learner</w:t>
            </w:r>
            <w:r w:rsidR="00844CF0">
              <w:rPr>
                <w:bCs/>
              </w:rPr>
              <w:t xml:space="preserve">s can use a </w:t>
            </w:r>
            <w:r w:rsidR="00844CF0" w:rsidRPr="00E268EF">
              <w:t xml:space="preserve">falling ball </w:t>
            </w:r>
            <w:r w:rsidR="001575A0" w:rsidRPr="00E268EF">
              <w:t xml:space="preserve">to </w:t>
            </w:r>
            <w:r w:rsidR="00844CF0" w:rsidRPr="00E268EF">
              <w:t xml:space="preserve">investigate energy transfer and efficiency by measuring </w:t>
            </w:r>
            <w:r w:rsidR="00EE5203" w:rsidRPr="00E268EF">
              <w:t>initial and rebound heights.</w:t>
            </w:r>
          </w:p>
          <w:p w14:paraId="5315B6F0" w14:textId="74588208" w:rsidR="008B57D4" w:rsidRDefault="004444D1" w:rsidP="00E268EF">
            <w:pPr>
              <w:pStyle w:val="BodyText"/>
              <w:spacing w:after="200"/>
              <w:rPr>
                <w:lang w:eastAsia="en-GB"/>
              </w:rPr>
            </w:pPr>
            <w:r>
              <w:t xml:space="preserve">Using a curved track, ask </w:t>
            </w:r>
            <w:r w:rsidR="00DA6509">
              <w:t>learner</w:t>
            </w:r>
            <w:r>
              <w:t>s to consider a marble (or ball bearing) rolling down a track that is shallow and then steep versus a</w:t>
            </w:r>
            <w:r>
              <w:rPr>
                <w:lang w:eastAsia="en-GB"/>
              </w:rPr>
              <w:t xml:space="preserve"> track that is steep and then shallow. Is the kinetic energy at the end the same for both balls? Necessarily, because the initial gravitational potential energy will be the same if they are released from the same height.</w:t>
            </w:r>
            <w:r w:rsidR="002F2EB5">
              <w:rPr>
                <w:lang w:eastAsia="en-GB"/>
              </w:rPr>
              <w:t xml:space="preserve"> Is the final velocity the same? Necessarily,</w:t>
            </w:r>
            <w:r w:rsidR="00990270">
              <w:rPr>
                <w:lang w:eastAsia="en-GB"/>
              </w:rPr>
              <w:t xml:space="preserve"> because</w:t>
            </w:r>
            <w:r w:rsidR="002F2EB5">
              <w:rPr>
                <w:lang w:eastAsia="en-GB"/>
              </w:rPr>
              <w:t xml:space="preserve"> the kinetic energy is the same. Does the ball take the same amount of time to travel down the track in both cases? No, because </w:t>
            </w:r>
            <w:r w:rsidR="00990270">
              <w:rPr>
                <w:lang w:eastAsia="en-GB"/>
              </w:rPr>
              <w:t xml:space="preserve">although </w:t>
            </w:r>
            <w:r w:rsidR="002F2EB5">
              <w:rPr>
                <w:lang w:eastAsia="en-GB"/>
              </w:rPr>
              <w:t>the ball reaches the same final velocity in both cases, the one with the steeper track at the begi</w:t>
            </w:r>
            <w:r w:rsidR="00D216A1">
              <w:rPr>
                <w:lang w:eastAsia="en-GB"/>
              </w:rPr>
              <w:t>nning will experience a larger</w:t>
            </w:r>
            <w:r w:rsidR="002F2EB5">
              <w:rPr>
                <w:lang w:eastAsia="en-GB"/>
              </w:rPr>
              <w:t xml:space="preserve"> acceleration</w:t>
            </w:r>
            <w:r w:rsidR="00D216A1">
              <w:rPr>
                <w:lang w:eastAsia="en-GB"/>
              </w:rPr>
              <w:t xml:space="preserve"> earlier on</w:t>
            </w:r>
            <w:r w:rsidR="002F2EB5">
              <w:rPr>
                <w:lang w:eastAsia="en-GB"/>
              </w:rPr>
              <w:t>, therefore having a higher average velocity and a shorter time.</w:t>
            </w:r>
          </w:p>
          <w:p w14:paraId="3DE0CD6A" w14:textId="77777777" w:rsidR="006C7F8F" w:rsidRPr="004E489B" w:rsidRDefault="006C7F8F" w:rsidP="006C7F8F">
            <w:pPr>
              <w:pStyle w:val="BodyText"/>
              <w:rPr>
                <w:b/>
                <w:lang w:eastAsia="en-GB"/>
              </w:rPr>
            </w:pPr>
            <w:r w:rsidRPr="007344B5">
              <w:rPr>
                <w:b/>
                <w:lang w:eastAsia="en-GB"/>
              </w:rPr>
              <w:t>Extension: Stretch and prepare for A level</w:t>
            </w:r>
          </w:p>
          <w:p w14:paraId="465C2B9F" w14:textId="3B5FC5E2" w:rsidR="006C7F8F" w:rsidRPr="004A4E17" w:rsidRDefault="006C7F8F">
            <w:pPr>
              <w:pStyle w:val="BodyText"/>
              <w:spacing w:after="200"/>
            </w:pPr>
            <w:r>
              <w:t xml:space="preserve">Derive kinetic energy using the definition of work done and the equation of motion </w:t>
            </w:r>
            <m:oMath>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+2as</m:t>
              </m:r>
            </m:oMath>
            <w:r>
              <w:t xml:space="preserve">. </w:t>
            </w:r>
            <w:r w:rsidR="00990270">
              <w:t>Explain t</w:t>
            </w:r>
            <w:r>
              <w:t>he equation of motion first</w:t>
            </w:r>
            <w:r w:rsidR="00990270">
              <w:t>,</w:t>
            </w:r>
            <w:r>
              <w:t xml:space="preserve"> if </w:t>
            </w:r>
            <w:r w:rsidR="00DA6509">
              <w:t>learner</w:t>
            </w:r>
            <w:r>
              <w:t>s have not seen it before.</w:t>
            </w:r>
          </w:p>
        </w:tc>
      </w:tr>
      <w:tr w:rsidR="006C7F8F" w:rsidRPr="004A4E17" w14:paraId="7E60EFBB" w14:textId="77777777" w:rsidTr="00F54C26">
        <w:tblPrEx>
          <w:tblCellMar>
            <w:top w:w="0" w:type="dxa"/>
            <w:bottom w:w="0" w:type="dxa"/>
          </w:tblCellMar>
        </w:tblPrEx>
        <w:tc>
          <w:tcPr>
            <w:tcW w:w="1418" w:type="dxa"/>
            <w:tcMar>
              <w:top w:w="113" w:type="dxa"/>
              <w:bottom w:w="113" w:type="dxa"/>
            </w:tcMar>
          </w:tcPr>
          <w:p w14:paraId="05C6E4BA" w14:textId="1D33E4F7" w:rsidR="006C7F8F" w:rsidRPr="005A1A52" w:rsidRDefault="006C7F8F" w:rsidP="008B57D4">
            <w:pPr>
              <w:pStyle w:val="BodyText"/>
              <w:contextualSpacing/>
              <w:rPr>
                <w:bCs/>
              </w:rPr>
            </w:pPr>
            <w:r w:rsidRPr="005A1A52">
              <w:rPr>
                <w:bCs/>
              </w:rPr>
              <w:lastRenderedPageBreak/>
              <w:t>1.7.3.1</w:t>
            </w:r>
            <w:r w:rsidR="007E4B78" w:rsidRPr="005A1A52">
              <w:rPr>
                <w:bCs/>
              </w:rPr>
              <w:t xml:space="preserve"> Energy resources</w:t>
            </w:r>
          </w:p>
          <w:p w14:paraId="6AE38E33" w14:textId="36D33CC1" w:rsidR="008B57D4" w:rsidRPr="005A1A52" w:rsidRDefault="008B57D4" w:rsidP="008B57D4">
            <w:pPr>
              <w:pStyle w:val="BodyText"/>
              <w:contextualSpacing/>
              <w:rPr>
                <w:bCs/>
              </w:rPr>
            </w:pPr>
          </w:p>
          <w:p w14:paraId="60CE8643" w14:textId="6E01A37C" w:rsidR="008B57D4" w:rsidRPr="005A1A52" w:rsidRDefault="008B57D4" w:rsidP="008B57D4">
            <w:pPr>
              <w:pStyle w:val="BodyText"/>
              <w:contextualSpacing/>
              <w:rPr>
                <w:bCs/>
              </w:rPr>
            </w:pPr>
          </w:p>
          <w:p w14:paraId="4FE9C282" w14:textId="55D7D5CF" w:rsidR="008B57D4" w:rsidRPr="005A1A52" w:rsidRDefault="008B57D4" w:rsidP="008B57D4">
            <w:pPr>
              <w:pStyle w:val="BodyText"/>
              <w:contextualSpacing/>
              <w:rPr>
                <w:bCs/>
              </w:rPr>
            </w:pPr>
          </w:p>
          <w:p w14:paraId="54324535" w14:textId="2795E862" w:rsidR="008B57D4" w:rsidRPr="005A1A52" w:rsidRDefault="008B57D4" w:rsidP="008B57D4">
            <w:pPr>
              <w:pStyle w:val="BodyText"/>
              <w:contextualSpacing/>
              <w:rPr>
                <w:bCs/>
              </w:rPr>
            </w:pPr>
          </w:p>
          <w:p w14:paraId="3D00C12F" w14:textId="60FFE9C9" w:rsidR="008B57D4" w:rsidRPr="005A1A52" w:rsidRDefault="008B57D4" w:rsidP="008B57D4">
            <w:pPr>
              <w:pStyle w:val="BodyText"/>
              <w:contextualSpacing/>
              <w:rPr>
                <w:bCs/>
              </w:rPr>
            </w:pPr>
          </w:p>
          <w:p w14:paraId="54B8A952" w14:textId="4B449ECE" w:rsidR="008B57D4" w:rsidRPr="005A1A52" w:rsidRDefault="008B57D4" w:rsidP="008B57D4">
            <w:pPr>
              <w:pStyle w:val="BodyText"/>
              <w:contextualSpacing/>
              <w:rPr>
                <w:bCs/>
              </w:rPr>
            </w:pPr>
          </w:p>
          <w:p w14:paraId="228D33E2" w14:textId="1E0C1FEC" w:rsidR="008B57D4" w:rsidRPr="005A1A52" w:rsidRDefault="008B57D4" w:rsidP="008B57D4">
            <w:pPr>
              <w:pStyle w:val="BodyText"/>
              <w:contextualSpacing/>
              <w:rPr>
                <w:bCs/>
              </w:rPr>
            </w:pPr>
          </w:p>
          <w:p w14:paraId="52316AC3" w14:textId="4CD9A65D" w:rsidR="008B57D4" w:rsidRPr="005A1A52" w:rsidRDefault="008B57D4" w:rsidP="008B57D4">
            <w:pPr>
              <w:pStyle w:val="BodyText"/>
              <w:contextualSpacing/>
              <w:rPr>
                <w:bCs/>
              </w:rPr>
            </w:pPr>
          </w:p>
          <w:p w14:paraId="54D00A5C" w14:textId="4C2A5DB0" w:rsidR="008B57D4" w:rsidRPr="005A1A52" w:rsidRDefault="008B57D4" w:rsidP="008B57D4">
            <w:pPr>
              <w:pStyle w:val="BodyText"/>
              <w:contextualSpacing/>
              <w:rPr>
                <w:bCs/>
              </w:rPr>
            </w:pPr>
          </w:p>
          <w:p w14:paraId="105902DB" w14:textId="41CF3DD6" w:rsidR="008B57D4" w:rsidRPr="005A1A52" w:rsidRDefault="008B57D4" w:rsidP="008B57D4">
            <w:pPr>
              <w:pStyle w:val="BodyText"/>
              <w:contextualSpacing/>
              <w:rPr>
                <w:bCs/>
              </w:rPr>
            </w:pPr>
          </w:p>
          <w:p w14:paraId="46841003" w14:textId="536711B0" w:rsidR="008B57D4" w:rsidRPr="005A1A52" w:rsidRDefault="008B57D4" w:rsidP="008B57D4">
            <w:pPr>
              <w:pStyle w:val="BodyText"/>
              <w:contextualSpacing/>
              <w:rPr>
                <w:bCs/>
              </w:rPr>
            </w:pPr>
          </w:p>
          <w:p w14:paraId="341E7B88" w14:textId="77777777" w:rsidR="008B57D4" w:rsidRPr="005A1A52" w:rsidRDefault="008B57D4" w:rsidP="008B57D4">
            <w:pPr>
              <w:pStyle w:val="BodyText"/>
              <w:contextualSpacing/>
              <w:rPr>
                <w:bCs/>
              </w:rPr>
            </w:pPr>
          </w:p>
          <w:p w14:paraId="0AFB5699" w14:textId="6735E4FA" w:rsidR="008B57D4" w:rsidRPr="005A1A52" w:rsidRDefault="008B57D4" w:rsidP="008B57D4">
            <w:pPr>
              <w:pStyle w:val="BodyText"/>
              <w:contextualSpacing/>
              <w:rPr>
                <w:bCs/>
              </w:rPr>
            </w:pPr>
          </w:p>
          <w:p w14:paraId="199E29E8" w14:textId="63BA7003" w:rsidR="008B57D4" w:rsidRPr="005A1A52" w:rsidRDefault="008B57D4" w:rsidP="008B57D4">
            <w:pPr>
              <w:pStyle w:val="BodyText"/>
              <w:contextualSpacing/>
              <w:rPr>
                <w:bCs/>
              </w:rPr>
            </w:pPr>
          </w:p>
          <w:p w14:paraId="02680EEA" w14:textId="6D10E918" w:rsidR="008B57D4" w:rsidRPr="005A1A52" w:rsidRDefault="008B57D4" w:rsidP="008B57D4">
            <w:pPr>
              <w:pStyle w:val="BodyText"/>
              <w:contextualSpacing/>
              <w:rPr>
                <w:bCs/>
              </w:rPr>
            </w:pPr>
          </w:p>
          <w:p w14:paraId="3CCB1F81" w14:textId="578463EA" w:rsidR="008B57D4" w:rsidRPr="005A1A52" w:rsidRDefault="008B57D4" w:rsidP="008B57D4">
            <w:pPr>
              <w:pStyle w:val="BodyText"/>
              <w:contextualSpacing/>
              <w:rPr>
                <w:bCs/>
              </w:rPr>
            </w:pPr>
          </w:p>
          <w:p w14:paraId="0CF9EFDD" w14:textId="6B739B51" w:rsidR="008B57D4" w:rsidRPr="005A1A52" w:rsidRDefault="008B57D4" w:rsidP="008B57D4">
            <w:pPr>
              <w:pStyle w:val="BodyText"/>
              <w:contextualSpacing/>
              <w:rPr>
                <w:bCs/>
              </w:rPr>
            </w:pPr>
          </w:p>
          <w:p w14:paraId="4D1A6ECE" w14:textId="0A19C2C2" w:rsidR="008B57D4" w:rsidRPr="005A1A52" w:rsidRDefault="008B57D4" w:rsidP="008B57D4">
            <w:pPr>
              <w:pStyle w:val="BodyText"/>
              <w:contextualSpacing/>
              <w:rPr>
                <w:bCs/>
              </w:rPr>
            </w:pPr>
          </w:p>
          <w:p w14:paraId="195151DD" w14:textId="5FBE4667" w:rsidR="008B57D4" w:rsidRPr="005A1A52" w:rsidRDefault="008B57D4" w:rsidP="008B57D4">
            <w:pPr>
              <w:pStyle w:val="BodyText"/>
              <w:contextualSpacing/>
              <w:rPr>
                <w:bCs/>
              </w:rPr>
            </w:pPr>
          </w:p>
          <w:p w14:paraId="219FC353" w14:textId="0914FBD5" w:rsidR="008B57D4" w:rsidRPr="005A1A52" w:rsidRDefault="008B57D4" w:rsidP="008B57D4">
            <w:pPr>
              <w:pStyle w:val="BodyText"/>
              <w:contextualSpacing/>
              <w:rPr>
                <w:bCs/>
              </w:rPr>
            </w:pPr>
          </w:p>
          <w:p w14:paraId="050DC218" w14:textId="7BDBD088" w:rsidR="008B57D4" w:rsidRPr="005A1A52" w:rsidRDefault="008B57D4" w:rsidP="008B57D4">
            <w:pPr>
              <w:pStyle w:val="BodyText"/>
              <w:contextualSpacing/>
              <w:rPr>
                <w:bCs/>
              </w:rPr>
            </w:pPr>
          </w:p>
          <w:p w14:paraId="3ADBEBFD" w14:textId="21F9290C" w:rsidR="008B57D4" w:rsidRPr="005A1A52" w:rsidRDefault="008B57D4" w:rsidP="008B57D4">
            <w:pPr>
              <w:pStyle w:val="BodyText"/>
              <w:contextualSpacing/>
              <w:rPr>
                <w:bCs/>
              </w:rPr>
            </w:pPr>
          </w:p>
          <w:p w14:paraId="6EA8668E" w14:textId="4D735470" w:rsidR="008B57D4" w:rsidRPr="005A1A52" w:rsidRDefault="008B57D4" w:rsidP="008B57D4">
            <w:pPr>
              <w:pStyle w:val="BodyText"/>
              <w:contextualSpacing/>
              <w:rPr>
                <w:bCs/>
              </w:rPr>
            </w:pPr>
          </w:p>
          <w:p w14:paraId="5C7B3A75" w14:textId="7E7E7850" w:rsidR="008B57D4" w:rsidRPr="005A1A52" w:rsidRDefault="008B57D4" w:rsidP="008B57D4">
            <w:pPr>
              <w:pStyle w:val="BodyText"/>
              <w:contextualSpacing/>
              <w:rPr>
                <w:bCs/>
              </w:rPr>
            </w:pPr>
          </w:p>
          <w:p w14:paraId="54DA7EC9" w14:textId="5D3ECA3F" w:rsidR="008B57D4" w:rsidRPr="005A1A52" w:rsidRDefault="008B57D4" w:rsidP="008B57D4">
            <w:pPr>
              <w:pStyle w:val="BodyText"/>
              <w:contextualSpacing/>
              <w:rPr>
                <w:bCs/>
              </w:rPr>
            </w:pPr>
          </w:p>
          <w:p w14:paraId="4CE1BBF0" w14:textId="0AF3B2FE" w:rsidR="008B57D4" w:rsidRPr="005A1A52" w:rsidRDefault="008B57D4" w:rsidP="008B57D4">
            <w:pPr>
              <w:pStyle w:val="BodyText"/>
              <w:contextualSpacing/>
              <w:rPr>
                <w:bCs/>
              </w:rPr>
            </w:pPr>
          </w:p>
          <w:p w14:paraId="422674B8" w14:textId="58588465" w:rsidR="008B57D4" w:rsidRPr="005A1A52" w:rsidRDefault="008B57D4" w:rsidP="008B57D4">
            <w:pPr>
              <w:pStyle w:val="BodyText"/>
              <w:contextualSpacing/>
              <w:rPr>
                <w:bCs/>
              </w:rPr>
            </w:pPr>
          </w:p>
          <w:p w14:paraId="56DBF074" w14:textId="4EA48335" w:rsidR="008B57D4" w:rsidRPr="005A1A52" w:rsidRDefault="008B57D4" w:rsidP="008B57D4">
            <w:pPr>
              <w:pStyle w:val="BodyText"/>
              <w:contextualSpacing/>
              <w:rPr>
                <w:bCs/>
              </w:rPr>
            </w:pPr>
          </w:p>
          <w:p w14:paraId="184A65C4" w14:textId="792EDE0D" w:rsidR="008B57D4" w:rsidRPr="005A1A52" w:rsidRDefault="008B57D4" w:rsidP="008B57D4">
            <w:pPr>
              <w:pStyle w:val="BodyText"/>
              <w:contextualSpacing/>
              <w:rPr>
                <w:bCs/>
              </w:rPr>
            </w:pPr>
          </w:p>
          <w:p w14:paraId="16098E5D" w14:textId="07A74028" w:rsidR="008B57D4" w:rsidRPr="005A1A52" w:rsidRDefault="008B57D4" w:rsidP="008B57D4">
            <w:pPr>
              <w:pStyle w:val="BodyText"/>
              <w:contextualSpacing/>
              <w:rPr>
                <w:bCs/>
              </w:rPr>
            </w:pPr>
          </w:p>
          <w:p w14:paraId="3655051D" w14:textId="76B2076B" w:rsidR="008B57D4" w:rsidRPr="005A1A52" w:rsidRDefault="008B57D4" w:rsidP="008B57D4">
            <w:pPr>
              <w:pStyle w:val="BodyText"/>
              <w:contextualSpacing/>
              <w:rPr>
                <w:bCs/>
              </w:rPr>
            </w:pPr>
          </w:p>
          <w:p w14:paraId="26D38491" w14:textId="1B916959" w:rsidR="008B57D4" w:rsidRPr="005A1A52" w:rsidRDefault="008B57D4" w:rsidP="008B57D4">
            <w:pPr>
              <w:pStyle w:val="BodyText"/>
              <w:contextualSpacing/>
              <w:rPr>
                <w:bCs/>
              </w:rPr>
            </w:pPr>
          </w:p>
          <w:p w14:paraId="3483376D" w14:textId="28F21E00" w:rsidR="008B57D4" w:rsidRPr="005A1A52" w:rsidRDefault="008B57D4" w:rsidP="008B57D4">
            <w:pPr>
              <w:pStyle w:val="BodyText"/>
              <w:contextualSpacing/>
              <w:rPr>
                <w:bCs/>
              </w:rPr>
            </w:pPr>
          </w:p>
          <w:p w14:paraId="6B75B1D3" w14:textId="0F43A274" w:rsidR="008B57D4" w:rsidRDefault="008B57D4" w:rsidP="008B57D4">
            <w:pPr>
              <w:pStyle w:val="BodyText"/>
              <w:contextualSpacing/>
              <w:rPr>
                <w:bCs/>
              </w:rPr>
            </w:pPr>
          </w:p>
          <w:p w14:paraId="30BBF251" w14:textId="77777777" w:rsidR="003108DC" w:rsidRPr="005A1A52" w:rsidRDefault="003108DC" w:rsidP="008B57D4">
            <w:pPr>
              <w:pStyle w:val="BodyText"/>
              <w:contextualSpacing/>
              <w:rPr>
                <w:bCs/>
              </w:rPr>
            </w:pPr>
          </w:p>
          <w:p w14:paraId="19413854" w14:textId="77777777" w:rsidR="00577CB1" w:rsidRPr="003108DC" w:rsidRDefault="00577CB1" w:rsidP="008B57D4">
            <w:pPr>
              <w:pStyle w:val="BodyText"/>
              <w:contextualSpacing/>
              <w:rPr>
                <w:bCs/>
                <w:sz w:val="12"/>
                <w:szCs w:val="12"/>
              </w:rPr>
            </w:pPr>
          </w:p>
          <w:p w14:paraId="0A227767" w14:textId="0114565A" w:rsidR="007D02A1" w:rsidRPr="005A1A52" w:rsidRDefault="006C7F8F" w:rsidP="008B57D4">
            <w:pPr>
              <w:pStyle w:val="BodyText"/>
              <w:contextualSpacing/>
              <w:rPr>
                <w:bCs/>
              </w:rPr>
            </w:pPr>
            <w:r w:rsidRPr="005A1A52">
              <w:rPr>
                <w:bCs/>
              </w:rPr>
              <w:t>1.7.3.2</w:t>
            </w:r>
            <w:r w:rsidR="007E4B78" w:rsidRPr="005A1A52">
              <w:rPr>
                <w:bCs/>
              </w:rPr>
              <w:t xml:space="preserve"> </w:t>
            </w:r>
          </w:p>
          <w:p w14:paraId="674B54D3" w14:textId="77777777" w:rsidR="007D02A1" w:rsidRPr="005A1A52" w:rsidRDefault="007D02A1" w:rsidP="008B57D4">
            <w:pPr>
              <w:pStyle w:val="BodyText"/>
              <w:contextualSpacing/>
              <w:rPr>
                <w:bCs/>
              </w:rPr>
            </w:pPr>
          </w:p>
          <w:p w14:paraId="50021B83" w14:textId="77777777" w:rsidR="007D02A1" w:rsidRPr="005A1A52" w:rsidRDefault="007D02A1" w:rsidP="008B57D4">
            <w:pPr>
              <w:pStyle w:val="BodyText"/>
              <w:contextualSpacing/>
              <w:rPr>
                <w:bCs/>
              </w:rPr>
            </w:pPr>
          </w:p>
          <w:p w14:paraId="7BE649E7" w14:textId="77777777" w:rsidR="007D02A1" w:rsidRPr="005A1A52" w:rsidRDefault="007D02A1" w:rsidP="008B57D4">
            <w:pPr>
              <w:pStyle w:val="BodyText"/>
              <w:contextualSpacing/>
              <w:rPr>
                <w:bCs/>
              </w:rPr>
            </w:pPr>
          </w:p>
          <w:p w14:paraId="3706943D" w14:textId="30FA460B" w:rsidR="00D85A27" w:rsidRPr="005A1A52" w:rsidRDefault="00D85A27" w:rsidP="008B57D4">
            <w:pPr>
              <w:pStyle w:val="BodyText"/>
              <w:contextualSpacing/>
              <w:rPr>
                <w:bCs/>
              </w:rPr>
            </w:pPr>
          </w:p>
          <w:p w14:paraId="2E4F4CA7" w14:textId="77777777" w:rsidR="00D85A27" w:rsidRPr="005A1A52" w:rsidRDefault="00D85A27" w:rsidP="008B57D4">
            <w:pPr>
              <w:pStyle w:val="BodyText"/>
              <w:contextualSpacing/>
              <w:rPr>
                <w:bCs/>
              </w:rPr>
            </w:pPr>
          </w:p>
          <w:p w14:paraId="2EF221E5" w14:textId="77777777" w:rsidR="00D85A27" w:rsidRPr="005A1A52" w:rsidRDefault="00D85A27" w:rsidP="008B57D4">
            <w:pPr>
              <w:pStyle w:val="BodyText"/>
              <w:contextualSpacing/>
              <w:rPr>
                <w:bCs/>
              </w:rPr>
            </w:pPr>
          </w:p>
          <w:p w14:paraId="3947E9DD" w14:textId="77777777" w:rsidR="00D85A27" w:rsidRPr="005A1A52" w:rsidRDefault="00D85A27" w:rsidP="008B57D4">
            <w:pPr>
              <w:pStyle w:val="BodyText"/>
              <w:contextualSpacing/>
              <w:rPr>
                <w:bCs/>
              </w:rPr>
            </w:pPr>
          </w:p>
          <w:p w14:paraId="5BB5EFA5" w14:textId="77777777" w:rsidR="00610EE0" w:rsidRPr="005A1A52" w:rsidRDefault="006C7F8F" w:rsidP="008B57D4">
            <w:pPr>
              <w:pStyle w:val="BodyText"/>
              <w:contextualSpacing/>
              <w:rPr>
                <w:bCs/>
              </w:rPr>
            </w:pPr>
            <w:r w:rsidRPr="005A1A52">
              <w:rPr>
                <w:bCs/>
              </w:rPr>
              <w:t>1.7.3.3</w:t>
            </w:r>
            <w:r w:rsidR="007E4B78" w:rsidRPr="005A1A52">
              <w:rPr>
                <w:bCs/>
              </w:rPr>
              <w:t xml:space="preserve"> </w:t>
            </w:r>
          </w:p>
          <w:p w14:paraId="2F36E09B" w14:textId="77777777" w:rsidR="00610EE0" w:rsidRPr="005A1A52" w:rsidRDefault="00610EE0" w:rsidP="008B57D4">
            <w:pPr>
              <w:pStyle w:val="BodyText"/>
              <w:contextualSpacing/>
              <w:rPr>
                <w:bCs/>
              </w:rPr>
            </w:pPr>
          </w:p>
          <w:p w14:paraId="06D83046" w14:textId="77777777" w:rsidR="00610EE0" w:rsidRPr="005A1A52" w:rsidRDefault="00610EE0" w:rsidP="008B57D4">
            <w:pPr>
              <w:pStyle w:val="BodyText"/>
              <w:contextualSpacing/>
              <w:rPr>
                <w:bCs/>
              </w:rPr>
            </w:pPr>
          </w:p>
          <w:p w14:paraId="3098E28E" w14:textId="77777777" w:rsidR="00610EE0" w:rsidRPr="005A1A52" w:rsidRDefault="00610EE0" w:rsidP="008B57D4">
            <w:pPr>
              <w:pStyle w:val="BodyText"/>
              <w:contextualSpacing/>
              <w:rPr>
                <w:bCs/>
              </w:rPr>
            </w:pPr>
          </w:p>
          <w:p w14:paraId="2B949E8C" w14:textId="77777777" w:rsidR="00610EE0" w:rsidRPr="005A1A52" w:rsidRDefault="00610EE0" w:rsidP="008B57D4">
            <w:pPr>
              <w:pStyle w:val="BodyText"/>
              <w:contextualSpacing/>
              <w:rPr>
                <w:bCs/>
              </w:rPr>
            </w:pPr>
          </w:p>
          <w:p w14:paraId="62CF19D4" w14:textId="77777777" w:rsidR="00610EE0" w:rsidRPr="005A1A52" w:rsidRDefault="00610EE0" w:rsidP="008B57D4">
            <w:pPr>
              <w:pStyle w:val="BodyText"/>
              <w:contextualSpacing/>
              <w:rPr>
                <w:bCs/>
              </w:rPr>
            </w:pPr>
            <w:r w:rsidRPr="005A1A52">
              <w:rPr>
                <w:bCs/>
              </w:rPr>
              <w:t>1.7.3.4</w:t>
            </w:r>
          </w:p>
          <w:p w14:paraId="3E36A414" w14:textId="77777777" w:rsidR="00610EE0" w:rsidRPr="005A1A52" w:rsidRDefault="00610EE0" w:rsidP="008B57D4">
            <w:pPr>
              <w:pStyle w:val="BodyText"/>
              <w:contextualSpacing/>
              <w:rPr>
                <w:bCs/>
              </w:rPr>
            </w:pPr>
          </w:p>
          <w:p w14:paraId="57BB42B1" w14:textId="77777777" w:rsidR="00610EE0" w:rsidRPr="005A1A52" w:rsidRDefault="00610EE0" w:rsidP="008B57D4">
            <w:pPr>
              <w:pStyle w:val="BodyText"/>
              <w:contextualSpacing/>
              <w:rPr>
                <w:bCs/>
              </w:rPr>
            </w:pPr>
          </w:p>
          <w:p w14:paraId="338E6427" w14:textId="77777777" w:rsidR="00610EE0" w:rsidRPr="005A1A52" w:rsidRDefault="00610EE0" w:rsidP="008B57D4">
            <w:pPr>
              <w:pStyle w:val="BodyText"/>
              <w:contextualSpacing/>
              <w:rPr>
                <w:bCs/>
              </w:rPr>
            </w:pPr>
          </w:p>
          <w:p w14:paraId="6B85C7AF" w14:textId="77777777" w:rsidR="00610EE0" w:rsidRPr="005A1A52" w:rsidRDefault="00610EE0" w:rsidP="008B57D4">
            <w:pPr>
              <w:pStyle w:val="BodyText"/>
              <w:contextualSpacing/>
              <w:rPr>
                <w:bCs/>
              </w:rPr>
            </w:pPr>
          </w:p>
          <w:p w14:paraId="71DAAECC" w14:textId="77777777" w:rsidR="00610EE0" w:rsidRPr="005A1A52" w:rsidRDefault="00610EE0" w:rsidP="008B57D4">
            <w:pPr>
              <w:pStyle w:val="BodyText"/>
              <w:contextualSpacing/>
              <w:rPr>
                <w:bCs/>
              </w:rPr>
            </w:pPr>
          </w:p>
          <w:p w14:paraId="1B3191D8" w14:textId="77777777" w:rsidR="00610EE0" w:rsidRPr="005A1A52" w:rsidRDefault="00610EE0" w:rsidP="008B57D4">
            <w:pPr>
              <w:pStyle w:val="BodyText"/>
              <w:contextualSpacing/>
              <w:rPr>
                <w:bCs/>
              </w:rPr>
            </w:pPr>
          </w:p>
          <w:p w14:paraId="4CFF90B9" w14:textId="77777777" w:rsidR="00610EE0" w:rsidRPr="005A1A52" w:rsidRDefault="00610EE0" w:rsidP="008B57D4">
            <w:pPr>
              <w:pStyle w:val="BodyText"/>
              <w:contextualSpacing/>
              <w:rPr>
                <w:bCs/>
              </w:rPr>
            </w:pPr>
          </w:p>
          <w:p w14:paraId="218E869D" w14:textId="77777777" w:rsidR="00610EE0" w:rsidRPr="005A1A52" w:rsidRDefault="00610EE0" w:rsidP="008B57D4">
            <w:pPr>
              <w:pStyle w:val="BodyText"/>
              <w:contextualSpacing/>
              <w:rPr>
                <w:bCs/>
              </w:rPr>
            </w:pPr>
            <w:r w:rsidRPr="005A1A52">
              <w:rPr>
                <w:bCs/>
              </w:rPr>
              <w:t>1.7.3.5</w:t>
            </w:r>
          </w:p>
          <w:p w14:paraId="64FF8CA5" w14:textId="77777777" w:rsidR="00610EE0" w:rsidRPr="005A1A52" w:rsidRDefault="00610EE0" w:rsidP="008B57D4">
            <w:pPr>
              <w:pStyle w:val="BodyText"/>
              <w:contextualSpacing/>
              <w:rPr>
                <w:bCs/>
              </w:rPr>
            </w:pPr>
          </w:p>
          <w:p w14:paraId="62337B8D" w14:textId="77777777" w:rsidR="00610EE0" w:rsidRPr="005A1A52" w:rsidRDefault="00610EE0" w:rsidP="008B57D4">
            <w:pPr>
              <w:pStyle w:val="BodyText"/>
              <w:contextualSpacing/>
              <w:rPr>
                <w:bCs/>
              </w:rPr>
            </w:pPr>
          </w:p>
          <w:p w14:paraId="0A428509" w14:textId="77777777" w:rsidR="00610EE0" w:rsidRPr="005A1A52" w:rsidRDefault="00610EE0" w:rsidP="008B57D4">
            <w:pPr>
              <w:pStyle w:val="BodyText"/>
              <w:contextualSpacing/>
              <w:rPr>
                <w:bCs/>
              </w:rPr>
            </w:pPr>
          </w:p>
          <w:p w14:paraId="246A73F8" w14:textId="34F65CB3" w:rsidR="00610EE0" w:rsidRPr="005A1A52" w:rsidRDefault="00610EE0" w:rsidP="008B57D4">
            <w:pPr>
              <w:pStyle w:val="BodyText"/>
              <w:contextualSpacing/>
              <w:rPr>
                <w:bCs/>
              </w:rPr>
            </w:pPr>
            <w:r w:rsidRPr="005A1A52">
              <w:rPr>
                <w:bCs/>
              </w:rPr>
              <w:t>1.7.3.6</w:t>
            </w:r>
          </w:p>
          <w:p w14:paraId="5F2A3F78" w14:textId="77777777" w:rsidR="00610EE0" w:rsidRPr="005A1A52" w:rsidRDefault="00610EE0" w:rsidP="008B57D4">
            <w:pPr>
              <w:pStyle w:val="BodyText"/>
              <w:contextualSpacing/>
              <w:rPr>
                <w:bCs/>
              </w:rPr>
            </w:pPr>
          </w:p>
          <w:p w14:paraId="5421AA46" w14:textId="0DB2B185" w:rsidR="00610EE0" w:rsidRPr="005A1A52" w:rsidRDefault="00610EE0" w:rsidP="008B57D4">
            <w:pPr>
              <w:pStyle w:val="BodyText"/>
              <w:contextualSpacing/>
              <w:rPr>
                <w:bCs/>
              </w:rPr>
            </w:pPr>
          </w:p>
        </w:tc>
        <w:tc>
          <w:tcPr>
            <w:tcW w:w="2268" w:type="dxa"/>
            <w:tcMar>
              <w:top w:w="113" w:type="dxa"/>
              <w:bottom w:w="113" w:type="dxa"/>
            </w:tcMar>
          </w:tcPr>
          <w:p w14:paraId="36E5E2E4" w14:textId="77777777" w:rsidR="008B57D4" w:rsidRPr="009B22CD" w:rsidRDefault="008B57D4" w:rsidP="008B57D4">
            <w:pPr>
              <w:widowControl w:val="0"/>
              <w:spacing w:before="120" w:after="120"/>
              <w:contextualSpacing/>
              <w:rPr>
                <w:rFonts w:ascii="Arial" w:hAnsi="Arial" w:cs="Arial"/>
                <w:sz w:val="20"/>
                <w:szCs w:val="20"/>
              </w:rPr>
            </w:pPr>
            <w:r>
              <w:rPr>
                <w:rFonts w:ascii="Arial" w:hAnsi="Arial" w:cs="Arial"/>
                <w:sz w:val="20"/>
                <w:szCs w:val="20"/>
              </w:rPr>
              <w:lastRenderedPageBreak/>
              <w:t>D</w:t>
            </w:r>
            <w:r w:rsidRPr="009B22CD">
              <w:rPr>
                <w:rFonts w:ascii="Arial" w:hAnsi="Arial" w:cs="Arial"/>
                <w:sz w:val="20"/>
                <w:szCs w:val="20"/>
              </w:rPr>
              <w:t>escribe how useful energy may be obtained, or electrical power generated, from</w:t>
            </w:r>
            <w:r>
              <w:rPr>
                <w:rFonts w:ascii="Arial" w:hAnsi="Arial" w:cs="Arial"/>
                <w:sz w:val="20"/>
                <w:szCs w:val="20"/>
              </w:rPr>
              <w:t>:</w:t>
            </w:r>
          </w:p>
          <w:p w14:paraId="2C3E27E3" w14:textId="77777777" w:rsidR="008B57D4" w:rsidRPr="00D85A27" w:rsidRDefault="008B57D4" w:rsidP="008B57D4">
            <w:pPr>
              <w:numPr>
                <w:ilvl w:val="0"/>
                <w:numId w:val="33"/>
              </w:numPr>
              <w:spacing w:before="120" w:after="120"/>
              <w:ind w:left="458" w:hanging="458"/>
              <w:contextualSpacing/>
              <w:rPr>
                <w:rFonts w:ascii="Arial" w:hAnsi="Arial" w:cs="Arial"/>
                <w:sz w:val="20"/>
                <w:szCs w:val="20"/>
              </w:rPr>
            </w:pPr>
            <w:r w:rsidRPr="00D85A27">
              <w:rPr>
                <w:rFonts w:ascii="Arial" w:hAnsi="Arial" w:cs="Arial"/>
                <w:sz w:val="20"/>
                <w:szCs w:val="20"/>
              </w:rPr>
              <w:t>chemical energy stored in fossil fuels</w:t>
            </w:r>
          </w:p>
          <w:p w14:paraId="678CE7E2" w14:textId="77777777" w:rsidR="008B57D4" w:rsidRPr="00D85A27" w:rsidRDefault="008B57D4" w:rsidP="008B57D4">
            <w:pPr>
              <w:numPr>
                <w:ilvl w:val="0"/>
                <w:numId w:val="33"/>
              </w:numPr>
              <w:spacing w:before="120" w:after="120"/>
              <w:ind w:left="458" w:hanging="458"/>
              <w:contextualSpacing/>
              <w:rPr>
                <w:rFonts w:ascii="Arial" w:hAnsi="Arial" w:cs="Arial"/>
                <w:sz w:val="20"/>
                <w:szCs w:val="20"/>
              </w:rPr>
            </w:pPr>
            <w:r w:rsidRPr="00D85A27">
              <w:rPr>
                <w:rFonts w:ascii="Arial" w:hAnsi="Arial" w:cs="Arial"/>
                <w:sz w:val="20"/>
                <w:szCs w:val="20"/>
              </w:rPr>
              <w:t>chemical energy stored in biofuels</w:t>
            </w:r>
          </w:p>
          <w:p w14:paraId="23A8C0B0" w14:textId="17BB4B28" w:rsidR="008B57D4" w:rsidRDefault="008B57D4" w:rsidP="008B57D4">
            <w:pPr>
              <w:numPr>
                <w:ilvl w:val="0"/>
                <w:numId w:val="33"/>
              </w:numPr>
              <w:spacing w:before="120" w:after="120"/>
              <w:ind w:left="458" w:hanging="458"/>
              <w:contextualSpacing/>
              <w:rPr>
                <w:rFonts w:ascii="Arial" w:hAnsi="Arial" w:cs="Arial"/>
                <w:sz w:val="20"/>
                <w:szCs w:val="20"/>
              </w:rPr>
            </w:pPr>
            <w:r>
              <w:rPr>
                <w:rFonts w:ascii="Arial" w:hAnsi="Arial" w:cs="Arial"/>
                <w:sz w:val="20"/>
                <w:szCs w:val="20"/>
              </w:rPr>
              <w:t xml:space="preserve">water, including the energy stored in waves, in tides, and in water behind </w:t>
            </w:r>
            <w:r w:rsidRPr="00D85A27">
              <w:rPr>
                <w:rFonts w:ascii="Arial" w:hAnsi="Arial" w:cs="Arial"/>
                <w:sz w:val="20"/>
                <w:szCs w:val="20"/>
              </w:rPr>
              <w:t xml:space="preserve">hydroelectric </w:t>
            </w:r>
            <w:r>
              <w:rPr>
                <w:rFonts w:ascii="Arial" w:hAnsi="Arial" w:cs="Arial"/>
                <w:sz w:val="20"/>
                <w:szCs w:val="20"/>
              </w:rPr>
              <w:t>dams</w:t>
            </w:r>
          </w:p>
          <w:p w14:paraId="073EFD00" w14:textId="48C6A6EB" w:rsidR="008B57D4" w:rsidRPr="00D85A27" w:rsidRDefault="008B57D4" w:rsidP="008B57D4">
            <w:pPr>
              <w:numPr>
                <w:ilvl w:val="0"/>
                <w:numId w:val="33"/>
              </w:numPr>
              <w:spacing w:before="120" w:after="120"/>
              <w:ind w:left="458" w:hanging="458"/>
              <w:contextualSpacing/>
              <w:rPr>
                <w:rFonts w:ascii="Arial" w:hAnsi="Arial" w:cs="Arial"/>
                <w:sz w:val="20"/>
                <w:szCs w:val="20"/>
              </w:rPr>
            </w:pPr>
            <w:r>
              <w:rPr>
                <w:rFonts w:ascii="Arial" w:hAnsi="Arial" w:cs="Arial"/>
                <w:sz w:val="20"/>
                <w:szCs w:val="20"/>
              </w:rPr>
              <w:t>geothermal resources</w:t>
            </w:r>
          </w:p>
          <w:p w14:paraId="1F899FB1" w14:textId="77777777" w:rsidR="008B57D4" w:rsidRPr="00D85A27" w:rsidRDefault="008B57D4" w:rsidP="008B57D4">
            <w:pPr>
              <w:numPr>
                <w:ilvl w:val="0"/>
                <w:numId w:val="33"/>
              </w:numPr>
              <w:spacing w:before="120" w:after="120"/>
              <w:ind w:left="458" w:hanging="458"/>
              <w:contextualSpacing/>
              <w:rPr>
                <w:rFonts w:ascii="Arial" w:hAnsi="Arial" w:cs="Arial"/>
                <w:sz w:val="20"/>
                <w:szCs w:val="20"/>
              </w:rPr>
            </w:pPr>
            <w:r w:rsidRPr="00D85A27">
              <w:rPr>
                <w:rFonts w:ascii="Arial" w:hAnsi="Arial" w:cs="Arial"/>
                <w:sz w:val="20"/>
                <w:szCs w:val="20"/>
              </w:rPr>
              <w:t>nuclear fuel</w:t>
            </w:r>
          </w:p>
          <w:p w14:paraId="7DC012CD" w14:textId="17F9C708" w:rsidR="008B57D4" w:rsidRPr="00D85A27" w:rsidRDefault="008B57D4" w:rsidP="008B57D4">
            <w:pPr>
              <w:numPr>
                <w:ilvl w:val="0"/>
                <w:numId w:val="33"/>
              </w:numPr>
              <w:spacing w:before="120" w:after="120"/>
              <w:ind w:left="458" w:hanging="458"/>
              <w:contextualSpacing/>
              <w:rPr>
                <w:rFonts w:ascii="Arial" w:hAnsi="Arial" w:cs="Arial"/>
                <w:sz w:val="20"/>
                <w:szCs w:val="20"/>
              </w:rPr>
            </w:pPr>
            <w:r>
              <w:rPr>
                <w:rFonts w:ascii="Arial" w:hAnsi="Arial" w:cs="Arial"/>
                <w:sz w:val="20"/>
                <w:szCs w:val="20"/>
              </w:rPr>
              <w:lastRenderedPageBreak/>
              <w:t>light from the Sun to generate electrical power (solar cells)</w:t>
            </w:r>
          </w:p>
          <w:p w14:paraId="4C9E49F1" w14:textId="4A7E5B5C" w:rsidR="008B57D4" w:rsidRPr="00D85A27" w:rsidRDefault="008B57D4" w:rsidP="008B57D4">
            <w:pPr>
              <w:numPr>
                <w:ilvl w:val="0"/>
                <w:numId w:val="33"/>
              </w:numPr>
              <w:spacing w:before="120" w:after="120"/>
              <w:ind w:left="458" w:hanging="458"/>
              <w:contextualSpacing/>
              <w:rPr>
                <w:rFonts w:ascii="Arial" w:hAnsi="Arial" w:cs="Arial"/>
                <w:sz w:val="20"/>
                <w:szCs w:val="20"/>
              </w:rPr>
            </w:pPr>
            <w:r>
              <w:rPr>
                <w:rFonts w:ascii="Arial" w:hAnsi="Arial" w:cs="Arial"/>
                <w:sz w:val="20"/>
                <w:szCs w:val="20"/>
              </w:rPr>
              <w:t>infrared and other electromagnetic waves from the Sun to heat water (solar panels) and be the source of wind energy</w:t>
            </w:r>
          </w:p>
          <w:p w14:paraId="49DD14CC" w14:textId="6C83AD50" w:rsidR="008B57D4" w:rsidRDefault="008B57D4" w:rsidP="008B57D4">
            <w:pPr>
              <w:pStyle w:val="BodyText"/>
              <w:contextualSpacing/>
            </w:pPr>
            <w:r w:rsidRPr="009B22CD">
              <w:t>including references to a boiler, turbine and generator where they are used</w:t>
            </w:r>
          </w:p>
          <w:p w14:paraId="0EB8E8E0" w14:textId="77777777" w:rsidR="008B57D4" w:rsidRDefault="008B57D4" w:rsidP="008B57D4">
            <w:pPr>
              <w:pStyle w:val="BodyText"/>
              <w:contextualSpacing/>
            </w:pPr>
          </w:p>
          <w:p w14:paraId="51055D79" w14:textId="40E73621" w:rsidR="008B57D4" w:rsidRDefault="008B57D4" w:rsidP="008B57D4">
            <w:pPr>
              <w:pStyle w:val="BodyText"/>
              <w:contextualSpacing/>
            </w:pPr>
            <w:r>
              <w:t>Describe advantages and disadvantages of each method in terms of renewability, availability, reliability, scale and environmental impact</w:t>
            </w:r>
          </w:p>
          <w:p w14:paraId="73BC58DF" w14:textId="04415D51" w:rsidR="008B57D4" w:rsidRDefault="008B57D4" w:rsidP="008B57D4">
            <w:pPr>
              <w:pStyle w:val="BodyText"/>
              <w:contextualSpacing/>
            </w:pPr>
          </w:p>
          <w:p w14:paraId="5AA59CC1" w14:textId="6C72F668" w:rsidR="008B57D4" w:rsidRDefault="008B57D4" w:rsidP="008B57D4">
            <w:pPr>
              <w:pStyle w:val="BodyText"/>
              <w:contextualSpacing/>
            </w:pPr>
            <w:r>
              <w:t>Understand, qualitatively, the concept of efficiency of energy transfer</w:t>
            </w:r>
          </w:p>
          <w:p w14:paraId="03715305" w14:textId="77777777" w:rsidR="008B57D4" w:rsidRDefault="008B57D4" w:rsidP="008B57D4">
            <w:pPr>
              <w:pStyle w:val="BodyText"/>
              <w:contextualSpacing/>
            </w:pPr>
          </w:p>
          <w:p w14:paraId="4A150780" w14:textId="43E0C5BD" w:rsidR="006C7F8F" w:rsidRPr="0080129B" w:rsidRDefault="00610EE0" w:rsidP="008B57D4">
            <w:pPr>
              <w:pStyle w:val="BodyText"/>
              <w:contextualSpacing/>
              <w:rPr>
                <w:color w:val="EA5B0C"/>
              </w:rPr>
            </w:pPr>
            <w:r w:rsidRPr="0080129B">
              <w:rPr>
                <w:color w:val="EA5B0C"/>
              </w:rPr>
              <w:t>Know that radiation from the Sun is the main source of energy for all our energy resources except geothermal, nuclear and tidal</w:t>
            </w:r>
          </w:p>
          <w:p w14:paraId="210EBC61" w14:textId="4D5D8B1C" w:rsidR="00610EE0" w:rsidRDefault="00610EE0" w:rsidP="008B57D4">
            <w:pPr>
              <w:pStyle w:val="BodyText"/>
              <w:contextualSpacing/>
            </w:pPr>
          </w:p>
          <w:p w14:paraId="18AEA204" w14:textId="300E8C3C" w:rsidR="00610EE0" w:rsidRPr="0080129B" w:rsidRDefault="00610EE0" w:rsidP="008B57D4">
            <w:pPr>
              <w:pStyle w:val="BodyText"/>
              <w:contextualSpacing/>
              <w:rPr>
                <w:color w:val="EA5B0C"/>
              </w:rPr>
            </w:pPr>
            <w:r w:rsidRPr="0080129B">
              <w:rPr>
                <w:color w:val="EA5B0C"/>
              </w:rPr>
              <w:t>Know that energy is released by nuclear fusion in the Sun</w:t>
            </w:r>
          </w:p>
          <w:p w14:paraId="3926B85B" w14:textId="1D7B5DBE" w:rsidR="00610EE0" w:rsidRPr="0080129B" w:rsidRDefault="00610EE0" w:rsidP="008B57D4">
            <w:pPr>
              <w:pStyle w:val="BodyText"/>
              <w:contextualSpacing/>
              <w:rPr>
                <w:color w:val="EA5B0C"/>
              </w:rPr>
            </w:pPr>
          </w:p>
          <w:p w14:paraId="2A8E3179" w14:textId="62A174EE" w:rsidR="006C7F8F" w:rsidRPr="009B22CD" w:rsidRDefault="00610EE0" w:rsidP="008B57D4">
            <w:pPr>
              <w:pStyle w:val="BodyText"/>
              <w:contextualSpacing/>
            </w:pPr>
            <w:r w:rsidRPr="0080129B">
              <w:rPr>
                <w:color w:val="EA5B0C"/>
              </w:rPr>
              <w:t>Know that research is being carried out to investigate how energy released by nuclear fusion can be used to produce electrical energy on a large scale</w:t>
            </w:r>
          </w:p>
        </w:tc>
        <w:tc>
          <w:tcPr>
            <w:tcW w:w="10915" w:type="dxa"/>
            <w:tcMar>
              <w:top w:w="113" w:type="dxa"/>
              <w:bottom w:w="113" w:type="dxa"/>
            </w:tcMar>
          </w:tcPr>
          <w:p w14:paraId="72423C10" w14:textId="461955EF" w:rsidR="00A404D6" w:rsidRDefault="00A404D6" w:rsidP="00E268EF">
            <w:pPr>
              <w:pStyle w:val="BodyText"/>
              <w:spacing w:after="200"/>
            </w:pPr>
            <w:r>
              <w:lastRenderedPageBreak/>
              <w:t xml:space="preserve">Ask </w:t>
            </w:r>
            <w:r w:rsidR="00DA6509">
              <w:t>learner</w:t>
            </w:r>
            <w:r>
              <w:t xml:space="preserve">s the difference between renewable and non-renewable energy sources. They may be able to </w:t>
            </w:r>
            <w:r w:rsidR="003321A5">
              <w:t>explain this simply</w:t>
            </w:r>
            <w:r>
              <w:t>. Clarify an</w:t>
            </w:r>
            <w:r w:rsidR="003321A5">
              <w:t xml:space="preserve">y misconceptions and see if </w:t>
            </w:r>
            <w:r w:rsidR="00DA6509">
              <w:t>learner</w:t>
            </w:r>
            <w:r w:rsidR="003321A5">
              <w:t>s</w:t>
            </w:r>
            <w:r>
              <w:t xml:space="preserve"> can give any examples</w:t>
            </w:r>
            <w:r w:rsidR="003321A5">
              <w:t xml:space="preserve"> for either category</w:t>
            </w:r>
            <w:r>
              <w:t>.</w:t>
            </w:r>
          </w:p>
          <w:p w14:paraId="1E94707B" w14:textId="190AFD54" w:rsidR="006C7F8F" w:rsidRDefault="00496B9E" w:rsidP="00E268EF">
            <w:pPr>
              <w:pStyle w:val="BodyText"/>
              <w:spacing w:after="200"/>
            </w:pPr>
            <w:r>
              <w:t>Assign</w:t>
            </w:r>
            <w:r w:rsidR="00A404D6">
              <w:t xml:space="preserve"> the different energy sources</w:t>
            </w:r>
            <w:r w:rsidR="00B1661F">
              <w:t>,</w:t>
            </w:r>
            <w:r w:rsidR="00A404D6">
              <w:t xml:space="preserve"> as listed </w:t>
            </w:r>
            <w:r w:rsidR="00990270">
              <w:t>i</w:t>
            </w:r>
            <w:r w:rsidR="00A404D6">
              <w:t xml:space="preserve">n the </w:t>
            </w:r>
            <w:r w:rsidR="00990270">
              <w:t>syllabus</w:t>
            </w:r>
            <w:r w:rsidR="00A404D6">
              <w:t>,</w:t>
            </w:r>
            <w:r w:rsidR="006C7F8F">
              <w:t xml:space="preserve"> to </w:t>
            </w:r>
            <w:r w:rsidR="00DA6509">
              <w:t>learner</w:t>
            </w:r>
            <w:r w:rsidR="006C7F8F">
              <w:t>s such that they work in small groups to carry out research</w:t>
            </w:r>
            <w:r w:rsidR="00A404D6">
              <w:t>. They can then prepare</w:t>
            </w:r>
            <w:r w:rsidR="006C7F8F">
              <w:t xml:space="preserve"> and present their findings to the rest of the class. </w:t>
            </w:r>
            <w:r w:rsidR="00990270">
              <w:t xml:space="preserve">Learners should explain how these sources can be used to obtain useful energy and their advantages/disadvantages. </w:t>
            </w:r>
            <w:r w:rsidR="00DA6509">
              <w:t>Learner</w:t>
            </w:r>
            <w:r w:rsidR="006C7F8F">
              <w:t xml:space="preserve">s mark each other’s presentations and </w:t>
            </w:r>
            <w:r>
              <w:t>handouts</w:t>
            </w:r>
            <w:r w:rsidR="006C7F8F">
              <w:t>.</w:t>
            </w:r>
            <w:r w:rsidR="00A404D6">
              <w:t xml:space="preserve"> </w:t>
            </w:r>
            <w:r w:rsidR="007228D4">
              <w:t xml:space="preserve">It will be worth recapping the key points when </w:t>
            </w:r>
            <w:r w:rsidR="00DA6509">
              <w:t>learner</w:t>
            </w:r>
            <w:r w:rsidR="007228D4">
              <w:t>s finish their presentations.</w:t>
            </w:r>
          </w:p>
          <w:p w14:paraId="5DE22C3A" w14:textId="0E884C66" w:rsidR="007228D4" w:rsidRDefault="00496B9E" w:rsidP="00E268EF">
            <w:pPr>
              <w:pStyle w:val="BodyText"/>
              <w:spacing w:after="200"/>
            </w:pPr>
            <w:r>
              <w:t>Identify</w:t>
            </w:r>
            <w:r w:rsidR="007228D4">
              <w:t xml:space="preserve"> the key energy stores and processes or events in each of the sources</w:t>
            </w:r>
            <w:r>
              <w:t xml:space="preserve"> to</w:t>
            </w:r>
            <w:r w:rsidR="007228D4">
              <w:t xml:space="preserve"> aid understanding.</w:t>
            </w:r>
          </w:p>
          <w:p w14:paraId="24C385D7" w14:textId="77777777" w:rsidR="003321A5" w:rsidRDefault="003321A5" w:rsidP="00E268EF">
            <w:pPr>
              <w:pStyle w:val="BodyText"/>
              <w:spacing w:after="200"/>
            </w:pPr>
            <w:r>
              <w:t>Explain the key elements of an electrical power station, including a boiler, turbine and generator, as they are used with many of the sources.</w:t>
            </w:r>
          </w:p>
          <w:p w14:paraId="71BA73B3" w14:textId="73284E7F" w:rsidR="00722BB4" w:rsidRDefault="00577CB1" w:rsidP="00E268EF">
            <w:pPr>
              <w:pStyle w:val="BodyText"/>
              <w:spacing w:after="200"/>
              <w:rPr>
                <w:lang w:eastAsia="en-GB"/>
              </w:rPr>
            </w:pPr>
            <w:r>
              <w:t xml:space="preserve">Set </w:t>
            </w:r>
            <w:r w:rsidR="00DA6509">
              <w:t>learner</w:t>
            </w:r>
            <w:r>
              <w:t xml:space="preserve">s qualitative questions to consolidate their learning. </w:t>
            </w:r>
            <w:r w:rsidRPr="005715DF">
              <w:rPr>
                <w:b/>
                <w:bCs/>
              </w:rPr>
              <w:t>(F)</w:t>
            </w:r>
          </w:p>
          <w:p w14:paraId="6CE01365" w14:textId="351BE67A" w:rsidR="00722BB4" w:rsidRPr="002341F5" w:rsidRDefault="00DA6509" w:rsidP="002341F5">
            <w:pPr>
              <w:pStyle w:val="BodyText"/>
              <w:spacing w:after="200"/>
              <w:rPr>
                <w:lang w:eastAsia="en-GB"/>
              </w:rPr>
            </w:pPr>
            <w:r>
              <w:t>Learner</w:t>
            </w:r>
            <w:r w:rsidR="00722BB4">
              <w:t>s can investigate simplified energy sources further using the Energy forms and changes simulation</w:t>
            </w:r>
            <w:r w:rsidR="00B1661F">
              <w:t>:</w:t>
            </w:r>
            <w:r w:rsidR="00722BB4">
              <w:t xml:space="preserve"> </w:t>
            </w:r>
            <w:r w:rsidR="00722BB4">
              <w:rPr>
                <w:b/>
              </w:rPr>
              <w:t>(I)</w:t>
            </w:r>
            <w:r w:rsidR="00B1661F">
              <w:rPr>
                <w:bCs/>
              </w:rPr>
              <w:br/>
            </w:r>
            <w:hyperlink r:id="rId72" w:history="1">
              <w:r w:rsidR="00722BB4" w:rsidRPr="002341F5">
                <w:rPr>
                  <w:rStyle w:val="WebLink"/>
                </w:rPr>
                <w:t>https://phet.colorado.edu/sims/html/energy-forms-and-changes/latest/energy-forms-and-changes_en.html</w:t>
              </w:r>
            </w:hyperlink>
            <w:r w:rsidR="00722BB4" w:rsidRPr="002341F5">
              <w:rPr>
                <w:lang w:eastAsia="en-GB"/>
              </w:rPr>
              <w:t xml:space="preserve"> </w:t>
            </w:r>
          </w:p>
          <w:p w14:paraId="6B54F057" w14:textId="77777777" w:rsidR="00923D82" w:rsidRPr="002341F5" w:rsidRDefault="00923D82" w:rsidP="00722BB4">
            <w:pPr>
              <w:pStyle w:val="BodyText"/>
              <w:rPr>
                <w:lang w:eastAsia="en-GB"/>
              </w:rPr>
            </w:pPr>
            <w:r w:rsidRPr="002341F5">
              <w:rPr>
                <w:lang w:eastAsia="en-GB"/>
              </w:rPr>
              <w:t>Solar cell animation:</w:t>
            </w:r>
          </w:p>
          <w:p w14:paraId="118C3FCD" w14:textId="1D53D499" w:rsidR="00923D82" w:rsidRDefault="0002310B" w:rsidP="00722BB4">
            <w:pPr>
              <w:pStyle w:val="BodyText"/>
              <w:rPr>
                <w:i/>
                <w:lang w:eastAsia="en-GB"/>
              </w:rPr>
            </w:pPr>
            <w:hyperlink r:id="rId73" w:history="1">
              <w:r w:rsidR="00923D82" w:rsidRPr="002341F5">
                <w:rPr>
                  <w:rStyle w:val="WebLink"/>
                </w:rPr>
                <w:t>https://animagraffs.com/solar-cell-module/</w:t>
              </w:r>
            </w:hyperlink>
            <w:r w:rsidR="00923D82">
              <w:rPr>
                <w:i/>
                <w:lang w:eastAsia="en-GB"/>
              </w:rPr>
              <w:t xml:space="preserve"> </w:t>
            </w:r>
          </w:p>
          <w:p w14:paraId="340FA55C" w14:textId="73D0D20C" w:rsidR="00610EE0" w:rsidRDefault="00610EE0" w:rsidP="00722BB4">
            <w:pPr>
              <w:pStyle w:val="BodyText"/>
              <w:rPr>
                <w:i/>
                <w:lang w:eastAsia="en-GB"/>
              </w:rPr>
            </w:pPr>
          </w:p>
          <w:p w14:paraId="2D1706E7" w14:textId="71A20693" w:rsidR="00610EE0" w:rsidRDefault="00610EE0" w:rsidP="00722BB4">
            <w:pPr>
              <w:pStyle w:val="BodyText"/>
              <w:rPr>
                <w:i/>
                <w:lang w:eastAsia="en-GB"/>
              </w:rPr>
            </w:pPr>
            <w:r>
              <w:lastRenderedPageBreak/>
              <w:t xml:space="preserve">Ask learners what it means for something to be considered ‘efficient’. Define efficiency qualitatively and provide examples of efficient and inefficient devices e.g. an incandescent light bulb is very inefficient, with an efficiency as low as 2%, whilst a transformer is very efficient, with an efficiency of more than 95%. </w:t>
            </w:r>
          </w:p>
          <w:p w14:paraId="424AE5FB" w14:textId="77777777" w:rsidR="008B57D4" w:rsidRDefault="008B57D4" w:rsidP="00722BB4">
            <w:pPr>
              <w:pStyle w:val="BodyText"/>
              <w:rPr>
                <w:i/>
                <w:lang w:eastAsia="en-GB"/>
              </w:rPr>
            </w:pPr>
          </w:p>
          <w:p w14:paraId="53770538" w14:textId="77777777" w:rsidR="008B57D4" w:rsidRDefault="008B57D4" w:rsidP="008B57D4">
            <w:pPr>
              <w:pStyle w:val="BodyText"/>
              <w:spacing w:after="200"/>
            </w:pPr>
            <w:r>
              <w:rPr>
                <w:b/>
                <w:bCs/>
              </w:rPr>
              <w:t xml:space="preserve">Extended assessment: </w:t>
            </w:r>
            <w:r>
              <w:t>1.7.3.4, 1.7.3.5 and 1.7.3.6</w:t>
            </w:r>
          </w:p>
          <w:p w14:paraId="2B395153" w14:textId="059EB635" w:rsidR="00610EE0" w:rsidRDefault="003C14F5" w:rsidP="003C14F5">
            <w:pPr>
              <w:pStyle w:val="BodyText"/>
              <w:spacing w:after="200"/>
            </w:pPr>
            <w:r>
              <w:t xml:space="preserve">Ask learners to trace the energy obtained from various resources back to their source e.g. water stored behind </w:t>
            </w:r>
            <w:r w:rsidRPr="003C14F5">
              <w:t>hydroelectric dams was put there by the precipitation cycle through evaporation thanks to heat from the Sun, chemical energy in biofuels is captured through photosynthesis, etc. M</w:t>
            </w:r>
            <w:r>
              <w:t>ost</w:t>
            </w:r>
            <w:r w:rsidRPr="003C14F5">
              <w:t xml:space="preserve"> of these can be linked to the Sun as the main source of energy (except</w:t>
            </w:r>
            <w:r>
              <w:t>ions:</w:t>
            </w:r>
            <w:r w:rsidR="00610EE0" w:rsidRPr="003C14F5">
              <w:t xml:space="preserve"> geothermal, nuclear and tidal</w:t>
            </w:r>
            <w:r w:rsidRPr="003C14F5">
              <w:t>).</w:t>
            </w:r>
          </w:p>
          <w:p w14:paraId="3B0EB66F" w14:textId="77777777" w:rsidR="004403EF" w:rsidRDefault="003C14F5" w:rsidP="00610EE0">
            <w:pPr>
              <w:pStyle w:val="BodyText"/>
              <w:spacing w:after="200"/>
            </w:pPr>
            <w:r>
              <w:t xml:space="preserve">Discuss qualitatively how the </w:t>
            </w:r>
            <w:r w:rsidR="004403EF">
              <w:t>S</w:t>
            </w:r>
            <w:r>
              <w:t xml:space="preserve">un releases </w:t>
            </w:r>
            <w:r w:rsidRPr="004403EF">
              <w:t xml:space="preserve">energy. </w:t>
            </w:r>
            <w:r w:rsidR="004403EF">
              <w:t>The process of f</w:t>
            </w:r>
            <w:r w:rsidRPr="004403EF">
              <w:t>usion</w:t>
            </w:r>
            <w:r>
              <w:t xml:space="preserve"> will be </w:t>
            </w:r>
            <w:r w:rsidR="004403EF">
              <w:t>covered</w:t>
            </w:r>
            <w:r>
              <w:t xml:space="preserve"> in more detail in </w:t>
            </w:r>
            <w:r w:rsidR="004403EF" w:rsidRPr="004403EF">
              <w:t xml:space="preserve">Topic </w:t>
            </w:r>
            <w:r w:rsidRPr="004403EF">
              <w:t>5 Nuclear physics</w:t>
            </w:r>
            <w:r>
              <w:t>.</w:t>
            </w:r>
            <w:r w:rsidR="004403EF">
              <w:t xml:space="preserve"> </w:t>
            </w:r>
          </w:p>
          <w:p w14:paraId="2C0CB3F8" w14:textId="5D34FD29" w:rsidR="00610EE0" w:rsidRPr="008B57D4" w:rsidRDefault="004403EF" w:rsidP="00610EE0">
            <w:pPr>
              <w:pStyle w:val="BodyText"/>
              <w:spacing w:after="200"/>
            </w:pPr>
            <w:r>
              <w:t>Discuss the current viability of nuclear fusion as the future of electrical energy on a large scale. Learners can research current advances, techniques, advantages and drawbacks. Learners can share their research and debate the value of funding nuclear fusion research versus other renewable energy resource investment.</w:t>
            </w:r>
          </w:p>
        </w:tc>
      </w:tr>
      <w:tr w:rsidR="006C7F8F" w:rsidRPr="004A4E17" w14:paraId="0E2AF615" w14:textId="77777777" w:rsidTr="00F54C26">
        <w:tblPrEx>
          <w:tblCellMar>
            <w:top w:w="0" w:type="dxa"/>
            <w:bottom w:w="0" w:type="dxa"/>
          </w:tblCellMar>
        </w:tblPrEx>
        <w:tc>
          <w:tcPr>
            <w:tcW w:w="1418" w:type="dxa"/>
            <w:tcMar>
              <w:top w:w="113" w:type="dxa"/>
              <w:bottom w:w="113" w:type="dxa"/>
            </w:tcMar>
          </w:tcPr>
          <w:p w14:paraId="78E1E45F" w14:textId="2D034E01" w:rsidR="006C7F8F" w:rsidRPr="005A1A52" w:rsidRDefault="006C7F8F" w:rsidP="00F54C26">
            <w:pPr>
              <w:pStyle w:val="BodyText"/>
              <w:rPr>
                <w:bCs/>
              </w:rPr>
            </w:pPr>
            <w:r w:rsidRPr="005A1A52">
              <w:rPr>
                <w:bCs/>
              </w:rPr>
              <w:lastRenderedPageBreak/>
              <w:t>1.7.</w:t>
            </w:r>
            <w:r w:rsidR="00610EE0" w:rsidRPr="005A1A52">
              <w:rPr>
                <w:bCs/>
              </w:rPr>
              <w:t>4.1</w:t>
            </w:r>
            <w:r w:rsidR="007E4B78" w:rsidRPr="005A1A52">
              <w:rPr>
                <w:bCs/>
              </w:rPr>
              <w:t xml:space="preserve"> Power</w:t>
            </w:r>
          </w:p>
          <w:p w14:paraId="3B56D079" w14:textId="77777777" w:rsidR="006C7F8F" w:rsidRPr="005A1A52" w:rsidRDefault="006C7F8F" w:rsidP="00F54C26">
            <w:pPr>
              <w:pStyle w:val="BodyText"/>
              <w:rPr>
                <w:bCs/>
              </w:rPr>
            </w:pPr>
          </w:p>
          <w:p w14:paraId="5D502863" w14:textId="77777777" w:rsidR="007A128A" w:rsidRPr="005A1A52" w:rsidRDefault="007A128A" w:rsidP="007A6A24">
            <w:pPr>
              <w:pStyle w:val="BodyText"/>
              <w:rPr>
                <w:bCs/>
              </w:rPr>
            </w:pPr>
          </w:p>
          <w:p w14:paraId="672A35B4" w14:textId="77777777" w:rsidR="007A128A" w:rsidRPr="005A1A52" w:rsidRDefault="007A128A" w:rsidP="007A6A24">
            <w:pPr>
              <w:pStyle w:val="BodyText"/>
              <w:rPr>
                <w:bCs/>
              </w:rPr>
            </w:pPr>
          </w:p>
          <w:p w14:paraId="595B2F21" w14:textId="77777777" w:rsidR="007A128A" w:rsidRPr="005A1A52" w:rsidRDefault="007A128A" w:rsidP="007A6A24">
            <w:pPr>
              <w:pStyle w:val="BodyText"/>
              <w:rPr>
                <w:bCs/>
              </w:rPr>
            </w:pPr>
          </w:p>
          <w:p w14:paraId="1A2BDEAE" w14:textId="77777777" w:rsidR="007A128A" w:rsidRPr="005A1A52" w:rsidRDefault="007A128A" w:rsidP="007A6A24">
            <w:pPr>
              <w:pStyle w:val="BodyText"/>
              <w:rPr>
                <w:bCs/>
              </w:rPr>
            </w:pPr>
          </w:p>
          <w:p w14:paraId="200A7CF3" w14:textId="77777777" w:rsidR="007A128A" w:rsidRPr="005A1A52" w:rsidRDefault="007A128A" w:rsidP="007A6A24">
            <w:pPr>
              <w:pStyle w:val="BodyText"/>
              <w:rPr>
                <w:bCs/>
              </w:rPr>
            </w:pPr>
          </w:p>
          <w:p w14:paraId="5A9EFC28" w14:textId="33629A98" w:rsidR="007A128A" w:rsidRPr="005A1A52" w:rsidRDefault="007A128A" w:rsidP="007A6A24">
            <w:pPr>
              <w:pStyle w:val="BodyText"/>
              <w:rPr>
                <w:bCs/>
              </w:rPr>
            </w:pPr>
          </w:p>
          <w:p w14:paraId="68D18378" w14:textId="77777777" w:rsidR="00156E8C" w:rsidRPr="005A1A52" w:rsidRDefault="00156E8C" w:rsidP="007A6A24">
            <w:pPr>
              <w:pStyle w:val="BodyText"/>
              <w:rPr>
                <w:bCs/>
              </w:rPr>
            </w:pPr>
          </w:p>
          <w:p w14:paraId="7CD12263" w14:textId="77777777" w:rsidR="00610EE0" w:rsidRPr="005A1A52" w:rsidRDefault="00610EE0" w:rsidP="007A6A24">
            <w:pPr>
              <w:pStyle w:val="BodyText"/>
              <w:rPr>
                <w:bCs/>
              </w:rPr>
            </w:pPr>
          </w:p>
          <w:p w14:paraId="31D900C0" w14:textId="21821887" w:rsidR="006C7F8F" w:rsidRPr="005A1A52" w:rsidRDefault="00610EE0" w:rsidP="006F316D">
            <w:pPr>
              <w:pStyle w:val="BodyText"/>
              <w:rPr>
                <w:bCs/>
              </w:rPr>
            </w:pPr>
            <w:r w:rsidRPr="005A1A52">
              <w:rPr>
                <w:bCs/>
              </w:rPr>
              <w:t xml:space="preserve">1.7.3.7 Energy resources </w:t>
            </w:r>
          </w:p>
        </w:tc>
        <w:tc>
          <w:tcPr>
            <w:tcW w:w="2268" w:type="dxa"/>
            <w:tcMar>
              <w:top w:w="113" w:type="dxa"/>
              <w:bottom w:w="113" w:type="dxa"/>
            </w:tcMar>
          </w:tcPr>
          <w:p w14:paraId="743AA221" w14:textId="77777777" w:rsidR="006C7F8F" w:rsidRPr="00FF13FE" w:rsidRDefault="006C7F8F" w:rsidP="00773D94">
            <w:pPr>
              <w:tabs>
                <w:tab w:val="left" w:pos="1233"/>
              </w:tabs>
              <w:spacing w:before="120" w:after="120"/>
              <w:contextualSpacing/>
              <w:rPr>
                <w:rFonts w:ascii="Arial" w:eastAsia="Arial" w:hAnsi="Arial" w:cs="Arial"/>
                <w:iCs/>
                <w:sz w:val="20"/>
                <w:szCs w:val="20"/>
              </w:rPr>
            </w:pPr>
            <w:r w:rsidRPr="00FF13FE">
              <w:rPr>
                <w:rFonts w:ascii="Arial" w:eastAsia="Arial" w:hAnsi="Arial" w:cs="Arial"/>
                <w:iCs/>
                <w:sz w:val="20"/>
                <w:szCs w:val="20"/>
              </w:rPr>
              <w:t>Define power as work done per unit time and also as energy transferred per unit time; recall and use the equations</w:t>
            </w:r>
          </w:p>
          <w:p w14:paraId="7FD59769" w14:textId="5D31CF22" w:rsidR="006C7F8F" w:rsidRPr="004403EF" w:rsidRDefault="004403EF" w:rsidP="00773D94">
            <w:pPr>
              <w:numPr>
                <w:ilvl w:val="0"/>
                <w:numId w:val="8"/>
              </w:numPr>
              <w:tabs>
                <w:tab w:val="left" w:pos="1233"/>
              </w:tabs>
              <w:spacing w:before="120" w:after="120"/>
              <w:ind w:left="239" w:hanging="284"/>
              <w:contextualSpacing/>
              <w:rPr>
                <w:rFonts w:ascii="Arial" w:eastAsia="Arial" w:hAnsi="Arial" w:cs="Arial"/>
                <w:iCs/>
                <w:sz w:val="20"/>
                <w:szCs w:val="20"/>
              </w:rPr>
            </w:pPr>
            <w:r>
              <w:rPr>
                <w:rFonts w:ascii="Arial" w:eastAsia="Arial" w:hAnsi="Arial" w:cs="Arial"/>
                <w:iCs/>
                <w:sz w:val="20"/>
                <w:szCs w:val="20"/>
              </w:rPr>
              <w:t xml:space="preserve"> </w:t>
            </w:r>
            <m:oMath>
              <m:r>
                <m:rPr>
                  <m:nor/>
                </m:rPr>
                <w:rPr>
                  <w:rFonts w:ascii="Arial" w:eastAsia="Arial" w:hAnsi="Arial" w:cs="Arial"/>
                  <w:i/>
                  <w:iCs/>
                  <w:sz w:val="20"/>
                  <w:szCs w:val="20"/>
                </w:rPr>
                <m:t>P</m:t>
              </m:r>
              <m:r>
                <m:rPr>
                  <m:nor/>
                </m:rPr>
                <w:rPr>
                  <w:rFonts w:ascii="Arial" w:eastAsia="Arial" w:hAnsi="Arial" w:cs="Arial"/>
                  <w:iCs/>
                  <w:sz w:val="20"/>
                  <w:szCs w:val="20"/>
                </w:rPr>
                <m:t xml:space="preserve"> = </m:t>
              </m:r>
              <m:f>
                <m:fPr>
                  <m:ctrlPr>
                    <w:rPr>
                      <w:rFonts w:ascii="Cambria Math" w:eastAsia="Arial" w:hAnsi="Cambria Math" w:cs="Arial"/>
                      <w:i/>
                      <w:iCs/>
                      <w:sz w:val="20"/>
                      <w:szCs w:val="20"/>
                    </w:rPr>
                  </m:ctrlPr>
                </m:fPr>
                <m:num>
                  <m:r>
                    <m:rPr>
                      <m:nor/>
                    </m:rPr>
                    <w:rPr>
                      <w:rFonts w:ascii="Arial" w:eastAsia="Arial" w:hAnsi="Arial" w:cs="Arial"/>
                      <w:i/>
                      <w:iCs/>
                      <w:sz w:val="20"/>
                      <w:szCs w:val="20"/>
                    </w:rPr>
                    <m:t>W</m:t>
                  </m:r>
                </m:num>
                <m:den>
                  <m:r>
                    <m:rPr>
                      <m:nor/>
                    </m:rPr>
                    <w:rPr>
                      <w:rFonts w:ascii="Arial" w:eastAsia="Arial" w:hAnsi="Arial" w:cs="Arial"/>
                      <w:i/>
                      <w:iCs/>
                      <w:sz w:val="20"/>
                      <w:szCs w:val="20"/>
                    </w:rPr>
                    <m:t>t</m:t>
                  </m:r>
                </m:den>
              </m:f>
            </m:oMath>
          </w:p>
          <w:p w14:paraId="57D4CF4D" w14:textId="5CC9401B" w:rsidR="00610EE0" w:rsidRPr="00172463" w:rsidRDefault="006C7F8F" w:rsidP="005D552A">
            <w:pPr>
              <w:numPr>
                <w:ilvl w:val="0"/>
                <w:numId w:val="8"/>
              </w:numPr>
              <w:tabs>
                <w:tab w:val="left" w:pos="1233"/>
              </w:tabs>
              <w:spacing w:before="120" w:after="120"/>
              <w:ind w:left="239" w:hanging="284"/>
              <w:contextualSpacing/>
              <w:rPr>
                <w:rFonts w:ascii="Arial" w:eastAsia="Arial" w:hAnsi="Arial" w:cs="Arial"/>
                <w:iCs/>
                <w:sz w:val="20"/>
                <w:szCs w:val="20"/>
              </w:rPr>
            </w:pPr>
            <m:oMath>
              <m:r>
                <m:rPr>
                  <m:nor/>
                </m:rPr>
                <w:rPr>
                  <w:rFonts w:ascii="Arial" w:eastAsia="Arial" w:hAnsi="Arial" w:cs="Arial"/>
                  <w:i/>
                  <w:iCs/>
                  <w:sz w:val="20"/>
                  <w:szCs w:val="20"/>
                </w:rPr>
                <m:t>P</m:t>
              </m:r>
              <m:r>
                <m:rPr>
                  <m:nor/>
                </m:rPr>
                <w:rPr>
                  <w:rFonts w:ascii="Arial" w:eastAsia="Arial" w:hAnsi="Arial" w:cs="Arial"/>
                  <w:iCs/>
                  <w:sz w:val="20"/>
                  <w:szCs w:val="20"/>
                </w:rPr>
                <m:t xml:space="preserve"> </m:t>
              </m:r>
              <m:r>
                <m:rPr>
                  <m:nor/>
                </m:rPr>
                <w:rPr>
                  <w:rFonts w:ascii="Arial" w:eastAsia="Arial" w:hAnsi="Arial" w:cs="Arial"/>
                  <w:iCs/>
                </w:rPr>
                <m:t xml:space="preserve">= </m:t>
              </m:r>
              <m:f>
                <m:fPr>
                  <m:ctrlPr>
                    <w:rPr>
                      <w:rFonts w:ascii="Cambria Math" w:eastAsia="Arial" w:hAnsi="Cambria Math" w:cs="Arial"/>
                      <w:i/>
                      <w:iCs/>
                    </w:rPr>
                  </m:ctrlPr>
                </m:fPr>
                <m:num>
                  <m:r>
                    <m:rPr>
                      <m:nor/>
                    </m:rPr>
                    <w:rPr>
                      <w:rFonts w:ascii="Arial" w:eastAsia="Arial" w:hAnsi="Arial" w:cs="Arial"/>
                      <w:iCs/>
                    </w:rPr>
                    <m:t>Δ</m:t>
                  </m:r>
                  <m:r>
                    <m:rPr>
                      <m:nor/>
                    </m:rPr>
                    <w:rPr>
                      <w:rFonts w:ascii="Arial" w:eastAsia="Arial" w:hAnsi="Arial" w:cs="Arial"/>
                      <w:i/>
                      <w:iCs/>
                    </w:rPr>
                    <m:t>E</m:t>
                  </m:r>
                </m:num>
                <m:den>
                  <m:r>
                    <m:rPr>
                      <m:nor/>
                    </m:rPr>
                    <w:rPr>
                      <w:rFonts w:ascii="Arial" w:eastAsia="Arial" w:hAnsi="Arial" w:cs="Arial"/>
                      <w:i/>
                      <w:iCs/>
                    </w:rPr>
                    <m:t>t</m:t>
                  </m:r>
                </m:den>
              </m:f>
            </m:oMath>
          </w:p>
          <w:p w14:paraId="0EC314ED" w14:textId="77777777" w:rsidR="005D552A" w:rsidRDefault="005D552A" w:rsidP="007A6A24">
            <w:pPr>
              <w:widowControl w:val="0"/>
              <w:tabs>
                <w:tab w:val="left" w:pos="1233"/>
              </w:tabs>
              <w:spacing w:before="120" w:after="120"/>
              <w:contextualSpacing/>
              <w:rPr>
                <w:rFonts w:ascii="Arial" w:hAnsi="Arial" w:cs="Arial"/>
                <w:sz w:val="20"/>
                <w:szCs w:val="20"/>
              </w:rPr>
            </w:pPr>
          </w:p>
          <w:p w14:paraId="6113AECE" w14:textId="5B66B88E" w:rsidR="006C7F8F" w:rsidRPr="0080129B" w:rsidRDefault="006C7F8F" w:rsidP="007A6A24">
            <w:pPr>
              <w:widowControl w:val="0"/>
              <w:tabs>
                <w:tab w:val="left" w:pos="1233"/>
              </w:tabs>
              <w:spacing w:before="120" w:after="120"/>
              <w:contextualSpacing/>
              <w:rPr>
                <w:rFonts w:ascii="Arial" w:hAnsi="Arial" w:cs="Arial"/>
                <w:color w:val="EA5B0C"/>
                <w:sz w:val="20"/>
                <w:szCs w:val="20"/>
              </w:rPr>
            </w:pPr>
            <w:r w:rsidRPr="0080129B">
              <w:rPr>
                <w:rFonts w:ascii="Arial" w:hAnsi="Arial" w:cs="Arial"/>
                <w:color w:val="EA5B0C"/>
                <w:sz w:val="20"/>
                <w:szCs w:val="20"/>
              </w:rPr>
              <w:t xml:space="preserve">Define efficiency as: </w:t>
            </w:r>
          </w:p>
          <w:p w14:paraId="4740A84A" w14:textId="6E234C04" w:rsidR="00C179C3" w:rsidRPr="00C179C3" w:rsidRDefault="006C7F8F" w:rsidP="00C179C3">
            <w:pPr>
              <w:pStyle w:val="ListParagraph"/>
              <w:spacing w:before="120" w:after="120"/>
              <w:ind w:left="31"/>
              <w:rPr>
                <w:rFonts w:cs="Arial"/>
                <w:color w:val="EA5B0C"/>
                <w:sz w:val="16"/>
                <w:szCs w:val="16"/>
              </w:rPr>
            </w:pPr>
            <w:r w:rsidRPr="0080129B">
              <w:rPr>
                <w:rFonts w:cs="Arial"/>
                <w:color w:val="EA5B0C"/>
              </w:rPr>
              <w:t xml:space="preserve">(a) </w:t>
            </w:r>
            <m:oMath>
              <m:d>
                <m:dPr>
                  <m:ctrlPr>
                    <w:rPr>
                      <w:rFonts w:ascii="Cambria Math" w:hAnsi="Cambria Math" w:cs="Arial"/>
                      <w:i/>
                      <w:color w:val="EA5B0C"/>
                      <w:sz w:val="16"/>
                      <w:szCs w:val="16"/>
                    </w:rPr>
                  </m:ctrlPr>
                </m:dPr>
                <m:e>
                  <m:r>
                    <m:rPr>
                      <m:nor/>
                    </m:rPr>
                    <w:rPr>
                      <w:rFonts w:cs="Arial"/>
                      <w:color w:val="EA5B0C"/>
                      <w:sz w:val="16"/>
                      <w:szCs w:val="16"/>
                    </w:rPr>
                    <m:t>%</m:t>
                  </m:r>
                </m:e>
              </m:d>
              <m:r>
                <m:rPr>
                  <m:nor/>
                </m:rPr>
                <w:rPr>
                  <w:rFonts w:cs="Arial"/>
                  <w:color w:val="EA5B0C"/>
                  <w:sz w:val="16"/>
                  <w:szCs w:val="16"/>
                </w:rPr>
                <m:t xml:space="preserve"> efficiency</m:t>
              </m:r>
              <m:r>
                <m:rPr>
                  <m:nor/>
                </m:rPr>
                <w:rPr>
                  <w:rFonts w:ascii="Cambria Math" w:cs="Arial"/>
                  <w:color w:val="EA5B0C"/>
                  <w:sz w:val="16"/>
                  <w:szCs w:val="16"/>
                </w:rPr>
                <m:t xml:space="preserve"> </m:t>
              </m:r>
              <m:r>
                <m:rPr>
                  <m:nor/>
                </m:rPr>
                <w:rPr>
                  <w:rFonts w:cs="Arial"/>
                  <w:color w:val="EA5B0C"/>
                  <w:sz w:val="16"/>
                  <w:szCs w:val="16"/>
                </w:rPr>
                <m:t>=</m:t>
              </m:r>
            </m:oMath>
          </w:p>
          <w:p w14:paraId="4B260800" w14:textId="3E8E761D" w:rsidR="006C7F8F" w:rsidRPr="008F77E0" w:rsidRDefault="0002310B" w:rsidP="008F77E0">
            <w:pPr>
              <w:pStyle w:val="ListParagraph"/>
              <w:spacing w:before="120" w:after="120"/>
              <w:ind w:left="31"/>
              <w:rPr>
                <w:rFonts w:cs="Arial"/>
                <w:color w:val="EA5B0C"/>
                <w:sz w:val="16"/>
                <w:szCs w:val="16"/>
              </w:rPr>
            </w:pPr>
            <m:oMathPara>
              <m:oMath>
                <m:f>
                  <m:fPr>
                    <m:ctrlPr>
                      <w:rPr>
                        <w:rFonts w:ascii="Cambria Math" w:hAnsi="Cambria Math" w:cs="Arial"/>
                        <w:i/>
                        <w:color w:val="EA5B0C"/>
                        <w:sz w:val="16"/>
                        <w:szCs w:val="16"/>
                      </w:rPr>
                    </m:ctrlPr>
                  </m:fPr>
                  <m:num>
                    <m:d>
                      <m:dPr>
                        <m:ctrlPr>
                          <w:rPr>
                            <w:rFonts w:ascii="Cambria Math" w:hAnsi="Cambria Math" w:cs="Arial"/>
                            <w:i/>
                            <w:color w:val="EA5B0C"/>
                            <w:sz w:val="16"/>
                            <w:szCs w:val="16"/>
                          </w:rPr>
                        </m:ctrlPr>
                      </m:dPr>
                      <m:e>
                        <m:r>
                          <m:rPr>
                            <m:nor/>
                          </m:rPr>
                          <w:rPr>
                            <w:rFonts w:cs="Arial"/>
                            <w:color w:val="EA5B0C"/>
                            <w:sz w:val="16"/>
                            <w:szCs w:val="16"/>
                          </w:rPr>
                          <m:t>useful energy output</m:t>
                        </m:r>
                      </m:e>
                    </m:d>
                  </m:num>
                  <m:den>
                    <m:d>
                      <m:dPr>
                        <m:ctrlPr>
                          <w:rPr>
                            <w:rFonts w:ascii="Cambria Math" w:hAnsi="Cambria Math" w:cs="Arial"/>
                            <w:i/>
                            <w:color w:val="EA5B0C"/>
                            <w:sz w:val="16"/>
                            <w:szCs w:val="16"/>
                          </w:rPr>
                        </m:ctrlPr>
                      </m:dPr>
                      <m:e>
                        <m:r>
                          <m:rPr>
                            <m:nor/>
                          </m:rPr>
                          <w:rPr>
                            <w:rFonts w:cs="Arial"/>
                            <w:color w:val="EA5B0C"/>
                            <w:sz w:val="16"/>
                            <w:szCs w:val="16"/>
                          </w:rPr>
                          <m:t>total energy input</m:t>
                        </m:r>
                      </m:e>
                    </m:d>
                  </m:den>
                </m:f>
                <m:r>
                  <m:rPr>
                    <m:nor/>
                  </m:rPr>
                  <w:rPr>
                    <w:rFonts w:cs="Arial"/>
                    <w:color w:val="EA5B0C"/>
                    <w:sz w:val="16"/>
                    <w:szCs w:val="16"/>
                  </w:rPr>
                  <m:t>(x100%)</m:t>
                </m:r>
              </m:oMath>
            </m:oMathPara>
          </w:p>
          <w:p w14:paraId="09C5AB2F" w14:textId="5B281642" w:rsidR="00CD356A" w:rsidRPr="00C179C3" w:rsidRDefault="006C7F8F" w:rsidP="00CD356A">
            <w:pPr>
              <w:pStyle w:val="ListParagraph"/>
              <w:spacing w:before="120" w:after="120"/>
              <w:ind w:left="31"/>
              <w:rPr>
                <w:rFonts w:cs="Arial"/>
                <w:color w:val="EA5B0C"/>
                <w:sz w:val="16"/>
                <w:szCs w:val="16"/>
              </w:rPr>
            </w:pPr>
            <w:r w:rsidRPr="0080129B">
              <w:rPr>
                <w:rFonts w:cs="Arial"/>
                <w:color w:val="EA5B0C"/>
              </w:rPr>
              <w:t xml:space="preserve">(b) </w:t>
            </w:r>
            <m:oMath>
              <m:d>
                <m:dPr>
                  <m:ctrlPr>
                    <w:rPr>
                      <w:rFonts w:ascii="Cambria Math" w:hAnsi="Cambria Math" w:cs="Arial"/>
                      <w:i/>
                      <w:color w:val="EA5B0C"/>
                      <w:sz w:val="16"/>
                      <w:szCs w:val="16"/>
                    </w:rPr>
                  </m:ctrlPr>
                </m:dPr>
                <m:e>
                  <m:r>
                    <m:rPr>
                      <m:nor/>
                    </m:rPr>
                    <w:rPr>
                      <w:rFonts w:cs="Arial"/>
                      <w:color w:val="EA5B0C"/>
                      <w:sz w:val="16"/>
                      <w:szCs w:val="16"/>
                    </w:rPr>
                    <m:t>%</m:t>
                  </m:r>
                </m:e>
              </m:d>
              <m:r>
                <m:rPr>
                  <m:nor/>
                </m:rPr>
                <w:rPr>
                  <w:rFonts w:cs="Arial"/>
                  <w:color w:val="EA5B0C"/>
                  <w:sz w:val="16"/>
                  <w:szCs w:val="16"/>
                </w:rPr>
                <m:t xml:space="preserve"> efficiency</m:t>
              </m:r>
              <m:r>
                <m:rPr>
                  <m:nor/>
                </m:rPr>
                <w:rPr>
                  <w:rFonts w:ascii="Cambria Math" w:cs="Arial"/>
                  <w:color w:val="EA5B0C"/>
                  <w:sz w:val="16"/>
                  <w:szCs w:val="16"/>
                </w:rPr>
                <m:t xml:space="preserve"> </m:t>
              </m:r>
              <m:r>
                <m:rPr>
                  <m:nor/>
                </m:rPr>
                <w:rPr>
                  <w:rFonts w:cs="Arial"/>
                  <w:color w:val="EA5B0C"/>
                  <w:sz w:val="16"/>
                  <w:szCs w:val="16"/>
                </w:rPr>
                <m:t>=</m:t>
              </m:r>
            </m:oMath>
          </w:p>
          <w:p w14:paraId="7F44EA95" w14:textId="7677F365" w:rsidR="00CD356A" w:rsidRPr="008F77E0" w:rsidRDefault="0002310B" w:rsidP="00CD356A">
            <w:pPr>
              <w:pStyle w:val="ListParagraph"/>
              <w:spacing w:before="120" w:after="120"/>
              <w:ind w:left="31"/>
              <w:rPr>
                <w:rFonts w:cs="Arial"/>
                <w:color w:val="EA5B0C"/>
                <w:sz w:val="16"/>
                <w:szCs w:val="16"/>
              </w:rPr>
            </w:pPr>
            <m:oMathPara>
              <m:oMath>
                <m:f>
                  <m:fPr>
                    <m:ctrlPr>
                      <w:rPr>
                        <w:rFonts w:ascii="Cambria Math" w:hAnsi="Cambria Math" w:cs="Arial"/>
                        <w:i/>
                        <w:color w:val="EA5B0C"/>
                        <w:sz w:val="16"/>
                        <w:szCs w:val="16"/>
                      </w:rPr>
                    </m:ctrlPr>
                  </m:fPr>
                  <m:num>
                    <m:d>
                      <m:dPr>
                        <m:ctrlPr>
                          <w:rPr>
                            <w:rFonts w:ascii="Cambria Math" w:hAnsi="Cambria Math" w:cs="Arial"/>
                            <w:i/>
                            <w:color w:val="EA5B0C"/>
                            <w:sz w:val="16"/>
                            <w:szCs w:val="16"/>
                          </w:rPr>
                        </m:ctrlPr>
                      </m:dPr>
                      <m:e>
                        <m:r>
                          <m:rPr>
                            <m:nor/>
                          </m:rPr>
                          <w:rPr>
                            <w:rFonts w:cs="Arial"/>
                            <w:color w:val="EA5B0C"/>
                            <w:sz w:val="16"/>
                            <w:szCs w:val="16"/>
                          </w:rPr>
                          <m:t>useful power output</m:t>
                        </m:r>
                      </m:e>
                    </m:d>
                  </m:num>
                  <m:den>
                    <m:d>
                      <m:dPr>
                        <m:ctrlPr>
                          <w:rPr>
                            <w:rFonts w:ascii="Cambria Math" w:hAnsi="Cambria Math" w:cs="Arial"/>
                            <w:i/>
                            <w:color w:val="EA5B0C"/>
                            <w:sz w:val="16"/>
                            <w:szCs w:val="16"/>
                          </w:rPr>
                        </m:ctrlPr>
                      </m:dPr>
                      <m:e>
                        <m:r>
                          <m:rPr>
                            <m:nor/>
                          </m:rPr>
                          <w:rPr>
                            <w:rFonts w:cs="Arial"/>
                            <w:color w:val="EA5B0C"/>
                            <w:sz w:val="16"/>
                            <w:szCs w:val="16"/>
                          </w:rPr>
                          <m:t>total power input</m:t>
                        </m:r>
                      </m:e>
                    </m:d>
                  </m:den>
                </m:f>
                <m:r>
                  <m:rPr>
                    <m:nor/>
                  </m:rPr>
                  <w:rPr>
                    <w:rFonts w:cs="Arial"/>
                    <w:color w:val="EA5B0C"/>
                    <w:sz w:val="16"/>
                    <w:szCs w:val="16"/>
                  </w:rPr>
                  <m:t>(x100%)</m:t>
                </m:r>
              </m:oMath>
            </m:oMathPara>
          </w:p>
          <w:p w14:paraId="6CFE8BF5" w14:textId="1E714693" w:rsidR="006C7F8F" w:rsidRPr="007A6A24" w:rsidRDefault="006C7F8F" w:rsidP="002341F5">
            <w:pPr>
              <w:pStyle w:val="BodyText"/>
              <w:contextualSpacing/>
              <w:rPr>
                <w:rFonts w:eastAsia="Arial"/>
                <w:i/>
              </w:rPr>
            </w:pPr>
            <w:r w:rsidRPr="0080129B">
              <w:rPr>
                <w:color w:val="EA5B0C"/>
              </w:rPr>
              <w:t>recall and use these equations</w:t>
            </w:r>
          </w:p>
        </w:tc>
        <w:tc>
          <w:tcPr>
            <w:tcW w:w="10915" w:type="dxa"/>
            <w:tcMar>
              <w:top w:w="113" w:type="dxa"/>
              <w:bottom w:w="113" w:type="dxa"/>
            </w:tcMar>
          </w:tcPr>
          <w:p w14:paraId="69DD54D1" w14:textId="0A65A5AC" w:rsidR="006C7F8F" w:rsidRDefault="006C7F8F" w:rsidP="00E268EF">
            <w:pPr>
              <w:pStyle w:val="BodyText"/>
              <w:spacing w:after="200"/>
            </w:pPr>
            <w:r>
              <w:rPr>
                <w:lang w:eastAsia="en-GB"/>
              </w:rPr>
              <w:t xml:space="preserve">Ask </w:t>
            </w:r>
            <w:r w:rsidR="00DA6509">
              <w:rPr>
                <w:lang w:eastAsia="en-GB"/>
              </w:rPr>
              <w:t>learner</w:t>
            </w:r>
            <w:r>
              <w:rPr>
                <w:lang w:eastAsia="en-GB"/>
              </w:rPr>
              <w:t xml:space="preserve">s what it </w:t>
            </w:r>
            <w:r>
              <w:t xml:space="preserve">means when a light bulb is labelled as 60W. What is the difference between a 40W light bulb and a 60W light bulb? </w:t>
            </w:r>
            <w:r w:rsidR="00DA6509">
              <w:t>Learner</w:t>
            </w:r>
            <w:r>
              <w:t>s may explain that this is a power rating, that the W stands for Watts or that it denotes the energy used by the bulb per second.</w:t>
            </w:r>
          </w:p>
          <w:p w14:paraId="09DA55FE" w14:textId="4A16DD7D" w:rsidR="006C7F8F" w:rsidRDefault="006C7F8F" w:rsidP="00E268EF">
            <w:pPr>
              <w:pStyle w:val="BodyText"/>
              <w:spacing w:after="200"/>
            </w:pPr>
            <w:r>
              <w:t>Define power and introduce the equation. Clarify that 1 Watt is equal to 1 Joule per second.</w:t>
            </w:r>
          </w:p>
          <w:p w14:paraId="5B993EC8" w14:textId="693D1D36" w:rsidR="006C7F8F" w:rsidRPr="00977E2C" w:rsidRDefault="006C7F8F" w:rsidP="00E268EF">
            <w:pPr>
              <w:pStyle w:val="BodyText"/>
              <w:spacing w:after="200"/>
              <w:rPr>
                <w:lang w:eastAsia="en-GB"/>
              </w:rPr>
            </w:pPr>
            <w:r>
              <w:t xml:space="preserve">Set </w:t>
            </w:r>
            <w:r w:rsidR="00DA6509">
              <w:t>learner</w:t>
            </w:r>
            <w:r>
              <w:t xml:space="preserve">s simple questions calculating power, work done and time for practice. </w:t>
            </w:r>
            <w:r w:rsidRPr="005715DF">
              <w:rPr>
                <w:b/>
                <w:bCs/>
              </w:rPr>
              <w:t>(F)</w:t>
            </w:r>
          </w:p>
          <w:p w14:paraId="3CA1BEC9" w14:textId="348580D4" w:rsidR="006C7F8F" w:rsidRDefault="00DA6509" w:rsidP="00E268EF">
            <w:pPr>
              <w:pStyle w:val="BodyText"/>
              <w:spacing w:after="200"/>
            </w:pPr>
            <w:r>
              <w:rPr>
                <w:lang w:eastAsia="en-GB"/>
              </w:rPr>
              <w:t>Learner</w:t>
            </w:r>
            <w:r w:rsidR="006C7F8F">
              <w:rPr>
                <w:lang w:eastAsia="en-GB"/>
              </w:rPr>
              <w:t xml:space="preserve">s </w:t>
            </w:r>
            <w:r w:rsidR="006C7F8F">
              <w:t xml:space="preserve">investigate their own power through a number of experiments with </w:t>
            </w:r>
            <w:r>
              <w:t>learner</w:t>
            </w:r>
            <w:r w:rsidR="006C7F8F">
              <w:t xml:space="preserve">s working in pairs or small groups. One option </w:t>
            </w:r>
            <w:r w:rsidR="00C96949">
              <w:t xml:space="preserve">is </w:t>
            </w:r>
            <w:r w:rsidR="006C7F8F">
              <w:t xml:space="preserve">one </w:t>
            </w:r>
            <w:r>
              <w:t>learner</w:t>
            </w:r>
            <w:r w:rsidR="006C7F8F">
              <w:t xml:space="preserve"> can do work by lifting masses from the ground to the table and another </w:t>
            </w:r>
            <w:r>
              <w:t>learner</w:t>
            </w:r>
            <w:r w:rsidR="00C96949">
              <w:t xml:space="preserve"> can time how long this </w:t>
            </w:r>
            <w:r w:rsidR="006C7F8F">
              <w:t xml:space="preserve">takes. </w:t>
            </w:r>
            <w:r w:rsidR="00B1661F">
              <w:t>They should take m</w:t>
            </w:r>
            <w:r w:rsidR="006C7F8F">
              <w:t xml:space="preserve">easurements of the height travelled by the masses. Another option is one </w:t>
            </w:r>
            <w:r>
              <w:t>learner</w:t>
            </w:r>
            <w:r w:rsidR="006C7F8F">
              <w:t xml:space="preserve"> can do work by climbing stairs and another </w:t>
            </w:r>
            <w:r>
              <w:t>learner</w:t>
            </w:r>
            <w:r w:rsidR="00C96949">
              <w:t xml:space="preserve"> can time how long this</w:t>
            </w:r>
            <w:r w:rsidR="006C7F8F">
              <w:t xml:space="preserve"> takes. </w:t>
            </w:r>
            <w:r w:rsidR="00B1661F">
              <w:t>They should take m</w:t>
            </w:r>
            <w:r w:rsidR="006C7F8F">
              <w:t xml:space="preserve">easurements of the height of the stairs climbed by the </w:t>
            </w:r>
            <w:r>
              <w:t>learner</w:t>
            </w:r>
            <w:r w:rsidR="006C7F8F">
              <w:t xml:space="preserve">. For both experiments, </w:t>
            </w:r>
            <w:r w:rsidR="00B1661F">
              <w:t xml:space="preserve">learners </w:t>
            </w:r>
            <w:r w:rsidR="006C7F8F">
              <w:t>calculat</w:t>
            </w:r>
            <w:r w:rsidR="00B1661F">
              <w:t>e</w:t>
            </w:r>
            <w:r w:rsidR="006C7F8F">
              <w:t xml:space="preserve"> force (weight), work done </w:t>
            </w:r>
            <w:r w:rsidR="00C96949">
              <w:t>(force x height travelled) and</w:t>
            </w:r>
            <w:r w:rsidR="006C7F8F">
              <w:t xml:space="preserve"> power</w:t>
            </w:r>
            <w:r w:rsidR="00C96949">
              <w:t>.</w:t>
            </w:r>
          </w:p>
          <w:p w14:paraId="00AC10EC" w14:textId="1CFC862A" w:rsidR="004403EF" w:rsidRDefault="004403EF" w:rsidP="00E268EF">
            <w:pPr>
              <w:pStyle w:val="BodyText"/>
              <w:spacing w:after="200"/>
              <w:rPr>
                <w:lang w:eastAsia="en-GB"/>
              </w:rPr>
            </w:pPr>
            <w:r>
              <w:rPr>
                <w:lang w:eastAsia="en-GB"/>
              </w:rPr>
              <w:t>Learner</w:t>
            </w:r>
            <w:r w:rsidRPr="003F1853">
              <w:rPr>
                <w:lang w:eastAsia="en-GB"/>
              </w:rPr>
              <w:t xml:space="preserve">s consider </w:t>
            </w:r>
            <w:r w:rsidRPr="003F1853">
              <w:t>what</w:t>
            </w:r>
            <w:r w:rsidRPr="003F1853">
              <w:rPr>
                <w:lang w:eastAsia="en-GB"/>
              </w:rPr>
              <w:t xml:space="preserve"> it means for something to be more </w:t>
            </w:r>
            <w:r>
              <w:rPr>
                <w:lang w:eastAsia="en-GB"/>
              </w:rPr>
              <w:t>‘</w:t>
            </w:r>
            <w:r w:rsidRPr="003F1853">
              <w:rPr>
                <w:lang w:eastAsia="en-GB"/>
              </w:rPr>
              <w:t>powerful</w:t>
            </w:r>
            <w:r>
              <w:rPr>
                <w:lang w:eastAsia="en-GB"/>
              </w:rPr>
              <w:t>’</w:t>
            </w:r>
            <w:r w:rsidRPr="003F1853">
              <w:rPr>
                <w:lang w:eastAsia="en-GB"/>
              </w:rPr>
              <w:t xml:space="preserve">. </w:t>
            </w:r>
            <w:r>
              <w:rPr>
                <w:lang w:eastAsia="en-GB"/>
              </w:rPr>
              <w:t>They</w:t>
            </w:r>
            <w:r w:rsidRPr="003F1853">
              <w:rPr>
                <w:lang w:eastAsia="en-GB"/>
              </w:rPr>
              <w:t xml:space="preserve"> research different cars, planes, etc, and compare their</w:t>
            </w:r>
            <w:r>
              <w:rPr>
                <w:lang w:eastAsia="en-GB"/>
              </w:rPr>
              <w:t xml:space="preserve"> powers. </w:t>
            </w:r>
            <w:r>
              <w:rPr>
                <w:b/>
                <w:lang w:eastAsia="en-GB"/>
              </w:rPr>
              <w:t>(I)</w:t>
            </w:r>
          </w:p>
          <w:p w14:paraId="4F20F825" w14:textId="7B38E621" w:rsidR="00610EE0" w:rsidRDefault="00610EE0" w:rsidP="00E268EF">
            <w:pPr>
              <w:pStyle w:val="BodyText"/>
              <w:spacing w:after="200"/>
            </w:pPr>
            <w:r>
              <w:rPr>
                <w:b/>
                <w:bCs/>
              </w:rPr>
              <w:t xml:space="preserve">Extended assessment: </w:t>
            </w:r>
            <w:r>
              <w:t>1.7.3.7</w:t>
            </w:r>
          </w:p>
          <w:p w14:paraId="3902DE73" w14:textId="6BE66C93" w:rsidR="006C7F8F" w:rsidRDefault="005D552A" w:rsidP="00E268EF">
            <w:pPr>
              <w:pStyle w:val="BodyText"/>
              <w:spacing w:after="200"/>
            </w:pPr>
            <w:r>
              <w:rPr>
                <w:lang w:eastAsia="en-GB"/>
              </w:rPr>
              <w:t>Learner</w:t>
            </w:r>
            <w:r w:rsidRPr="003F1853">
              <w:rPr>
                <w:lang w:eastAsia="en-GB"/>
              </w:rPr>
              <w:t xml:space="preserve">s consider </w:t>
            </w:r>
            <w:r w:rsidRPr="003F1853">
              <w:t>what</w:t>
            </w:r>
            <w:r w:rsidRPr="003F1853">
              <w:rPr>
                <w:lang w:eastAsia="en-GB"/>
              </w:rPr>
              <w:t xml:space="preserve"> it means for something to be </w:t>
            </w:r>
            <w:r w:rsidR="006C7F8F">
              <w:t xml:space="preserve">considered </w:t>
            </w:r>
            <w:r w:rsidR="0064333B">
              <w:t>‘</w:t>
            </w:r>
            <w:r w:rsidR="006C7F8F">
              <w:t>efficient</w:t>
            </w:r>
            <w:r w:rsidR="0064333B">
              <w:t>’</w:t>
            </w:r>
            <w:r w:rsidR="006C7F8F">
              <w:t>. Define efficiency and introduce the equation</w:t>
            </w:r>
            <w:r w:rsidR="00B1661F">
              <w:t>s</w:t>
            </w:r>
            <w:r w:rsidR="006C7F8F">
              <w:t>. Clarify that efficiency calculations can be made us</w:t>
            </w:r>
            <w:r w:rsidR="0095603F">
              <w:t>ing energy, work done or power and</w:t>
            </w:r>
            <w:r w:rsidR="006C7F8F">
              <w:t xml:space="preserve"> </w:t>
            </w:r>
            <w:r w:rsidR="00B1661F">
              <w:t xml:space="preserve">that efficiency </w:t>
            </w:r>
            <w:r w:rsidR="006C7F8F">
              <w:t>is written as a percentage.</w:t>
            </w:r>
          </w:p>
          <w:p w14:paraId="25E03D33" w14:textId="362D36A9" w:rsidR="006C7F8F" w:rsidRPr="00055E8D" w:rsidRDefault="00DA6509" w:rsidP="00E268EF">
            <w:pPr>
              <w:pStyle w:val="BodyText"/>
              <w:spacing w:after="200"/>
            </w:pPr>
            <w:r>
              <w:lastRenderedPageBreak/>
              <w:t>Learner</w:t>
            </w:r>
            <w:r w:rsidR="006C7F8F">
              <w:t xml:space="preserve">s investigate the efficiency of a kettle. </w:t>
            </w:r>
            <w:r w:rsidR="00B1661F">
              <w:t>They</w:t>
            </w:r>
            <w:r w:rsidR="006C7F8F">
              <w:t xml:space="preserve"> measure the mass of water added to the kettle, the time that they have it switched on for and the temperature change of the water. There is no need to boil the water. </w:t>
            </w:r>
            <w:r>
              <w:t>Learner</w:t>
            </w:r>
            <w:r w:rsidR="006C7F8F">
              <w:t xml:space="preserve">s calculate the input energy by using the power rating on the kettle and the time measured. </w:t>
            </w:r>
            <w:r>
              <w:t>Learner</w:t>
            </w:r>
            <w:r w:rsidR="006C7F8F">
              <w:t xml:space="preserve">s then </w:t>
            </w:r>
            <w:r w:rsidR="006C7F8F" w:rsidRPr="003F1853">
              <w:t>use the specific heat capacity of water to calculate the energy the water gains from its temperature rise (</w:t>
            </w:r>
            <w:r w:rsidR="006C7F8F" w:rsidRPr="002341F5">
              <w:rPr>
                <w:i/>
              </w:rPr>
              <w:t>E</w:t>
            </w:r>
            <w:r w:rsidR="006C7F8F" w:rsidRPr="003F1853">
              <w:t>=</w:t>
            </w:r>
            <w:r w:rsidR="006C7F8F" w:rsidRPr="002341F5">
              <w:rPr>
                <w:i/>
              </w:rPr>
              <w:t>mc</w:t>
            </w:r>
            <w:r w:rsidR="006C7F8F" w:rsidRPr="00E268EF">
              <w:t>Δθ), which is the useful energy output. They then calculate the efficiency of the kettle and consider any sources of error in the experiment.</w:t>
            </w:r>
          </w:p>
          <w:p w14:paraId="4CAD8238" w14:textId="3BF48EFE" w:rsidR="006C7F8F" w:rsidRPr="003F1853" w:rsidRDefault="006C7F8F" w:rsidP="00E268EF">
            <w:pPr>
              <w:pStyle w:val="BodyText"/>
              <w:spacing w:after="200"/>
              <w:rPr>
                <w:lang w:eastAsia="en-GB"/>
              </w:rPr>
            </w:pPr>
            <w:r>
              <w:t xml:space="preserve">Set </w:t>
            </w:r>
            <w:r w:rsidR="00DA6509">
              <w:t>learner</w:t>
            </w:r>
            <w:r>
              <w:t xml:space="preserve">s more questions on work done, power and efficiency for practice. </w:t>
            </w:r>
            <w:r w:rsidRPr="005715DF">
              <w:rPr>
                <w:b/>
                <w:bCs/>
              </w:rPr>
              <w:t>(F)</w:t>
            </w:r>
          </w:p>
          <w:p w14:paraId="5B00CDF6" w14:textId="55C07CD3" w:rsidR="006C7F8F" w:rsidRPr="003F1853" w:rsidRDefault="00DA6509" w:rsidP="00E268EF">
            <w:pPr>
              <w:pStyle w:val="BodyText"/>
              <w:spacing w:after="200"/>
              <w:rPr>
                <w:lang w:eastAsia="en-GB"/>
              </w:rPr>
            </w:pPr>
            <w:r>
              <w:rPr>
                <w:color w:val="000000"/>
              </w:rPr>
              <w:t>Learner</w:t>
            </w:r>
            <w:r w:rsidR="006C7F8F">
              <w:rPr>
                <w:color w:val="000000"/>
              </w:rPr>
              <w:t xml:space="preserve">s </w:t>
            </w:r>
            <w:r w:rsidR="006C7F8F" w:rsidRPr="00E268EF">
              <w:t>investigate</w:t>
            </w:r>
            <w:r w:rsidR="006C7F8F">
              <w:rPr>
                <w:color w:val="000000"/>
              </w:rPr>
              <w:t xml:space="preserve"> the efficiency of other </w:t>
            </w:r>
            <w:r w:rsidR="00B1661F">
              <w:rPr>
                <w:color w:val="000000"/>
              </w:rPr>
              <w:t xml:space="preserve">common </w:t>
            </w:r>
            <w:r w:rsidR="006C7F8F">
              <w:rPr>
                <w:color w:val="000000"/>
              </w:rPr>
              <w:t xml:space="preserve">household items by considering the energy transfers. </w:t>
            </w:r>
            <w:r w:rsidR="006C7F8F">
              <w:rPr>
                <w:b/>
                <w:color w:val="000000"/>
              </w:rPr>
              <w:t>(I)</w:t>
            </w:r>
          </w:p>
          <w:p w14:paraId="21CCF893" w14:textId="46C13520" w:rsidR="006C7F8F" w:rsidRDefault="006C7F8F" w:rsidP="0040201A">
            <w:pPr>
              <w:pStyle w:val="BodyText"/>
            </w:pPr>
            <w:r w:rsidRPr="003E40FF">
              <w:rPr>
                <w:b/>
                <w:lang w:eastAsia="en-GB"/>
              </w:rPr>
              <w:t>Extension: Stretch and prepare for A level</w:t>
            </w:r>
          </w:p>
          <w:p w14:paraId="7C4C1768" w14:textId="655A6315" w:rsidR="006C7F8F" w:rsidRPr="004A4E17" w:rsidRDefault="006C7F8F" w:rsidP="00E268EF">
            <w:pPr>
              <w:pStyle w:val="BodyText"/>
              <w:spacing w:after="200"/>
            </w:pPr>
            <w:r>
              <w:t xml:space="preserve">Derive </w:t>
            </w:r>
            <w:r w:rsidRPr="002341F5">
              <w:rPr>
                <w:i/>
              </w:rPr>
              <w:t>P</w:t>
            </w:r>
            <w:r>
              <w:t xml:space="preserve"> = </w:t>
            </w:r>
            <w:r w:rsidRPr="002341F5">
              <w:rPr>
                <w:i/>
              </w:rPr>
              <w:t>Fv</w:t>
            </w:r>
            <w:r>
              <w:t xml:space="preserve"> and link to understanding of </w:t>
            </w:r>
            <w:r w:rsidRPr="002341F5">
              <w:rPr>
                <w:i/>
              </w:rPr>
              <w:t>P</w:t>
            </w:r>
            <w:r>
              <w:t>=</w:t>
            </w:r>
            <w:r w:rsidRPr="002341F5">
              <w:rPr>
                <w:i/>
              </w:rPr>
              <w:t>W/t</w:t>
            </w:r>
            <w:r>
              <w:t xml:space="preserve">, </w:t>
            </w:r>
            <w:r w:rsidRPr="002341F5">
              <w:rPr>
                <w:i/>
              </w:rPr>
              <w:t>F</w:t>
            </w:r>
            <w:r>
              <w:t>=</w:t>
            </w:r>
            <w:r w:rsidRPr="002341F5">
              <w:rPr>
                <w:i/>
              </w:rPr>
              <w:t>ma</w:t>
            </w:r>
            <w:r>
              <w:t xml:space="preserve"> and </w:t>
            </w:r>
            <w:r w:rsidRPr="002341F5">
              <w:rPr>
                <w:i/>
              </w:rPr>
              <w:t>v</w:t>
            </w:r>
            <w:r>
              <w:t>=</w:t>
            </w:r>
            <w:r w:rsidRPr="002341F5">
              <w:rPr>
                <w:i/>
              </w:rPr>
              <w:t>s/t</w:t>
            </w:r>
            <w:r>
              <w:t>.</w:t>
            </w:r>
          </w:p>
        </w:tc>
      </w:tr>
      <w:tr w:rsidR="006C7F8F" w:rsidRPr="004A4E17" w14:paraId="091544E1" w14:textId="77777777" w:rsidTr="00F54C26">
        <w:tblPrEx>
          <w:tblCellMar>
            <w:top w:w="0" w:type="dxa"/>
            <w:bottom w:w="0" w:type="dxa"/>
          </w:tblCellMar>
        </w:tblPrEx>
        <w:tc>
          <w:tcPr>
            <w:tcW w:w="1418" w:type="dxa"/>
            <w:tcMar>
              <w:top w:w="113" w:type="dxa"/>
              <w:bottom w:w="113" w:type="dxa"/>
            </w:tcMar>
          </w:tcPr>
          <w:p w14:paraId="2BD0FC11" w14:textId="5C75B552" w:rsidR="006C7F8F" w:rsidRPr="005A1A52" w:rsidRDefault="006C7F8F" w:rsidP="00F54C26">
            <w:pPr>
              <w:pStyle w:val="BodyText"/>
              <w:rPr>
                <w:bCs/>
              </w:rPr>
            </w:pPr>
            <w:r w:rsidRPr="005A1A52">
              <w:rPr>
                <w:bCs/>
              </w:rPr>
              <w:lastRenderedPageBreak/>
              <w:t>1.8.1</w:t>
            </w:r>
            <w:r w:rsidR="0042439F" w:rsidRPr="005A1A52">
              <w:rPr>
                <w:bCs/>
              </w:rPr>
              <w:t xml:space="preserve"> Pressure</w:t>
            </w:r>
          </w:p>
          <w:p w14:paraId="640D1F4A" w14:textId="77777777" w:rsidR="007A128A" w:rsidRPr="005A1A52" w:rsidRDefault="007A128A" w:rsidP="00F54C26">
            <w:pPr>
              <w:pStyle w:val="BodyText"/>
              <w:rPr>
                <w:bCs/>
              </w:rPr>
            </w:pPr>
          </w:p>
          <w:p w14:paraId="66764F98" w14:textId="77777777" w:rsidR="007A128A" w:rsidRPr="005A1A52" w:rsidRDefault="007A128A" w:rsidP="00F54C26">
            <w:pPr>
              <w:pStyle w:val="BodyText"/>
              <w:rPr>
                <w:bCs/>
              </w:rPr>
            </w:pPr>
          </w:p>
          <w:p w14:paraId="7D91267E" w14:textId="77777777" w:rsidR="006C7F8F" w:rsidRPr="005A1A52" w:rsidRDefault="006C7F8F" w:rsidP="00F54C26">
            <w:pPr>
              <w:pStyle w:val="BodyText"/>
              <w:rPr>
                <w:bCs/>
              </w:rPr>
            </w:pPr>
          </w:p>
          <w:p w14:paraId="33CC93F0" w14:textId="77777777" w:rsidR="004825A9" w:rsidRPr="005A1A52" w:rsidRDefault="004825A9" w:rsidP="006F316D">
            <w:pPr>
              <w:pStyle w:val="BodyText"/>
              <w:rPr>
                <w:bCs/>
              </w:rPr>
            </w:pPr>
          </w:p>
          <w:p w14:paraId="554F8852" w14:textId="77777777" w:rsidR="006C7F8F" w:rsidRPr="005A1A52" w:rsidRDefault="006C7F8F" w:rsidP="006F316D">
            <w:pPr>
              <w:pStyle w:val="BodyText"/>
              <w:rPr>
                <w:bCs/>
              </w:rPr>
            </w:pPr>
            <w:r w:rsidRPr="005A1A52">
              <w:rPr>
                <w:bCs/>
              </w:rPr>
              <w:t>1.8.2</w:t>
            </w:r>
            <w:r w:rsidR="0042439F" w:rsidRPr="005A1A52">
              <w:rPr>
                <w:bCs/>
              </w:rPr>
              <w:t xml:space="preserve"> </w:t>
            </w:r>
          </w:p>
          <w:p w14:paraId="5B54FA02" w14:textId="77777777" w:rsidR="00156E8C" w:rsidRPr="005A1A52" w:rsidRDefault="00156E8C" w:rsidP="006F316D">
            <w:pPr>
              <w:pStyle w:val="BodyText"/>
              <w:rPr>
                <w:bCs/>
              </w:rPr>
            </w:pPr>
          </w:p>
          <w:p w14:paraId="5F35D20A" w14:textId="71FE87E8" w:rsidR="00156E8C" w:rsidRPr="005A1A52" w:rsidRDefault="00156E8C" w:rsidP="006F316D">
            <w:pPr>
              <w:pStyle w:val="BodyText"/>
              <w:rPr>
                <w:bCs/>
              </w:rPr>
            </w:pPr>
          </w:p>
          <w:p w14:paraId="4CB0D6D3" w14:textId="77777777" w:rsidR="00156E8C" w:rsidRPr="005A1A52" w:rsidRDefault="00156E8C" w:rsidP="006F316D">
            <w:pPr>
              <w:pStyle w:val="BodyText"/>
              <w:rPr>
                <w:bCs/>
              </w:rPr>
            </w:pPr>
          </w:p>
          <w:p w14:paraId="3CFF3D4F" w14:textId="77777777" w:rsidR="00156E8C" w:rsidRPr="005A1A52" w:rsidRDefault="00156E8C" w:rsidP="006F316D">
            <w:pPr>
              <w:pStyle w:val="BodyText"/>
              <w:rPr>
                <w:bCs/>
              </w:rPr>
            </w:pPr>
          </w:p>
          <w:p w14:paraId="26DFD69E" w14:textId="372E4D1F" w:rsidR="00156E8C" w:rsidRPr="005A1A52" w:rsidRDefault="00156E8C" w:rsidP="00156E8C">
            <w:pPr>
              <w:pStyle w:val="BodyText"/>
              <w:rPr>
                <w:bCs/>
              </w:rPr>
            </w:pPr>
            <w:r w:rsidRPr="005A1A52">
              <w:rPr>
                <w:bCs/>
              </w:rPr>
              <w:t xml:space="preserve">1.8.3 </w:t>
            </w:r>
          </w:p>
          <w:p w14:paraId="743939D8" w14:textId="77777777" w:rsidR="00156E8C" w:rsidRPr="005A1A52" w:rsidRDefault="00156E8C" w:rsidP="00156E8C">
            <w:pPr>
              <w:pStyle w:val="BodyText"/>
              <w:rPr>
                <w:bCs/>
              </w:rPr>
            </w:pPr>
          </w:p>
          <w:p w14:paraId="526D1A7D" w14:textId="77777777" w:rsidR="00156E8C" w:rsidRPr="005A1A52" w:rsidRDefault="00156E8C" w:rsidP="00156E8C">
            <w:pPr>
              <w:pStyle w:val="BodyText"/>
              <w:rPr>
                <w:bCs/>
              </w:rPr>
            </w:pPr>
          </w:p>
          <w:p w14:paraId="3E9E138A" w14:textId="77777777" w:rsidR="00156E8C" w:rsidRPr="005A1A52" w:rsidRDefault="00156E8C" w:rsidP="00156E8C">
            <w:pPr>
              <w:pStyle w:val="BodyText"/>
              <w:rPr>
                <w:bCs/>
              </w:rPr>
            </w:pPr>
          </w:p>
          <w:p w14:paraId="791E5430" w14:textId="77777777" w:rsidR="00156E8C" w:rsidRPr="005A1A52" w:rsidRDefault="00156E8C" w:rsidP="00156E8C">
            <w:pPr>
              <w:pStyle w:val="BodyText"/>
              <w:rPr>
                <w:bCs/>
              </w:rPr>
            </w:pPr>
          </w:p>
          <w:p w14:paraId="1B90C11B" w14:textId="77777777" w:rsidR="00156E8C" w:rsidRPr="005A1A52" w:rsidRDefault="00156E8C" w:rsidP="00156E8C">
            <w:pPr>
              <w:pStyle w:val="BodyText"/>
              <w:rPr>
                <w:bCs/>
              </w:rPr>
            </w:pPr>
          </w:p>
          <w:p w14:paraId="1B4CF277" w14:textId="77777777" w:rsidR="00156E8C" w:rsidRPr="005A1A52" w:rsidRDefault="00156E8C" w:rsidP="00156E8C">
            <w:pPr>
              <w:pStyle w:val="BodyText"/>
              <w:rPr>
                <w:bCs/>
              </w:rPr>
            </w:pPr>
            <w:r w:rsidRPr="005A1A52">
              <w:rPr>
                <w:bCs/>
              </w:rPr>
              <w:t xml:space="preserve">1.8.4 </w:t>
            </w:r>
          </w:p>
          <w:p w14:paraId="7BDDF5B9" w14:textId="2EC7AB31" w:rsidR="00156E8C" w:rsidRPr="005A1A52" w:rsidRDefault="00156E8C" w:rsidP="006F316D">
            <w:pPr>
              <w:pStyle w:val="BodyText"/>
              <w:rPr>
                <w:bCs/>
              </w:rPr>
            </w:pPr>
          </w:p>
        </w:tc>
        <w:tc>
          <w:tcPr>
            <w:tcW w:w="2268" w:type="dxa"/>
            <w:tcMar>
              <w:top w:w="113" w:type="dxa"/>
              <w:bottom w:w="113" w:type="dxa"/>
            </w:tcMar>
          </w:tcPr>
          <w:p w14:paraId="5A7728EA" w14:textId="3674E88E" w:rsidR="006C7F8F" w:rsidRPr="004825A9" w:rsidRDefault="006C7F8F" w:rsidP="00065880">
            <w:pPr>
              <w:pStyle w:val="BodyText"/>
            </w:pPr>
            <w:r w:rsidRPr="00E61D85">
              <w:t>Define pressure as force per unit area; recall and use the equation</w:t>
            </w:r>
            <w:r w:rsidR="00156E8C">
              <w:t xml:space="preserve"> </w:t>
            </w:r>
            <m:oMath>
              <m:r>
                <m:rPr>
                  <m:nor/>
                </m:rPr>
                <w:rPr>
                  <w:i/>
                  <w:iCs/>
                </w:rPr>
                <m:t>p</m:t>
              </m:r>
              <m:r>
                <w:rPr>
                  <w:rFonts w:ascii="Cambria Math" w:hAnsi="Cambria Math"/>
                </w:rPr>
                <m:t>=</m:t>
              </m:r>
              <m:f>
                <m:fPr>
                  <m:ctrlPr>
                    <w:rPr>
                      <w:rFonts w:ascii="Cambria Math" w:hAnsi="Cambria Math"/>
                      <w:i/>
                    </w:rPr>
                  </m:ctrlPr>
                </m:fPr>
                <m:num>
                  <m:r>
                    <m:rPr>
                      <m:nor/>
                    </m:rPr>
                    <w:rPr>
                      <w:i/>
                    </w:rPr>
                    <m:t>F</m:t>
                  </m:r>
                </m:num>
                <m:den>
                  <m:r>
                    <m:rPr>
                      <m:nor/>
                    </m:rPr>
                    <w:rPr>
                      <w:i/>
                    </w:rPr>
                    <m:t>A</m:t>
                  </m:r>
                </m:den>
              </m:f>
            </m:oMath>
          </w:p>
          <w:p w14:paraId="53F9B0F4" w14:textId="77777777" w:rsidR="006C7F8F" w:rsidRPr="00065880" w:rsidRDefault="006C7F8F" w:rsidP="00065880">
            <w:pPr>
              <w:pStyle w:val="BodyText"/>
            </w:pPr>
          </w:p>
          <w:p w14:paraId="7B48F320" w14:textId="77777777" w:rsidR="006C7F8F" w:rsidRDefault="006C7F8F" w:rsidP="00F215FB">
            <w:pPr>
              <w:pStyle w:val="BodyText"/>
            </w:pPr>
            <w:r>
              <w:t>Describe</w:t>
            </w:r>
            <w:r w:rsidRPr="009B22CD">
              <w:t xml:space="preserve"> how pressure varies with force and area in the context of everyday example</w:t>
            </w:r>
            <w:r>
              <w:t>s</w:t>
            </w:r>
          </w:p>
          <w:p w14:paraId="0B1F6D6C" w14:textId="77777777" w:rsidR="00156E8C" w:rsidRDefault="00156E8C" w:rsidP="00F215FB">
            <w:pPr>
              <w:pStyle w:val="BodyText"/>
            </w:pPr>
          </w:p>
          <w:p w14:paraId="4FB57B09" w14:textId="77777777" w:rsidR="00156E8C" w:rsidRDefault="00156E8C" w:rsidP="00156E8C">
            <w:pPr>
              <w:pStyle w:val="BodyText"/>
            </w:pPr>
            <w:r>
              <w:t>D</w:t>
            </w:r>
            <w:r w:rsidRPr="009B22CD">
              <w:t xml:space="preserve">escribe how </w:t>
            </w:r>
            <w:r>
              <w:t xml:space="preserve">pressure beneath the surface of a liquid changes with depth and density of the liquid </w:t>
            </w:r>
          </w:p>
          <w:p w14:paraId="003DE7F5" w14:textId="77777777" w:rsidR="00156E8C" w:rsidRDefault="00156E8C" w:rsidP="00156E8C">
            <w:pPr>
              <w:pStyle w:val="BodyText"/>
            </w:pPr>
          </w:p>
          <w:p w14:paraId="0D28BB50" w14:textId="61F853C1" w:rsidR="00156E8C" w:rsidRPr="009B22CD" w:rsidRDefault="00156E8C" w:rsidP="00156E8C">
            <w:pPr>
              <w:pStyle w:val="BodyText"/>
            </w:pPr>
            <w:r w:rsidRPr="004C0199">
              <w:rPr>
                <w:color w:val="EA5B0C"/>
              </w:rPr>
              <w:t xml:space="preserve">Recall and use the equation for the </w:t>
            </w:r>
            <w:r w:rsidRPr="007B7AF0">
              <w:rPr>
                <w:color w:val="EA5B0C"/>
              </w:rPr>
              <w:t>change</w:t>
            </w:r>
            <w:r w:rsidRPr="004C0199">
              <w:rPr>
                <w:color w:val="EA5B0C"/>
              </w:rPr>
              <w:t xml:space="preserve"> in pressure beneath the surface of a liquid Δ</w:t>
            </w:r>
            <w:r w:rsidRPr="004C0199">
              <w:rPr>
                <w:i/>
                <w:color w:val="EA5B0C"/>
              </w:rPr>
              <w:t xml:space="preserve">p </w:t>
            </w:r>
            <w:r w:rsidRPr="004C0199">
              <w:rPr>
                <w:color w:val="EA5B0C"/>
              </w:rPr>
              <w:t xml:space="preserve">= </w:t>
            </w:r>
            <w:r w:rsidRPr="004C0199">
              <w:rPr>
                <w:i/>
                <w:color w:val="EA5B0C"/>
              </w:rPr>
              <w:t>ρg</w:t>
            </w:r>
            <w:r w:rsidRPr="004C0199">
              <w:rPr>
                <w:color w:val="EA5B0C"/>
              </w:rPr>
              <w:t>Δ</w:t>
            </w:r>
            <w:r w:rsidRPr="004C0199">
              <w:rPr>
                <w:i/>
                <w:color w:val="EA5B0C"/>
              </w:rPr>
              <w:t>h</w:t>
            </w:r>
          </w:p>
        </w:tc>
        <w:tc>
          <w:tcPr>
            <w:tcW w:w="10915" w:type="dxa"/>
            <w:tcMar>
              <w:top w:w="113" w:type="dxa"/>
              <w:bottom w:w="113" w:type="dxa"/>
            </w:tcMar>
          </w:tcPr>
          <w:p w14:paraId="398A05E0" w14:textId="184D3959" w:rsidR="006C7F8F" w:rsidRDefault="006C7F8F" w:rsidP="00E268EF">
            <w:pPr>
              <w:pStyle w:val="BodyText"/>
              <w:spacing w:after="200"/>
            </w:pPr>
            <w:r>
              <w:t xml:space="preserve">Introduce the concept of pressure through a simple experiment all </w:t>
            </w:r>
            <w:r w:rsidR="00DA6509">
              <w:t>learner</w:t>
            </w:r>
            <w:r>
              <w:t xml:space="preserve">s can carry out. They will each need a drawing pin and a 100g mass. They place the drawing pin in the centre of their palm, point up. Placing the mass on top of the point, they should feel the force of the mass pressing into their palm. Now they flip the pin </w:t>
            </w:r>
            <w:r w:rsidR="00502734">
              <w:t xml:space="preserve">over </w:t>
            </w:r>
            <w:r>
              <w:t>and repeat the process. Cupping the</w:t>
            </w:r>
            <w:r w:rsidR="00502734">
              <w:t>ir</w:t>
            </w:r>
            <w:r>
              <w:t xml:space="preserve"> palm will allow </w:t>
            </w:r>
            <w:r w:rsidR="00DA6509">
              <w:t>learner</w:t>
            </w:r>
            <w:r>
              <w:t xml:space="preserve">s to balance the mass and gradually increase the amount of force on the pin point. </w:t>
            </w:r>
            <w:r w:rsidR="00502734">
              <w:t xml:space="preserve">Note: </w:t>
            </w:r>
            <w:r>
              <w:t>They should stop if it begins to hurt</w:t>
            </w:r>
            <w:r w:rsidR="00502734">
              <w:t>.</w:t>
            </w:r>
            <w:r>
              <w:t xml:space="preserve"> This simple demonstration involves the same amount of force, but different values of surface area. Can the </w:t>
            </w:r>
            <w:r w:rsidR="00DA6509">
              <w:t>learner</w:t>
            </w:r>
            <w:r>
              <w:t>s explain this properly?</w:t>
            </w:r>
          </w:p>
          <w:p w14:paraId="58DF8CE1" w14:textId="77777777" w:rsidR="006C7F8F" w:rsidRDefault="006C7F8F" w:rsidP="00E268EF">
            <w:pPr>
              <w:pStyle w:val="BodyText"/>
              <w:spacing w:after="200"/>
            </w:pPr>
            <w:r>
              <w:t>Define pressure and introduce the equation.</w:t>
            </w:r>
          </w:p>
          <w:p w14:paraId="5083023B" w14:textId="659DB91C" w:rsidR="006C7F8F" w:rsidRDefault="00DA6509" w:rsidP="00E268EF">
            <w:pPr>
              <w:pStyle w:val="BodyText"/>
              <w:spacing w:after="200"/>
            </w:pPr>
            <w:r>
              <w:t>Learner</w:t>
            </w:r>
            <w:r w:rsidR="006C7F8F">
              <w:t xml:space="preserve">s find their own pressure by using their weight as the force and drawing around their feet on graph paper and counting the centimetre squares to find the surface area. </w:t>
            </w:r>
          </w:p>
          <w:p w14:paraId="17F85F41" w14:textId="56279182" w:rsidR="006C7F8F" w:rsidRPr="002C31E7" w:rsidRDefault="006C7F8F" w:rsidP="00E268EF">
            <w:pPr>
              <w:pStyle w:val="BodyText"/>
              <w:spacing w:after="200"/>
              <w:rPr>
                <w:lang w:eastAsia="en-GB"/>
              </w:rPr>
            </w:pPr>
            <w:r>
              <w:t xml:space="preserve">Set </w:t>
            </w:r>
            <w:r w:rsidR="00DA6509">
              <w:t>learner</w:t>
            </w:r>
            <w:r>
              <w:t xml:space="preserve">s simple questions for practice. </w:t>
            </w:r>
            <w:r w:rsidRPr="005715DF">
              <w:rPr>
                <w:b/>
                <w:bCs/>
              </w:rPr>
              <w:t>(F)</w:t>
            </w:r>
          </w:p>
          <w:p w14:paraId="47BF4A3F" w14:textId="0D48DE50" w:rsidR="006C7F8F" w:rsidRPr="007B774D" w:rsidRDefault="006C7F8F" w:rsidP="00E268EF">
            <w:pPr>
              <w:pStyle w:val="BodyText"/>
              <w:spacing w:after="200"/>
            </w:pPr>
            <w:r>
              <w:rPr>
                <w:bCs/>
              </w:rPr>
              <w:t xml:space="preserve">Introduce varied examples </w:t>
            </w:r>
            <w:r w:rsidRPr="00E268EF">
              <w:t>of pressure</w:t>
            </w:r>
            <w:r w:rsidR="00E15036">
              <w:t>:</w:t>
            </w:r>
            <w:r w:rsidRPr="00E268EF">
              <w:t xml:space="preserve"> a camel’s feet, a tractor’s tyres, a stiletto heel, a bed of nails, etc. </w:t>
            </w:r>
            <w:r w:rsidR="00502734">
              <w:t>Ask l</w:t>
            </w:r>
            <w:r w:rsidR="00DA6509" w:rsidRPr="00E268EF">
              <w:t>earner</w:t>
            </w:r>
            <w:r w:rsidRPr="00E268EF">
              <w:t xml:space="preserve">s </w:t>
            </w:r>
            <w:r w:rsidR="00502734">
              <w:t xml:space="preserve">to </w:t>
            </w:r>
            <w:r w:rsidRPr="00E268EF">
              <w:t>explain how varying the force or the surface area affects the resultant pressure.</w:t>
            </w:r>
          </w:p>
          <w:p w14:paraId="369DB020" w14:textId="78222BA4" w:rsidR="006C7F8F" w:rsidRPr="002C31E7" w:rsidRDefault="006C7F8F" w:rsidP="00E268EF">
            <w:pPr>
              <w:pStyle w:val="BodyText"/>
              <w:spacing w:after="200"/>
            </w:pPr>
            <w:r w:rsidRPr="00E268EF">
              <w:t xml:space="preserve">Demonstrating a </w:t>
            </w:r>
            <w:r w:rsidR="0064333B">
              <w:t>‘</w:t>
            </w:r>
            <w:r w:rsidRPr="00E268EF">
              <w:t>bed of nails</w:t>
            </w:r>
            <w:r w:rsidR="0064333B">
              <w:t>’</w:t>
            </w:r>
            <w:r w:rsidRPr="00E268EF">
              <w:t xml:space="preserve"> works well using a piece of wood with multiple nails hammered in place such that a balloon can be pressed onto them by another piece of wood. It takes a large amount of force to the burst the balloon as the multiple nails have a cumulatively large surface area, reducing the pressure on the balloon.</w:t>
            </w:r>
          </w:p>
          <w:p w14:paraId="7196615E" w14:textId="77777777" w:rsidR="00156E8C" w:rsidRDefault="00DA6509" w:rsidP="00156E8C">
            <w:pPr>
              <w:pStyle w:val="BodyText"/>
              <w:spacing w:after="200"/>
              <w:rPr>
                <w:bCs/>
              </w:rPr>
            </w:pPr>
            <w:r w:rsidRPr="00E268EF">
              <w:t>Learner</w:t>
            </w:r>
            <w:r w:rsidR="006C7F8F" w:rsidRPr="00E268EF">
              <w:t>s can investigate the comparative pressure of a stiletto heel to a flat shoe by measuring the surface area as previously described or by</w:t>
            </w:r>
            <w:r w:rsidR="006C7F8F">
              <w:rPr>
                <w:bCs/>
              </w:rPr>
              <w:t xml:space="preserve"> using a tray of sand to produce an imprint </w:t>
            </w:r>
            <w:r w:rsidR="002158E0">
              <w:rPr>
                <w:bCs/>
              </w:rPr>
              <w:t>for depth comparison</w:t>
            </w:r>
            <w:r w:rsidR="006C7F8F">
              <w:rPr>
                <w:bCs/>
              </w:rPr>
              <w:t>.</w:t>
            </w:r>
          </w:p>
          <w:p w14:paraId="31225779" w14:textId="77777777" w:rsidR="00156E8C" w:rsidRDefault="00156E8C" w:rsidP="00156E8C">
            <w:pPr>
              <w:pStyle w:val="BodyText"/>
              <w:spacing w:after="200"/>
            </w:pPr>
            <w:r>
              <w:lastRenderedPageBreak/>
              <w:t>Demonstrate how pressure in a fluid is the same in all directions by using a plastic bag filled with water and poking small holes in it with a pin.</w:t>
            </w:r>
          </w:p>
          <w:p w14:paraId="0D828E68" w14:textId="77777777" w:rsidR="00156E8C" w:rsidRDefault="00156E8C" w:rsidP="00156E8C">
            <w:pPr>
              <w:pStyle w:val="BodyText"/>
              <w:spacing w:after="200"/>
            </w:pPr>
            <w:r>
              <w:t>Demonstrate how pressure in a fluid increases with depth by using a spouting can filled with water.</w:t>
            </w:r>
          </w:p>
          <w:p w14:paraId="649DF044" w14:textId="77777777" w:rsidR="00156E8C" w:rsidRDefault="00156E8C" w:rsidP="00156E8C">
            <w:pPr>
              <w:pStyle w:val="BodyText"/>
              <w:spacing w:after="200"/>
            </w:pPr>
            <w:r>
              <w:rPr>
                <w:b/>
                <w:bCs/>
              </w:rPr>
              <w:t xml:space="preserve">Extended assessment: </w:t>
            </w:r>
            <w:r>
              <w:t>1.8.4</w:t>
            </w:r>
          </w:p>
          <w:p w14:paraId="1A173B4B" w14:textId="77777777" w:rsidR="00156E8C" w:rsidRDefault="00156E8C" w:rsidP="00156E8C">
            <w:pPr>
              <w:pStyle w:val="BodyText"/>
              <w:spacing w:after="200"/>
            </w:pPr>
            <w:r>
              <w:t>Introduce the equation for hydrostatic pressure and explain its variables.</w:t>
            </w:r>
          </w:p>
          <w:p w14:paraId="084A76E1" w14:textId="77777777" w:rsidR="00156E8C" w:rsidRPr="00950F8B" w:rsidRDefault="00156E8C" w:rsidP="00156E8C">
            <w:pPr>
              <w:pStyle w:val="BodyText"/>
              <w:spacing w:after="200"/>
              <w:rPr>
                <w:lang w:eastAsia="en-GB"/>
              </w:rPr>
            </w:pPr>
            <w:r>
              <w:t xml:space="preserve">Set learners questions for practice. </w:t>
            </w:r>
            <w:r w:rsidRPr="005715DF">
              <w:rPr>
                <w:b/>
                <w:bCs/>
              </w:rPr>
              <w:t>(F)</w:t>
            </w:r>
          </w:p>
          <w:p w14:paraId="2BBF45EB" w14:textId="77777777" w:rsidR="00156E8C" w:rsidRPr="00A67AD6" w:rsidRDefault="00156E8C" w:rsidP="00156E8C">
            <w:pPr>
              <w:pStyle w:val="BodyText"/>
              <w:rPr>
                <w:rStyle w:val="WebLink"/>
              </w:rPr>
            </w:pPr>
            <w:r>
              <w:t xml:space="preserve">Learners can investigate pressure further by working with the Under Pressure simulations: </w:t>
            </w:r>
            <w:r>
              <w:rPr>
                <w:b/>
              </w:rPr>
              <w:t xml:space="preserve">(I) </w:t>
            </w:r>
            <w:hyperlink r:id="rId74" w:history="1">
              <w:r w:rsidRPr="00A67AD6">
                <w:rPr>
                  <w:rStyle w:val="WebLink"/>
                </w:rPr>
                <w:t>https://phet.colorado.edu/en/simulation/under-pressure</w:t>
              </w:r>
            </w:hyperlink>
          </w:p>
          <w:p w14:paraId="0ED42962" w14:textId="12CD16FC" w:rsidR="00156E8C" w:rsidRDefault="0002310B" w:rsidP="00156E8C">
            <w:pPr>
              <w:pStyle w:val="BodyText"/>
            </w:pPr>
            <w:hyperlink r:id="rId75" w:history="1">
              <w:r w:rsidR="00156E8C" w:rsidRPr="002341F5">
                <w:rPr>
                  <w:rStyle w:val="WebLink"/>
                </w:rPr>
                <w:t>https://phet.colorado.edu/en/simulation/legacy/fluid-pressure-and-flow</w:t>
              </w:r>
            </w:hyperlink>
          </w:p>
          <w:p w14:paraId="60F77FD0" w14:textId="77777777" w:rsidR="00156E8C" w:rsidRPr="00156E8C" w:rsidRDefault="00156E8C" w:rsidP="00156E8C">
            <w:pPr>
              <w:pStyle w:val="BodyText"/>
            </w:pPr>
          </w:p>
          <w:p w14:paraId="7C445064" w14:textId="77777777" w:rsidR="00156E8C" w:rsidRDefault="00156E8C" w:rsidP="00156E8C">
            <w:pPr>
              <w:pStyle w:val="BodyText"/>
              <w:rPr>
                <w:b/>
                <w:lang w:eastAsia="en-GB"/>
              </w:rPr>
            </w:pPr>
            <w:r w:rsidRPr="003E40FF">
              <w:rPr>
                <w:b/>
                <w:lang w:eastAsia="en-GB"/>
              </w:rPr>
              <w:t>Extension: Stretch and prepare for A level</w:t>
            </w:r>
          </w:p>
          <w:p w14:paraId="63CD0A95" w14:textId="77777777" w:rsidR="00156E8C" w:rsidRDefault="00156E8C" w:rsidP="00156E8C">
            <w:pPr>
              <w:pStyle w:val="BodyText"/>
              <w:spacing w:after="200"/>
            </w:pPr>
            <w:r>
              <w:t>Derive the equation for hydrostatic pressure from pressure = force / area for a column of fluid with a certain height, density and cross-sectional area. This will prove that hydrostatic pressure does not depend on the area of the fluid.</w:t>
            </w:r>
          </w:p>
          <w:p w14:paraId="4C1BD284" w14:textId="77777777" w:rsidR="00156E8C" w:rsidRDefault="00156E8C" w:rsidP="00156E8C">
            <w:pPr>
              <w:pStyle w:val="BodyText"/>
              <w:spacing w:after="200"/>
            </w:pPr>
            <w:r>
              <w:t>Learners can feel how a mass on a string will feel lighter when placed into water. Learners may be able to explain why it feels lighter. They are feeling the upthrust of the water which supports some of the mass’s weight, but not enough to allow it to float. Link this to the idea of an object feeling a pressure difference on its top and bottom surfaces.</w:t>
            </w:r>
          </w:p>
          <w:p w14:paraId="6267EA5E" w14:textId="41D32411" w:rsidR="00156E8C" w:rsidRDefault="00156E8C" w:rsidP="00156E8C">
            <w:pPr>
              <w:pStyle w:val="BodyText"/>
              <w:spacing w:after="200"/>
            </w:pPr>
            <w:r>
              <w:t xml:space="preserve">Demonstrate examples of atmospheric pressure: a ruler largely covered by a piece of newspaper is hard to displace, suction cups can support significant force, a boiled egg can be sucked into conical flask with a fire starter, a heated can implodes when cooled suddenly, Magdeburg hemispheres support significant force, etc. These all help learners to understand the presence and strength of air pressure around us. </w:t>
            </w:r>
          </w:p>
          <w:p w14:paraId="5C1B857A" w14:textId="077BC37D" w:rsidR="00156E8C" w:rsidRDefault="00156E8C" w:rsidP="00156E8C">
            <w:pPr>
              <w:pStyle w:val="BodyText"/>
              <w:spacing w:after="200"/>
              <w:rPr>
                <w:lang w:eastAsia="en-GB"/>
              </w:rPr>
            </w:pPr>
            <w:r>
              <w:t>Introduce the barometer and how it is used to determine atmospheric pressure.</w:t>
            </w:r>
            <w:r w:rsidR="00F65DB7">
              <w:rPr>
                <w:lang w:eastAsia="en-GB"/>
              </w:rPr>
              <w:t xml:space="preserve"> </w:t>
            </w:r>
            <w:r>
              <w:t xml:space="preserve">Learners can make their own simple barometers and track weather patterns. </w:t>
            </w:r>
            <w:r>
              <w:rPr>
                <w:b/>
              </w:rPr>
              <w:t>(I)</w:t>
            </w:r>
          </w:p>
          <w:tbl>
            <w:tblPr>
              <w:tblStyle w:val="TableGrid"/>
              <w:tblW w:w="0" w:type="auto"/>
              <w:tblLayout w:type="fixed"/>
              <w:tblLook w:val="04A0" w:firstRow="1" w:lastRow="0" w:firstColumn="1" w:lastColumn="0" w:noHBand="0" w:noVBand="1"/>
            </w:tblPr>
            <w:tblGrid>
              <w:gridCol w:w="1726"/>
              <w:gridCol w:w="8391"/>
            </w:tblGrid>
            <w:tr w:rsidR="00156E8C" w:rsidRPr="00B369CD" w14:paraId="10127AB7" w14:textId="77777777" w:rsidTr="004409E6">
              <w:tc>
                <w:tcPr>
                  <w:tcW w:w="1726" w:type="dxa"/>
                  <w:shd w:val="clear" w:color="auto" w:fill="F79646" w:themeFill="accent6"/>
                </w:tcPr>
                <w:p w14:paraId="4796FEE0" w14:textId="77777777" w:rsidR="00156E8C" w:rsidRPr="00B369CD" w:rsidRDefault="00156E8C" w:rsidP="00156E8C">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06BCB257" w14:textId="77777777" w:rsidR="00156E8C" w:rsidRPr="00B369CD" w:rsidRDefault="00156E8C" w:rsidP="00156E8C">
                  <w:pPr>
                    <w:pStyle w:val="BodyText"/>
                    <w:tabs>
                      <w:tab w:val="left" w:pos="1995"/>
                      <w:tab w:val="left" w:pos="3795"/>
                    </w:tabs>
                  </w:pPr>
                  <w:r>
                    <w:tab/>
                  </w:r>
                  <w:r>
                    <w:tab/>
                  </w:r>
                </w:p>
              </w:tc>
            </w:tr>
            <w:tr w:rsidR="00156E8C" w:rsidRPr="00B369CD" w14:paraId="381D5CB7" w14:textId="77777777" w:rsidTr="004409E6">
              <w:tc>
                <w:tcPr>
                  <w:tcW w:w="10117" w:type="dxa"/>
                  <w:gridSpan w:val="2"/>
                </w:tcPr>
                <w:p w14:paraId="2FFA806B" w14:textId="77777777" w:rsidR="00156E8C" w:rsidRPr="00B369CD" w:rsidRDefault="00156E8C" w:rsidP="00156E8C">
                  <w:pPr>
                    <w:pStyle w:val="BodyText"/>
                  </w:pPr>
                  <w:r w:rsidRPr="00B369CD">
                    <w:t xml:space="preserve">Carry out the </w:t>
                  </w:r>
                  <w:r>
                    <w:rPr>
                      <w:i/>
                    </w:rPr>
                    <w:t xml:space="preserve">Pressure and the imploding can </w:t>
                  </w:r>
                  <w:r w:rsidRPr="00B369CD">
                    <w:t>experiment</w:t>
                  </w:r>
                  <w:r>
                    <w:t xml:space="preserve"> </w:t>
                  </w:r>
                  <w:r w:rsidRPr="00B369CD">
                    <w:t>referring to Teaching Pack for lesson plans and resources.</w:t>
                  </w:r>
                </w:p>
              </w:tc>
            </w:tr>
          </w:tbl>
          <w:p w14:paraId="6EA69E56" w14:textId="51BFB016" w:rsidR="00156E8C" w:rsidRPr="00156E8C" w:rsidRDefault="00156E8C" w:rsidP="00156E8C">
            <w:pPr>
              <w:pStyle w:val="BodyText"/>
              <w:spacing w:after="200"/>
              <w:rPr>
                <w:bCs/>
              </w:rPr>
            </w:pPr>
          </w:p>
        </w:tc>
      </w:tr>
      <w:tr w:rsidR="006C7F8F" w:rsidRPr="004A4E17" w14:paraId="0711C829" w14:textId="77777777" w:rsidTr="00F54C26">
        <w:trPr>
          <w:trHeight w:hRule="exact" w:val="440"/>
          <w:tblHeader/>
        </w:trPr>
        <w:tc>
          <w:tcPr>
            <w:tcW w:w="14601" w:type="dxa"/>
            <w:gridSpan w:val="3"/>
            <w:shd w:val="clear" w:color="auto" w:fill="EA5B0C"/>
            <w:tcMar>
              <w:top w:w="113" w:type="dxa"/>
              <w:bottom w:w="113" w:type="dxa"/>
            </w:tcMar>
            <w:vAlign w:val="center"/>
          </w:tcPr>
          <w:p w14:paraId="46C1777D" w14:textId="0B6EDA46" w:rsidR="006C7F8F" w:rsidRPr="005A1A52" w:rsidRDefault="006C7F8F" w:rsidP="00F54C26">
            <w:pPr>
              <w:rPr>
                <w:rFonts w:ascii="Arial" w:hAnsi="Arial" w:cs="Arial"/>
                <w:bCs/>
                <w:color w:val="FFFFFF"/>
                <w:sz w:val="20"/>
                <w:szCs w:val="20"/>
              </w:rPr>
            </w:pPr>
            <w:r w:rsidRPr="005A1A52">
              <w:rPr>
                <w:rFonts w:ascii="Arial" w:hAnsi="Arial" w:cs="Arial"/>
                <w:bCs/>
                <w:color w:val="FFFFFF"/>
                <w:sz w:val="20"/>
                <w:szCs w:val="20"/>
              </w:rPr>
              <w:lastRenderedPageBreak/>
              <w:t>Past and specimen papers</w:t>
            </w:r>
          </w:p>
        </w:tc>
      </w:tr>
      <w:tr w:rsidR="006C7F8F" w:rsidRPr="004A4E17" w14:paraId="24C676F4" w14:textId="77777777" w:rsidTr="00F54C26">
        <w:tblPrEx>
          <w:tblCellMar>
            <w:top w:w="0" w:type="dxa"/>
            <w:bottom w:w="0" w:type="dxa"/>
          </w:tblCellMar>
        </w:tblPrEx>
        <w:tc>
          <w:tcPr>
            <w:tcW w:w="14601" w:type="dxa"/>
            <w:gridSpan w:val="3"/>
            <w:tcMar>
              <w:top w:w="113" w:type="dxa"/>
              <w:bottom w:w="113" w:type="dxa"/>
            </w:tcMar>
          </w:tcPr>
          <w:p w14:paraId="239BA2EF" w14:textId="4FB0C470" w:rsidR="006C7F8F" w:rsidRPr="005A1A52" w:rsidRDefault="006C7F8F" w:rsidP="00017BFA">
            <w:pPr>
              <w:pStyle w:val="BodyText"/>
              <w:rPr>
                <w:bCs/>
                <w:i/>
              </w:rPr>
            </w:pPr>
            <w:r w:rsidRPr="005A1A52">
              <w:rPr>
                <w:bCs/>
                <w:lang w:eastAsia="en-GB"/>
              </w:rPr>
              <w:t xml:space="preserve">Past/specimen papers and mark schemes are available to download at </w:t>
            </w:r>
            <w:hyperlink r:id="rId76" w:history="1">
              <w:r w:rsidRPr="005A1A52">
                <w:rPr>
                  <w:rStyle w:val="WebLink"/>
                  <w:bCs/>
                </w:rPr>
                <w:t>www.cambridgeinternational.org/support</w:t>
              </w:r>
            </w:hyperlink>
            <w:r w:rsidRPr="005A1A52">
              <w:rPr>
                <w:rStyle w:val="WebLink"/>
                <w:rFonts w:cs="Arial"/>
                <w:bCs/>
                <w:color w:val="auto"/>
                <w:spacing w:val="-1"/>
                <w:u w:val="none"/>
              </w:rPr>
              <w:t xml:space="preserve"> (F)</w:t>
            </w:r>
          </w:p>
        </w:tc>
      </w:tr>
    </w:tbl>
    <w:p w14:paraId="3E24865C" w14:textId="77777777" w:rsidR="007454A3" w:rsidRDefault="007454A3" w:rsidP="00C92F05">
      <w:pPr>
        <w:rPr>
          <w:rFonts w:ascii="Arial" w:hAnsi="Arial"/>
          <w:bCs/>
          <w:sz w:val="20"/>
          <w:szCs w:val="20"/>
        </w:rPr>
      </w:pPr>
    </w:p>
    <w:p w14:paraId="1A434DF7" w14:textId="77777777" w:rsidR="007454A3" w:rsidRDefault="007454A3" w:rsidP="00C92F05">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2312CEB4" w14:textId="29F59D81" w:rsidR="007454A3" w:rsidRPr="00393536" w:rsidRDefault="00E110E5" w:rsidP="007454A3">
      <w:pPr>
        <w:pStyle w:val="Heading1"/>
      </w:pPr>
      <w:bookmarkStart w:id="8" w:name="_Toc62651250"/>
      <w:r>
        <w:lastRenderedPageBreak/>
        <w:t>2. Thermal physics</w:t>
      </w:r>
      <w:bookmarkEnd w:id="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6A51E439" w14:textId="77777777" w:rsidTr="00F54C26">
        <w:trPr>
          <w:trHeight w:hRule="exact" w:val="440"/>
          <w:tblHeader/>
        </w:trPr>
        <w:tc>
          <w:tcPr>
            <w:tcW w:w="1418" w:type="dxa"/>
            <w:shd w:val="clear" w:color="auto" w:fill="EA5B0C"/>
            <w:tcMar>
              <w:top w:w="113" w:type="dxa"/>
              <w:bottom w:w="113" w:type="dxa"/>
            </w:tcMar>
            <w:vAlign w:val="center"/>
          </w:tcPr>
          <w:p w14:paraId="23909E4B" w14:textId="77777777" w:rsidR="007454A3" w:rsidRPr="00B15D1B" w:rsidRDefault="007454A3" w:rsidP="00F54C26">
            <w:pPr>
              <w:pStyle w:val="TableHead"/>
            </w:pPr>
            <w:r w:rsidRPr="00B15D1B">
              <w:t>Syllabus ref.</w:t>
            </w:r>
          </w:p>
        </w:tc>
        <w:tc>
          <w:tcPr>
            <w:tcW w:w="2268" w:type="dxa"/>
            <w:shd w:val="clear" w:color="auto" w:fill="EA5B0C"/>
            <w:tcMar>
              <w:top w:w="113" w:type="dxa"/>
              <w:bottom w:w="113" w:type="dxa"/>
            </w:tcMar>
            <w:vAlign w:val="center"/>
          </w:tcPr>
          <w:p w14:paraId="7E1560FC" w14:textId="77777777" w:rsidR="007454A3" w:rsidRPr="004A4E17" w:rsidRDefault="007454A3" w:rsidP="00F54C26">
            <w:pPr>
              <w:pStyle w:val="TableHead"/>
            </w:pPr>
            <w:r w:rsidRPr="004A4E17">
              <w:t>Learning objectives</w:t>
            </w:r>
          </w:p>
        </w:tc>
        <w:tc>
          <w:tcPr>
            <w:tcW w:w="10915" w:type="dxa"/>
            <w:shd w:val="clear" w:color="auto" w:fill="EA5B0C"/>
            <w:tcMar>
              <w:top w:w="113" w:type="dxa"/>
              <w:bottom w:w="113" w:type="dxa"/>
            </w:tcMar>
            <w:vAlign w:val="center"/>
          </w:tcPr>
          <w:p w14:paraId="1536972A" w14:textId="77777777" w:rsidR="007454A3" w:rsidRPr="00DF2AEF" w:rsidRDefault="007454A3" w:rsidP="00F54C26">
            <w:pPr>
              <w:pStyle w:val="TableHead"/>
            </w:pPr>
            <w:r w:rsidRPr="00DF2AEF">
              <w:t>Suggested teaching activities</w:t>
            </w:r>
            <w:r>
              <w:t xml:space="preserve"> </w:t>
            </w:r>
          </w:p>
        </w:tc>
      </w:tr>
      <w:tr w:rsidR="007454A3" w:rsidRPr="004A4E17" w14:paraId="31377CD8" w14:textId="77777777" w:rsidTr="00F54C26">
        <w:tblPrEx>
          <w:tblCellMar>
            <w:top w:w="0" w:type="dxa"/>
            <w:bottom w:w="0" w:type="dxa"/>
          </w:tblCellMar>
        </w:tblPrEx>
        <w:trPr>
          <w:trHeight w:val="487"/>
        </w:trPr>
        <w:tc>
          <w:tcPr>
            <w:tcW w:w="1418" w:type="dxa"/>
            <w:tcMar>
              <w:top w:w="113" w:type="dxa"/>
              <w:bottom w:w="113" w:type="dxa"/>
            </w:tcMar>
          </w:tcPr>
          <w:p w14:paraId="6DDA049D" w14:textId="1C55A567" w:rsidR="007454A3" w:rsidRPr="00B15D1B" w:rsidRDefault="00982016" w:rsidP="00F54C26">
            <w:pPr>
              <w:pStyle w:val="BodyText"/>
              <w:rPr>
                <w:bCs/>
                <w:lang w:eastAsia="en-GB"/>
              </w:rPr>
            </w:pPr>
            <w:r w:rsidRPr="00B15D1B">
              <w:rPr>
                <w:bCs/>
                <w:lang w:eastAsia="en-GB"/>
              </w:rPr>
              <w:t>2.1.1.1</w:t>
            </w:r>
            <w:r w:rsidR="00AC449D" w:rsidRPr="00B15D1B">
              <w:rPr>
                <w:bCs/>
                <w:lang w:eastAsia="en-GB"/>
              </w:rPr>
              <w:t xml:space="preserve"> </w:t>
            </w:r>
            <w:r w:rsidR="00AC449D" w:rsidRPr="00B15D1B">
              <w:rPr>
                <w:bCs/>
              </w:rPr>
              <w:t>States of matter</w:t>
            </w:r>
          </w:p>
          <w:p w14:paraId="421CD7BE" w14:textId="77777777" w:rsidR="00B471F0" w:rsidRPr="00B15D1B" w:rsidRDefault="00B471F0" w:rsidP="00F54C26">
            <w:pPr>
              <w:pStyle w:val="BodyText"/>
              <w:rPr>
                <w:bCs/>
                <w:lang w:eastAsia="en-GB"/>
              </w:rPr>
            </w:pPr>
          </w:p>
          <w:p w14:paraId="7EB44CE1" w14:textId="77777777" w:rsidR="00696E66" w:rsidRPr="00B15D1B" w:rsidRDefault="00696E66" w:rsidP="00F54C26">
            <w:pPr>
              <w:pStyle w:val="BodyText"/>
              <w:rPr>
                <w:bCs/>
                <w:lang w:eastAsia="en-GB"/>
              </w:rPr>
            </w:pPr>
          </w:p>
          <w:p w14:paraId="6EE24C51" w14:textId="54C6E8C4" w:rsidR="00982016" w:rsidRPr="00B15D1B" w:rsidRDefault="00982016" w:rsidP="00F54C26">
            <w:pPr>
              <w:pStyle w:val="BodyText"/>
              <w:rPr>
                <w:bCs/>
                <w:lang w:eastAsia="en-GB"/>
              </w:rPr>
            </w:pPr>
            <w:r w:rsidRPr="00B15D1B">
              <w:rPr>
                <w:bCs/>
                <w:lang w:eastAsia="en-GB"/>
              </w:rPr>
              <w:t>2.1.1.2</w:t>
            </w:r>
            <w:r w:rsidR="00AC449D" w:rsidRPr="00B15D1B">
              <w:rPr>
                <w:bCs/>
                <w:lang w:eastAsia="en-GB"/>
              </w:rPr>
              <w:t xml:space="preserve"> </w:t>
            </w:r>
          </w:p>
          <w:p w14:paraId="678D7A4C" w14:textId="77777777" w:rsidR="00B471F0" w:rsidRPr="00B15D1B" w:rsidRDefault="00B471F0" w:rsidP="00F54C26">
            <w:pPr>
              <w:pStyle w:val="BodyText"/>
              <w:rPr>
                <w:bCs/>
                <w:lang w:eastAsia="en-GB"/>
              </w:rPr>
            </w:pPr>
          </w:p>
          <w:p w14:paraId="65F63EA9" w14:textId="77777777" w:rsidR="00696E66" w:rsidRPr="00B15D1B" w:rsidRDefault="00696E66" w:rsidP="00F54C26">
            <w:pPr>
              <w:pStyle w:val="BodyText"/>
              <w:rPr>
                <w:bCs/>
                <w:lang w:eastAsia="en-GB"/>
              </w:rPr>
            </w:pPr>
          </w:p>
          <w:p w14:paraId="32CEBB07" w14:textId="77777777" w:rsidR="00696E66" w:rsidRPr="00B15D1B" w:rsidRDefault="00696E66" w:rsidP="00F54C26">
            <w:pPr>
              <w:pStyle w:val="BodyText"/>
              <w:rPr>
                <w:bCs/>
                <w:lang w:eastAsia="en-GB"/>
              </w:rPr>
            </w:pPr>
          </w:p>
          <w:p w14:paraId="3FE9C905" w14:textId="77777777" w:rsidR="00696E66" w:rsidRPr="00B15D1B" w:rsidRDefault="00696E66" w:rsidP="00F54C26">
            <w:pPr>
              <w:pStyle w:val="BodyText"/>
              <w:rPr>
                <w:bCs/>
                <w:lang w:eastAsia="en-GB"/>
              </w:rPr>
            </w:pPr>
          </w:p>
          <w:p w14:paraId="11EA619D" w14:textId="77777777" w:rsidR="0039505C" w:rsidRPr="00B15D1B" w:rsidRDefault="0039505C" w:rsidP="00F54C26">
            <w:pPr>
              <w:pStyle w:val="BodyText"/>
              <w:rPr>
                <w:bCs/>
                <w:lang w:eastAsia="en-GB"/>
              </w:rPr>
            </w:pPr>
          </w:p>
          <w:p w14:paraId="53AAD5B0" w14:textId="77777777" w:rsidR="0039505C" w:rsidRPr="00B15D1B" w:rsidRDefault="0039505C" w:rsidP="00F54C26">
            <w:pPr>
              <w:pStyle w:val="BodyText"/>
              <w:rPr>
                <w:bCs/>
                <w:lang w:eastAsia="en-GB"/>
              </w:rPr>
            </w:pPr>
          </w:p>
          <w:p w14:paraId="09956FB0" w14:textId="77777777" w:rsidR="0039505C" w:rsidRPr="00B15D1B" w:rsidRDefault="0039505C" w:rsidP="00F54C26">
            <w:pPr>
              <w:pStyle w:val="BodyText"/>
              <w:rPr>
                <w:bCs/>
                <w:lang w:eastAsia="en-GB"/>
              </w:rPr>
            </w:pPr>
          </w:p>
          <w:p w14:paraId="4E9FCE8D" w14:textId="5BD4B0F4" w:rsidR="00982016" w:rsidRPr="00B15D1B" w:rsidRDefault="00982016" w:rsidP="00F54C26">
            <w:pPr>
              <w:pStyle w:val="BodyText"/>
              <w:rPr>
                <w:bCs/>
                <w:lang w:eastAsia="en-GB"/>
              </w:rPr>
            </w:pPr>
            <w:r w:rsidRPr="00B15D1B">
              <w:rPr>
                <w:bCs/>
                <w:lang w:eastAsia="en-GB"/>
              </w:rPr>
              <w:t>2.1.2.1</w:t>
            </w:r>
            <w:r w:rsidR="00AC449D" w:rsidRPr="00B15D1B">
              <w:rPr>
                <w:bCs/>
                <w:lang w:eastAsia="en-GB"/>
              </w:rPr>
              <w:t xml:space="preserve"> </w:t>
            </w:r>
            <w:r w:rsidR="00236D21" w:rsidRPr="00B15D1B">
              <w:rPr>
                <w:bCs/>
              </w:rPr>
              <w:t xml:space="preserve">Particle </w:t>
            </w:r>
            <w:r w:rsidR="00AC449D" w:rsidRPr="00B15D1B">
              <w:rPr>
                <w:bCs/>
              </w:rPr>
              <w:t>model</w:t>
            </w:r>
          </w:p>
          <w:p w14:paraId="63C3CDC3" w14:textId="77777777" w:rsidR="00D96FCE" w:rsidRPr="00B15D1B" w:rsidRDefault="00D96FCE" w:rsidP="00F54C26">
            <w:pPr>
              <w:pStyle w:val="BodyText"/>
              <w:rPr>
                <w:bCs/>
                <w:lang w:eastAsia="en-GB"/>
              </w:rPr>
            </w:pPr>
          </w:p>
          <w:p w14:paraId="06D1979E" w14:textId="77777777" w:rsidR="00696E66" w:rsidRPr="00B15D1B" w:rsidRDefault="00696E66" w:rsidP="00D4188D">
            <w:pPr>
              <w:pStyle w:val="BodyText"/>
              <w:rPr>
                <w:bCs/>
                <w:lang w:eastAsia="en-GB"/>
              </w:rPr>
            </w:pPr>
          </w:p>
          <w:p w14:paraId="31B230DC" w14:textId="77777777" w:rsidR="00696E66" w:rsidRPr="00B15D1B" w:rsidRDefault="00696E66" w:rsidP="00D4188D">
            <w:pPr>
              <w:pStyle w:val="BodyText"/>
              <w:rPr>
                <w:bCs/>
                <w:lang w:eastAsia="en-GB"/>
              </w:rPr>
            </w:pPr>
          </w:p>
          <w:p w14:paraId="1C09450F" w14:textId="77777777" w:rsidR="00696E66" w:rsidRPr="00B15D1B" w:rsidRDefault="00696E66" w:rsidP="00D4188D">
            <w:pPr>
              <w:pStyle w:val="BodyText"/>
              <w:rPr>
                <w:bCs/>
                <w:lang w:eastAsia="en-GB"/>
              </w:rPr>
            </w:pPr>
          </w:p>
          <w:p w14:paraId="2AAB21D3" w14:textId="77777777" w:rsidR="00696E66" w:rsidRPr="00B15D1B" w:rsidRDefault="00696E66" w:rsidP="00D4188D">
            <w:pPr>
              <w:pStyle w:val="BodyText"/>
              <w:rPr>
                <w:bCs/>
                <w:lang w:eastAsia="en-GB"/>
              </w:rPr>
            </w:pPr>
          </w:p>
          <w:p w14:paraId="023D592C" w14:textId="77777777" w:rsidR="00696E66" w:rsidRPr="00B15D1B" w:rsidRDefault="00696E66" w:rsidP="00D4188D">
            <w:pPr>
              <w:pStyle w:val="BodyText"/>
              <w:rPr>
                <w:bCs/>
                <w:lang w:eastAsia="en-GB"/>
              </w:rPr>
            </w:pPr>
          </w:p>
          <w:p w14:paraId="0692A556" w14:textId="77777777" w:rsidR="00696E66" w:rsidRPr="00B15D1B" w:rsidRDefault="00696E66" w:rsidP="00D4188D">
            <w:pPr>
              <w:pStyle w:val="BodyText"/>
              <w:rPr>
                <w:bCs/>
                <w:lang w:eastAsia="en-GB"/>
              </w:rPr>
            </w:pPr>
          </w:p>
          <w:p w14:paraId="14C0B82D" w14:textId="77777777" w:rsidR="005B61A1" w:rsidRPr="00B15D1B" w:rsidRDefault="005B61A1" w:rsidP="00D4188D">
            <w:pPr>
              <w:pStyle w:val="BodyText"/>
              <w:rPr>
                <w:bCs/>
                <w:lang w:eastAsia="en-GB"/>
              </w:rPr>
            </w:pPr>
          </w:p>
          <w:p w14:paraId="42DD7823" w14:textId="3313AC2B" w:rsidR="00696E66" w:rsidRPr="00B15D1B" w:rsidRDefault="00D4188D" w:rsidP="00D4188D">
            <w:pPr>
              <w:pStyle w:val="BodyText"/>
              <w:rPr>
                <w:bCs/>
                <w:lang w:eastAsia="en-GB"/>
              </w:rPr>
            </w:pPr>
            <w:r w:rsidRPr="00B15D1B">
              <w:rPr>
                <w:bCs/>
                <w:lang w:eastAsia="en-GB"/>
              </w:rPr>
              <w:t>2.1.2.2</w:t>
            </w:r>
          </w:p>
          <w:p w14:paraId="277B3561" w14:textId="074B1428" w:rsidR="00696E66" w:rsidRPr="00B15D1B" w:rsidRDefault="00696E66" w:rsidP="00D4188D">
            <w:pPr>
              <w:pStyle w:val="BodyText"/>
              <w:rPr>
                <w:bCs/>
                <w:lang w:eastAsia="en-GB"/>
              </w:rPr>
            </w:pPr>
          </w:p>
          <w:p w14:paraId="6650EB97" w14:textId="496AEE60" w:rsidR="00AB19CA" w:rsidRPr="00B15D1B" w:rsidRDefault="00AB19CA" w:rsidP="00D4188D">
            <w:pPr>
              <w:pStyle w:val="BodyText"/>
              <w:rPr>
                <w:bCs/>
                <w:lang w:eastAsia="en-GB"/>
              </w:rPr>
            </w:pPr>
          </w:p>
          <w:p w14:paraId="2647AFA5" w14:textId="77777777" w:rsidR="00AB19CA" w:rsidRPr="00B15D1B" w:rsidRDefault="00AB19CA" w:rsidP="00D4188D">
            <w:pPr>
              <w:pStyle w:val="BodyText"/>
              <w:rPr>
                <w:bCs/>
                <w:lang w:eastAsia="en-GB"/>
              </w:rPr>
            </w:pPr>
          </w:p>
          <w:p w14:paraId="3CBB83DC" w14:textId="77777777" w:rsidR="00696E66" w:rsidRPr="00B15D1B" w:rsidRDefault="00696E66" w:rsidP="00D4188D">
            <w:pPr>
              <w:pStyle w:val="BodyText"/>
              <w:rPr>
                <w:bCs/>
                <w:lang w:eastAsia="en-GB"/>
              </w:rPr>
            </w:pPr>
          </w:p>
          <w:p w14:paraId="00BE5C8D" w14:textId="77777777" w:rsidR="00696E66" w:rsidRPr="00B15D1B" w:rsidRDefault="00696E66" w:rsidP="00D4188D">
            <w:pPr>
              <w:pStyle w:val="BodyText"/>
              <w:rPr>
                <w:bCs/>
                <w:lang w:eastAsia="en-GB"/>
              </w:rPr>
            </w:pPr>
          </w:p>
          <w:p w14:paraId="21F14798" w14:textId="77777777" w:rsidR="00696E66" w:rsidRPr="00B15D1B" w:rsidRDefault="00696E66" w:rsidP="00D4188D">
            <w:pPr>
              <w:pStyle w:val="BodyText"/>
              <w:rPr>
                <w:bCs/>
                <w:lang w:eastAsia="en-GB"/>
              </w:rPr>
            </w:pPr>
          </w:p>
          <w:p w14:paraId="405458CD" w14:textId="77777777" w:rsidR="00696E66" w:rsidRPr="00B15D1B" w:rsidRDefault="00696E66" w:rsidP="00D4188D">
            <w:pPr>
              <w:pStyle w:val="BodyText"/>
              <w:rPr>
                <w:bCs/>
                <w:lang w:eastAsia="en-GB"/>
              </w:rPr>
            </w:pPr>
          </w:p>
          <w:p w14:paraId="7EDF99DB" w14:textId="77777777" w:rsidR="00696E66" w:rsidRPr="00B15D1B" w:rsidRDefault="00696E66" w:rsidP="00D4188D">
            <w:pPr>
              <w:pStyle w:val="BodyText"/>
              <w:rPr>
                <w:bCs/>
                <w:lang w:eastAsia="en-GB"/>
              </w:rPr>
            </w:pPr>
          </w:p>
          <w:p w14:paraId="631E65EF" w14:textId="77777777" w:rsidR="00696E66" w:rsidRPr="00B15D1B" w:rsidRDefault="00696E66" w:rsidP="00D4188D">
            <w:pPr>
              <w:pStyle w:val="BodyText"/>
              <w:rPr>
                <w:bCs/>
                <w:lang w:eastAsia="en-GB"/>
              </w:rPr>
            </w:pPr>
          </w:p>
          <w:p w14:paraId="203979F0" w14:textId="1BA9A4C4" w:rsidR="00696E66" w:rsidRPr="00B15D1B" w:rsidRDefault="00696E66" w:rsidP="00D4188D">
            <w:pPr>
              <w:pStyle w:val="BodyText"/>
              <w:rPr>
                <w:bCs/>
                <w:lang w:eastAsia="en-GB"/>
              </w:rPr>
            </w:pPr>
          </w:p>
          <w:p w14:paraId="5622B1EB" w14:textId="77777777" w:rsidR="00F629E9" w:rsidRPr="00B15D1B" w:rsidRDefault="00F629E9" w:rsidP="00D4188D">
            <w:pPr>
              <w:pStyle w:val="BodyText"/>
              <w:rPr>
                <w:bCs/>
                <w:lang w:eastAsia="en-GB"/>
              </w:rPr>
            </w:pPr>
          </w:p>
          <w:p w14:paraId="41BB2185" w14:textId="272A0D75" w:rsidR="00FC5268" w:rsidRPr="00B15D1B" w:rsidRDefault="00FC5268" w:rsidP="00D96FCE">
            <w:pPr>
              <w:pStyle w:val="BodyText"/>
              <w:rPr>
                <w:bCs/>
                <w:lang w:eastAsia="en-GB"/>
              </w:rPr>
            </w:pPr>
          </w:p>
          <w:p w14:paraId="1353040B" w14:textId="36682F47" w:rsidR="00AB19CA" w:rsidRPr="00B15D1B" w:rsidRDefault="00AB19CA" w:rsidP="00D96FCE">
            <w:pPr>
              <w:pStyle w:val="BodyText"/>
              <w:rPr>
                <w:bCs/>
                <w:lang w:eastAsia="en-GB"/>
              </w:rPr>
            </w:pPr>
            <w:r w:rsidRPr="00B15D1B">
              <w:rPr>
                <w:bCs/>
                <w:lang w:eastAsia="en-GB"/>
              </w:rPr>
              <w:t>2.1.3.2</w:t>
            </w:r>
          </w:p>
          <w:p w14:paraId="62AD40DC" w14:textId="1C681B04" w:rsidR="00FC5268" w:rsidRPr="00B15D1B" w:rsidRDefault="00FC5268" w:rsidP="00D96FCE">
            <w:pPr>
              <w:pStyle w:val="BodyText"/>
              <w:rPr>
                <w:bCs/>
                <w:lang w:eastAsia="en-GB"/>
              </w:rPr>
            </w:pPr>
          </w:p>
        </w:tc>
        <w:tc>
          <w:tcPr>
            <w:tcW w:w="2268" w:type="dxa"/>
            <w:tcMar>
              <w:top w:w="113" w:type="dxa"/>
              <w:bottom w:w="113" w:type="dxa"/>
            </w:tcMar>
          </w:tcPr>
          <w:p w14:paraId="7FE58CFC" w14:textId="2724B15A" w:rsidR="007454A3" w:rsidRDefault="00982016" w:rsidP="00F54C26">
            <w:pPr>
              <w:pStyle w:val="BodyText"/>
            </w:pPr>
            <w:r>
              <w:lastRenderedPageBreak/>
              <w:t>Know</w:t>
            </w:r>
            <w:r w:rsidRPr="00A376EF">
              <w:t xml:space="preserve"> the distinguishing properties of solids, liquids and gases</w:t>
            </w:r>
          </w:p>
          <w:p w14:paraId="5A65FA0D" w14:textId="77777777" w:rsidR="00982016" w:rsidRDefault="00982016" w:rsidP="00F54C26">
            <w:pPr>
              <w:pStyle w:val="BodyText"/>
            </w:pPr>
          </w:p>
          <w:p w14:paraId="00A1DEF0" w14:textId="6396B182" w:rsidR="00982016" w:rsidRDefault="00982016" w:rsidP="00F54C26">
            <w:pPr>
              <w:pStyle w:val="BodyText"/>
            </w:pPr>
            <w:r w:rsidRPr="00A376EF">
              <w:t>Know the terms for the changes in state between solids, liquids and gases</w:t>
            </w:r>
            <w:r w:rsidR="0039505C">
              <w:t xml:space="preserve"> </w:t>
            </w:r>
            <w:r w:rsidR="0039505C" w:rsidRPr="0039505C">
              <w:t xml:space="preserve">(gas to solid and solid to gas transfers are </w:t>
            </w:r>
            <w:r w:rsidR="0039505C" w:rsidRPr="004409E6">
              <w:rPr>
                <w:b/>
                <w:bCs/>
              </w:rPr>
              <w:t>not</w:t>
            </w:r>
            <w:r w:rsidR="0039505C" w:rsidRPr="0039505C">
              <w:t xml:space="preserve"> required)</w:t>
            </w:r>
          </w:p>
          <w:p w14:paraId="5CF244AC" w14:textId="77777777" w:rsidR="00982016" w:rsidRDefault="00982016" w:rsidP="00F54C26">
            <w:pPr>
              <w:pStyle w:val="BodyText"/>
            </w:pPr>
          </w:p>
          <w:p w14:paraId="75CE2D16" w14:textId="235126AA" w:rsidR="0065691F" w:rsidRDefault="005B61A1" w:rsidP="004409E6">
            <w:pPr>
              <w:pStyle w:val="BodyText"/>
            </w:pPr>
            <w:r>
              <w:t>Describe</w:t>
            </w:r>
            <w:r w:rsidR="004409E6">
              <w:t xml:space="preserve"> </w:t>
            </w:r>
            <w:r>
              <w:t>the particle structure of solids, liquids and gases</w:t>
            </w:r>
            <w:r w:rsidR="004409E6">
              <w:t xml:space="preserve"> in terms of the arrangement, separation and motion of the particles, and represent these states using simple particle diagrams</w:t>
            </w:r>
          </w:p>
          <w:p w14:paraId="01A4A3ED" w14:textId="77777777" w:rsidR="00D4188D" w:rsidRDefault="00D4188D" w:rsidP="00D96FCE">
            <w:pPr>
              <w:pStyle w:val="BodyText"/>
            </w:pPr>
          </w:p>
          <w:p w14:paraId="3C445ECA" w14:textId="77777777" w:rsidR="00AB19CA" w:rsidRDefault="00D4188D" w:rsidP="00AB19CA">
            <w:pPr>
              <w:pStyle w:val="BodyText"/>
              <w:contextualSpacing/>
            </w:pPr>
            <w:r>
              <w:t>D</w:t>
            </w:r>
            <w:r w:rsidRPr="009B22CD">
              <w:t>escribe the relationship between the motion of</w:t>
            </w:r>
            <w:r w:rsidR="004409E6">
              <w:t xml:space="preserve"> partic</w:t>
            </w:r>
            <w:r w:rsidRPr="009B22CD">
              <w:t>les and temperature, including the idea that there is a lowest possible temperature (−273 °C)</w:t>
            </w:r>
            <w:r>
              <w:t>,</w:t>
            </w:r>
            <w:r w:rsidRPr="009B22CD">
              <w:t xml:space="preserve"> known as absolute zero</w:t>
            </w:r>
            <w:r>
              <w:t>,</w:t>
            </w:r>
            <w:r w:rsidRPr="009B22CD">
              <w:t xml:space="preserve"> where </w:t>
            </w:r>
            <w:r w:rsidRPr="009B22CD">
              <w:lastRenderedPageBreak/>
              <w:t>the</w:t>
            </w:r>
            <w:r w:rsidR="00FC5268">
              <w:t xml:space="preserve"> parti</w:t>
            </w:r>
            <w:r w:rsidRPr="009B22CD">
              <w:t>cles have least kinetic energy</w:t>
            </w:r>
          </w:p>
          <w:p w14:paraId="4E08A665" w14:textId="77777777" w:rsidR="00AB19CA" w:rsidRDefault="00AB19CA" w:rsidP="00AB19CA">
            <w:pPr>
              <w:pStyle w:val="BodyText"/>
              <w:contextualSpacing/>
            </w:pPr>
          </w:p>
          <w:p w14:paraId="4DF92F29" w14:textId="77777777" w:rsidR="00AB19CA" w:rsidRDefault="00AB19CA" w:rsidP="00AB19CA">
            <w:pPr>
              <w:pStyle w:val="BodyText"/>
              <w:contextualSpacing/>
            </w:pPr>
            <w:r w:rsidRPr="00AB19CA">
              <w:t xml:space="preserve">Convert temperatures between kelvin and degrees Celsius; recall and use the equation </w:t>
            </w:r>
          </w:p>
          <w:p w14:paraId="2B9E362D" w14:textId="1E2008AA" w:rsidR="00AB19CA" w:rsidRPr="00AB19CA" w:rsidRDefault="00AB19CA" w:rsidP="00AB19CA">
            <w:pPr>
              <w:pStyle w:val="BodyText"/>
              <w:contextualSpacing/>
            </w:pPr>
            <w:r w:rsidRPr="00AB19CA">
              <w:rPr>
                <w:i/>
                <w:iCs/>
              </w:rPr>
              <w:t xml:space="preserve">T </w:t>
            </w:r>
            <w:r w:rsidRPr="00AB19CA">
              <w:t xml:space="preserve">(in K) = </w:t>
            </w:r>
            <w:r w:rsidRPr="00AB19CA">
              <w:rPr>
                <w:i/>
                <w:iCs/>
              </w:rPr>
              <w:t xml:space="preserve">θ </w:t>
            </w:r>
            <w:r w:rsidRPr="00AB19CA">
              <w:t>(in °C) + 273</w:t>
            </w:r>
            <w:r>
              <w:rPr>
                <w:rFonts w:ascii="BlissPro" w:hAnsi="BlissPro"/>
                <w:sz w:val="22"/>
                <w:szCs w:val="22"/>
              </w:rPr>
              <w:t xml:space="preserve"> </w:t>
            </w:r>
          </w:p>
        </w:tc>
        <w:tc>
          <w:tcPr>
            <w:tcW w:w="10915" w:type="dxa"/>
            <w:tcMar>
              <w:top w:w="113" w:type="dxa"/>
              <w:bottom w:w="113" w:type="dxa"/>
            </w:tcMar>
          </w:tcPr>
          <w:p w14:paraId="3813DB70" w14:textId="24084ABF" w:rsidR="00F3536B" w:rsidRPr="00D93B56" w:rsidRDefault="00F3536B" w:rsidP="00E268EF">
            <w:pPr>
              <w:pStyle w:val="BodyText"/>
              <w:spacing w:after="200"/>
            </w:pPr>
            <w:r w:rsidRPr="00D93B56">
              <w:rPr>
                <w:lang w:eastAsia="en-GB"/>
              </w:rPr>
              <w:lastRenderedPageBreak/>
              <w:t xml:space="preserve">Ask </w:t>
            </w:r>
            <w:r w:rsidR="00DA6509" w:rsidRPr="00D93B56">
              <w:rPr>
                <w:lang w:eastAsia="en-GB"/>
              </w:rPr>
              <w:t>learner</w:t>
            </w:r>
            <w:r w:rsidRPr="00D93B56">
              <w:rPr>
                <w:lang w:eastAsia="en-GB"/>
              </w:rPr>
              <w:t xml:space="preserve">s to </w:t>
            </w:r>
            <w:r w:rsidRPr="00D93B56">
              <w:t xml:space="preserve">describe the main properties of solids, liquids and gases. Alternatively, split the class into </w:t>
            </w:r>
            <w:r w:rsidR="00AC449D" w:rsidRPr="00D93B56">
              <w:t xml:space="preserve">three </w:t>
            </w:r>
            <w:r w:rsidRPr="00D93B56">
              <w:t>groups and assign each</w:t>
            </w:r>
            <w:r w:rsidR="00464B73" w:rsidRPr="00D93B56">
              <w:t xml:space="preserve"> group</w:t>
            </w:r>
            <w:r w:rsidRPr="00D93B56">
              <w:t xml:space="preserve"> a state of matter. Direct the </w:t>
            </w:r>
            <w:r w:rsidR="00DA6509" w:rsidRPr="00D93B56">
              <w:t>learner</w:t>
            </w:r>
            <w:r w:rsidRPr="00D93B56">
              <w:t xml:space="preserve">s to work together in their group to model the behaviour of </w:t>
            </w:r>
            <w:r w:rsidR="00BB5D07" w:rsidRPr="00D93B56">
              <w:t xml:space="preserve">the states of matter, where each </w:t>
            </w:r>
            <w:r w:rsidR="00DA6509" w:rsidRPr="00D93B56">
              <w:t>learner</w:t>
            </w:r>
            <w:r w:rsidR="00040A70" w:rsidRPr="00D93B56">
              <w:t xml:space="preserve"> acts as a</w:t>
            </w:r>
            <w:r w:rsidR="00BB5D07" w:rsidRPr="00D93B56">
              <w:t xml:space="preserve"> </w:t>
            </w:r>
            <w:r w:rsidR="00B01FF8" w:rsidRPr="00D93B56">
              <w:t>molecule or atom</w:t>
            </w:r>
            <w:r w:rsidR="00BB5D07" w:rsidRPr="00D93B56">
              <w:t xml:space="preserve"> within the material. Each group then perform</w:t>
            </w:r>
            <w:r w:rsidR="00AC449D" w:rsidRPr="00D93B56">
              <w:t>s</w:t>
            </w:r>
            <w:r w:rsidR="00BB5D07" w:rsidRPr="00D93B56">
              <w:t xml:space="preserve"> their demonstration</w:t>
            </w:r>
            <w:r w:rsidR="00B01FF8" w:rsidRPr="00D93B56">
              <w:t xml:space="preserve"> and the other groups </w:t>
            </w:r>
            <w:r w:rsidR="00BB5D07" w:rsidRPr="00D93B56">
              <w:t>guess which state they were trying t</w:t>
            </w:r>
            <w:r w:rsidR="00055B97" w:rsidRPr="00D93B56">
              <w:t>o represent</w:t>
            </w:r>
            <w:r w:rsidR="00AC449D" w:rsidRPr="00D93B56">
              <w:t>,</w:t>
            </w:r>
            <w:r w:rsidR="00055B97" w:rsidRPr="00D93B56">
              <w:t xml:space="preserve"> </w:t>
            </w:r>
            <w:r w:rsidR="00BB5D07" w:rsidRPr="00D93B56">
              <w:t>before offering improvements or changes to better represent the state.</w:t>
            </w:r>
          </w:p>
          <w:p w14:paraId="6BB5CA04" w14:textId="3E156D31" w:rsidR="00F3536B" w:rsidRPr="00D93B56" w:rsidRDefault="00DA6509" w:rsidP="00E268EF">
            <w:pPr>
              <w:pStyle w:val="BodyText"/>
              <w:spacing w:after="200"/>
            </w:pPr>
            <w:r w:rsidRPr="00D93B56">
              <w:t>Learner</w:t>
            </w:r>
            <w:r w:rsidR="00AD6FF9" w:rsidRPr="00D93B56">
              <w:t xml:space="preserve">s match up statements about the different states of matter to the correct state of matter. This </w:t>
            </w:r>
            <w:r w:rsidR="009A557E" w:rsidRPr="00D93B56">
              <w:t>can</w:t>
            </w:r>
            <w:r w:rsidR="00AD6FF9" w:rsidRPr="00D93B56">
              <w:t xml:space="preserve"> be done on the </w:t>
            </w:r>
            <w:r w:rsidR="007E3806" w:rsidRPr="00D93B56">
              <w:t>white</w:t>
            </w:r>
            <w:r w:rsidR="00AD6FF9" w:rsidRPr="00D93B56">
              <w:t>board,</w:t>
            </w:r>
            <w:r w:rsidR="007E3806" w:rsidRPr="00D93B56">
              <w:t xml:space="preserve"> on the projector screen,</w:t>
            </w:r>
            <w:r w:rsidR="00AD6FF9" w:rsidRPr="00D93B56">
              <w:t xml:space="preserve"> using a simple card sort or on a worksheet.</w:t>
            </w:r>
          </w:p>
          <w:p w14:paraId="60E9F037" w14:textId="53888D33" w:rsidR="00AF5910" w:rsidRPr="00D93B56" w:rsidRDefault="00DA6509" w:rsidP="00E268EF">
            <w:pPr>
              <w:pStyle w:val="BodyText"/>
              <w:spacing w:after="200"/>
            </w:pPr>
            <w:r w:rsidRPr="00D93B56">
              <w:t>Learner</w:t>
            </w:r>
            <w:r w:rsidR="00AF5910" w:rsidRPr="00D93B56">
              <w:t>s invest</w:t>
            </w:r>
            <w:r w:rsidR="00F3536B" w:rsidRPr="00D93B56">
              <w:t>igate the heating curve by starting with ice water and heating it over a Bunsen burner until boiling, taking regular measurements of temperature.</w:t>
            </w:r>
            <w:r w:rsidR="001C321D" w:rsidRPr="00D93B56">
              <w:t xml:space="preserve"> </w:t>
            </w:r>
            <w:r w:rsidRPr="00D93B56">
              <w:t>Learner</w:t>
            </w:r>
            <w:r w:rsidR="00AD3D01" w:rsidRPr="00D93B56">
              <w:t xml:space="preserve">s plot a temperature-time graph. </w:t>
            </w:r>
            <w:r w:rsidR="001C321D" w:rsidRPr="00D93B56">
              <w:t xml:space="preserve">They </w:t>
            </w:r>
            <w:r w:rsidR="00055B97" w:rsidRPr="00D93B56">
              <w:t xml:space="preserve">may </w:t>
            </w:r>
            <w:r w:rsidR="001C321D" w:rsidRPr="00D93B56">
              <w:t>be able to identify the point at which the change of state takes place.</w:t>
            </w:r>
            <w:r w:rsidR="007E3806" w:rsidRPr="00D93B56">
              <w:t xml:space="preserve"> </w:t>
            </w:r>
          </w:p>
          <w:p w14:paraId="3F2450E0" w14:textId="5D45079D" w:rsidR="00AD3D01" w:rsidRPr="00D93B56" w:rsidRDefault="00DA6509" w:rsidP="00E268EF">
            <w:pPr>
              <w:pStyle w:val="BodyText"/>
              <w:spacing w:after="200"/>
            </w:pPr>
            <w:r w:rsidRPr="00D93B56">
              <w:t>Learner</w:t>
            </w:r>
            <w:r w:rsidR="00AD3D01" w:rsidRPr="00D93B56">
              <w:t xml:space="preserve">s investigate the cooling curve using a substance that is solid at room temperature e.g. cetyl alcohol. Heat the substance in a test tube </w:t>
            </w:r>
            <w:r w:rsidR="00055B97" w:rsidRPr="00D93B56">
              <w:t>by placing in a warm water bath. R</w:t>
            </w:r>
            <w:r w:rsidR="00AD3D01" w:rsidRPr="00D93B56">
              <w:t xml:space="preserve">emove </w:t>
            </w:r>
            <w:r w:rsidR="00055B97" w:rsidRPr="00D93B56">
              <w:t xml:space="preserve">the test tube </w:t>
            </w:r>
            <w:r w:rsidR="00AD3D01" w:rsidRPr="00D93B56">
              <w:t>from the bath and observe the dro</w:t>
            </w:r>
            <w:r w:rsidR="00055B97" w:rsidRPr="00D93B56">
              <w:t>p of temperature over time as the substance</w:t>
            </w:r>
            <w:r w:rsidR="00AD3D01" w:rsidRPr="00D93B56">
              <w:t xml:space="preserve"> solidifies. </w:t>
            </w:r>
            <w:r w:rsidRPr="00D93B56">
              <w:t>Learner</w:t>
            </w:r>
            <w:r w:rsidR="00AD3D01" w:rsidRPr="00D93B56">
              <w:t>s plot a temperature</w:t>
            </w:r>
            <w:r w:rsidR="006E7EB3" w:rsidRPr="00D93B56">
              <w:t>–</w:t>
            </w:r>
            <w:r w:rsidR="00AD3D01" w:rsidRPr="00D93B56">
              <w:t xml:space="preserve">time graph. </w:t>
            </w:r>
            <w:r w:rsidR="00055B97" w:rsidRPr="00D93B56">
              <w:t>They may</w:t>
            </w:r>
            <w:r w:rsidR="00AD3D01" w:rsidRPr="00D93B56">
              <w:t xml:space="preserve"> be able to identify the point at which the change of state takes place.</w:t>
            </w:r>
          </w:p>
          <w:p w14:paraId="7FB853E6" w14:textId="35214ADE" w:rsidR="007E3806" w:rsidRPr="00D93B56" w:rsidRDefault="00DA6509" w:rsidP="00E268EF">
            <w:pPr>
              <w:pStyle w:val="BodyText"/>
              <w:spacing w:after="200"/>
            </w:pPr>
            <w:r w:rsidRPr="00D93B56">
              <w:t>Learner</w:t>
            </w:r>
            <w:r w:rsidR="007E3806" w:rsidRPr="00D93B56">
              <w:t>s need to know the terms for the changes in state between solids, liquids and gases</w:t>
            </w:r>
            <w:r w:rsidR="00B471F0" w:rsidRPr="00D93B56">
              <w:t>. The</w:t>
            </w:r>
            <w:r w:rsidR="00AC449D" w:rsidRPr="00D93B56">
              <w:t>y</w:t>
            </w:r>
            <w:r w:rsidR="007E3806" w:rsidRPr="00D93B56">
              <w:t xml:space="preserve"> can </w:t>
            </w:r>
            <w:r w:rsidR="00B471F0" w:rsidRPr="00D93B56">
              <w:t>add</w:t>
            </w:r>
            <w:r w:rsidR="00AC449D" w:rsidRPr="00D93B56">
              <w:t xml:space="preserve"> these</w:t>
            </w:r>
            <w:r w:rsidR="00B471F0" w:rsidRPr="00D93B56">
              <w:t xml:space="preserve"> to a heating or cool</w:t>
            </w:r>
            <w:r w:rsidR="00AC449D" w:rsidRPr="00D93B56">
              <w:t>ing</w:t>
            </w:r>
            <w:r w:rsidR="00B471F0" w:rsidRPr="00D93B56">
              <w:t xml:space="preserve"> curve graph or draw</w:t>
            </w:r>
            <w:r w:rsidR="00AC449D" w:rsidRPr="00D93B56">
              <w:t xml:space="preserve"> them</w:t>
            </w:r>
            <w:r w:rsidR="00B471F0" w:rsidRPr="00D93B56">
              <w:t xml:space="preserve"> out as arrows between the</w:t>
            </w:r>
            <w:r w:rsidR="002064F0" w:rsidRPr="00D93B56">
              <w:t xml:space="preserve"> names of the</w:t>
            </w:r>
            <w:r w:rsidR="00B471F0" w:rsidRPr="00D93B56">
              <w:t xml:space="preserve"> states.</w:t>
            </w:r>
          </w:p>
          <w:p w14:paraId="37ECEA19" w14:textId="2575B8B0" w:rsidR="00B46761" w:rsidRPr="00D93B56" w:rsidRDefault="00B46761" w:rsidP="00E268EF">
            <w:pPr>
              <w:pStyle w:val="BodyText"/>
              <w:spacing w:after="200"/>
              <w:rPr>
                <w:lang w:eastAsia="en-GB"/>
              </w:rPr>
            </w:pPr>
            <w:r w:rsidRPr="00D93B56">
              <w:t xml:space="preserve">Set </w:t>
            </w:r>
            <w:r w:rsidR="00DA6509" w:rsidRPr="00D93B56">
              <w:t>learner</w:t>
            </w:r>
            <w:r w:rsidRPr="00D93B56">
              <w:t xml:space="preserve">s qualitative questions to test understanding. </w:t>
            </w:r>
            <w:r w:rsidRPr="00D93B56">
              <w:rPr>
                <w:b/>
                <w:bCs/>
              </w:rPr>
              <w:t>(F)</w:t>
            </w:r>
          </w:p>
          <w:p w14:paraId="39059B7E" w14:textId="5092F5B1" w:rsidR="00B46761" w:rsidRPr="00D93B56" w:rsidRDefault="00B46761" w:rsidP="00E268EF">
            <w:pPr>
              <w:pStyle w:val="BodyText"/>
              <w:spacing w:after="200"/>
            </w:pPr>
            <w:r w:rsidRPr="00D93B56">
              <w:rPr>
                <w:lang w:eastAsia="en-GB"/>
              </w:rPr>
              <w:t xml:space="preserve">Introduce absolute zero and </w:t>
            </w:r>
            <w:r w:rsidRPr="00D93B56">
              <w:t xml:space="preserve">the Kelvin scale. Link to </w:t>
            </w:r>
            <w:r w:rsidR="00DA6509" w:rsidRPr="00D93B56">
              <w:t>learner</w:t>
            </w:r>
            <w:r w:rsidRPr="00D93B56">
              <w:t>s</w:t>
            </w:r>
            <w:r w:rsidR="00AC449D" w:rsidRPr="00D93B56">
              <w:t>’</w:t>
            </w:r>
            <w:r w:rsidRPr="00D93B56">
              <w:t xml:space="preserve"> understanding of scalars; temperature </w:t>
            </w:r>
            <w:r w:rsidR="00C01582" w:rsidRPr="00D93B56">
              <w:t>is a scalar, so how are</w:t>
            </w:r>
            <w:r w:rsidR="00AC449D" w:rsidRPr="00D93B56">
              <w:t xml:space="preserve"> there</w:t>
            </w:r>
            <w:r w:rsidRPr="00D93B56">
              <w:t xml:space="preserve"> negative values of temperature?</w:t>
            </w:r>
          </w:p>
          <w:p w14:paraId="61F19BAE" w14:textId="13810B11" w:rsidR="001C321D" w:rsidRPr="00D93B56" w:rsidRDefault="001C321D" w:rsidP="00E268EF">
            <w:pPr>
              <w:pStyle w:val="BodyText"/>
              <w:spacing w:after="200"/>
            </w:pPr>
            <w:r w:rsidRPr="00D93B56">
              <w:t>Link the idea of absolute zero to the motion of the molecules or atoms within the substance and highlight that at this point the kinetic energy is at its lowest value.</w:t>
            </w:r>
          </w:p>
          <w:p w14:paraId="63780CFE" w14:textId="30E8565A" w:rsidR="00B46761" w:rsidRPr="00D93B56" w:rsidRDefault="00B46761" w:rsidP="00E268EF">
            <w:pPr>
              <w:pStyle w:val="BodyText"/>
              <w:spacing w:after="200"/>
            </w:pPr>
            <w:r w:rsidRPr="00D93B56">
              <w:t>Link the degrees Celsius scale to the freezing and boiling points of water. Convert these values into Kelvin.</w:t>
            </w:r>
            <w:r w:rsidR="001C321D" w:rsidRPr="00D93B56">
              <w:t xml:space="preserve"> </w:t>
            </w:r>
          </w:p>
          <w:p w14:paraId="25F54A57" w14:textId="2C3F30EE" w:rsidR="00E5725E" w:rsidRPr="00D93B56" w:rsidRDefault="00B46761" w:rsidP="00E268EF">
            <w:pPr>
              <w:pStyle w:val="BodyText"/>
              <w:spacing w:after="200"/>
              <w:rPr>
                <w:lang w:eastAsia="en-GB"/>
              </w:rPr>
            </w:pPr>
            <w:r w:rsidRPr="00D93B56">
              <w:t xml:space="preserve">Set </w:t>
            </w:r>
            <w:r w:rsidR="00DA6509" w:rsidRPr="00D93B56">
              <w:t>learner</w:t>
            </w:r>
            <w:r w:rsidRPr="00D93B56">
              <w:t xml:space="preserve">s simple questions to practise conversions. </w:t>
            </w:r>
            <w:r w:rsidRPr="00D93B56">
              <w:rPr>
                <w:b/>
                <w:bCs/>
              </w:rPr>
              <w:t>(F)</w:t>
            </w:r>
          </w:p>
          <w:p w14:paraId="69A92D5A" w14:textId="5C45865F" w:rsidR="003E0145" w:rsidRPr="00D93B56" w:rsidRDefault="003E0145" w:rsidP="00E268EF">
            <w:pPr>
              <w:pStyle w:val="BodyText"/>
              <w:spacing w:after="200"/>
            </w:pPr>
            <w:r w:rsidRPr="00D93B56">
              <w:lastRenderedPageBreak/>
              <w:t>Learners can investigate changes of state further by using the simulation</w:t>
            </w:r>
            <w:r w:rsidR="00AC449D" w:rsidRPr="00D93B56">
              <w:t>:</w:t>
            </w:r>
            <w:r w:rsidRPr="00D93B56">
              <w:t xml:space="preserve"> </w:t>
            </w:r>
            <w:r w:rsidRPr="00D93B56">
              <w:rPr>
                <w:b/>
              </w:rPr>
              <w:t>(I)</w:t>
            </w:r>
            <w:r w:rsidR="00AC449D" w:rsidRPr="00D93B56">
              <w:rPr>
                <w:b/>
              </w:rPr>
              <w:t xml:space="preserve"> </w:t>
            </w:r>
            <w:r w:rsidR="00AC449D" w:rsidRPr="00D93B56">
              <w:rPr>
                <w:b/>
              </w:rPr>
              <w:br/>
            </w:r>
            <w:hyperlink r:id="rId77" w:history="1">
              <w:r w:rsidR="00AC449D" w:rsidRPr="00D93B56">
                <w:rPr>
                  <w:rStyle w:val="WebLink"/>
                </w:rPr>
                <w:t>https://phet.colorado.edu/sims/html/states-of-matter-basics/latest/states-of-matter-basics_en.html</w:t>
              </w:r>
            </w:hyperlink>
          </w:p>
          <w:p w14:paraId="6F9138A8" w14:textId="0E72CDF6" w:rsidR="00FC5268" w:rsidRPr="00D93B56" w:rsidRDefault="00DA6509" w:rsidP="002341F5">
            <w:pPr>
              <w:pStyle w:val="BodyText"/>
              <w:spacing w:after="200"/>
              <w:rPr>
                <w:b/>
                <w:bCs/>
              </w:rPr>
            </w:pPr>
            <w:r w:rsidRPr="00D93B56">
              <w:t>Learner</w:t>
            </w:r>
            <w:r w:rsidR="001C321D" w:rsidRPr="00D93B56">
              <w:t>s can research the hotte</w:t>
            </w:r>
            <w:r w:rsidR="001C321D" w:rsidRPr="00D93B56">
              <w:rPr>
                <w:bCs/>
              </w:rPr>
              <w:t>st and coldest</w:t>
            </w:r>
            <w:r w:rsidR="00B471F0" w:rsidRPr="00D93B56">
              <w:rPr>
                <w:bCs/>
              </w:rPr>
              <w:t xml:space="preserve"> places on our planet and in the</w:t>
            </w:r>
            <w:r w:rsidR="001C321D" w:rsidRPr="00D93B56">
              <w:rPr>
                <w:bCs/>
              </w:rPr>
              <w:t xml:space="preserve"> universe. </w:t>
            </w:r>
            <w:r w:rsidR="001C321D" w:rsidRPr="00D93B56">
              <w:rPr>
                <w:b/>
                <w:bCs/>
              </w:rPr>
              <w:t>(I)</w:t>
            </w:r>
          </w:p>
        </w:tc>
      </w:tr>
      <w:tr w:rsidR="00FC5268" w:rsidRPr="004A4E17" w14:paraId="442D77F8" w14:textId="77777777" w:rsidTr="00F54C26">
        <w:tblPrEx>
          <w:tblCellMar>
            <w:top w:w="0" w:type="dxa"/>
            <w:bottom w:w="0" w:type="dxa"/>
          </w:tblCellMar>
        </w:tblPrEx>
        <w:trPr>
          <w:trHeight w:val="487"/>
        </w:trPr>
        <w:tc>
          <w:tcPr>
            <w:tcW w:w="1418" w:type="dxa"/>
            <w:tcMar>
              <w:top w:w="113" w:type="dxa"/>
              <w:bottom w:w="113" w:type="dxa"/>
            </w:tcMar>
          </w:tcPr>
          <w:p w14:paraId="1BA45821" w14:textId="581221CD" w:rsidR="00E64482" w:rsidRPr="00B15D1B" w:rsidRDefault="00E64482" w:rsidP="00E64482">
            <w:pPr>
              <w:pStyle w:val="BodyText"/>
              <w:rPr>
                <w:bCs/>
                <w:lang w:eastAsia="en-GB"/>
              </w:rPr>
            </w:pPr>
            <w:r w:rsidRPr="00B15D1B">
              <w:rPr>
                <w:bCs/>
                <w:lang w:eastAsia="en-GB"/>
              </w:rPr>
              <w:lastRenderedPageBreak/>
              <w:t>2.1.2.3 Particle model</w:t>
            </w:r>
          </w:p>
          <w:p w14:paraId="43484A66" w14:textId="2546645D" w:rsidR="00E64482" w:rsidRPr="00B15D1B" w:rsidRDefault="00E64482" w:rsidP="00F54C26">
            <w:pPr>
              <w:pStyle w:val="BodyText"/>
              <w:rPr>
                <w:bCs/>
                <w:lang w:eastAsia="en-GB"/>
              </w:rPr>
            </w:pPr>
          </w:p>
          <w:p w14:paraId="18850833" w14:textId="429839C9" w:rsidR="00D93B56" w:rsidRPr="00B15D1B" w:rsidRDefault="00D93B56" w:rsidP="00F54C26">
            <w:pPr>
              <w:pStyle w:val="BodyText"/>
              <w:rPr>
                <w:bCs/>
                <w:lang w:eastAsia="en-GB"/>
              </w:rPr>
            </w:pPr>
          </w:p>
          <w:p w14:paraId="64EDA2C4" w14:textId="0B8A35BD" w:rsidR="00D93B56" w:rsidRPr="00B15D1B" w:rsidRDefault="00D93B56" w:rsidP="00F54C26">
            <w:pPr>
              <w:pStyle w:val="BodyText"/>
              <w:rPr>
                <w:bCs/>
                <w:lang w:eastAsia="en-GB"/>
              </w:rPr>
            </w:pPr>
          </w:p>
          <w:p w14:paraId="503C42CA" w14:textId="77777777" w:rsidR="00D93B56" w:rsidRPr="00B15D1B" w:rsidRDefault="00D93B56" w:rsidP="00F54C26">
            <w:pPr>
              <w:pStyle w:val="BodyText"/>
              <w:rPr>
                <w:bCs/>
                <w:lang w:eastAsia="en-GB"/>
              </w:rPr>
            </w:pPr>
          </w:p>
          <w:p w14:paraId="08E621BB" w14:textId="77777777" w:rsidR="00E64482" w:rsidRPr="00B15D1B" w:rsidRDefault="00E64482" w:rsidP="00F54C26">
            <w:pPr>
              <w:pStyle w:val="BodyText"/>
              <w:rPr>
                <w:bCs/>
                <w:lang w:eastAsia="en-GB"/>
              </w:rPr>
            </w:pPr>
          </w:p>
          <w:p w14:paraId="761B6DE9" w14:textId="4AA79754" w:rsidR="00FC5268" w:rsidRPr="00B15D1B" w:rsidRDefault="00FC5268" w:rsidP="00F54C26">
            <w:pPr>
              <w:pStyle w:val="BodyText"/>
              <w:rPr>
                <w:bCs/>
                <w:lang w:eastAsia="en-GB"/>
              </w:rPr>
            </w:pPr>
            <w:r w:rsidRPr="00B15D1B">
              <w:rPr>
                <w:bCs/>
                <w:lang w:eastAsia="en-GB"/>
              </w:rPr>
              <w:t xml:space="preserve">2.1.2.4 </w:t>
            </w:r>
          </w:p>
          <w:p w14:paraId="65C613FD" w14:textId="77777777" w:rsidR="00FC5268" w:rsidRPr="00B15D1B" w:rsidRDefault="00FC5268" w:rsidP="00F54C26">
            <w:pPr>
              <w:pStyle w:val="BodyText"/>
              <w:rPr>
                <w:bCs/>
                <w:lang w:eastAsia="en-GB"/>
              </w:rPr>
            </w:pPr>
          </w:p>
          <w:p w14:paraId="5AA1D0AF" w14:textId="77777777" w:rsidR="00FC5268" w:rsidRPr="00B15D1B" w:rsidRDefault="00FC5268" w:rsidP="00F54C26">
            <w:pPr>
              <w:pStyle w:val="BodyText"/>
              <w:rPr>
                <w:bCs/>
                <w:lang w:eastAsia="en-GB"/>
              </w:rPr>
            </w:pPr>
          </w:p>
          <w:p w14:paraId="159D2118" w14:textId="77777777" w:rsidR="00FC5268" w:rsidRPr="00B15D1B" w:rsidRDefault="00FC5268" w:rsidP="00F54C26">
            <w:pPr>
              <w:pStyle w:val="BodyText"/>
              <w:rPr>
                <w:bCs/>
                <w:lang w:eastAsia="en-GB"/>
              </w:rPr>
            </w:pPr>
          </w:p>
          <w:p w14:paraId="7784AC7C" w14:textId="057CCB87" w:rsidR="00FC5268" w:rsidRPr="00B15D1B" w:rsidRDefault="00FC5268" w:rsidP="00F54C26">
            <w:pPr>
              <w:pStyle w:val="BodyText"/>
              <w:rPr>
                <w:bCs/>
                <w:lang w:eastAsia="en-GB"/>
              </w:rPr>
            </w:pPr>
          </w:p>
          <w:p w14:paraId="1F98ABDF" w14:textId="3F065BD5" w:rsidR="00D93B56" w:rsidRPr="00B15D1B" w:rsidRDefault="00D93B56" w:rsidP="00F54C26">
            <w:pPr>
              <w:pStyle w:val="BodyText"/>
              <w:rPr>
                <w:bCs/>
                <w:lang w:eastAsia="en-GB"/>
              </w:rPr>
            </w:pPr>
          </w:p>
          <w:p w14:paraId="71FDE1B4" w14:textId="77777777" w:rsidR="00D93B56" w:rsidRPr="00B15D1B" w:rsidRDefault="00D93B56" w:rsidP="00F54C26">
            <w:pPr>
              <w:pStyle w:val="BodyText"/>
              <w:rPr>
                <w:bCs/>
                <w:lang w:eastAsia="en-GB"/>
              </w:rPr>
            </w:pPr>
          </w:p>
          <w:p w14:paraId="2A8A6CBA" w14:textId="77777777" w:rsidR="00FC5268" w:rsidRPr="00B15D1B" w:rsidRDefault="00FC5268" w:rsidP="00F54C26">
            <w:pPr>
              <w:pStyle w:val="BodyText"/>
              <w:rPr>
                <w:bCs/>
                <w:lang w:eastAsia="en-GB"/>
              </w:rPr>
            </w:pPr>
          </w:p>
          <w:p w14:paraId="76D7DA11" w14:textId="77777777" w:rsidR="00FC5268" w:rsidRPr="00B15D1B" w:rsidRDefault="00FC5268" w:rsidP="00F54C26">
            <w:pPr>
              <w:pStyle w:val="BodyText"/>
              <w:rPr>
                <w:bCs/>
                <w:lang w:eastAsia="en-GB"/>
              </w:rPr>
            </w:pPr>
            <w:r w:rsidRPr="00B15D1B">
              <w:rPr>
                <w:bCs/>
                <w:lang w:eastAsia="en-GB"/>
              </w:rPr>
              <w:t>2.1.2.5</w:t>
            </w:r>
          </w:p>
          <w:p w14:paraId="0D0442DF" w14:textId="77777777" w:rsidR="00FC5268" w:rsidRPr="00B15D1B" w:rsidRDefault="00FC5268" w:rsidP="00F54C26">
            <w:pPr>
              <w:pStyle w:val="BodyText"/>
              <w:rPr>
                <w:bCs/>
                <w:lang w:eastAsia="en-GB"/>
              </w:rPr>
            </w:pPr>
          </w:p>
          <w:p w14:paraId="70351042" w14:textId="77777777" w:rsidR="00FC5268" w:rsidRPr="00B15D1B" w:rsidRDefault="00FC5268" w:rsidP="00F54C26">
            <w:pPr>
              <w:pStyle w:val="BodyText"/>
              <w:rPr>
                <w:bCs/>
                <w:lang w:eastAsia="en-GB"/>
              </w:rPr>
            </w:pPr>
          </w:p>
          <w:p w14:paraId="0CF5AEA3" w14:textId="77777777" w:rsidR="00FC5268" w:rsidRPr="00B15D1B" w:rsidRDefault="00FC5268" w:rsidP="00F54C26">
            <w:pPr>
              <w:pStyle w:val="BodyText"/>
              <w:rPr>
                <w:bCs/>
                <w:lang w:eastAsia="en-GB"/>
              </w:rPr>
            </w:pPr>
          </w:p>
          <w:p w14:paraId="5A553AC2" w14:textId="77777777" w:rsidR="00FC5268" w:rsidRPr="00B15D1B" w:rsidRDefault="00FC5268" w:rsidP="00F54C26">
            <w:pPr>
              <w:pStyle w:val="BodyText"/>
              <w:rPr>
                <w:bCs/>
                <w:lang w:eastAsia="en-GB"/>
              </w:rPr>
            </w:pPr>
          </w:p>
          <w:p w14:paraId="50E19D8E" w14:textId="77777777" w:rsidR="00FC5268" w:rsidRPr="00B15D1B" w:rsidRDefault="00FC5268" w:rsidP="00F54C26">
            <w:pPr>
              <w:pStyle w:val="BodyText"/>
              <w:rPr>
                <w:bCs/>
                <w:lang w:eastAsia="en-GB"/>
              </w:rPr>
            </w:pPr>
          </w:p>
          <w:p w14:paraId="3CA18755" w14:textId="77777777" w:rsidR="00FC5268" w:rsidRPr="00B15D1B" w:rsidRDefault="00FC5268" w:rsidP="00F54C26">
            <w:pPr>
              <w:pStyle w:val="BodyText"/>
              <w:rPr>
                <w:bCs/>
                <w:lang w:eastAsia="en-GB"/>
              </w:rPr>
            </w:pPr>
          </w:p>
          <w:p w14:paraId="50A3CAA4" w14:textId="77777777" w:rsidR="00FC5268" w:rsidRPr="00B15D1B" w:rsidRDefault="00FC5268" w:rsidP="00F54C26">
            <w:pPr>
              <w:pStyle w:val="BodyText"/>
              <w:rPr>
                <w:bCs/>
                <w:lang w:eastAsia="en-GB"/>
              </w:rPr>
            </w:pPr>
          </w:p>
          <w:p w14:paraId="797983B6" w14:textId="77777777" w:rsidR="00FC5268" w:rsidRPr="00B15D1B" w:rsidRDefault="00FC5268" w:rsidP="00F54C26">
            <w:pPr>
              <w:pStyle w:val="BodyText"/>
              <w:rPr>
                <w:bCs/>
                <w:lang w:eastAsia="en-GB"/>
              </w:rPr>
            </w:pPr>
          </w:p>
          <w:p w14:paraId="453AB02D" w14:textId="77777777" w:rsidR="00FC5268" w:rsidRPr="00B15D1B" w:rsidRDefault="00FC5268" w:rsidP="00F54C26">
            <w:pPr>
              <w:pStyle w:val="BodyText"/>
              <w:rPr>
                <w:bCs/>
                <w:lang w:eastAsia="en-GB"/>
              </w:rPr>
            </w:pPr>
          </w:p>
          <w:p w14:paraId="49D51EFC" w14:textId="77777777" w:rsidR="00FC5268" w:rsidRPr="00B15D1B" w:rsidRDefault="00FC5268" w:rsidP="00F54C26">
            <w:pPr>
              <w:pStyle w:val="BodyText"/>
              <w:rPr>
                <w:bCs/>
                <w:lang w:eastAsia="en-GB"/>
              </w:rPr>
            </w:pPr>
          </w:p>
          <w:p w14:paraId="0C317DDF" w14:textId="77777777" w:rsidR="00405194" w:rsidRPr="00B15D1B" w:rsidRDefault="00405194" w:rsidP="00F54C26">
            <w:pPr>
              <w:pStyle w:val="BodyText"/>
              <w:rPr>
                <w:bCs/>
                <w:lang w:eastAsia="en-GB"/>
              </w:rPr>
            </w:pPr>
          </w:p>
          <w:p w14:paraId="3DEC0927" w14:textId="4632213A" w:rsidR="00E64482" w:rsidRPr="00B15D1B" w:rsidRDefault="00E64482" w:rsidP="00F54C26">
            <w:pPr>
              <w:pStyle w:val="BodyText"/>
              <w:rPr>
                <w:bCs/>
                <w:lang w:eastAsia="en-GB"/>
              </w:rPr>
            </w:pPr>
            <w:r w:rsidRPr="00B15D1B">
              <w:rPr>
                <w:bCs/>
                <w:lang w:eastAsia="en-GB"/>
              </w:rPr>
              <w:lastRenderedPageBreak/>
              <w:t>2.1.2.6</w:t>
            </w:r>
          </w:p>
          <w:p w14:paraId="4DB20B1E" w14:textId="6A42D177" w:rsidR="00E64482" w:rsidRPr="00B15D1B" w:rsidRDefault="00E64482" w:rsidP="00F54C26">
            <w:pPr>
              <w:pStyle w:val="BodyText"/>
              <w:rPr>
                <w:bCs/>
                <w:lang w:eastAsia="en-GB"/>
              </w:rPr>
            </w:pPr>
          </w:p>
          <w:p w14:paraId="206AB626" w14:textId="38DA8335" w:rsidR="00E64482" w:rsidRPr="00B15D1B" w:rsidRDefault="00E64482" w:rsidP="00F54C26">
            <w:pPr>
              <w:pStyle w:val="BodyText"/>
              <w:rPr>
                <w:bCs/>
                <w:lang w:eastAsia="en-GB"/>
              </w:rPr>
            </w:pPr>
          </w:p>
          <w:p w14:paraId="31E852F5" w14:textId="38C35E84" w:rsidR="00E64482" w:rsidRPr="00B15D1B" w:rsidRDefault="00E64482" w:rsidP="00F54C26">
            <w:pPr>
              <w:pStyle w:val="BodyText"/>
              <w:rPr>
                <w:bCs/>
                <w:lang w:eastAsia="en-GB"/>
              </w:rPr>
            </w:pPr>
          </w:p>
          <w:p w14:paraId="329A1BC1" w14:textId="33C8A2BD" w:rsidR="00E64482" w:rsidRPr="00B15D1B" w:rsidRDefault="00E64482" w:rsidP="00F54C26">
            <w:pPr>
              <w:pStyle w:val="BodyText"/>
              <w:rPr>
                <w:bCs/>
                <w:lang w:eastAsia="en-GB"/>
              </w:rPr>
            </w:pPr>
          </w:p>
          <w:p w14:paraId="3317F950" w14:textId="39C444EF" w:rsidR="00D93B56" w:rsidRPr="00B15D1B" w:rsidRDefault="00D93B56" w:rsidP="00F54C26">
            <w:pPr>
              <w:pStyle w:val="BodyText"/>
              <w:rPr>
                <w:bCs/>
                <w:lang w:eastAsia="en-GB"/>
              </w:rPr>
            </w:pPr>
          </w:p>
          <w:p w14:paraId="39955A9E" w14:textId="31C2386A" w:rsidR="00D93B56" w:rsidRPr="00B15D1B" w:rsidRDefault="00D93B56" w:rsidP="00F54C26">
            <w:pPr>
              <w:pStyle w:val="BodyText"/>
              <w:rPr>
                <w:bCs/>
                <w:lang w:eastAsia="en-GB"/>
              </w:rPr>
            </w:pPr>
          </w:p>
          <w:p w14:paraId="02FB0C42" w14:textId="7411F9F8" w:rsidR="00D93B56" w:rsidRPr="00B15D1B" w:rsidRDefault="00D93B56" w:rsidP="00F54C26">
            <w:pPr>
              <w:pStyle w:val="BodyText"/>
              <w:rPr>
                <w:bCs/>
                <w:lang w:eastAsia="en-GB"/>
              </w:rPr>
            </w:pPr>
          </w:p>
          <w:p w14:paraId="70AF8F90" w14:textId="1A236A72" w:rsidR="00D93B56" w:rsidRPr="00B15D1B" w:rsidRDefault="00D93B56" w:rsidP="00F54C26">
            <w:pPr>
              <w:pStyle w:val="BodyText"/>
              <w:rPr>
                <w:bCs/>
                <w:lang w:eastAsia="en-GB"/>
              </w:rPr>
            </w:pPr>
          </w:p>
          <w:p w14:paraId="5BB756E1" w14:textId="77777777" w:rsidR="00D93B56" w:rsidRPr="00B15D1B" w:rsidRDefault="00D93B56" w:rsidP="00F54C26">
            <w:pPr>
              <w:pStyle w:val="BodyText"/>
              <w:rPr>
                <w:bCs/>
                <w:lang w:eastAsia="en-GB"/>
              </w:rPr>
            </w:pPr>
          </w:p>
          <w:p w14:paraId="68916D9B" w14:textId="2327ECBE" w:rsidR="00FC5268" w:rsidRPr="00B15D1B" w:rsidRDefault="00FC5268" w:rsidP="00F54C26">
            <w:pPr>
              <w:pStyle w:val="BodyText"/>
              <w:rPr>
                <w:bCs/>
                <w:lang w:eastAsia="en-GB"/>
              </w:rPr>
            </w:pPr>
            <w:r w:rsidRPr="00B15D1B">
              <w:rPr>
                <w:bCs/>
                <w:lang w:eastAsia="en-GB"/>
              </w:rPr>
              <w:t>2.1.2.7</w:t>
            </w:r>
          </w:p>
          <w:p w14:paraId="224AFD3D" w14:textId="22B0744D" w:rsidR="00FC5268" w:rsidRPr="00B15D1B" w:rsidRDefault="00FC5268" w:rsidP="00F54C26">
            <w:pPr>
              <w:pStyle w:val="BodyText"/>
              <w:rPr>
                <w:bCs/>
                <w:lang w:eastAsia="en-GB"/>
              </w:rPr>
            </w:pPr>
          </w:p>
          <w:p w14:paraId="666A6F9C" w14:textId="1C489202" w:rsidR="00FC5268" w:rsidRPr="00B15D1B" w:rsidRDefault="00FC5268" w:rsidP="00F54C26">
            <w:pPr>
              <w:pStyle w:val="BodyText"/>
              <w:rPr>
                <w:bCs/>
                <w:lang w:eastAsia="en-GB"/>
              </w:rPr>
            </w:pPr>
          </w:p>
          <w:p w14:paraId="27162481" w14:textId="1783312C" w:rsidR="00FC5268" w:rsidRPr="00B15D1B" w:rsidRDefault="00FC5268" w:rsidP="00F54C26">
            <w:pPr>
              <w:pStyle w:val="BodyText"/>
              <w:rPr>
                <w:bCs/>
                <w:lang w:eastAsia="en-GB"/>
              </w:rPr>
            </w:pPr>
          </w:p>
          <w:p w14:paraId="1F022354" w14:textId="301205CA" w:rsidR="00FC5268" w:rsidRPr="00B15D1B" w:rsidRDefault="00FC5268" w:rsidP="00F54C26">
            <w:pPr>
              <w:pStyle w:val="BodyText"/>
              <w:rPr>
                <w:bCs/>
                <w:lang w:eastAsia="en-GB"/>
              </w:rPr>
            </w:pPr>
          </w:p>
          <w:p w14:paraId="3E74D9AB" w14:textId="5D279A1F" w:rsidR="00FC5268" w:rsidRPr="00B15D1B" w:rsidRDefault="00FC5268" w:rsidP="00F54C26">
            <w:pPr>
              <w:pStyle w:val="BodyText"/>
              <w:rPr>
                <w:bCs/>
                <w:lang w:eastAsia="en-GB"/>
              </w:rPr>
            </w:pPr>
          </w:p>
          <w:p w14:paraId="53507D63" w14:textId="77777777" w:rsidR="00E64482" w:rsidRPr="00B15D1B" w:rsidRDefault="00E64482" w:rsidP="00F54C26">
            <w:pPr>
              <w:pStyle w:val="BodyText"/>
              <w:rPr>
                <w:bCs/>
                <w:lang w:eastAsia="en-GB"/>
              </w:rPr>
            </w:pPr>
          </w:p>
          <w:p w14:paraId="5AF6222A" w14:textId="2F898AF0" w:rsidR="00FC5268" w:rsidRPr="00B15D1B" w:rsidRDefault="00FC5268" w:rsidP="00F54C26">
            <w:pPr>
              <w:pStyle w:val="BodyText"/>
              <w:rPr>
                <w:bCs/>
                <w:lang w:eastAsia="en-GB"/>
              </w:rPr>
            </w:pPr>
          </w:p>
          <w:p w14:paraId="4AA3DF52" w14:textId="77777777" w:rsidR="00FC5268" w:rsidRPr="00B15D1B" w:rsidRDefault="00FC5268" w:rsidP="00F54C26">
            <w:pPr>
              <w:pStyle w:val="BodyText"/>
              <w:rPr>
                <w:bCs/>
                <w:lang w:eastAsia="en-GB"/>
              </w:rPr>
            </w:pPr>
          </w:p>
          <w:p w14:paraId="3C1A62CD" w14:textId="04A47261" w:rsidR="00FC5268" w:rsidRPr="00B15D1B" w:rsidRDefault="00FC5268" w:rsidP="00F54C26">
            <w:pPr>
              <w:pStyle w:val="BodyText"/>
              <w:rPr>
                <w:bCs/>
                <w:lang w:eastAsia="en-GB"/>
              </w:rPr>
            </w:pPr>
            <w:r w:rsidRPr="00B15D1B">
              <w:rPr>
                <w:bCs/>
                <w:lang w:eastAsia="en-GB"/>
              </w:rPr>
              <w:t>2.1.2.8</w:t>
            </w:r>
          </w:p>
        </w:tc>
        <w:tc>
          <w:tcPr>
            <w:tcW w:w="2268" w:type="dxa"/>
            <w:tcMar>
              <w:top w:w="113" w:type="dxa"/>
              <w:bottom w:w="113" w:type="dxa"/>
            </w:tcMar>
          </w:tcPr>
          <w:p w14:paraId="014FA52A" w14:textId="7D4C6AEF" w:rsidR="00E64482" w:rsidRDefault="00E64482" w:rsidP="00F54C26">
            <w:pPr>
              <w:pStyle w:val="BodyText"/>
            </w:pPr>
            <w:r w:rsidRPr="005B61A1">
              <w:lastRenderedPageBreak/>
              <w:t xml:space="preserve">Describe the pressure and the changes in pressure of a gas in terms of the </w:t>
            </w:r>
            <w:r>
              <w:t>motion of its particles and their collisions with a surface</w:t>
            </w:r>
          </w:p>
          <w:p w14:paraId="328A178E" w14:textId="77777777" w:rsidR="00E64482" w:rsidRDefault="00E64482" w:rsidP="00F54C26">
            <w:pPr>
              <w:pStyle w:val="BodyText"/>
            </w:pPr>
          </w:p>
          <w:p w14:paraId="31248AAE" w14:textId="677FF294" w:rsidR="00FC5268" w:rsidRDefault="00FC5268" w:rsidP="00F54C26">
            <w:pPr>
              <w:pStyle w:val="BodyText"/>
            </w:pPr>
            <w:r>
              <w:t>Know that the random motion of microscopic particles in a suspension is evidence for the kinetic particle model of matter</w:t>
            </w:r>
          </w:p>
          <w:p w14:paraId="425E1524" w14:textId="77777777" w:rsidR="00FC5268" w:rsidRDefault="00FC5268" w:rsidP="00F54C26">
            <w:pPr>
              <w:pStyle w:val="BodyText"/>
            </w:pPr>
          </w:p>
          <w:p w14:paraId="1A2B4CEE" w14:textId="77777777" w:rsidR="00FC5268" w:rsidRPr="00E64482" w:rsidRDefault="00FC5268" w:rsidP="00F54C26">
            <w:pPr>
              <w:pStyle w:val="BodyText"/>
              <w:rPr>
                <w:color w:val="000000" w:themeColor="text1"/>
              </w:rPr>
            </w:pPr>
            <w:r>
              <w:t xml:space="preserve">Describe and explain this motion (sometimes known as Brownian motion) in terms of random collisions between the microscopic particles in a suspension and the particles of a gas or </w:t>
            </w:r>
            <w:r w:rsidRPr="00E64482">
              <w:rPr>
                <w:color w:val="000000" w:themeColor="text1"/>
              </w:rPr>
              <w:t>liquid</w:t>
            </w:r>
          </w:p>
          <w:p w14:paraId="644E93F5" w14:textId="77777777" w:rsidR="00FC5268" w:rsidRPr="00E64482" w:rsidRDefault="00FC5268" w:rsidP="00F54C26">
            <w:pPr>
              <w:pStyle w:val="BodyText"/>
              <w:rPr>
                <w:color w:val="000000" w:themeColor="text1"/>
              </w:rPr>
            </w:pPr>
          </w:p>
          <w:p w14:paraId="5AD4B62F" w14:textId="77777777" w:rsidR="00E64482" w:rsidRPr="00B15D1B" w:rsidRDefault="00E64482" w:rsidP="00F54C26">
            <w:pPr>
              <w:pStyle w:val="BodyText"/>
              <w:rPr>
                <w:color w:val="EA5B0C"/>
              </w:rPr>
            </w:pPr>
            <w:r w:rsidRPr="00B15D1B">
              <w:rPr>
                <w:color w:val="EA5B0C"/>
              </w:rPr>
              <w:lastRenderedPageBreak/>
              <w:t xml:space="preserve">Know that the forces and distances between particles (atoms, molecules, ions and electrons) and the motion of the particles affects the properties of solids, liquids and gases </w:t>
            </w:r>
          </w:p>
          <w:p w14:paraId="0BDBEE96" w14:textId="77777777" w:rsidR="00E64482" w:rsidRPr="00B15D1B" w:rsidRDefault="00E64482" w:rsidP="00F54C26">
            <w:pPr>
              <w:pStyle w:val="BodyText"/>
              <w:rPr>
                <w:color w:val="EA5B0C"/>
              </w:rPr>
            </w:pPr>
          </w:p>
          <w:p w14:paraId="0D5D1BF4" w14:textId="2D5E0B15" w:rsidR="00FC5268" w:rsidRPr="00B15D1B" w:rsidRDefault="00FC5268" w:rsidP="00F54C26">
            <w:pPr>
              <w:pStyle w:val="BodyText"/>
              <w:rPr>
                <w:color w:val="EA5B0C"/>
              </w:rPr>
            </w:pPr>
            <w:r w:rsidRPr="00B15D1B">
              <w:rPr>
                <w:color w:val="EA5B0C"/>
              </w:rPr>
              <w:t>Describe the pressure and the changes in pressure of a gas in terms of the forces exerted by particles colliding with surfaces, creating force per unit area</w:t>
            </w:r>
          </w:p>
          <w:p w14:paraId="2A914929" w14:textId="77777777" w:rsidR="00FC5268" w:rsidRPr="00B15D1B" w:rsidRDefault="00FC5268" w:rsidP="00F54C26">
            <w:pPr>
              <w:pStyle w:val="BodyText"/>
              <w:rPr>
                <w:color w:val="EA5B0C"/>
              </w:rPr>
            </w:pPr>
          </w:p>
          <w:p w14:paraId="5B4D2EDC" w14:textId="43BB02C9" w:rsidR="00FC5268" w:rsidRDefault="00FC5268" w:rsidP="00F54C26">
            <w:pPr>
              <w:pStyle w:val="BodyText"/>
            </w:pPr>
            <w:r w:rsidRPr="00B15D1B">
              <w:rPr>
                <w:color w:val="EA5B0C"/>
              </w:rPr>
              <w:t>Know that microscopic particles may be moved by collisions with light fast-moving molecules and correctly use the terms atoms or molecules as distinct from microscopic particles</w:t>
            </w:r>
          </w:p>
        </w:tc>
        <w:tc>
          <w:tcPr>
            <w:tcW w:w="10915" w:type="dxa"/>
            <w:tcMar>
              <w:top w:w="113" w:type="dxa"/>
              <w:bottom w:w="113" w:type="dxa"/>
            </w:tcMar>
          </w:tcPr>
          <w:p w14:paraId="325A27E1" w14:textId="238CC9CF" w:rsidR="00D93B56" w:rsidRDefault="00D93B56" w:rsidP="007341B4">
            <w:pPr>
              <w:pStyle w:val="BodyText"/>
              <w:spacing w:after="200"/>
            </w:pPr>
            <w:r w:rsidRPr="00D93B56">
              <w:rPr>
                <w:lang w:eastAsia="en-GB"/>
              </w:rPr>
              <w:lastRenderedPageBreak/>
              <w:t xml:space="preserve">Ask learners to </w:t>
            </w:r>
            <w:r w:rsidRPr="00D93B56">
              <w:t>recap the main properties of solids, liquids and gases. Ask learners explain how pressure can be described in terms of the motion of the particles in gas and the collisions with a surface.</w:t>
            </w:r>
          </w:p>
          <w:p w14:paraId="6B26DC65" w14:textId="007F8F03" w:rsidR="00D93B56" w:rsidRPr="007341B4" w:rsidRDefault="00D93B56" w:rsidP="007341B4">
            <w:pPr>
              <w:pStyle w:val="BodyText"/>
              <w:spacing w:after="200"/>
              <w:rPr>
                <w:color w:val="000000" w:themeColor="text1"/>
              </w:rPr>
            </w:pPr>
            <w:r>
              <w:t xml:space="preserve">Learners investigate the random motion of microscopic </w:t>
            </w:r>
            <w:r w:rsidRPr="007341B4">
              <w:t xml:space="preserve">particles in a suspension. This can be done by trapping smoke from burning paper in a smoke cell and placing it under a microscope. This provides evidence for the kinetic particle model of matter and is sometimes known as Brownian motion. It can also be shown using polystyrene spheres in </w:t>
            </w:r>
            <w:r w:rsidRPr="007341B4">
              <w:rPr>
                <w:color w:val="000000" w:themeColor="text1"/>
              </w:rPr>
              <w:t xml:space="preserve">deionised water: </w:t>
            </w:r>
            <w:hyperlink r:id="rId78" w:history="1">
              <w:r w:rsidRPr="007341B4">
                <w:rPr>
                  <w:rStyle w:val="Hyperlink"/>
                  <w:rFonts w:cs="Arial"/>
                  <w:color w:val="000000" w:themeColor="text1"/>
                </w:rPr>
                <w:t>https://www.stem.org.uk/resources/elibrary/resource/28836/brownian-motion</w:t>
              </w:r>
            </w:hyperlink>
            <w:r w:rsidRPr="007341B4">
              <w:rPr>
                <w:color w:val="000000" w:themeColor="text1"/>
              </w:rPr>
              <w:t>.</w:t>
            </w:r>
          </w:p>
          <w:p w14:paraId="34DD0EF9" w14:textId="22092858" w:rsidR="00FC5268" w:rsidRPr="007341B4" w:rsidRDefault="00FC5268" w:rsidP="007341B4">
            <w:pPr>
              <w:pStyle w:val="BodyText"/>
              <w:spacing w:after="200"/>
              <w:rPr>
                <w:color w:val="000000" w:themeColor="text1"/>
              </w:rPr>
            </w:pPr>
            <w:r w:rsidRPr="007341B4">
              <w:rPr>
                <w:color w:val="000000" w:themeColor="text1"/>
              </w:rPr>
              <w:t xml:space="preserve">Make use of simulations to show the arrangement and motion of the molecules or atoms in the different states of matter: </w:t>
            </w:r>
            <w:hyperlink r:id="rId79" w:history="1">
              <w:r w:rsidRPr="007341B4">
                <w:rPr>
                  <w:rStyle w:val="WebLink"/>
                  <w:color w:val="000000" w:themeColor="text1"/>
                </w:rPr>
                <w:t>https://phet.colorado.edu/sims/html/states-of-matter-basics/latest/states-of-matter-basics_en.html</w:t>
              </w:r>
            </w:hyperlink>
            <w:r w:rsidRPr="007341B4">
              <w:rPr>
                <w:color w:val="000000" w:themeColor="text1"/>
              </w:rPr>
              <w:t>.</w:t>
            </w:r>
          </w:p>
          <w:p w14:paraId="6EB0D75B" w14:textId="77777777" w:rsidR="007341B4" w:rsidRDefault="00FC5268" w:rsidP="007341B4">
            <w:pPr>
              <w:pStyle w:val="BodyText"/>
              <w:spacing w:after="200"/>
              <w:rPr>
                <w:color w:val="000000" w:themeColor="text1"/>
              </w:rPr>
            </w:pPr>
            <w:r w:rsidRPr="007341B4">
              <w:rPr>
                <w:b/>
                <w:bCs/>
                <w:color w:val="000000" w:themeColor="text1"/>
              </w:rPr>
              <w:t xml:space="preserve">Extended assessment: </w:t>
            </w:r>
            <w:r w:rsidR="00E64482" w:rsidRPr="007341B4">
              <w:rPr>
                <w:color w:val="000000" w:themeColor="text1"/>
              </w:rPr>
              <w:t xml:space="preserve">2.1.2.6, </w:t>
            </w:r>
            <w:r w:rsidRPr="007341B4">
              <w:rPr>
                <w:color w:val="000000" w:themeColor="text1"/>
              </w:rPr>
              <w:t>2.1.2.7 and 2.1.2.8</w:t>
            </w:r>
          </w:p>
          <w:p w14:paraId="1BCA394A" w14:textId="77777777" w:rsidR="007341B4" w:rsidRDefault="00D93B56" w:rsidP="007341B4">
            <w:pPr>
              <w:pStyle w:val="BodyText"/>
              <w:spacing w:after="200"/>
              <w:rPr>
                <w:color w:val="000000" w:themeColor="text1"/>
              </w:rPr>
            </w:pPr>
            <w:r w:rsidRPr="007341B4">
              <w:rPr>
                <w:color w:val="000000" w:themeColor="text1"/>
              </w:rPr>
              <w:t>Return to the properties of solids, liquids and gases and ask learners to explain how the forces and distances between the particles are important.</w:t>
            </w:r>
          </w:p>
          <w:p w14:paraId="39456C3A" w14:textId="77777777" w:rsidR="007341B4" w:rsidRDefault="00D93B56" w:rsidP="007341B4">
            <w:pPr>
              <w:pStyle w:val="BodyText"/>
              <w:spacing w:after="200"/>
              <w:rPr>
                <w:color w:val="000000" w:themeColor="text1"/>
              </w:rPr>
            </w:pPr>
            <w:r w:rsidRPr="007341B4">
              <w:rPr>
                <w:color w:val="000000" w:themeColor="text1"/>
              </w:rPr>
              <w:t>Remind learners of the definition of pressure as force per unit area and ask them to describe the changes in pressure of a gas in terms of the forces exerted by particles colliding with surfaces.</w:t>
            </w:r>
          </w:p>
          <w:p w14:paraId="3B0B8656" w14:textId="19596497" w:rsidR="007341B4" w:rsidRPr="007341B4" w:rsidRDefault="007341B4" w:rsidP="00F86DA7">
            <w:pPr>
              <w:pStyle w:val="BodyText"/>
              <w:spacing w:after="200"/>
              <w:rPr>
                <w:color w:val="000000" w:themeColor="text1"/>
              </w:rPr>
            </w:pPr>
            <w:r w:rsidRPr="007341B4">
              <w:rPr>
                <w:color w:val="000000" w:themeColor="text1"/>
              </w:rPr>
              <w:t xml:space="preserve">Reiterate that what is observed in Brownian motion are microscopic particles, not atoms or molecules. These microscopic particles may </w:t>
            </w:r>
            <w:r w:rsidR="00D93B56" w:rsidRPr="007341B4">
              <w:rPr>
                <w:color w:val="000000" w:themeColor="text1"/>
              </w:rPr>
              <w:t xml:space="preserve">be moved by collisions with light fast-moving molecules </w:t>
            </w:r>
            <w:r w:rsidRPr="007341B4">
              <w:rPr>
                <w:color w:val="000000" w:themeColor="text1"/>
              </w:rPr>
              <w:t xml:space="preserve">(or atoms). </w:t>
            </w:r>
            <w:r>
              <w:rPr>
                <w:color w:val="000000" w:themeColor="text1"/>
              </w:rPr>
              <w:t>As much larger objects, we</w:t>
            </w:r>
            <w:r w:rsidRPr="007341B4">
              <w:rPr>
                <w:color w:val="000000" w:themeColor="text1"/>
              </w:rPr>
              <w:t xml:space="preserve"> are also continually bombarded by light fast-moving molecules (or atoms) but over such a large area these forces are negligible.</w:t>
            </w:r>
          </w:p>
        </w:tc>
      </w:tr>
      <w:tr w:rsidR="00E421B0" w:rsidRPr="004A4E17" w14:paraId="72A21EF9" w14:textId="77777777" w:rsidTr="00F54C26">
        <w:tblPrEx>
          <w:tblCellMar>
            <w:top w:w="0" w:type="dxa"/>
            <w:bottom w:w="0" w:type="dxa"/>
          </w:tblCellMar>
        </w:tblPrEx>
        <w:trPr>
          <w:trHeight w:val="487"/>
        </w:trPr>
        <w:tc>
          <w:tcPr>
            <w:tcW w:w="1418" w:type="dxa"/>
            <w:tcMar>
              <w:top w:w="113" w:type="dxa"/>
              <w:bottom w:w="113" w:type="dxa"/>
            </w:tcMar>
          </w:tcPr>
          <w:p w14:paraId="432093E5" w14:textId="45FE7A93" w:rsidR="00C36A59" w:rsidRPr="00B15D1B" w:rsidRDefault="00E421B0" w:rsidP="00F54C26">
            <w:pPr>
              <w:pStyle w:val="BodyText"/>
              <w:rPr>
                <w:bCs/>
                <w:lang w:eastAsia="en-GB"/>
              </w:rPr>
            </w:pPr>
            <w:r w:rsidRPr="00B15D1B">
              <w:rPr>
                <w:bCs/>
                <w:lang w:eastAsia="en-GB"/>
              </w:rPr>
              <w:t>2.2.1.1</w:t>
            </w:r>
            <w:r w:rsidR="00AC449D" w:rsidRPr="00B15D1B">
              <w:rPr>
                <w:bCs/>
                <w:lang w:eastAsia="en-GB"/>
              </w:rPr>
              <w:t xml:space="preserve"> </w:t>
            </w:r>
            <w:r w:rsidR="00AC449D" w:rsidRPr="00B15D1B">
              <w:rPr>
                <w:bCs/>
              </w:rPr>
              <w:t>Thermal expansion of solids, liquids and gases</w:t>
            </w:r>
          </w:p>
          <w:p w14:paraId="53D67E53" w14:textId="77777777" w:rsidR="00C36A59" w:rsidRPr="00B15D1B" w:rsidRDefault="00C36A59" w:rsidP="00F54C26">
            <w:pPr>
              <w:pStyle w:val="BodyText"/>
              <w:rPr>
                <w:bCs/>
                <w:lang w:eastAsia="en-GB"/>
              </w:rPr>
            </w:pPr>
          </w:p>
          <w:p w14:paraId="18F68911" w14:textId="77777777" w:rsidR="00E421B0" w:rsidRPr="00B15D1B" w:rsidRDefault="00E421B0" w:rsidP="006F316D">
            <w:pPr>
              <w:pStyle w:val="BodyText"/>
              <w:rPr>
                <w:bCs/>
                <w:lang w:eastAsia="en-GB"/>
              </w:rPr>
            </w:pPr>
            <w:r w:rsidRPr="00B15D1B">
              <w:rPr>
                <w:bCs/>
                <w:lang w:eastAsia="en-GB"/>
              </w:rPr>
              <w:t>2.2.1.2</w:t>
            </w:r>
            <w:r w:rsidR="00AC449D" w:rsidRPr="00B15D1B">
              <w:rPr>
                <w:bCs/>
                <w:lang w:eastAsia="en-GB"/>
              </w:rPr>
              <w:t xml:space="preserve"> </w:t>
            </w:r>
          </w:p>
          <w:p w14:paraId="08F692DE" w14:textId="77777777" w:rsidR="00AB19CA" w:rsidRPr="00B15D1B" w:rsidRDefault="00AB19CA" w:rsidP="006F316D">
            <w:pPr>
              <w:pStyle w:val="BodyText"/>
              <w:rPr>
                <w:bCs/>
                <w:lang w:eastAsia="en-GB"/>
              </w:rPr>
            </w:pPr>
          </w:p>
          <w:p w14:paraId="4DF782CE" w14:textId="77777777" w:rsidR="00AB19CA" w:rsidRPr="00B15D1B" w:rsidRDefault="00AB19CA" w:rsidP="006F316D">
            <w:pPr>
              <w:pStyle w:val="BodyText"/>
              <w:rPr>
                <w:bCs/>
                <w:lang w:eastAsia="en-GB"/>
              </w:rPr>
            </w:pPr>
          </w:p>
          <w:p w14:paraId="6AD2440C" w14:textId="77777777" w:rsidR="00AB19CA" w:rsidRPr="00B15D1B" w:rsidRDefault="00AB19CA" w:rsidP="006F316D">
            <w:pPr>
              <w:pStyle w:val="BodyText"/>
              <w:rPr>
                <w:bCs/>
                <w:lang w:eastAsia="en-GB"/>
              </w:rPr>
            </w:pPr>
          </w:p>
          <w:p w14:paraId="77557A3B" w14:textId="60B0D488" w:rsidR="00AB19CA" w:rsidRDefault="00AB19CA" w:rsidP="006F316D">
            <w:pPr>
              <w:pStyle w:val="BodyText"/>
              <w:rPr>
                <w:bCs/>
                <w:lang w:eastAsia="en-GB"/>
              </w:rPr>
            </w:pPr>
          </w:p>
          <w:p w14:paraId="7AD65A97" w14:textId="77777777" w:rsidR="00730992" w:rsidRPr="00B15D1B" w:rsidRDefault="00730992" w:rsidP="006F316D">
            <w:pPr>
              <w:pStyle w:val="BodyText"/>
              <w:rPr>
                <w:bCs/>
                <w:lang w:eastAsia="en-GB"/>
              </w:rPr>
            </w:pPr>
          </w:p>
          <w:p w14:paraId="32AA9F89" w14:textId="2ED09330" w:rsidR="00AB19CA" w:rsidRPr="00B15D1B" w:rsidRDefault="00AB19CA" w:rsidP="006F316D">
            <w:pPr>
              <w:pStyle w:val="BodyText"/>
              <w:rPr>
                <w:bCs/>
                <w:lang w:eastAsia="en-GB"/>
              </w:rPr>
            </w:pPr>
            <w:r w:rsidRPr="00B15D1B">
              <w:rPr>
                <w:bCs/>
                <w:lang w:eastAsia="en-GB"/>
              </w:rPr>
              <w:t>2.2.1.3</w:t>
            </w:r>
          </w:p>
        </w:tc>
        <w:tc>
          <w:tcPr>
            <w:tcW w:w="2268" w:type="dxa"/>
            <w:tcMar>
              <w:top w:w="113" w:type="dxa"/>
              <w:bottom w:w="113" w:type="dxa"/>
            </w:tcMar>
          </w:tcPr>
          <w:p w14:paraId="0DF68635" w14:textId="368B05DA" w:rsidR="00E421B0" w:rsidRDefault="00E64482" w:rsidP="00F54C26">
            <w:pPr>
              <w:pStyle w:val="BodyText"/>
            </w:pPr>
            <w:r>
              <w:lastRenderedPageBreak/>
              <w:t>Describe, qualitatively, the thermal expansion of solids, liquids and gases at constant pressure</w:t>
            </w:r>
          </w:p>
          <w:p w14:paraId="45874E3C" w14:textId="77777777" w:rsidR="00E421B0" w:rsidRDefault="00E421B0" w:rsidP="00F54C26">
            <w:pPr>
              <w:pStyle w:val="BodyText"/>
            </w:pPr>
          </w:p>
          <w:p w14:paraId="4EF594A3" w14:textId="77777777" w:rsidR="00E421B0" w:rsidRDefault="00E64482" w:rsidP="00F54C26">
            <w:pPr>
              <w:pStyle w:val="BodyText"/>
            </w:pPr>
            <w:r>
              <w:t xml:space="preserve">Describe some of the everyday applications </w:t>
            </w:r>
            <w:r>
              <w:lastRenderedPageBreak/>
              <w:t>and consequences of thermal expansion</w:t>
            </w:r>
          </w:p>
          <w:p w14:paraId="39138B71" w14:textId="77777777" w:rsidR="00AB19CA" w:rsidRDefault="00AB19CA" w:rsidP="00F54C26">
            <w:pPr>
              <w:pStyle w:val="BodyText"/>
            </w:pPr>
          </w:p>
          <w:p w14:paraId="56B7146C" w14:textId="054EF544" w:rsidR="00AB19CA" w:rsidRPr="00D20A20" w:rsidRDefault="00AB19CA" w:rsidP="00F54C26">
            <w:pPr>
              <w:pStyle w:val="BodyText"/>
            </w:pPr>
            <w:r w:rsidRPr="00730992">
              <w:rPr>
                <w:color w:val="EA5B0C"/>
              </w:rPr>
              <w:t>Explain, in terms of the motion and arrangement of particles, the relative order of magnitudes of the expansion of solids, liquids and gases as their temperatures rise</w:t>
            </w:r>
          </w:p>
        </w:tc>
        <w:tc>
          <w:tcPr>
            <w:tcW w:w="10915" w:type="dxa"/>
            <w:tcMar>
              <w:top w:w="113" w:type="dxa"/>
              <w:bottom w:w="113" w:type="dxa"/>
            </w:tcMar>
          </w:tcPr>
          <w:p w14:paraId="7B9DB3F2" w14:textId="65196B1A" w:rsidR="00CE22EE" w:rsidRDefault="00BD2F51" w:rsidP="00E268EF">
            <w:pPr>
              <w:pStyle w:val="BodyText"/>
              <w:spacing w:after="200"/>
            </w:pPr>
            <w:r>
              <w:lastRenderedPageBreak/>
              <w:t xml:space="preserve">Ask </w:t>
            </w:r>
            <w:r w:rsidR="00DA6509">
              <w:t>learner</w:t>
            </w:r>
            <w:r>
              <w:t xml:space="preserve">s what they think will happen to the molecules or atoms inside a substance when the substance is heated. They may suggest it changes state or that the molecules or atoms move around more. Direct the </w:t>
            </w:r>
            <w:r w:rsidR="00DA6509">
              <w:t>learner</w:t>
            </w:r>
            <w:r>
              <w:t>s to consider how the</w:t>
            </w:r>
            <w:r w:rsidR="00253911">
              <w:t xml:space="preserve"> increasing</w:t>
            </w:r>
            <w:r>
              <w:t xml:space="preserve"> kinetic energy of the molecules or atoms results in them spreading out and taking up more room. </w:t>
            </w:r>
            <w:r w:rsidR="006E1C15">
              <w:t xml:space="preserve">Alternatively, introduce this idea by asking </w:t>
            </w:r>
            <w:r w:rsidR="00DA6509">
              <w:t>learner</w:t>
            </w:r>
            <w:r w:rsidR="006E1C15">
              <w:t>s to arrange themselves as if they were the molecules or atoms in</w:t>
            </w:r>
            <w:r w:rsidR="006A537D">
              <w:t>side a solid. Direct</w:t>
            </w:r>
            <w:r w:rsidR="00B471F0">
              <w:t xml:space="preserve"> them to</w:t>
            </w:r>
            <w:r w:rsidR="006E1C15">
              <w:t xml:space="preserve"> move as if the solid was being heated.</w:t>
            </w:r>
            <w:r w:rsidR="006A537D">
              <w:t xml:space="preserve"> They may need some discussion time as a group to plan this.</w:t>
            </w:r>
            <w:r w:rsidR="006E1C15">
              <w:t xml:space="preserve"> Without much instruction, it is likely that </w:t>
            </w:r>
            <w:r w:rsidR="00DA6509">
              <w:t>learner</w:t>
            </w:r>
            <w:r w:rsidR="006E1C15">
              <w:t>s will move around more and begin to take up more space than previously.</w:t>
            </w:r>
          </w:p>
          <w:p w14:paraId="3AD94F0A" w14:textId="3456FB07" w:rsidR="006E1C15" w:rsidRDefault="00DA6509" w:rsidP="00E268EF">
            <w:pPr>
              <w:pStyle w:val="BodyText"/>
              <w:spacing w:after="200"/>
            </w:pPr>
            <w:r>
              <w:lastRenderedPageBreak/>
              <w:t>Learner</w:t>
            </w:r>
            <w:r w:rsidR="006E1C15">
              <w:t>s investigate the expansion of a gas using a small conical flask and a beake</w:t>
            </w:r>
            <w:r w:rsidR="005013BC">
              <w:t xml:space="preserve">r of water. </w:t>
            </w:r>
            <w:r w:rsidR="006E7EB3">
              <w:t>L</w:t>
            </w:r>
            <w:r>
              <w:t>earner</w:t>
            </w:r>
            <w:r w:rsidR="005013BC">
              <w:t>s should upend the beaker so that the mouth i</w:t>
            </w:r>
            <w:r w:rsidR="00253911">
              <w:t>s just submerged in the water in</w:t>
            </w:r>
            <w:r w:rsidR="005013BC">
              <w:t xml:space="preserve"> the beaker. </w:t>
            </w:r>
            <w:r w:rsidR="006A537D">
              <w:t xml:space="preserve">One </w:t>
            </w:r>
            <w:r>
              <w:t>learner</w:t>
            </w:r>
            <w:r w:rsidR="006A537D">
              <w:t xml:space="preserve"> can</w:t>
            </w:r>
            <w:r w:rsidR="005013BC">
              <w:t xml:space="preserve"> wrap their hands around the conical flask so that the heat from their hands begins to warm the air inside the flask. With some patience, </w:t>
            </w:r>
            <w:r w:rsidR="006E7EB3">
              <w:t xml:space="preserve">they </w:t>
            </w:r>
            <w:r w:rsidR="005013BC">
              <w:t xml:space="preserve">can observe that the meniscus will begin to move </w:t>
            </w:r>
            <w:r w:rsidR="006A537D">
              <w:t xml:space="preserve">down </w:t>
            </w:r>
            <w:r w:rsidR="005013BC">
              <w:t>and bulge outwards into the water. A bubble of air may even escape. This is due to the expansion of the air inside of the flask.</w:t>
            </w:r>
          </w:p>
          <w:p w14:paraId="08B08C51" w14:textId="4630EDA1" w:rsidR="005013BC" w:rsidRDefault="00DA6509" w:rsidP="00E268EF">
            <w:pPr>
              <w:pStyle w:val="BodyText"/>
              <w:spacing w:after="200"/>
            </w:pPr>
            <w:r>
              <w:t>Learner</w:t>
            </w:r>
            <w:r w:rsidR="00024123">
              <w:t>s investigate the expansion of a liquid using a flask filled with coloured water with a long t</w:t>
            </w:r>
            <w:r w:rsidR="00253911">
              <w:t>hin glass tube coming out of a</w:t>
            </w:r>
            <w:r w:rsidR="00024123">
              <w:t xml:space="preserve"> bung</w:t>
            </w:r>
            <w:r w:rsidR="00253911">
              <w:t xml:space="preserve"> seal</w:t>
            </w:r>
            <w:r w:rsidR="00024123">
              <w:t xml:space="preserve">. If the flask </w:t>
            </w:r>
            <w:r w:rsidR="006A537D">
              <w:t>is</w:t>
            </w:r>
            <w:r w:rsidR="00024123">
              <w:t xml:space="preserve"> full of </w:t>
            </w:r>
            <w:r w:rsidR="00E6204C">
              <w:t>coloured water</w:t>
            </w:r>
            <w:r w:rsidR="00024123">
              <w:t xml:space="preserve"> </w:t>
            </w:r>
            <w:r w:rsidR="00E6204C">
              <w:t xml:space="preserve">at room temperature </w:t>
            </w:r>
            <w:r w:rsidR="00024123">
              <w:t>and</w:t>
            </w:r>
            <w:r w:rsidR="00E6204C">
              <w:t xml:space="preserve"> is</w:t>
            </w:r>
            <w:r w:rsidR="00024123">
              <w:t xml:space="preserve"> placed inside a container such that it can be surrounded by boiling water, the thermal energy from the boiling water will cause the liquid in the flask to expand up and out of the long thin glass tube. Coloured water </w:t>
            </w:r>
            <w:r w:rsidR="00E6204C">
              <w:t>is</w:t>
            </w:r>
            <w:r w:rsidR="00024123">
              <w:t xml:space="preserve"> used so that it is more visible.</w:t>
            </w:r>
            <w:r w:rsidR="00E6204C">
              <w:t xml:space="preserve"> </w:t>
            </w:r>
            <w:r>
              <w:t>Learner</w:t>
            </w:r>
            <w:r w:rsidR="00E6204C">
              <w:t>s may make the link to thermometers, as they work using the same principle.</w:t>
            </w:r>
          </w:p>
          <w:p w14:paraId="101AED93" w14:textId="381C3C03" w:rsidR="00E6204C" w:rsidRDefault="00DA6509" w:rsidP="00E268EF">
            <w:pPr>
              <w:pStyle w:val="BodyText"/>
              <w:spacing w:after="200"/>
            </w:pPr>
            <w:r>
              <w:t>Learner</w:t>
            </w:r>
            <w:r w:rsidR="00E6204C">
              <w:t xml:space="preserve">s investigate </w:t>
            </w:r>
            <w:r w:rsidR="006A44C9">
              <w:t>the expansion of a solid using a ball</w:t>
            </w:r>
            <w:r w:rsidR="006E7EB3">
              <w:t>-</w:t>
            </w:r>
            <w:r w:rsidR="006A44C9">
              <w:t>and</w:t>
            </w:r>
            <w:r w:rsidR="006E7EB3">
              <w:t>-</w:t>
            </w:r>
            <w:r w:rsidR="006A44C9">
              <w:t>ring setup. The ball should fit through the ring initiall</w:t>
            </w:r>
            <w:r w:rsidR="006A537D">
              <w:t>y, but when heated it expands and</w:t>
            </w:r>
            <w:r w:rsidR="006A44C9">
              <w:t xml:space="preserve"> no longer fits. Ask </w:t>
            </w:r>
            <w:r>
              <w:t>learner</w:t>
            </w:r>
            <w:r w:rsidR="006A44C9">
              <w:t>s how to get the ball inside the ring again. They may suggest cooling it or they may suggest heating the ring. This is a good demonstration of how solids expand but it is not noticeable to our eyes.</w:t>
            </w:r>
            <w:r w:rsidR="006E7EB3" w:rsidRPr="00C66652">
              <w:t xml:space="preserve"> </w:t>
            </w:r>
            <w:hyperlink r:id="rId80" w:history="1">
              <w:r w:rsidR="006E7EB3" w:rsidRPr="00A67AD6">
                <w:rPr>
                  <w:rStyle w:val="WebLink"/>
                </w:rPr>
                <w:br/>
                <w:t>www.physics.purdue.edu/demos/display_page.php?item=3A-02</w:t>
              </w:r>
            </w:hyperlink>
          </w:p>
          <w:p w14:paraId="57635377" w14:textId="0F96B8BC" w:rsidR="00716686" w:rsidRDefault="00DA6509" w:rsidP="00E268EF">
            <w:pPr>
              <w:pStyle w:val="BodyText"/>
              <w:spacing w:after="200"/>
            </w:pPr>
            <w:r>
              <w:t>Learner</w:t>
            </w:r>
            <w:r w:rsidR="00716686">
              <w:t xml:space="preserve">s investigate the differing rates of expansion of materials through the heating and observation of a bimetallic strip. </w:t>
            </w:r>
            <w:r>
              <w:t>Learner</w:t>
            </w:r>
            <w:r w:rsidR="00716686">
              <w:t>s research its use in thermostats.</w:t>
            </w:r>
          </w:p>
          <w:p w14:paraId="607FD6AE" w14:textId="2439C6AF" w:rsidR="00CE22EE" w:rsidRDefault="00DA6509" w:rsidP="00E268EF">
            <w:pPr>
              <w:pStyle w:val="BodyText"/>
              <w:spacing w:after="200"/>
            </w:pPr>
            <w:r>
              <w:t>Learner</w:t>
            </w:r>
            <w:r w:rsidR="00CE22EE">
              <w:t>s consider what happens when a material is cooled. They should conclude that the process wo</w:t>
            </w:r>
            <w:r w:rsidR="00EF33B9">
              <w:t xml:space="preserve">rks in reverse </w:t>
            </w:r>
            <w:r w:rsidR="00CE22EE">
              <w:t>and the material may shrink or contract.</w:t>
            </w:r>
          </w:p>
          <w:p w14:paraId="20451E6A" w14:textId="6F5D16CD" w:rsidR="001375AE" w:rsidRPr="007341B4" w:rsidRDefault="001375AE" w:rsidP="00E268EF">
            <w:pPr>
              <w:pStyle w:val="BodyText"/>
              <w:spacing w:after="200"/>
              <w:rPr>
                <w:lang w:eastAsia="en-GB"/>
              </w:rPr>
            </w:pPr>
            <w:r>
              <w:t xml:space="preserve">Set </w:t>
            </w:r>
            <w:r w:rsidR="00DA6509">
              <w:t>learner</w:t>
            </w:r>
            <w:r>
              <w:t xml:space="preserve">s </w:t>
            </w:r>
            <w:r w:rsidRPr="007341B4">
              <w:t xml:space="preserve">qualitative questions to test understanding. </w:t>
            </w:r>
            <w:r w:rsidRPr="007341B4">
              <w:rPr>
                <w:b/>
                <w:bCs/>
              </w:rPr>
              <w:t>(F)</w:t>
            </w:r>
          </w:p>
          <w:p w14:paraId="26A9F993" w14:textId="77777777" w:rsidR="006A44C9" w:rsidRPr="007341B4" w:rsidRDefault="00DA6509" w:rsidP="002341F5">
            <w:pPr>
              <w:pStyle w:val="BodyText"/>
              <w:spacing w:after="200"/>
              <w:rPr>
                <w:b/>
              </w:rPr>
            </w:pPr>
            <w:r w:rsidRPr="007341B4">
              <w:t>Learner</w:t>
            </w:r>
            <w:r w:rsidR="006A44C9" w:rsidRPr="007341B4">
              <w:t>s inv</w:t>
            </w:r>
            <w:r w:rsidR="00CE22EE" w:rsidRPr="007341B4">
              <w:t>estigate various applications where the expansion of materials has been considered in the design process</w:t>
            </w:r>
            <w:r w:rsidR="00E15036" w:rsidRPr="007341B4">
              <w:t>:</w:t>
            </w:r>
            <w:r w:rsidR="00CE22EE" w:rsidRPr="007341B4">
              <w:t xml:space="preserve"> leaving gaps between paving slabs to avoid cracking in heat, providing loops in hot water pipes to allow expansion, allowing slack in telephone wires in case of cooling and contraction</w:t>
            </w:r>
            <w:r w:rsidR="00EF33B9" w:rsidRPr="007341B4">
              <w:t xml:space="preserve"> in winter</w:t>
            </w:r>
            <w:r w:rsidR="00CE22EE" w:rsidRPr="007341B4">
              <w:t>, etc.</w:t>
            </w:r>
            <w:r w:rsidR="001375AE" w:rsidRPr="007341B4">
              <w:t xml:space="preserve"> </w:t>
            </w:r>
            <w:r w:rsidR="001375AE" w:rsidRPr="007341B4">
              <w:rPr>
                <w:b/>
              </w:rPr>
              <w:t>(I)</w:t>
            </w:r>
          </w:p>
          <w:p w14:paraId="79C28F7C" w14:textId="77777777" w:rsidR="00AB19CA" w:rsidRPr="007341B4" w:rsidRDefault="00AB19CA" w:rsidP="002341F5">
            <w:pPr>
              <w:pStyle w:val="BodyText"/>
              <w:spacing w:after="200"/>
            </w:pPr>
            <w:r w:rsidRPr="007341B4">
              <w:rPr>
                <w:b/>
                <w:bCs/>
              </w:rPr>
              <w:t xml:space="preserve">Extended assessment: </w:t>
            </w:r>
            <w:r w:rsidRPr="007341B4">
              <w:t>2.2.1.3</w:t>
            </w:r>
          </w:p>
          <w:p w14:paraId="48976247" w14:textId="329A8DFA" w:rsidR="00AB19CA" w:rsidRDefault="00AB19CA" w:rsidP="002341F5">
            <w:pPr>
              <w:pStyle w:val="BodyText"/>
              <w:spacing w:after="200"/>
            </w:pPr>
            <w:r w:rsidRPr="007341B4">
              <w:t>Learners consider the demonstrations of expansion they have seen and explain the relative order of magnitude of the expansion of solids, liquids and gases as their temperatures rise. Ask learners to link their understanding of the motion and arrangement of particles</w:t>
            </w:r>
            <w:r>
              <w:t xml:space="preserve"> to this order of magnitude.</w:t>
            </w:r>
            <w:r w:rsidR="007341B4">
              <w:t xml:space="preserve"> Learners consider that gases can experience the most expansion due to having the weakest bonds between their particles.</w:t>
            </w:r>
          </w:p>
        </w:tc>
      </w:tr>
      <w:tr w:rsidR="00982016" w:rsidRPr="004A4E17" w14:paraId="1F950F32" w14:textId="77777777" w:rsidTr="00F54C26">
        <w:tblPrEx>
          <w:tblCellMar>
            <w:top w:w="0" w:type="dxa"/>
            <w:bottom w:w="0" w:type="dxa"/>
          </w:tblCellMar>
        </w:tblPrEx>
        <w:trPr>
          <w:trHeight w:val="487"/>
        </w:trPr>
        <w:tc>
          <w:tcPr>
            <w:tcW w:w="1418" w:type="dxa"/>
            <w:tcMar>
              <w:top w:w="113" w:type="dxa"/>
              <w:bottom w:w="113" w:type="dxa"/>
            </w:tcMar>
          </w:tcPr>
          <w:p w14:paraId="4926B0CB" w14:textId="77004B03" w:rsidR="00982016" w:rsidRPr="00B15D1B" w:rsidRDefault="00AB19CA" w:rsidP="00F54C26">
            <w:pPr>
              <w:pStyle w:val="BodyText"/>
              <w:rPr>
                <w:bCs/>
                <w:lang w:eastAsia="en-GB"/>
              </w:rPr>
            </w:pPr>
            <w:r w:rsidRPr="00B15D1B">
              <w:rPr>
                <w:bCs/>
                <w:lang w:eastAsia="en-GB"/>
              </w:rPr>
              <w:lastRenderedPageBreak/>
              <w:t>2.1.3.1 Gases and the absolute scale of temperature</w:t>
            </w:r>
          </w:p>
          <w:p w14:paraId="76A04A04" w14:textId="1C6EEADA" w:rsidR="00C36A59" w:rsidRPr="00B15D1B" w:rsidRDefault="00C36A59" w:rsidP="00F54C26">
            <w:pPr>
              <w:pStyle w:val="BodyText"/>
              <w:rPr>
                <w:bCs/>
                <w:lang w:eastAsia="en-GB"/>
              </w:rPr>
            </w:pPr>
          </w:p>
          <w:p w14:paraId="66346551" w14:textId="031FB024" w:rsidR="00AB19CA" w:rsidRPr="00B15D1B" w:rsidRDefault="00AB19CA" w:rsidP="00F54C26">
            <w:pPr>
              <w:pStyle w:val="BodyText"/>
              <w:rPr>
                <w:bCs/>
                <w:lang w:eastAsia="en-GB"/>
              </w:rPr>
            </w:pPr>
          </w:p>
          <w:p w14:paraId="380008D2" w14:textId="77777777" w:rsidR="005B61A1" w:rsidRPr="00B15D1B" w:rsidRDefault="005B61A1" w:rsidP="00F54C26">
            <w:pPr>
              <w:pStyle w:val="BodyText"/>
              <w:rPr>
                <w:bCs/>
                <w:lang w:eastAsia="en-GB"/>
              </w:rPr>
            </w:pPr>
          </w:p>
          <w:p w14:paraId="03C75B5B" w14:textId="77777777" w:rsidR="005B61A1" w:rsidRPr="00B15D1B" w:rsidRDefault="005B61A1" w:rsidP="00F54C26">
            <w:pPr>
              <w:pStyle w:val="BodyText"/>
              <w:rPr>
                <w:bCs/>
                <w:lang w:eastAsia="en-GB"/>
              </w:rPr>
            </w:pPr>
          </w:p>
          <w:p w14:paraId="658E1D10" w14:textId="75CB9927" w:rsidR="005B61A1" w:rsidRPr="00B15D1B" w:rsidRDefault="005B61A1" w:rsidP="00F54C26">
            <w:pPr>
              <w:pStyle w:val="BodyText"/>
              <w:rPr>
                <w:bCs/>
                <w:lang w:eastAsia="en-GB"/>
              </w:rPr>
            </w:pPr>
          </w:p>
          <w:p w14:paraId="19FCCE1E" w14:textId="77777777" w:rsidR="005B320E" w:rsidRPr="00B15D1B" w:rsidRDefault="005B320E" w:rsidP="00F54C26">
            <w:pPr>
              <w:pStyle w:val="BodyText"/>
              <w:rPr>
                <w:bCs/>
                <w:lang w:eastAsia="en-GB"/>
              </w:rPr>
            </w:pPr>
          </w:p>
          <w:p w14:paraId="00A82215" w14:textId="77777777" w:rsidR="005B61A1" w:rsidRPr="00B15D1B" w:rsidRDefault="005B61A1" w:rsidP="00F54C26">
            <w:pPr>
              <w:pStyle w:val="BodyText"/>
              <w:rPr>
                <w:bCs/>
                <w:lang w:eastAsia="en-GB"/>
              </w:rPr>
            </w:pPr>
          </w:p>
          <w:p w14:paraId="4C4AEE4F" w14:textId="77777777" w:rsidR="005B61A1" w:rsidRPr="00B15D1B" w:rsidRDefault="005B61A1" w:rsidP="00F54C26">
            <w:pPr>
              <w:pStyle w:val="BodyText"/>
              <w:rPr>
                <w:bCs/>
                <w:lang w:eastAsia="en-GB"/>
              </w:rPr>
            </w:pPr>
          </w:p>
          <w:p w14:paraId="1337EDEC" w14:textId="6DC56D22" w:rsidR="00D96FCE" w:rsidRPr="00B15D1B" w:rsidRDefault="00D96FCE" w:rsidP="006F316D">
            <w:pPr>
              <w:pStyle w:val="BodyText"/>
              <w:rPr>
                <w:bCs/>
                <w:lang w:eastAsia="en-GB"/>
              </w:rPr>
            </w:pPr>
            <w:r w:rsidRPr="00B15D1B">
              <w:rPr>
                <w:bCs/>
                <w:lang w:eastAsia="en-GB"/>
              </w:rPr>
              <w:t>2.1.</w:t>
            </w:r>
            <w:r w:rsidR="00AB19CA" w:rsidRPr="00B15D1B">
              <w:rPr>
                <w:bCs/>
                <w:lang w:eastAsia="en-GB"/>
              </w:rPr>
              <w:t>1.3</w:t>
            </w:r>
          </w:p>
        </w:tc>
        <w:tc>
          <w:tcPr>
            <w:tcW w:w="2268" w:type="dxa"/>
            <w:tcMar>
              <w:top w:w="113" w:type="dxa"/>
              <w:bottom w:w="113" w:type="dxa"/>
            </w:tcMar>
          </w:tcPr>
          <w:p w14:paraId="3F9420BB" w14:textId="489BA650" w:rsidR="00D96FCE" w:rsidRPr="009B22CD" w:rsidRDefault="00AB19CA" w:rsidP="005B320E">
            <w:pPr>
              <w:widowControl w:val="0"/>
              <w:tabs>
                <w:tab w:val="left" w:pos="454"/>
                <w:tab w:val="left" w:pos="1234"/>
              </w:tabs>
              <w:contextualSpacing/>
              <w:rPr>
                <w:rFonts w:ascii="Arial" w:hAnsi="Arial" w:cs="Arial"/>
                <w:sz w:val="20"/>
                <w:szCs w:val="20"/>
              </w:rPr>
            </w:pPr>
            <w:r>
              <w:rPr>
                <w:rFonts w:ascii="Arial" w:hAnsi="Arial" w:cs="Arial"/>
                <w:sz w:val="20"/>
                <w:szCs w:val="20"/>
              </w:rPr>
              <w:t>Describe qualitatively, in terms of particles, the effect on the pressure of a fixed mass of gas of:</w:t>
            </w:r>
          </w:p>
          <w:p w14:paraId="30B876B5" w14:textId="7CC4500B" w:rsidR="00D96FCE" w:rsidRDefault="00AB19CA" w:rsidP="005B320E">
            <w:pPr>
              <w:pStyle w:val="ListParagraph"/>
              <w:numPr>
                <w:ilvl w:val="0"/>
                <w:numId w:val="10"/>
              </w:numPr>
              <w:tabs>
                <w:tab w:val="left" w:pos="454"/>
                <w:tab w:val="left" w:pos="1234"/>
              </w:tabs>
              <w:spacing w:before="120" w:after="120"/>
              <w:rPr>
                <w:rFonts w:cs="Arial"/>
              </w:rPr>
            </w:pPr>
            <w:r>
              <w:rPr>
                <w:rFonts w:cs="Arial"/>
              </w:rPr>
              <w:t>a change of temperature at constant volume</w:t>
            </w:r>
          </w:p>
          <w:p w14:paraId="123FA3D8" w14:textId="2CE44FD2" w:rsidR="00AB19CA" w:rsidRDefault="00AB19CA" w:rsidP="005B320E">
            <w:pPr>
              <w:pStyle w:val="ListParagraph"/>
              <w:numPr>
                <w:ilvl w:val="0"/>
                <w:numId w:val="10"/>
              </w:numPr>
              <w:tabs>
                <w:tab w:val="left" w:pos="454"/>
                <w:tab w:val="left" w:pos="1234"/>
              </w:tabs>
              <w:spacing w:before="120" w:after="120"/>
              <w:rPr>
                <w:rFonts w:cs="Arial"/>
              </w:rPr>
            </w:pPr>
            <w:r>
              <w:rPr>
                <w:rFonts w:cs="Arial"/>
              </w:rPr>
              <w:t>a change of volume at constant temperature</w:t>
            </w:r>
          </w:p>
          <w:p w14:paraId="4DD6F851" w14:textId="77777777" w:rsidR="005B320E" w:rsidRPr="00E47496" w:rsidRDefault="005B320E" w:rsidP="005B320E">
            <w:pPr>
              <w:tabs>
                <w:tab w:val="left" w:pos="454"/>
                <w:tab w:val="left" w:pos="1234"/>
              </w:tabs>
              <w:spacing w:before="120" w:after="120"/>
              <w:contextualSpacing/>
              <w:rPr>
                <w:rFonts w:ascii="Arial" w:hAnsi="Arial" w:cs="Arial"/>
                <w:sz w:val="20"/>
                <w:szCs w:val="20"/>
              </w:rPr>
            </w:pPr>
          </w:p>
          <w:p w14:paraId="63AF42EF" w14:textId="094F1D28" w:rsidR="00D96FCE" w:rsidRPr="00D96FCE" w:rsidRDefault="00D96FCE" w:rsidP="005B320E">
            <w:pPr>
              <w:tabs>
                <w:tab w:val="left" w:pos="454"/>
                <w:tab w:val="left" w:pos="1234"/>
              </w:tabs>
              <w:spacing w:before="120" w:after="120"/>
              <w:contextualSpacing/>
              <w:rPr>
                <w:rFonts w:cs="Arial"/>
              </w:rPr>
            </w:pPr>
            <w:r w:rsidRPr="00E47496">
              <w:rPr>
                <w:rFonts w:ascii="Arial" w:eastAsia="Arial" w:hAnsi="Arial" w:cs="Arial"/>
                <w:color w:val="EA5B0C"/>
                <w:sz w:val="20"/>
                <w:szCs w:val="20"/>
              </w:rPr>
              <w:t xml:space="preserve">Recall and use the equation </w:t>
            </w:r>
            <w:r w:rsidRPr="00E47496">
              <w:rPr>
                <w:rFonts w:ascii="Arial" w:eastAsia="Arial" w:hAnsi="Arial" w:cs="Arial"/>
                <w:i/>
                <w:color w:val="EA5B0C"/>
                <w:sz w:val="20"/>
                <w:szCs w:val="20"/>
              </w:rPr>
              <w:t>pV</w:t>
            </w:r>
            <w:r w:rsidRPr="00E47496">
              <w:rPr>
                <w:rFonts w:ascii="Arial" w:eastAsia="Arial" w:hAnsi="Arial" w:cs="Arial"/>
                <w:color w:val="EA5B0C"/>
                <w:sz w:val="20"/>
                <w:szCs w:val="20"/>
              </w:rPr>
              <w:t xml:space="preserve"> =</w:t>
            </w:r>
            <w:r w:rsidR="00AB19CA" w:rsidRPr="00E47496">
              <w:rPr>
                <w:rFonts w:ascii="Arial" w:eastAsia="Arial" w:hAnsi="Arial" w:cs="Arial"/>
                <w:color w:val="EA5B0C"/>
                <w:sz w:val="20"/>
                <w:szCs w:val="20"/>
              </w:rPr>
              <w:t xml:space="preserve"> constant for a fixed mass</w:t>
            </w:r>
            <w:r w:rsidRPr="00E47496">
              <w:rPr>
                <w:rFonts w:ascii="Arial" w:eastAsia="Arial" w:hAnsi="Arial" w:cs="Arial"/>
                <w:color w:val="EA5B0C"/>
                <w:sz w:val="20"/>
                <w:szCs w:val="20"/>
              </w:rPr>
              <w:t xml:space="preserve"> </w:t>
            </w:r>
            <w:r w:rsidR="005B320E" w:rsidRPr="00E47496">
              <w:rPr>
                <w:rFonts w:ascii="Arial" w:eastAsia="Arial" w:hAnsi="Arial" w:cs="Arial"/>
                <w:color w:val="EA5B0C"/>
                <w:sz w:val="20"/>
                <w:szCs w:val="20"/>
              </w:rPr>
              <w:t xml:space="preserve">of gas at constant temperature, </w:t>
            </w:r>
            <w:r w:rsidRPr="00E47496">
              <w:rPr>
                <w:rFonts w:ascii="Arial" w:eastAsia="Arial" w:hAnsi="Arial" w:cs="Arial"/>
                <w:color w:val="EA5B0C"/>
                <w:sz w:val="20"/>
                <w:szCs w:val="20"/>
              </w:rPr>
              <w:t xml:space="preserve">including a graphical representation of the relationship </w:t>
            </w:r>
          </w:p>
        </w:tc>
        <w:tc>
          <w:tcPr>
            <w:tcW w:w="10915" w:type="dxa"/>
            <w:tcMar>
              <w:top w:w="113" w:type="dxa"/>
              <w:bottom w:w="113" w:type="dxa"/>
            </w:tcMar>
          </w:tcPr>
          <w:p w14:paraId="0AC2369A" w14:textId="5B1FBE3A" w:rsidR="004D7DBD" w:rsidRDefault="00B46761" w:rsidP="00E268EF">
            <w:pPr>
              <w:pStyle w:val="BodyText"/>
              <w:spacing w:after="200"/>
            </w:pPr>
            <w:r>
              <w:t xml:space="preserve">Ask </w:t>
            </w:r>
            <w:r w:rsidR="00DA6509">
              <w:t>learner</w:t>
            </w:r>
            <w:r>
              <w:t xml:space="preserve">s to consider how </w:t>
            </w:r>
            <w:r w:rsidR="004011B9">
              <w:t xml:space="preserve">increasing the temperature of a gas might affect its pressure, assuming the mass and volume are kept constant. </w:t>
            </w:r>
            <w:r w:rsidR="00DA6509">
              <w:t>Learner</w:t>
            </w:r>
            <w:r w:rsidR="004011B9">
              <w:t>s may explain that increasing the temperature will increase the kinetic energy of the molecules or atoms in the gas, thereby leading to an increased number of collisions between them and the container walls. This increased force leads to an increased pressure.</w:t>
            </w:r>
          </w:p>
          <w:p w14:paraId="62BD56DE" w14:textId="30C56529" w:rsidR="004E7707" w:rsidRDefault="004E7707" w:rsidP="00E268EF">
            <w:pPr>
              <w:pStyle w:val="BodyText"/>
              <w:spacing w:after="200"/>
            </w:pPr>
            <w:r>
              <w:t>Recap the definition of pressure as force per unit area. This is important for understanding how temperature (and volume) affects pressure.</w:t>
            </w:r>
          </w:p>
          <w:p w14:paraId="45A9A204" w14:textId="1E7C6CFD" w:rsidR="004011B9" w:rsidRDefault="00DA6509" w:rsidP="00E268EF">
            <w:pPr>
              <w:pStyle w:val="BodyText"/>
              <w:spacing w:after="200"/>
            </w:pPr>
            <w:r>
              <w:t>Learner</w:t>
            </w:r>
            <w:r w:rsidR="004011B9">
              <w:t>s</w:t>
            </w:r>
            <w:r w:rsidR="005B320E">
              <w:t xml:space="preserve"> qualitatively</w:t>
            </w:r>
            <w:r w:rsidR="004011B9">
              <w:t xml:space="preserve"> investigate the relationship between temperature and pressure using a sealed conical flask with a thermometer and pressure gauge attached to its bung. By placing the flask in different</w:t>
            </w:r>
            <w:r w:rsidR="006E7EB3">
              <w:t>-</w:t>
            </w:r>
            <w:r w:rsidR="004011B9">
              <w:t>temperature water baths, there should be a noticeable change in pressure.</w:t>
            </w:r>
            <w:r w:rsidR="005F1926">
              <w:t xml:space="preserve"> </w:t>
            </w:r>
            <w:r w:rsidR="005B320E">
              <w:t>Volume and mass are kept constant.</w:t>
            </w:r>
          </w:p>
          <w:p w14:paraId="7FD1B904" w14:textId="4CDDE56E" w:rsidR="00C6569D" w:rsidRDefault="00DA6509" w:rsidP="00E268EF">
            <w:pPr>
              <w:pStyle w:val="BodyText"/>
              <w:spacing w:after="200"/>
            </w:pPr>
            <w:r>
              <w:t>Learner</w:t>
            </w:r>
            <w:r w:rsidR="00B470D5">
              <w:t>s consider how different materials will produce different pressure</w:t>
            </w:r>
            <w:r w:rsidR="006E7EB3" w:rsidRPr="00266BC2">
              <w:t>–</w:t>
            </w:r>
            <w:r w:rsidR="00B470D5">
              <w:t xml:space="preserve">temperature graphs, but they will all pass through the same point on the </w:t>
            </w:r>
            <w:r w:rsidR="00B470D5" w:rsidRPr="002341F5">
              <w:rPr>
                <w:i/>
              </w:rPr>
              <w:t>x</w:t>
            </w:r>
            <w:r w:rsidR="00B470D5">
              <w:t xml:space="preserve">-axis. Relate this to </w:t>
            </w:r>
            <w:r>
              <w:t>learner</w:t>
            </w:r>
            <w:r w:rsidR="00B470D5">
              <w:t>s’ understanding of absolute zero.</w:t>
            </w:r>
          </w:p>
          <w:p w14:paraId="7BECB019" w14:textId="46DD77D5" w:rsidR="00072BCB" w:rsidRDefault="00072BCB" w:rsidP="00E268EF">
            <w:pPr>
              <w:pStyle w:val="BodyText"/>
              <w:spacing w:after="200"/>
            </w:pPr>
            <w:r>
              <w:t xml:space="preserve">Ask </w:t>
            </w:r>
            <w:r w:rsidR="00DA6509">
              <w:t>learner</w:t>
            </w:r>
            <w:r>
              <w:t xml:space="preserve">s to consider how decreasing the volume of a gas might affect its pressure, assuming the mass and temperature are kept constant. </w:t>
            </w:r>
            <w:r w:rsidR="00DA6509">
              <w:t>Learner</w:t>
            </w:r>
            <w:r>
              <w:t xml:space="preserve">s may explain that decreasing the </w:t>
            </w:r>
            <w:r w:rsidR="00E23940">
              <w:t>volume</w:t>
            </w:r>
            <w:r>
              <w:t xml:space="preserve"> will increase the pressure</w:t>
            </w:r>
            <w:r w:rsidR="00C6569D">
              <w:t>,</w:t>
            </w:r>
            <w:r>
              <w:t xml:space="preserve"> as there will be an increased number of collisions between the molecules or atoms and the container walls. This increased force leads to an increased pressure.</w:t>
            </w:r>
          </w:p>
          <w:p w14:paraId="36A69EB4" w14:textId="03DC02CE" w:rsidR="007B269E" w:rsidRDefault="00DA6509" w:rsidP="00E268EF">
            <w:pPr>
              <w:pStyle w:val="BodyText"/>
              <w:spacing w:after="200"/>
            </w:pPr>
            <w:r>
              <w:t>Learner</w:t>
            </w:r>
            <w:r w:rsidR="007B269E">
              <w:t>s investigate the relationship between volume and pressure qualitatively with a plastic syringe. If the end is sealed or blocked with a finger, it becomes increasingly difficult to press the plunger as the volume decreases.</w:t>
            </w:r>
          </w:p>
          <w:p w14:paraId="2A645BC0" w14:textId="6744BD29" w:rsidR="005B320E" w:rsidRDefault="005B320E" w:rsidP="00E268EF">
            <w:pPr>
              <w:pStyle w:val="BodyText"/>
              <w:spacing w:after="200"/>
              <w:rPr>
                <w:lang w:eastAsia="en-GB"/>
              </w:rPr>
            </w:pPr>
            <w:r>
              <w:t>Learner</w:t>
            </w:r>
            <w:r w:rsidRPr="003651CF">
              <w:t xml:space="preserve">s investigate </w:t>
            </w:r>
            <w:r>
              <w:t xml:space="preserve">the relationship between temperature and pressure </w:t>
            </w:r>
            <w:r w:rsidRPr="003651CF">
              <w:t>using simulation</w:t>
            </w:r>
            <w:r>
              <w:t>s</w:t>
            </w:r>
            <w:r w:rsidRPr="003651CF">
              <w:t>.</w:t>
            </w:r>
            <w:r>
              <w:t xml:space="preserve"> </w:t>
            </w:r>
            <w:r w:rsidRPr="003651CF">
              <w:rPr>
                <w:b/>
              </w:rPr>
              <w:t>(I)</w:t>
            </w:r>
          </w:p>
          <w:p w14:paraId="32863171" w14:textId="43D4D2E6" w:rsidR="005B320E" w:rsidRDefault="005B320E" w:rsidP="00E268EF">
            <w:pPr>
              <w:pStyle w:val="BodyText"/>
              <w:spacing w:after="200"/>
              <w:rPr>
                <w:lang w:eastAsia="en-GB"/>
              </w:rPr>
            </w:pPr>
            <w:r>
              <w:t xml:space="preserve">Set learners qualitative questions to test understanding. </w:t>
            </w:r>
            <w:r w:rsidRPr="005715DF">
              <w:rPr>
                <w:b/>
                <w:bCs/>
              </w:rPr>
              <w:t>(F)</w:t>
            </w:r>
          </w:p>
          <w:p w14:paraId="4DBA054E" w14:textId="56ABA4C2" w:rsidR="005B320E" w:rsidRDefault="005B320E" w:rsidP="00E268EF">
            <w:pPr>
              <w:pStyle w:val="BodyText"/>
              <w:spacing w:after="200"/>
            </w:pPr>
            <w:r w:rsidRPr="00AB19CA">
              <w:rPr>
                <w:b/>
                <w:bCs/>
              </w:rPr>
              <w:t xml:space="preserve">Extended assessment: </w:t>
            </w:r>
            <w:r w:rsidRPr="00AB19CA">
              <w:t>2.</w:t>
            </w:r>
            <w:r>
              <w:t>1.3.3</w:t>
            </w:r>
          </w:p>
          <w:p w14:paraId="68915C07" w14:textId="26544621" w:rsidR="005B320E" w:rsidRDefault="00DA6509" w:rsidP="00E268EF">
            <w:pPr>
              <w:pStyle w:val="BodyText"/>
              <w:spacing w:after="200"/>
            </w:pPr>
            <w:r>
              <w:t>Learner</w:t>
            </w:r>
            <w:r w:rsidR="007B269E">
              <w:t>s investigate the relationship between volume and pressure using</w:t>
            </w:r>
            <w:r w:rsidR="0013551B">
              <w:t xml:space="preserve"> Boyle’s Law apparatus. A</w:t>
            </w:r>
            <w:r w:rsidR="00C6569D">
              <w:t xml:space="preserve"> column of air is </w:t>
            </w:r>
            <w:r w:rsidR="005B320E">
              <w:t>compressed,</w:t>
            </w:r>
            <w:r w:rsidR="003F0FD5">
              <w:t xml:space="preserve"> its</w:t>
            </w:r>
            <w:r w:rsidR="0013551B">
              <w:t xml:space="preserve"> pressure </w:t>
            </w:r>
            <w:r w:rsidR="003F0FD5">
              <w:t xml:space="preserve">can be </w:t>
            </w:r>
            <w:r w:rsidR="0013551B">
              <w:t xml:space="preserve">measured on a gauge and the volume read from the scale on the tube. </w:t>
            </w:r>
            <w:r>
              <w:t>Learner</w:t>
            </w:r>
            <w:r w:rsidR="0013551B">
              <w:t xml:space="preserve">s plot a graph of pressure and 1/volume </w:t>
            </w:r>
            <w:r w:rsidR="00C6569D">
              <w:t>(</w:t>
            </w:r>
            <w:r w:rsidR="0013551B">
              <w:t>or volume and 1/pressure</w:t>
            </w:r>
            <w:r w:rsidR="00C6569D">
              <w:t>)</w:t>
            </w:r>
            <w:r w:rsidR="0013551B">
              <w:t xml:space="preserve"> to show the inverse proportionality.</w:t>
            </w:r>
          </w:p>
          <w:p w14:paraId="0A132D18" w14:textId="7829B710" w:rsidR="005B320E" w:rsidRDefault="005B320E" w:rsidP="00E268EF">
            <w:pPr>
              <w:pStyle w:val="BodyText"/>
              <w:spacing w:after="200"/>
            </w:pPr>
            <w:r>
              <w:t>Introduce the equation that links pressure and volume. Demonstrate how to use the equation.</w:t>
            </w:r>
          </w:p>
          <w:p w14:paraId="7AB652EB" w14:textId="633BE7ED" w:rsidR="00B470D5" w:rsidRDefault="00DA6509" w:rsidP="00E268EF">
            <w:pPr>
              <w:pStyle w:val="BodyText"/>
              <w:spacing w:after="200"/>
              <w:rPr>
                <w:lang w:eastAsia="en-GB"/>
              </w:rPr>
            </w:pPr>
            <w:r>
              <w:t>Learner</w:t>
            </w:r>
            <w:r w:rsidR="007B269E" w:rsidRPr="003651CF">
              <w:t xml:space="preserve">s investigate </w:t>
            </w:r>
            <w:r w:rsidR="007B269E">
              <w:t>the relationship between volume and pressure</w:t>
            </w:r>
            <w:r w:rsidR="007B269E" w:rsidRPr="003651CF">
              <w:t xml:space="preserve"> further using simulation</w:t>
            </w:r>
            <w:r w:rsidR="007B269E">
              <w:t>s</w:t>
            </w:r>
            <w:r w:rsidR="007B269E" w:rsidRPr="003651CF">
              <w:t>.</w:t>
            </w:r>
            <w:r w:rsidR="007B269E">
              <w:t xml:space="preserve"> </w:t>
            </w:r>
            <w:r w:rsidR="006E7EB3">
              <w:t>L</w:t>
            </w:r>
            <w:r>
              <w:t>earner</w:t>
            </w:r>
            <w:r w:rsidR="007B269E">
              <w:t xml:space="preserve">s </w:t>
            </w:r>
            <w:r w:rsidR="006E7EB3">
              <w:t xml:space="preserve">can </w:t>
            </w:r>
            <w:r w:rsidR="007B269E">
              <w:t>collect results and plot a graph to prove the relationship.</w:t>
            </w:r>
            <w:r w:rsidR="007B269E" w:rsidRPr="003651CF">
              <w:t xml:space="preserve"> </w:t>
            </w:r>
            <w:r w:rsidR="007B269E" w:rsidRPr="003651CF">
              <w:rPr>
                <w:b/>
              </w:rPr>
              <w:t>(I)</w:t>
            </w:r>
          </w:p>
          <w:p w14:paraId="7D6EABDD" w14:textId="1C8821A6" w:rsidR="0013551B" w:rsidRDefault="0013551B" w:rsidP="00E268EF">
            <w:pPr>
              <w:pStyle w:val="BodyText"/>
              <w:spacing w:after="200"/>
              <w:rPr>
                <w:lang w:eastAsia="en-GB"/>
              </w:rPr>
            </w:pPr>
            <w:r>
              <w:t xml:space="preserve">Set </w:t>
            </w:r>
            <w:r w:rsidR="00DA6509">
              <w:t>learner</w:t>
            </w:r>
            <w:r>
              <w:t xml:space="preserve">s </w:t>
            </w:r>
            <w:r w:rsidR="00F72EC0">
              <w:t xml:space="preserve">more qualitative, as well as quantitative, </w:t>
            </w:r>
            <w:r>
              <w:t xml:space="preserve">questions to test understanding. </w:t>
            </w:r>
            <w:r w:rsidRPr="005715DF">
              <w:rPr>
                <w:b/>
                <w:bCs/>
              </w:rPr>
              <w:t>(F)</w:t>
            </w:r>
          </w:p>
          <w:p w14:paraId="7BBEB835" w14:textId="77777777" w:rsidR="00E957B2" w:rsidRPr="002341F5" w:rsidRDefault="00E957B2" w:rsidP="00E957B2">
            <w:pPr>
              <w:pStyle w:val="BodyText"/>
            </w:pPr>
            <w:r w:rsidRPr="002341F5">
              <w:lastRenderedPageBreak/>
              <w:t>Simulations:</w:t>
            </w:r>
          </w:p>
          <w:p w14:paraId="48A24CCA" w14:textId="77777777" w:rsidR="00E957B2" w:rsidRPr="002341F5" w:rsidRDefault="0002310B" w:rsidP="00E957B2">
            <w:pPr>
              <w:pStyle w:val="BodyText"/>
            </w:pPr>
            <w:hyperlink r:id="rId81" w:history="1">
              <w:r w:rsidR="00E957B2" w:rsidRPr="002341F5">
                <w:rPr>
                  <w:rStyle w:val="WebLink"/>
                </w:rPr>
                <w:t>https://phet.colorado.edu/en/simulation/gases-intro</w:t>
              </w:r>
            </w:hyperlink>
            <w:r w:rsidR="00E957B2" w:rsidRPr="002341F5">
              <w:t xml:space="preserve"> </w:t>
            </w:r>
          </w:p>
          <w:p w14:paraId="5ADEA135" w14:textId="618DC964" w:rsidR="00E957B2" w:rsidRPr="002341F5" w:rsidRDefault="0002310B" w:rsidP="00E957B2">
            <w:pPr>
              <w:pStyle w:val="BodyText"/>
            </w:pPr>
            <w:hyperlink r:id="rId82" w:history="1">
              <w:r w:rsidR="00E957B2" w:rsidRPr="002341F5">
                <w:rPr>
                  <w:rStyle w:val="WebLink"/>
                </w:rPr>
                <w:t>https://phet.colorado.edu/en/simulation/gas-properties</w:t>
              </w:r>
            </w:hyperlink>
          </w:p>
          <w:p w14:paraId="6DAC329F" w14:textId="77777777" w:rsidR="00E957B2" w:rsidRDefault="0002310B" w:rsidP="00E957B2">
            <w:pPr>
              <w:pStyle w:val="BodyText"/>
              <w:rPr>
                <w:i/>
              </w:rPr>
            </w:pPr>
            <w:hyperlink r:id="rId83" w:history="1">
              <w:r w:rsidR="008B15A6" w:rsidRPr="002341F5">
                <w:rPr>
                  <w:rStyle w:val="WebLink"/>
                </w:rPr>
                <w:t>https://phet.colorado.edu/en/simulation/states-of-matter</w:t>
              </w:r>
            </w:hyperlink>
            <w:r w:rsidR="008B15A6">
              <w:rPr>
                <w:i/>
              </w:rPr>
              <w:t xml:space="preserve"> </w:t>
            </w:r>
          </w:p>
          <w:p w14:paraId="021F00D1" w14:textId="77777777" w:rsidR="00AD3D01" w:rsidRDefault="00AD3D01" w:rsidP="00E957B2">
            <w:pPr>
              <w:pStyle w:val="BodyText"/>
              <w:rPr>
                <w:i/>
              </w:rPr>
            </w:pPr>
          </w:p>
          <w:p w14:paraId="7A6EF98F" w14:textId="02DC55E4" w:rsidR="00AD3D01" w:rsidRDefault="00AD3D01" w:rsidP="00AD3D01">
            <w:pPr>
              <w:pStyle w:val="BodyText"/>
              <w:rPr>
                <w:b/>
                <w:lang w:eastAsia="en-GB"/>
              </w:rPr>
            </w:pPr>
            <w:r w:rsidRPr="003E40FF">
              <w:rPr>
                <w:b/>
                <w:lang w:eastAsia="en-GB"/>
              </w:rPr>
              <w:t>Extension:</w:t>
            </w:r>
            <w:r>
              <w:rPr>
                <w:b/>
                <w:lang w:eastAsia="en-GB"/>
              </w:rPr>
              <w:t xml:space="preserve"> Stretch and prepare for A level</w:t>
            </w:r>
          </w:p>
          <w:p w14:paraId="59D7B6FC" w14:textId="06E379DB" w:rsidR="005B320E" w:rsidRPr="005B320E" w:rsidRDefault="005B320E" w:rsidP="005B320E">
            <w:pPr>
              <w:pStyle w:val="BodyText"/>
              <w:spacing w:after="200"/>
            </w:pPr>
            <w:r>
              <w:t>Ask learners to consider how increasing the temperature of a gas might affect its volume, assuming the mass and pressure are kept constant. Learners may explain that increasing the temperature will increase the volume, as there will be an increase in the kinetic energy of the particles. If the pressure is kept constant, the container must expand to the keep the number of collisions with its walls constant.</w:t>
            </w:r>
          </w:p>
          <w:p w14:paraId="0E68E687" w14:textId="00091A5D" w:rsidR="00AD3D01" w:rsidRPr="00AD3D01" w:rsidRDefault="00AD3D01" w:rsidP="00E268EF">
            <w:pPr>
              <w:pStyle w:val="BodyText"/>
              <w:spacing w:after="200"/>
              <w:rPr>
                <w:lang w:val="en-US" w:eastAsia="en-GB"/>
              </w:rPr>
            </w:pPr>
            <w:r>
              <w:rPr>
                <w:lang w:val="en-US" w:eastAsia="en-GB"/>
              </w:rPr>
              <w:t xml:space="preserve">Introduce </w:t>
            </w:r>
            <w:r w:rsidRPr="00AD3D01">
              <w:rPr>
                <w:lang w:val="en-US" w:eastAsia="en-GB"/>
              </w:rPr>
              <w:t xml:space="preserve">the ideal gas law, expressed in terms of the number of </w:t>
            </w:r>
            <w:r>
              <w:rPr>
                <w:lang w:val="en-US" w:eastAsia="en-GB"/>
              </w:rPr>
              <w:t>molecules</w:t>
            </w:r>
            <w:r w:rsidRPr="00AD3D01">
              <w:rPr>
                <w:lang w:val="en-US" w:eastAsia="en-GB"/>
              </w:rPr>
              <w:t xml:space="preserve"> and introduce the Boltzmann constant. </w:t>
            </w:r>
          </w:p>
          <w:p w14:paraId="55A7C09C" w14:textId="13CDA437" w:rsidR="00AD3D01" w:rsidRPr="00AD3D01" w:rsidRDefault="00AD3D01" w:rsidP="00E268EF">
            <w:pPr>
              <w:pStyle w:val="BodyText"/>
              <w:spacing w:after="200"/>
            </w:pPr>
            <w:r w:rsidRPr="00820598">
              <w:t xml:space="preserve">Set </w:t>
            </w:r>
            <w:r w:rsidR="00DA6509">
              <w:t>learner</w:t>
            </w:r>
            <w:r w:rsidRPr="00820598">
              <w:t>s</w:t>
            </w:r>
            <w:r>
              <w:t xml:space="preserve"> simple</w:t>
            </w:r>
            <w:r w:rsidRPr="00820598">
              <w:t xml:space="preserve"> questions for practice. </w:t>
            </w:r>
            <w:r w:rsidRPr="00820598">
              <w:rPr>
                <w:b/>
              </w:rPr>
              <w:t>(F)</w:t>
            </w:r>
          </w:p>
        </w:tc>
      </w:tr>
      <w:tr w:rsidR="00982016" w:rsidRPr="004A4E17" w14:paraId="13DD95EE" w14:textId="77777777" w:rsidTr="00F54C26">
        <w:tblPrEx>
          <w:tblCellMar>
            <w:top w:w="0" w:type="dxa"/>
            <w:bottom w:w="0" w:type="dxa"/>
          </w:tblCellMar>
        </w:tblPrEx>
        <w:trPr>
          <w:trHeight w:val="487"/>
        </w:trPr>
        <w:tc>
          <w:tcPr>
            <w:tcW w:w="1418" w:type="dxa"/>
            <w:tcMar>
              <w:top w:w="113" w:type="dxa"/>
              <w:bottom w:w="113" w:type="dxa"/>
            </w:tcMar>
          </w:tcPr>
          <w:p w14:paraId="7926C6B2" w14:textId="5839C628" w:rsidR="00E421B0" w:rsidRPr="00B15D1B" w:rsidRDefault="00E421B0" w:rsidP="00F54C26">
            <w:pPr>
              <w:pStyle w:val="BodyText"/>
              <w:rPr>
                <w:bCs/>
                <w:lang w:eastAsia="en-GB"/>
              </w:rPr>
            </w:pPr>
            <w:r w:rsidRPr="00B15D1B">
              <w:rPr>
                <w:bCs/>
                <w:lang w:eastAsia="en-GB"/>
              </w:rPr>
              <w:lastRenderedPageBreak/>
              <w:t>2.2.2.</w:t>
            </w:r>
            <w:r w:rsidR="005B61A1" w:rsidRPr="00B15D1B">
              <w:rPr>
                <w:bCs/>
                <w:lang w:eastAsia="en-GB"/>
              </w:rPr>
              <w:t xml:space="preserve">1 </w:t>
            </w:r>
            <w:r w:rsidR="00DD2AE9" w:rsidRPr="00B15D1B">
              <w:rPr>
                <w:bCs/>
              </w:rPr>
              <w:t>Specific heat capacity</w:t>
            </w:r>
          </w:p>
          <w:p w14:paraId="790AA402" w14:textId="77777777" w:rsidR="0039505C" w:rsidRPr="00B15D1B" w:rsidRDefault="0039505C" w:rsidP="006F316D">
            <w:pPr>
              <w:pStyle w:val="BodyText"/>
              <w:rPr>
                <w:bCs/>
                <w:lang w:eastAsia="en-GB"/>
              </w:rPr>
            </w:pPr>
          </w:p>
          <w:p w14:paraId="24F327DE" w14:textId="77777777" w:rsidR="0039505C" w:rsidRPr="00B15D1B" w:rsidRDefault="0039505C" w:rsidP="006F316D">
            <w:pPr>
              <w:pStyle w:val="BodyText"/>
              <w:rPr>
                <w:bCs/>
                <w:lang w:eastAsia="en-GB"/>
              </w:rPr>
            </w:pPr>
          </w:p>
          <w:p w14:paraId="7D45ABF0" w14:textId="4049AB3F" w:rsidR="006034B3" w:rsidRPr="00B15D1B" w:rsidRDefault="005B61A1" w:rsidP="006F316D">
            <w:pPr>
              <w:pStyle w:val="BodyText"/>
              <w:rPr>
                <w:bCs/>
                <w:lang w:eastAsia="en-GB"/>
              </w:rPr>
            </w:pPr>
            <w:r w:rsidRPr="00B15D1B">
              <w:rPr>
                <w:bCs/>
                <w:lang w:eastAsia="en-GB"/>
              </w:rPr>
              <w:t>2.2.2.</w:t>
            </w:r>
            <w:r w:rsidR="007341B4" w:rsidRPr="00B15D1B">
              <w:rPr>
                <w:bCs/>
                <w:lang w:eastAsia="en-GB"/>
              </w:rPr>
              <w:t>2</w:t>
            </w:r>
          </w:p>
          <w:p w14:paraId="74E20CA5" w14:textId="77777777" w:rsidR="006034B3" w:rsidRPr="00B15D1B" w:rsidRDefault="006034B3" w:rsidP="006F316D">
            <w:pPr>
              <w:pStyle w:val="BodyText"/>
              <w:rPr>
                <w:bCs/>
                <w:lang w:eastAsia="en-GB"/>
              </w:rPr>
            </w:pPr>
          </w:p>
          <w:p w14:paraId="1F0C1CE4" w14:textId="77777777" w:rsidR="006034B3" w:rsidRPr="00B15D1B" w:rsidRDefault="006034B3" w:rsidP="006F316D">
            <w:pPr>
              <w:pStyle w:val="BodyText"/>
              <w:rPr>
                <w:bCs/>
                <w:lang w:eastAsia="en-GB"/>
              </w:rPr>
            </w:pPr>
          </w:p>
          <w:p w14:paraId="2EBD0F8D" w14:textId="77777777" w:rsidR="006034B3" w:rsidRPr="00B15D1B" w:rsidRDefault="006034B3" w:rsidP="006F316D">
            <w:pPr>
              <w:pStyle w:val="BodyText"/>
              <w:rPr>
                <w:bCs/>
                <w:lang w:eastAsia="en-GB"/>
              </w:rPr>
            </w:pPr>
          </w:p>
          <w:p w14:paraId="7EDDD48B" w14:textId="77777777" w:rsidR="006034B3" w:rsidRPr="00B15D1B" w:rsidRDefault="006034B3" w:rsidP="006F316D">
            <w:pPr>
              <w:pStyle w:val="BodyText"/>
              <w:rPr>
                <w:bCs/>
                <w:lang w:eastAsia="en-GB"/>
              </w:rPr>
            </w:pPr>
          </w:p>
          <w:p w14:paraId="315F73E4" w14:textId="77777777" w:rsidR="005B61A1" w:rsidRPr="00B15D1B" w:rsidRDefault="005B61A1" w:rsidP="006F316D">
            <w:pPr>
              <w:pStyle w:val="BodyText"/>
              <w:rPr>
                <w:bCs/>
                <w:lang w:eastAsia="en-GB"/>
              </w:rPr>
            </w:pPr>
          </w:p>
          <w:p w14:paraId="7D71DEE3" w14:textId="77777777" w:rsidR="005B61A1" w:rsidRPr="00B15D1B" w:rsidRDefault="005B61A1" w:rsidP="006F316D">
            <w:pPr>
              <w:pStyle w:val="BodyText"/>
              <w:rPr>
                <w:bCs/>
                <w:lang w:eastAsia="en-GB"/>
              </w:rPr>
            </w:pPr>
          </w:p>
          <w:p w14:paraId="2562A7D7" w14:textId="77777777" w:rsidR="005B61A1" w:rsidRPr="00B15D1B" w:rsidRDefault="005B61A1" w:rsidP="006F316D">
            <w:pPr>
              <w:pStyle w:val="BodyText"/>
              <w:rPr>
                <w:bCs/>
                <w:lang w:eastAsia="en-GB"/>
              </w:rPr>
            </w:pPr>
          </w:p>
          <w:p w14:paraId="091CC78E" w14:textId="77777777" w:rsidR="00E421B0" w:rsidRPr="00B15D1B" w:rsidRDefault="00E421B0" w:rsidP="006F316D">
            <w:pPr>
              <w:pStyle w:val="BodyText"/>
              <w:rPr>
                <w:bCs/>
                <w:lang w:eastAsia="en-GB"/>
              </w:rPr>
            </w:pPr>
            <w:r w:rsidRPr="00B15D1B">
              <w:rPr>
                <w:bCs/>
                <w:lang w:eastAsia="en-GB"/>
              </w:rPr>
              <w:t>2.2.2.</w:t>
            </w:r>
            <w:r w:rsidR="007341B4" w:rsidRPr="00B15D1B">
              <w:rPr>
                <w:bCs/>
                <w:lang w:eastAsia="en-GB"/>
              </w:rPr>
              <w:t>3</w:t>
            </w:r>
          </w:p>
          <w:p w14:paraId="62579808" w14:textId="77777777" w:rsidR="007341B4" w:rsidRPr="00B15D1B" w:rsidRDefault="007341B4" w:rsidP="006F316D">
            <w:pPr>
              <w:pStyle w:val="BodyText"/>
              <w:rPr>
                <w:bCs/>
                <w:lang w:eastAsia="en-GB"/>
              </w:rPr>
            </w:pPr>
          </w:p>
          <w:p w14:paraId="53BBAF00" w14:textId="5A676126" w:rsidR="007341B4" w:rsidRPr="00B15D1B" w:rsidRDefault="007341B4" w:rsidP="006F316D">
            <w:pPr>
              <w:pStyle w:val="BodyText"/>
              <w:rPr>
                <w:bCs/>
                <w:lang w:eastAsia="en-GB"/>
              </w:rPr>
            </w:pPr>
          </w:p>
          <w:p w14:paraId="4B06C57F" w14:textId="5DD3790B" w:rsidR="007341B4" w:rsidRPr="00B15D1B" w:rsidRDefault="007341B4" w:rsidP="006F316D">
            <w:pPr>
              <w:pStyle w:val="BodyText"/>
              <w:rPr>
                <w:bCs/>
                <w:lang w:eastAsia="en-GB"/>
              </w:rPr>
            </w:pPr>
          </w:p>
          <w:p w14:paraId="14D78805" w14:textId="2B89E64F" w:rsidR="007341B4" w:rsidRPr="00B15D1B" w:rsidRDefault="007341B4" w:rsidP="006F316D">
            <w:pPr>
              <w:pStyle w:val="BodyText"/>
              <w:rPr>
                <w:bCs/>
                <w:lang w:eastAsia="en-GB"/>
              </w:rPr>
            </w:pPr>
          </w:p>
          <w:p w14:paraId="64552AE8" w14:textId="325BE7B0" w:rsidR="007341B4" w:rsidRPr="00B15D1B" w:rsidRDefault="007341B4" w:rsidP="006F316D">
            <w:pPr>
              <w:pStyle w:val="BodyText"/>
              <w:rPr>
                <w:bCs/>
                <w:lang w:eastAsia="en-GB"/>
              </w:rPr>
            </w:pPr>
          </w:p>
          <w:p w14:paraId="396B9B41" w14:textId="77777777" w:rsidR="007341B4" w:rsidRPr="00B15D1B" w:rsidRDefault="007341B4" w:rsidP="006F316D">
            <w:pPr>
              <w:pStyle w:val="BodyText"/>
              <w:rPr>
                <w:bCs/>
                <w:lang w:eastAsia="en-GB"/>
              </w:rPr>
            </w:pPr>
          </w:p>
          <w:p w14:paraId="371BC016" w14:textId="77777777" w:rsidR="007341B4" w:rsidRPr="00B15D1B" w:rsidRDefault="007341B4" w:rsidP="006F316D">
            <w:pPr>
              <w:pStyle w:val="BodyText"/>
              <w:rPr>
                <w:bCs/>
                <w:lang w:eastAsia="en-GB"/>
              </w:rPr>
            </w:pPr>
          </w:p>
          <w:p w14:paraId="55E898F8" w14:textId="77777777" w:rsidR="002670C7" w:rsidRDefault="002670C7" w:rsidP="006F316D">
            <w:pPr>
              <w:pStyle w:val="BodyText"/>
              <w:rPr>
                <w:bCs/>
                <w:lang w:eastAsia="en-GB"/>
              </w:rPr>
            </w:pPr>
          </w:p>
          <w:p w14:paraId="5907BA7D" w14:textId="5BA4A206" w:rsidR="007341B4" w:rsidRPr="00B15D1B" w:rsidRDefault="007341B4" w:rsidP="006F316D">
            <w:pPr>
              <w:pStyle w:val="BodyText"/>
              <w:rPr>
                <w:bCs/>
                <w:lang w:eastAsia="en-GB"/>
              </w:rPr>
            </w:pPr>
            <w:r w:rsidRPr="00B15D1B">
              <w:rPr>
                <w:bCs/>
                <w:lang w:eastAsia="en-GB"/>
              </w:rPr>
              <w:lastRenderedPageBreak/>
              <w:t>2.2.2.4</w:t>
            </w:r>
          </w:p>
        </w:tc>
        <w:tc>
          <w:tcPr>
            <w:tcW w:w="2268" w:type="dxa"/>
            <w:tcMar>
              <w:top w:w="113" w:type="dxa"/>
              <w:bottom w:w="113" w:type="dxa"/>
            </w:tcMar>
          </w:tcPr>
          <w:p w14:paraId="7076CFB2" w14:textId="52ED55E7" w:rsidR="0039505C" w:rsidRDefault="005B61A1" w:rsidP="002341F5">
            <w:pPr>
              <w:pStyle w:val="BodyText"/>
              <w:rPr>
                <w:lang w:eastAsia="en-GB"/>
              </w:rPr>
            </w:pPr>
            <w:r w:rsidRPr="005B61A1">
              <w:rPr>
                <w:lang w:eastAsia="en-GB"/>
              </w:rPr>
              <w:lastRenderedPageBreak/>
              <w:t xml:space="preserve">Know that </w:t>
            </w:r>
            <w:r w:rsidR="007341B4">
              <w:rPr>
                <w:lang w:eastAsia="en-GB"/>
              </w:rPr>
              <w:t>a rise</w:t>
            </w:r>
            <w:r w:rsidRPr="005B61A1">
              <w:rPr>
                <w:lang w:eastAsia="en-GB"/>
              </w:rPr>
              <w:t xml:space="preserve"> in the temperature of an object increases its internal energy</w:t>
            </w:r>
          </w:p>
          <w:p w14:paraId="4EDC949C" w14:textId="32184693" w:rsidR="0039505C" w:rsidRDefault="0039505C" w:rsidP="002341F5">
            <w:pPr>
              <w:pStyle w:val="BodyText"/>
              <w:rPr>
                <w:lang w:eastAsia="en-GB"/>
              </w:rPr>
            </w:pPr>
          </w:p>
          <w:p w14:paraId="6858504A" w14:textId="543ACABA" w:rsidR="007341B4" w:rsidRPr="002670C7" w:rsidRDefault="007341B4" w:rsidP="002341F5">
            <w:pPr>
              <w:pStyle w:val="BodyText"/>
              <w:rPr>
                <w:color w:val="EA5B0C"/>
                <w:lang w:eastAsia="en-GB"/>
              </w:rPr>
            </w:pPr>
            <w:r w:rsidRPr="002670C7">
              <w:rPr>
                <w:color w:val="EA5B0C"/>
                <w:lang w:eastAsia="en-GB"/>
              </w:rPr>
              <w:t>Describe an increase in temperature of an object in terms of an increase in the average kinetic energies of all of the particles in the object</w:t>
            </w:r>
          </w:p>
          <w:p w14:paraId="52C75506" w14:textId="77777777" w:rsidR="007341B4" w:rsidRPr="002670C7" w:rsidRDefault="007341B4" w:rsidP="002341F5">
            <w:pPr>
              <w:pStyle w:val="BodyText"/>
              <w:rPr>
                <w:color w:val="EA5B0C"/>
                <w:lang w:eastAsia="en-GB"/>
              </w:rPr>
            </w:pPr>
          </w:p>
          <w:p w14:paraId="7F966A44" w14:textId="05DBC028" w:rsidR="005B61A1" w:rsidRPr="002670C7" w:rsidRDefault="00E421B0" w:rsidP="007341B4">
            <w:pPr>
              <w:pStyle w:val="BodyText"/>
              <w:rPr>
                <w:color w:val="EA5B0C"/>
                <w:lang w:eastAsia="en-GB"/>
              </w:rPr>
            </w:pPr>
            <w:r w:rsidRPr="002670C7">
              <w:rPr>
                <w:color w:val="EA5B0C"/>
                <w:lang w:eastAsia="en-GB"/>
              </w:rPr>
              <w:t>Define specific heat capacity as the energy required per unit mass per unit temperature increase; recall and use the equation</w:t>
            </w:r>
            <w:r w:rsidR="007341B4" w:rsidRPr="002670C7">
              <w:rPr>
                <w:color w:val="EA5B0C"/>
                <w:lang w:eastAsia="en-GB"/>
              </w:rPr>
              <w:t xml:space="preserve"> </w:t>
            </w:r>
            <m:oMath>
              <m:r>
                <m:rPr>
                  <m:nor/>
                </m:rPr>
                <w:rPr>
                  <w:rFonts w:eastAsia="Arial"/>
                  <w:i/>
                  <w:color w:val="EA5B0C"/>
                </w:rPr>
                <m:t>c</m:t>
              </m:r>
              <m:r>
                <m:rPr>
                  <m:nor/>
                </m:rPr>
                <w:rPr>
                  <w:rFonts w:eastAsia="Arial"/>
                  <w:iCs/>
                  <w:color w:val="EA5B0C"/>
                </w:rPr>
                <m:t>=</m:t>
              </m:r>
              <m:f>
                <m:fPr>
                  <m:ctrlPr>
                    <w:rPr>
                      <w:rFonts w:ascii="Cambria Math" w:eastAsia="Arial" w:hAnsi="Cambria Math"/>
                      <w:i/>
                      <w:iCs/>
                      <w:color w:val="EA5B0C"/>
                    </w:rPr>
                  </m:ctrlPr>
                </m:fPr>
                <m:num>
                  <m:r>
                    <m:rPr>
                      <m:nor/>
                    </m:rPr>
                    <w:rPr>
                      <w:rFonts w:eastAsia="Arial"/>
                      <w:iCs/>
                      <w:color w:val="EA5B0C"/>
                    </w:rPr>
                    <m:t>∆</m:t>
                  </m:r>
                  <m:r>
                    <m:rPr>
                      <m:nor/>
                    </m:rPr>
                    <w:rPr>
                      <w:rFonts w:eastAsia="Arial"/>
                      <w:i/>
                      <w:color w:val="EA5B0C"/>
                    </w:rPr>
                    <m:t>E</m:t>
                  </m:r>
                </m:num>
                <m:den>
                  <m:r>
                    <m:rPr>
                      <m:nor/>
                    </m:rPr>
                    <w:rPr>
                      <w:rFonts w:eastAsia="Arial"/>
                      <w:i/>
                      <w:color w:val="EA5B0C"/>
                    </w:rPr>
                    <m:t>m</m:t>
                  </m:r>
                  <m:r>
                    <m:rPr>
                      <m:nor/>
                    </m:rPr>
                    <w:rPr>
                      <w:rFonts w:eastAsia="Arial"/>
                      <w:iCs/>
                      <w:color w:val="EA5B0C"/>
                    </w:rPr>
                    <m:t>∆</m:t>
                  </m:r>
                  <m:r>
                    <m:rPr>
                      <m:nor/>
                    </m:rPr>
                    <w:rPr>
                      <w:rFonts w:eastAsia="Arial"/>
                      <w:i/>
                      <w:color w:val="EA5B0C"/>
                    </w:rPr>
                    <m:t>θ</m:t>
                  </m:r>
                </m:den>
              </m:f>
            </m:oMath>
          </w:p>
          <w:p w14:paraId="6374211A" w14:textId="77777777" w:rsidR="00E421B0" w:rsidRDefault="00E421B0" w:rsidP="00E421B0">
            <w:pPr>
              <w:pStyle w:val="BodyText"/>
              <w:rPr>
                <w:rFonts w:eastAsia="Arial"/>
              </w:rPr>
            </w:pPr>
          </w:p>
          <w:p w14:paraId="188A3676" w14:textId="702FEADF" w:rsidR="00E421B0" w:rsidRPr="004A4E17" w:rsidRDefault="00E421B0" w:rsidP="00E421B0">
            <w:pPr>
              <w:pStyle w:val="BodyText"/>
              <w:rPr>
                <w:lang w:eastAsia="en-GB"/>
              </w:rPr>
            </w:pPr>
            <w:r w:rsidRPr="002670C7">
              <w:rPr>
                <w:rFonts w:eastAsia="Arial"/>
                <w:color w:val="EA5B0C"/>
              </w:rPr>
              <w:lastRenderedPageBreak/>
              <w:t>Describe experiments to measure the specific heat capacity of a solid and of a liquid</w:t>
            </w:r>
          </w:p>
        </w:tc>
        <w:tc>
          <w:tcPr>
            <w:tcW w:w="10915" w:type="dxa"/>
            <w:tcMar>
              <w:top w:w="113" w:type="dxa"/>
              <w:bottom w:w="113" w:type="dxa"/>
            </w:tcMar>
          </w:tcPr>
          <w:p w14:paraId="530C5B46" w14:textId="35CE0372" w:rsidR="00E4300C" w:rsidRDefault="00E4300C" w:rsidP="007341B4">
            <w:pPr>
              <w:pStyle w:val="BodyText"/>
              <w:spacing w:after="200"/>
            </w:pPr>
            <w:r>
              <w:lastRenderedPageBreak/>
              <w:t>Ask what happens to the particles inside of an object when the temperature of the object is increased. They may recall that expansion occurs and link this to the idea of kinetic energy increasing, which is internal energy.</w:t>
            </w:r>
          </w:p>
          <w:p w14:paraId="2280B530" w14:textId="10F5E562" w:rsidR="00E4300C" w:rsidRDefault="00E4300C" w:rsidP="007341B4">
            <w:pPr>
              <w:pStyle w:val="BodyText"/>
              <w:spacing w:after="200"/>
            </w:pPr>
            <w:r w:rsidRPr="00AB19CA">
              <w:rPr>
                <w:b/>
                <w:bCs/>
              </w:rPr>
              <w:t xml:space="preserve">Extended assessment: </w:t>
            </w:r>
            <w:r w:rsidRPr="00AB19CA">
              <w:t>2.</w:t>
            </w:r>
            <w:r>
              <w:t>2.2.2, 2.2.2.3 and 2.2.2.4</w:t>
            </w:r>
          </w:p>
          <w:p w14:paraId="617ACD7D" w14:textId="09402D4B" w:rsidR="00224BFF" w:rsidRDefault="00224BFF" w:rsidP="00E268EF">
            <w:pPr>
              <w:pStyle w:val="BodyText"/>
              <w:spacing w:after="200"/>
            </w:pPr>
            <w:r>
              <w:t>Expand on the concept of the increasing kinetic energy of an object. An increase in temperature links to an increase in the average kinetic energies of all of the particles in the object.</w:t>
            </w:r>
          </w:p>
          <w:p w14:paraId="37A187C1" w14:textId="5B2CD1D5" w:rsidR="00140C75" w:rsidRDefault="00140C75" w:rsidP="00E268EF">
            <w:pPr>
              <w:pStyle w:val="BodyText"/>
              <w:spacing w:after="200"/>
            </w:pPr>
            <w:r>
              <w:t xml:space="preserve">Ask </w:t>
            </w:r>
            <w:r w:rsidR="00DA6509">
              <w:t>learner</w:t>
            </w:r>
            <w:r>
              <w:t>s why water is used in a hot water bottle. There are lots of good and sensible answers to this question but steer the discussion towards the idea that water is very good at holding its temperature.</w:t>
            </w:r>
          </w:p>
          <w:p w14:paraId="429FEBD3" w14:textId="3DE471C3" w:rsidR="00140C75" w:rsidRDefault="00140C75" w:rsidP="00E268EF">
            <w:pPr>
              <w:pStyle w:val="BodyText"/>
              <w:spacing w:after="200"/>
            </w:pPr>
            <w:r>
              <w:t xml:space="preserve">Ask </w:t>
            </w:r>
            <w:r w:rsidR="00DA6509">
              <w:t>learner</w:t>
            </w:r>
            <w:r>
              <w:t xml:space="preserve">s why the sand at the beach feels hotter than the water of the sea. They will suggest all sorts of reasons, but steer the discussion towards the idea that </w:t>
            </w:r>
            <w:r w:rsidR="00E4300C">
              <w:t>although</w:t>
            </w:r>
            <w:r>
              <w:t xml:space="preserve"> the land and the sea receive the same energy from the Sun, the land heats up quicker.</w:t>
            </w:r>
          </w:p>
          <w:p w14:paraId="4C8F2595" w14:textId="6C0F1AD0" w:rsidR="002647E6" w:rsidRDefault="002647E6" w:rsidP="00E268EF">
            <w:pPr>
              <w:pStyle w:val="BodyText"/>
              <w:spacing w:after="200"/>
            </w:pPr>
            <w:r>
              <w:t>Define specific heat capacity and introduce the equation. Link to previous examples and highlight that water has a very high specific heat capacity.</w:t>
            </w:r>
          </w:p>
          <w:p w14:paraId="3FF12B3D" w14:textId="2A769F12" w:rsidR="001375AE" w:rsidRDefault="00DA6509" w:rsidP="00E268EF">
            <w:pPr>
              <w:pStyle w:val="BodyText"/>
              <w:spacing w:after="200"/>
            </w:pPr>
            <w:r>
              <w:t>Learner</w:t>
            </w:r>
            <w:r w:rsidR="00140C75">
              <w:t xml:space="preserve">s investigate different metals and compare their properties by plotting multiple sets of results on the same graph axes. </w:t>
            </w:r>
            <w:r>
              <w:t>Learner</w:t>
            </w:r>
            <w:r w:rsidR="002647E6">
              <w:t xml:space="preserve">s can plan the experiment themselves considering the equation for specific heat capacity. Ask </w:t>
            </w:r>
            <w:r>
              <w:t>learner</w:t>
            </w:r>
            <w:r w:rsidR="002647E6">
              <w:t xml:space="preserve">s what they need to measure and how this can be measured. Demonstrate the circuit they need to build. </w:t>
            </w:r>
            <w:r>
              <w:t>Learner</w:t>
            </w:r>
            <w:r w:rsidR="002647E6">
              <w:t xml:space="preserve">s can </w:t>
            </w:r>
            <w:r w:rsidR="002647E6">
              <w:lastRenderedPageBreak/>
              <w:t>either collect results throughout, allowing them to plot a graph, or they can measu</w:t>
            </w:r>
            <w:r w:rsidR="00AD5F3D">
              <w:t>re the initial and final values and carry out a calculation.</w:t>
            </w:r>
          </w:p>
          <w:p w14:paraId="7C085D20" w14:textId="77777777" w:rsidR="00DD2AE9" w:rsidRPr="00CF3E48" w:rsidRDefault="00DD2AE9" w:rsidP="00DD2AE9">
            <w:pPr>
              <w:pStyle w:val="BodyText"/>
              <w:rPr>
                <w:bCs/>
              </w:rPr>
            </w:pPr>
            <w:r w:rsidRPr="00CF3E48">
              <w:rPr>
                <w:bCs/>
              </w:rPr>
              <w:t>Measuring specific heat capacity:</w:t>
            </w:r>
          </w:p>
          <w:p w14:paraId="5030D280" w14:textId="67E99E1E" w:rsidR="00DD2AE9" w:rsidRDefault="0002310B" w:rsidP="00DD2AE9">
            <w:pPr>
              <w:pStyle w:val="BodyText"/>
              <w:spacing w:after="200"/>
            </w:pPr>
            <w:hyperlink r:id="rId84" w:history="1">
              <w:r w:rsidR="00DD2AE9" w:rsidRPr="00A67AD6">
                <w:rPr>
                  <w:rStyle w:val="WebLink"/>
                </w:rPr>
                <w:t>www.bbc.co.uk/bitesize/guides/z2gjtv4/revision/6</w:t>
              </w:r>
            </w:hyperlink>
          </w:p>
          <w:p w14:paraId="24083317" w14:textId="60BAE0A3" w:rsidR="0073374E" w:rsidRDefault="00DA6509" w:rsidP="00E268EF">
            <w:pPr>
              <w:pStyle w:val="BodyText"/>
              <w:spacing w:after="200"/>
            </w:pPr>
            <w:r>
              <w:t>Learner</w:t>
            </w:r>
            <w:r w:rsidR="0073374E">
              <w:t xml:space="preserve">s investigate the specific heat capacity of water in a similar way to the metal blocks. </w:t>
            </w:r>
            <w:r>
              <w:t>Learner</w:t>
            </w:r>
            <w:r w:rsidR="0073374E">
              <w:t xml:space="preserve">s </w:t>
            </w:r>
            <w:r w:rsidR="00B37111">
              <w:t>should</w:t>
            </w:r>
            <w:r w:rsidR="0073374E">
              <w:t xml:space="preserve"> remember to stir the water </w:t>
            </w:r>
            <w:r w:rsidR="00DD2AE9">
              <w:t>before</w:t>
            </w:r>
            <w:r w:rsidR="0073374E">
              <w:t xml:space="preserve"> taking a measurement of temperature. Alternatively</w:t>
            </w:r>
            <w:r w:rsidR="00DD2AE9">
              <w:t>, provide</w:t>
            </w:r>
            <w:r w:rsidR="0073374E">
              <w:t xml:space="preserve"> </w:t>
            </w:r>
            <w:r w:rsidR="00DD2AE9">
              <w:t xml:space="preserve">learners with </w:t>
            </w:r>
            <w:r w:rsidR="0073374E">
              <w:t>the specific heat capacity of water and they find the energy the water gains by measuring the temperature change.</w:t>
            </w:r>
          </w:p>
          <w:p w14:paraId="73D60510" w14:textId="7C48B92F" w:rsidR="004D026E" w:rsidRDefault="00DA6509" w:rsidP="00E268EF">
            <w:pPr>
              <w:pStyle w:val="BodyText"/>
              <w:spacing w:after="200"/>
            </w:pPr>
            <w:r>
              <w:t>Learner</w:t>
            </w:r>
            <w:r w:rsidR="004D026E">
              <w:t>s write a method for the experiment to measure the specific heat capacity of a solid and of a liquid, clarifying the differences in investigating the two states of matter.</w:t>
            </w:r>
          </w:p>
          <w:p w14:paraId="1FC51F1E" w14:textId="36372668" w:rsidR="0073374E" w:rsidRDefault="00DA6509" w:rsidP="00E268EF">
            <w:pPr>
              <w:pStyle w:val="BodyText"/>
              <w:spacing w:after="200"/>
            </w:pPr>
            <w:r>
              <w:t>Learner</w:t>
            </w:r>
            <w:r w:rsidR="00846846">
              <w:t>s investigate the varied</w:t>
            </w:r>
            <w:r w:rsidR="0073374E">
              <w:t xml:space="preserve"> uses of water and its high specific heat capacity</w:t>
            </w:r>
            <w:r w:rsidR="00E15036">
              <w:t>:</w:t>
            </w:r>
            <w:r w:rsidR="0073374E">
              <w:t xml:space="preserve"> </w:t>
            </w:r>
            <w:r w:rsidR="00846846">
              <w:t>it i</w:t>
            </w:r>
            <w:r w:rsidR="00363008">
              <w:t xml:space="preserve">s </w:t>
            </w:r>
            <w:r w:rsidR="00846846">
              <w:t>commonly</w:t>
            </w:r>
            <w:r w:rsidR="00363008">
              <w:t xml:space="preserve"> used as a coolant</w:t>
            </w:r>
            <w:r w:rsidR="00B56938">
              <w:t xml:space="preserve"> in power plants</w:t>
            </w:r>
            <w:r w:rsidR="00363008">
              <w:t>, it is essential in regulating the temperature of our planet, etc.</w:t>
            </w:r>
          </w:p>
          <w:p w14:paraId="3BCE7B51" w14:textId="7CC93FF1" w:rsidR="00363008" w:rsidRDefault="00DA6509" w:rsidP="00E268EF">
            <w:pPr>
              <w:pStyle w:val="BodyText"/>
              <w:spacing w:after="200"/>
            </w:pPr>
            <w:r>
              <w:t>Learner</w:t>
            </w:r>
            <w:r w:rsidR="00363008">
              <w:t>s investigate how the specific heat capacity affects the efficiency of processes e.g. a copper cooking pot will waste less energy in cooking due to its low specific heat capacity.</w:t>
            </w:r>
          </w:p>
          <w:p w14:paraId="2669339B" w14:textId="77777777" w:rsidR="00846846" w:rsidRDefault="00E5725E" w:rsidP="002341F5">
            <w:pPr>
              <w:pStyle w:val="BodyText"/>
              <w:spacing w:after="200"/>
              <w:rPr>
                <w:b/>
                <w:bCs/>
              </w:rPr>
            </w:pPr>
            <w:r>
              <w:t xml:space="preserve">Set </w:t>
            </w:r>
            <w:r w:rsidR="00DA6509">
              <w:t>learner</w:t>
            </w:r>
            <w:r>
              <w:t>s</w:t>
            </w:r>
            <w:r w:rsidR="00E11F31">
              <w:t xml:space="preserve"> quantitative and</w:t>
            </w:r>
            <w:r>
              <w:t xml:space="preserve"> qualitative questions to test understanding. </w:t>
            </w:r>
            <w:r w:rsidRPr="005715DF">
              <w:rPr>
                <w:b/>
                <w:bCs/>
              </w:rPr>
              <w:t>(F</w:t>
            </w:r>
            <w:r w:rsidR="004D026E">
              <w:rPr>
                <w:b/>
                <w:bCs/>
              </w:rPr>
              <w:t>)</w:t>
            </w:r>
          </w:p>
          <w:p w14:paraId="400848FE" w14:textId="77777777" w:rsidR="00002B61" w:rsidRPr="00AA153F" w:rsidRDefault="00002B61" w:rsidP="00002B61">
            <w:pPr>
              <w:pStyle w:val="BodyText"/>
              <w:rPr>
                <w:b/>
                <w:lang w:eastAsia="en-GB"/>
              </w:rPr>
            </w:pPr>
            <w:r w:rsidRPr="003E40FF">
              <w:rPr>
                <w:b/>
                <w:lang w:eastAsia="en-GB"/>
              </w:rPr>
              <w:t>Extension: Stretch and prepare for A level</w:t>
            </w:r>
          </w:p>
          <w:p w14:paraId="095819AC" w14:textId="73E52020" w:rsidR="00002B61" w:rsidRPr="00846846" w:rsidRDefault="00002B61" w:rsidP="002341F5">
            <w:pPr>
              <w:pStyle w:val="BodyText"/>
              <w:spacing w:after="200"/>
              <w:rPr>
                <w:i/>
                <w:lang w:eastAsia="en-GB"/>
              </w:rPr>
            </w:pPr>
            <w:r>
              <w:rPr>
                <w:lang w:val="en-US" w:eastAsia="en-GB"/>
              </w:rPr>
              <w:t>Return to the concept of internal energy and define it. Learners can consider the factors that affect the internal energy.</w:t>
            </w:r>
          </w:p>
        </w:tc>
      </w:tr>
      <w:tr w:rsidR="00982016" w:rsidRPr="004A4E17" w14:paraId="7FECA36E" w14:textId="77777777" w:rsidTr="00F54C26">
        <w:tblPrEx>
          <w:tblCellMar>
            <w:top w:w="0" w:type="dxa"/>
            <w:bottom w:w="0" w:type="dxa"/>
          </w:tblCellMar>
        </w:tblPrEx>
        <w:trPr>
          <w:trHeight w:val="487"/>
        </w:trPr>
        <w:tc>
          <w:tcPr>
            <w:tcW w:w="1418" w:type="dxa"/>
            <w:tcMar>
              <w:top w:w="113" w:type="dxa"/>
              <w:bottom w:w="113" w:type="dxa"/>
            </w:tcMar>
          </w:tcPr>
          <w:p w14:paraId="611D0211" w14:textId="12B67E49" w:rsidR="005B6F1F" w:rsidRPr="00B15D1B" w:rsidRDefault="005B6F1F" w:rsidP="005B6F1F">
            <w:pPr>
              <w:pStyle w:val="BodyText"/>
              <w:rPr>
                <w:bCs/>
              </w:rPr>
            </w:pPr>
            <w:r w:rsidRPr="00B15D1B">
              <w:rPr>
                <w:bCs/>
                <w:lang w:eastAsia="en-GB"/>
              </w:rPr>
              <w:lastRenderedPageBreak/>
              <w:t>2.2.</w:t>
            </w:r>
            <w:r w:rsidR="00E4300C" w:rsidRPr="00B15D1B">
              <w:rPr>
                <w:bCs/>
                <w:lang w:eastAsia="en-GB"/>
              </w:rPr>
              <w:t>3</w:t>
            </w:r>
            <w:r w:rsidRPr="00B15D1B">
              <w:rPr>
                <w:bCs/>
                <w:lang w:eastAsia="en-GB"/>
              </w:rPr>
              <w:t>.</w:t>
            </w:r>
            <w:r w:rsidR="00E4300C" w:rsidRPr="00B15D1B">
              <w:rPr>
                <w:bCs/>
                <w:lang w:eastAsia="en-GB"/>
              </w:rPr>
              <w:t>1</w:t>
            </w:r>
            <w:r w:rsidR="005B61A1" w:rsidRPr="00B15D1B">
              <w:rPr>
                <w:bCs/>
                <w:lang w:eastAsia="en-GB"/>
              </w:rPr>
              <w:t xml:space="preserve"> </w:t>
            </w:r>
            <w:r w:rsidR="00E4300C" w:rsidRPr="00B15D1B">
              <w:rPr>
                <w:bCs/>
              </w:rPr>
              <w:t>Melting, boiling and evaporation</w:t>
            </w:r>
          </w:p>
          <w:p w14:paraId="188C0A74" w14:textId="77777777" w:rsidR="00244AAC" w:rsidRPr="00B15D1B" w:rsidRDefault="00244AAC" w:rsidP="0065691F">
            <w:pPr>
              <w:pStyle w:val="BodyText"/>
              <w:rPr>
                <w:bCs/>
                <w:lang w:eastAsia="en-GB"/>
              </w:rPr>
            </w:pPr>
          </w:p>
          <w:p w14:paraId="4AFC907C" w14:textId="084558CD" w:rsidR="0065691F" w:rsidRPr="00B15D1B" w:rsidRDefault="0065691F" w:rsidP="0065691F">
            <w:pPr>
              <w:pStyle w:val="BodyText"/>
              <w:rPr>
                <w:bCs/>
                <w:lang w:eastAsia="en-GB"/>
              </w:rPr>
            </w:pPr>
            <w:r w:rsidRPr="00B15D1B">
              <w:rPr>
                <w:bCs/>
                <w:lang w:eastAsia="en-GB"/>
              </w:rPr>
              <w:t>2.2.3.2</w:t>
            </w:r>
            <w:r w:rsidR="00DD2AE9" w:rsidRPr="00B15D1B">
              <w:rPr>
                <w:bCs/>
                <w:lang w:eastAsia="en-GB"/>
              </w:rPr>
              <w:t xml:space="preserve"> </w:t>
            </w:r>
          </w:p>
          <w:p w14:paraId="6EE03B1D" w14:textId="77777777" w:rsidR="003B0325" w:rsidRPr="00B15D1B" w:rsidRDefault="003B0325" w:rsidP="0065691F">
            <w:pPr>
              <w:pStyle w:val="BodyText"/>
              <w:rPr>
                <w:bCs/>
                <w:lang w:eastAsia="en-GB"/>
              </w:rPr>
            </w:pPr>
          </w:p>
          <w:p w14:paraId="15AA8453" w14:textId="77777777" w:rsidR="00E4300C" w:rsidRPr="00B15D1B" w:rsidRDefault="00E4300C" w:rsidP="0065691F">
            <w:pPr>
              <w:pStyle w:val="BodyText"/>
              <w:rPr>
                <w:bCs/>
                <w:lang w:eastAsia="en-GB"/>
              </w:rPr>
            </w:pPr>
          </w:p>
          <w:p w14:paraId="462EBCD6" w14:textId="77777777" w:rsidR="006F316D" w:rsidRPr="00B15D1B" w:rsidRDefault="006F316D" w:rsidP="0065691F">
            <w:pPr>
              <w:pStyle w:val="BodyText"/>
              <w:rPr>
                <w:bCs/>
                <w:lang w:eastAsia="en-GB"/>
              </w:rPr>
            </w:pPr>
          </w:p>
          <w:p w14:paraId="0A0F28F9" w14:textId="77777777" w:rsidR="006F316D" w:rsidRPr="00B15D1B" w:rsidRDefault="006F316D" w:rsidP="0065691F">
            <w:pPr>
              <w:pStyle w:val="BodyText"/>
              <w:rPr>
                <w:bCs/>
                <w:lang w:eastAsia="en-GB"/>
              </w:rPr>
            </w:pPr>
          </w:p>
          <w:p w14:paraId="5958892E" w14:textId="77777777" w:rsidR="006F316D" w:rsidRPr="00B15D1B" w:rsidRDefault="0065691F" w:rsidP="0065691F">
            <w:pPr>
              <w:pStyle w:val="BodyText"/>
              <w:rPr>
                <w:bCs/>
                <w:lang w:eastAsia="en-GB"/>
              </w:rPr>
            </w:pPr>
            <w:r w:rsidRPr="00B15D1B">
              <w:rPr>
                <w:bCs/>
                <w:lang w:eastAsia="en-GB"/>
              </w:rPr>
              <w:t>2.2.3.3</w:t>
            </w:r>
          </w:p>
          <w:p w14:paraId="1EB9AC65" w14:textId="77777777" w:rsidR="006F316D" w:rsidRPr="00B15D1B" w:rsidRDefault="006F316D" w:rsidP="0065691F">
            <w:pPr>
              <w:pStyle w:val="BodyText"/>
              <w:rPr>
                <w:bCs/>
                <w:lang w:eastAsia="en-GB"/>
              </w:rPr>
            </w:pPr>
          </w:p>
          <w:p w14:paraId="563FC9D3" w14:textId="3493A1F9" w:rsidR="0065691F" w:rsidRPr="00B15D1B" w:rsidRDefault="00DD2AE9" w:rsidP="0065691F">
            <w:pPr>
              <w:pStyle w:val="BodyText"/>
              <w:rPr>
                <w:bCs/>
                <w:lang w:eastAsia="en-GB"/>
              </w:rPr>
            </w:pPr>
            <w:r w:rsidRPr="00B15D1B">
              <w:rPr>
                <w:bCs/>
                <w:lang w:eastAsia="en-GB"/>
              </w:rPr>
              <w:t xml:space="preserve"> </w:t>
            </w:r>
          </w:p>
          <w:p w14:paraId="63F180F8" w14:textId="77777777" w:rsidR="00994F6C" w:rsidRPr="00B15D1B" w:rsidRDefault="00994F6C" w:rsidP="0065691F">
            <w:pPr>
              <w:pStyle w:val="BodyText"/>
              <w:rPr>
                <w:bCs/>
                <w:lang w:eastAsia="en-GB"/>
              </w:rPr>
            </w:pPr>
          </w:p>
          <w:p w14:paraId="682E8941" w14:textId="5417577C" w:rsidR="0065691F" w:rsidRPr="00B15D1B" w:rsidRDefault="0065691F" w:rsidP="0065691F">
            <w:pPr>
              <w:pStyle w:val="BodyText"/>
              <w:rPr>
                <w:bCs/>
                <w:lang w:eastAsia="en-GB"/>
              </w:rPr>
            </w:pPr>
            <w:r w:rsidRPr="00B15D1B">
              <w:rPr>
                <w:bCs/>
                <w:lang w:eastAsia="en-GB"/>
              </w:rPr>
              <w:lastRenderedPageBreak/>
              <w:t>2.2.3.4</w:t>
            </w:r>
            <w:r w:rsidR="00DD2AE9" w:rsidRPr="00B15D1B">
              <w:rPr>
                <w:bCs/>
                <w:lang w:eastAsia="en-GB"/>
              </w:rPr>
              <w:t xml:space="preserve"> </w:t>
            </w:r>
          </w:p>
          <w:p w14:paraId="1FDBE996" w14:textId="77777777" w:rsidR="003B0325" w:rsidRPr="00B15D1B" w:rsidRDefault="003B0325" w:rsidP="0065691F">
            <w:pPr>
              <w:pStyle w:val="BodyText"/>
              <w:rPr>
                <w:bCs/>
                <w:lang w:eastAsia="en-GB"/>
              </w:rPr>
            </w:pPr>
          </w:p>
          <w:p w14:paraId="0C0EDEDA" w14:textId="77777777" w:rsidR="00244AAC" w:rsidRPr="00B15D1B" w:rsidRDefault="00244AAC" w:rsidP="0065691F">
            <w:pPr>
              <w:pStyle w:val="BodyText"/>
              <w:rPr>
                <w:bCs/>
                <w:lang w:eastAsia="en-GB"/>
              </w:rPr>
            </w:pPr>
          </w:p>
          <w:p w14:paraId="42ED9A56" w14:textId="77777777" w:rsidR="00994F6C" w:rsidRPr="00B15D1B" w:rsidRDefault="00994F6C" w:rsidP="0065691F">
            <w:pPr>
              <w:pStyle w:val="BodyText"/>
              <w:rPr>
                <w:bCs/>
                <w:lang w:eastAsia="en-GB"/>
              </w:rPr>
            </w:pPr>
          </w:p>
          <w:p w14:paraId="3046B2D4" w14:textId="77777777" w:rsidR="00994F6C" w:rsidRPr="00B15D1B" w:rsidRDefault="00994F6C" w:rsidP="0065691F">
            <w:pPr>
              <w:pStyle w:val="BodyText"/>
              <w:rPr>
                <w:bCs/>
                <w:lang w:eastAsia="en-GB"/>
              </w:rPr>
            </w:pPr>
          </w:p>
          <w:p w14:paraId="234743D6" w14:textId="77777777" w:rsidR="00994F6C" w:rsidRPr="00B15D1B" w:rsidRDefault="00994F6C" w:rsidP="0065691F">
            <w:pPr>
              <w:pStyle w:val="BodyText"/>
              <w:rPr>
                <w:bCs/>
                <w:lang w:eastAsia="en-GB"/>
              </w:rPr>
            </w:pPr>
          </w:p>
          <w:p w14:paraId="31880186" w14:textId="071586B9" w:rsidR="00244AAC" w:rsidRPr="00B15D1B" w:rsidRDefault="0065691F" w:rsidP="0065691F">
            <w:pPr>
              <w:pStyle w:val="BodyText"/>
              <w:rPr>
                <w:bCs/>
                <w:lang w:eastAsia="en-GB"/>
              </w:rPr>
            </w:pPr>
            <w:r w:rsidRPr="00B15D1B">
              <w:rPr>
                <w:bCs/>
                <w:lang w:eastAsia="en-GB"/>
              </w:rPr>
              <w:t>2.2.3.5</w:t>
            </w:r>
            <w:r w:rsidR="00DD2AE9" w:rsidRPr="00B15D1B">
              <w:rPr>
                <w:bCs/>
                <w:lang w:eastAsia="en-GB"/>
              </w:rPr>
              <w:t xml:space="preserve"> </w:t>
            </w:r>
          </w:p>
          <w:p w14:paraId="000233E6" w14:textId="77777777" w:rsidR="00994F6C" w:rsidRPr="00B15D1B" w:rsidRDefault="00994F6C" w:rsidP="0065691F">
            <w:pPr>
              <w:pStyle w:val="BodyText"/>
              <w:rPr>
                <w:bCs/>
                <w:lang w:eastAsia="en-GB"/>
              </w:rPr>
            </w:pPr>
          </w:p>
          <w:p w14:paraId="6F8DB925" w14:textId="77777777" w:rsidR="00994F6C" w:rsidRPr="00B15D1B" w:rsidRDefault="00994F6C" w:rsidP="0065691F">
            <w:pPr>
              <w:pStyle w:val="BodyText"/>
              <w:rPr>
                <w:bCs/>
                <w:lang w:eastAsia="en-GB"/>
              </w:rPr>
            </w:pPr>
          </w:p>
          <w:p w14:paraId="2B04C24C" w14:textId="77777777" w:rsidR="00994F6C" w:rsidRPr="00B15D1B" w:rsidRDefault="00994F6C" w:rsidP="0065691F">
            <w:pPr>
              <w:pStyle w:val="BodyText"/>
              <w:rPr>
                <w:bCs/>
                <w:lang w:eastAsia="en-GB"/>
              </w:rPr>
            </w:pPr>
          </w:p>
          <w:p w14:paraId="2D2C0BA4" w14:textId="4E6A2DDF" w:rsidR="0065691F" w:rsidRPr="00B15D1B" w:rsidRDefault="0065691F" w:rsidP="0065691F">
            <w:pPr>
              <w:pStyle w:val="BodyText"/>
              <w:rPr>
                <w:bCs/>
                <w:lang w:eastAsia="en-GB"/>
              </w:rPr>
            </w:pPr>
            <w:r w:rsidRPr="00B15D1B">
              <w:rPr>
                <w:bCs/>
                <w:lang w:eastAsia="en-GB"/>
              </w:rPr>
              <w:t>2.2.3.6</w:t>
            </w:r>
            <w:r w:rsidR="00DD2AE9" w:rsidRPr="00B15D1B">
              <w:rPr>
                <w:bCs/>
                <w:lang w:eastAsia="en-GB"/>
              </w:rPr>
              <w:t xml:space="preserve"> </w:t>
            </w:r>
          </w:p>
          <w:p w14:paraId="69E83121" w14:textId="77777777" w:rsidR="003B0325" w:rsidRPr="00B15D1B" w:rsidRDefault="003B0325" w:rsidP="0065691F">
            <w:pPr>
              <w:pStyle w:val="BodyText"/>
              <w:rPr>
                <w:bCs/>
                <w:lang w:eastAsia="en-GB"/>
              </w:rPr>
            </w:pPr>
          </w:p>
          <w:p w14:paraId="709E96A1" w14:textId="52504279" w:rsidR="00994F6C" w:rsidRPr="00B15D1B" w:rsidRDefault="00994F6C" w:rsidP="006F316D">
            <w:pPr>
              <w:pStyle w:val="BodyText"/>
              <w:rPr>
                <w:bCs/>
                <w:lang w:eastAsia="en-GB"/>
              </w:rPr>
            </w:pPr>
          </w:p>
          <w:p w14:paraId="6C1304EE" w14:textId="77777777" w:rsidR="00E4300C" w:rsidRPr="00B15D1B" w:rsidRDefault="00E4300C" w:rsidP="006F316D">
            <w:pPr>
              <w:pStyle w:val="BodyText"/>
              <w:rPr>
                <w:bCs/>
                <w:lang w:eastAsia="en-GB"/>
              </w:rPr>
            </w:pPr>
          </w:p>
          <w:p w14:paraId="0F058119" w14:textId="77777777" w:rsidR="00994F6C" w:rsidRPr="00B15D1B" w:rsidRDefault="00994F6C" w:rsidP="006F316D">
            <w:pPr>
              <w:pStyle w:val="BodyText"/>
              <w:rPr>
                <w:bCs/>
                <w:lang w:eastAsia="en-GB"/>
              </w:rPr>
            </w:pPr>
          </w:p>
          <w:p w14:paraId="3C6001B1" w14:textId="77777777" w:rsidR="00E4300C" w:rsidRPr="00B15D1B" w:rsidRDefault="0065691F" w:rsidP="006F316D">
            <w:pPr>
              <w:pStyle w:val="BodyText"/>
              <w:rPr>
                <w:bCs/>
                <w:lang w:eastAsia="en-GB"/>
              </w:rPr>
            </w:pPr>
            <w:r w:rsidRPr="00B15D1B">
              <w:rPr>
                <w:bCs/>
                <w:lang w:eastAsia="en-GB"/>
              </w:rPr>
              <w:t>2.2.3.7</w:t>
            </w:r>
            <w:r w:rsidR="00DD2AE9" w:rsidRPr="00B15D1B">
              <w:rPr>
                <w:bCs/>
                <w:lang w:eastAsia="en-GB"/>
              </w:rPr>
              <w:t xml:space="preserve"> </w:t>
            </w:r>
          </w:p>
          <w:p w14:paraId="59461021" w14:textId="77777777" w:rsidR="00E4300C" w:rsidRPr="00B15D1B" w:rsidRDefault="00E4300C" w:rsidP="006F316D">
            <w:pPr>
              <w:pStyle w:val="BodyText"/>
              <w:rPr>
                <w:bCs/>
                <w:lang w:eastAsia="en-GB"/>
              </w:rPr>
            </w:pPr>
          </w:p>
          <w:p w14:paraId="55F40D0F" w14:textId="77777777" w:rsidR="00E4300C" w:rsidRPr="00B15D1B" w:rsidRDefault="00E4300C" w:rsidP="006F316D">
            <w:pPr>
              <w:pStyle w:val="BodyText"/>
              <w:rPr>
                <w:bCs/>
                <w:lang w:eastAsia="en-GB"/>
              </w:rPr>
            </w:pPr>
          </w:p>
          <w:p w14:paraId="0B27EB0F" w14:textId="77777777" w:rsidR="00E4300C" w:rsidRPr="00B15D1B" w:rsidRDefault="00E4300C" w:rsidP="006F316D">
            <w:pPr>
              <w:pStyle w:val="BodyText"/>
              <w:rPr>
                <w:bCs/>
                <w:lang w:eastAsia="en-GB"/>
              </w:rPr>
            </w:pPr>
          </w:p>
          <w:p w14:paraId="35FC52CF" w14:textId="77777777" w:rsidR="00E4300C" w:rsidRPr="00B15D1B" w:rsidRDefault="00E4300C" w:rsidP="006F316D">
            <w:pPr>
              <w:pStyle w:val="BodyText"/>
              <w:rPr>
                <w:bCs/>
                <w:lang w:eastAsia="en-GB"/>
              </w:rPr>
            </w:pPr>
          </w:p>
          <w:p w14:paraId="52C52416" w14:textId="77777777" w:rsidR="00E4300C" w:rsidRPr="00B15D1B" w:rsidRDefault="00E4300C" w:rsidP="006F316D">
            <w:pPr>
              <w:pStyle w:val="BodyText"/>
              <w:rPr>
                <w:bCs/>
                <w:lang w:eastAsia="en-GB"/>
              </w:rPr>
            </w:pPr>
          </w:p>
          <w:p w14:paraId="39FC7104" w14:textId="77777777" w:rsidR="00E4300C" w:rsidRPr="00B15D1B" w:rsidRDefault="00E4300C" w:rsidP="006F316D">
            <w:pPr>
              <w:pStyle w:val="BodyText"/>
              <w:rPr>
                <w:bCs/>
                <w:lang w:eastAsia="en-GB"/>
              </w:rPr>
            </w:pPr>
          </w:p>
          <w:p w14:paraId="4EE93CDA" w14:textId="41DE8A13" w:rsidR="00E4300C" w:rsidRPr="00B15D1B" w:rsidRDefault="00E4300C" w:rsidP="006F316D">
            <w:pPr>
              <w:pStyle w:val="BodyText"/>
              <w:rPr>
                <w:bCs/>
                <w:lang w:eastAsia="en-GB"/>
              </w:rPr>
            </w:pPr>
            <w:r w:rsidRPr="00B15D1B">
              <w:rPr>
                <w:bCs/>
                <w:lang w:eastAsia="en-GB"/>
              </w:rPr>
              <w:t>2.2.3.8</w:t>
            </w:r>
          </w:p>
        </w:tc>
        <w:tc>
          <w:tcPr>
            <w:tcW w:w="2268" w:type="dxa"/>
            <w:tcMar>
              <w:top w:w="113" w:type="dxa"/>
              <w:bottom w:w="113" w:type="dxa"/>
            </w:tcMar>
          </w:tcPr>
          <w:p w14:paraId="09552B52" w14:textId="3AB8EB65" w:rsidR="0065691F" w:rsidRDefault="0065691F" w:rsidP="0065691F">
            <w:pPr>
              <w:pStyle w:val="BodyText"/>
            </w:pPr>
            <w:r>
              <w:lastRenderedPageBreak/>
              <w:t>D</w:t>
            </w:r>
            <w:r w:rsidRPr="009B22CD">
              <w:t>escribe melting</w:t>
            </w:r>
            <w:r w:rsidR="00E4300C">
              <w:t xml:space="preserve"> and </w:t>
            </w:r>
            <w:r w:rsidRPr="009B22CD">
              <w:t xml:space="preserve">boiling in terms of energy </w:t>
            </w:r>
            <w:r w:rsidR="00E4300C">
              <w:t>input</w:t>
            </w:r>
            <w:r w:rsidRPr="009B22CD">
              <w:t xml:space="preserve"> without a change in temperature</w:t>
            </w:r>
          </w:p>
          <w:p w14:paraId="632B645F" w14:textId="77777777" w:rsidR="00E4300C" w:rsidRDefault="00E4300C" w:rsidP="0065691F">
            <w:pPr>
              <w:pStyle w:val="BodyText"/>
            </w:pPr>
          </w:p>
          <w:p w14:paraId="236BA7BB" w14:textId="176E0033" w:rsidR="0065691F" w:rsidRDefault="0065691F" w:rsidP="0065691F">
            <w:pPr>
              <w:pStyle w:val="BodyText"/>
              <w:rPr>
                <w:rFonts w:eastAsia="Arial"/>
              </w:rPr>
            </w:pPr>
            <w:r w:rsidRPr="00D01991">
              <w:rPr>
                <w:rFonts w:eastAsia="Arial"/>
              </w:rPr>
              <w:t>Know the melting and boiling temperatures for water at standard atmospheric pressure</w:t>
            </w:r>
          </w:p>
          <w:p w14:paraId="740E7A96" w14:textId="77777777" w:rsidR="0065691F" w:rsidRDefault="0065691F" w:rsidP="0065691F">
            <w:pPr>
              <w:pStyle w:val="BodyText"/>
              <w:rPr>
                <w:rFonts w:eastAsia="Arial"/>
              </w:rPr>
            </w:pPr>
          </w:p>
          <w:p w14:paraId="6A81BB89" w14:textId="1407A567" w:rsidR="0065691F" w:rsidRDefault="0065691F" w:rsidP="0065691F">
            <w:pPr>
              <w:pStyle w:val="BodyText"/>
            </w:pPr>
            <w:r>
              <w:t>D</w:t>
            </w:r>
            <w:r w:rsidRPr="009B22CD">
              <w:t xml:space="preserve">escribe </w:t>
            </w:r>
            <w:r w:rsidR="00E4300C">
              <w:t>condensation and solidification in terms of particles</w:t>
            </w:r>
          </w:p>
          <w:p w14:paraId="0E04581B" w14:textId="77777777" w:rsidR="0065691F" w:rsidRDefault="0065691F" w:rsidP="0065691F">
            <w:pPr>
              <w:pStyle w:val="BodyText"/>
            </w:pPr>
          </w:p>
          <w:p w14:paraId="4AA0606D" w14:textId="1143562C" w:rsidR="0065691F" w:rsidRDefault="0065691F" w:rsidP="0065691F">
            <w:pPr>
              <w:pStyle w:val="BodyText"/>
            </w:pPr>
            <w:r>
              <w:lastRenderedPageBreak/>
              <w:t>D</w:t>
            </w:r>
            <w:r w:rsidRPr="009B22CD">
              <w:t>escribe evaporation in terms of the escape of more</w:t>
            </w:r>
            <w:r w:rsidR="00E4300C">
              <w:t xml:space="preserve"> </w:t>
            </w:r>
            <w:r w:rsidRPr="009B22CD">
              <w:t>energetic molecules from the surface of a liqu</w:t>
            </w:r>
            <w:r>
              <w:t>id</w:t>
            </w:r>
          </w:p>
          <w:p w14:paraId="5F4D8929" w14:textId="77777777" w:rsidR="00E4300C" w:rsidRDefault="00E4300C" w:rsidP="0065691F">
            <w:pPr>
              <w:pStyle w:val="BodyText"/>
            </w:pPr>
          </w:p>
          <w:p w14:paraId="30874812" w14:textId="08783853" w:rsidR="0065691F" w:rsidRDefault="00E4300C" w:rsidP="0065691F">
            <w:pPr>
              <w:pStyle w:val="BodyText"/>
            </w:pPr>
            <w:r>
              <w:t>Know that</w:t>
            </w:r>
            <w:r w:rsidR="0065691F">
              <w:t xml:space="preserve"> </w:t>
            </w:r>
            <w:r w:rsidR="0065691F" w:rsidRPr="009B22CD">
              <w:t>evaporation causes cooli</w:t>
            </w:r>
            <w:r w:rsidR="0065691F">
              <w:t>ng</w:t>
            </w:r>
            <w:r>
              <w:t xml:space="preserve"> of a liquid</w:t>
            </w:r>
          </w:p>
          <w:p w14:paraId="50E4B6ED" w14:textId="5FDE0E05" w:rsidR="0065691F" w:rsidRDefault="0065691F" w:rsidP="0065691F">
            <w:pPr>
              <w:pStyle w:val="BodyText"/>
            </w:pPr>
          </w:p>
          <w:p w14:paraId="64CCB31A" w14:textId="490BAC56" w:rsidR="00E4300C" w:rsidRPr="00BE1A8E" w:rsidRDefault="00E4300C" w:rsidP="0065691F">
            <w:pPr>
              <w:pStyle w:val="BodyText"/>
              <w:rPr>
                <w:color w:val="EA5B0C"/>
              </w:rPr>
            </w:pPr>
            <w:r w:rsidRPr="00BE1A8E">
              <w:rPr>
                <w:color w:val="EA5B0C"/>
              </w:rPr>
              <w:t>Describe the differences between boiling and evaporation</w:t>
            </w:r>
          </w:p>
          <w:p w14:paraId="3F3886C0" w14:textId="77777777" w:rsidR="00E4300C" w:rsidRPr="00BE1A8E" w:rsidRDefault="00E4300C" w:rsidP="0065691F">
            <w:pPr>
              <w:pStyle w:val="BodyText"/>
              <w:rPr>
                <w:color w:val="EA5B0C"/>
              </w:rPr>
            </w:pPr>
          </w:p>
          <w:p w14:paraId="3534F6D8" w14:textId="77777777" w:rsidR="00982016" w:rsidRPr="00BE1A8E" w:rsidRDefault="00E4300C" w:rsidP="0062251D">
            <w:pPr>
              <w:pStyle w:val="BodyText"/>
              <w:rPr>
                <w:color w:val="EA5B0C"/>
              </w:rPr>
            </w:pPr>
            <w:r w:rsidRPr="00BE1A8E">
              <w:rPr>
                <w:color w:val="EA5B0C"/>
              </w:rPr>
              <w:t>Describe how temperature, surface area and air movement over a surface affect evaporation</w:t>
            </w:r>
          </w:p>
          <w:p w14:paraId="181DC800" w14:textId="77777777" w:rsidR="00E4300C" w:rsidRPr="00BE1A8E" w:rsidRDefault="00E4300C" w:rsidP="0062251D">
            <w:pPr>
              <w:pStyle w:val="BodyText"/>
              <w:rPr>
                <w:color w:val="EA5B0C"/>
              </w:rPr>
            </w:pPr>
          </w:p>
          <w:p w14:paraId="64D0450B" w14:textId="00BECEAC" w:rsidR="00E4300C" w:rsidRPr="004A4E17" w:rsidRDefault="00E4300C" w:rsidP="0062251D">
            <w:pPr>
              <w:pStyle w:val="BodyText"/>
              <w:rPr>
                <w:lang w:eastAsia="en-GB"/>
              </w:rPr>
            </w:pPr>
            <w:r w:rsidRPr="00BE1A8E">
              <w:rPr>
                <w:color w:val="EA5B0C"/>
              </w:rPr>
              <w:t>Explain the cooling of an object in contact with an evaporating liquid</w:t>
            </w:r>
          </w:p>
        </w:tc>
        <w:tc>
          <w:tcPr>
            <w:tcW w:w="10915" w:type="dxa"/>
            <w:tcMar>
              <w:top w:w="113" w:type="dxa"/>
              <w:bottom w:w="113" w:type="dxa"/>
            </w:tcMar>
          </w:tcPr>
          <w:p w14:paraId="6032818A" w14:textId="4D77754B" w:rsidR="0050039D" w:rsidRDefault="0050039D" w:rsidP="00E268EF">
            <w:pPr>
              <w:pStyle w:val="BodyText"/>
              <w:spacing w:after="200"/>
            </w:pPr>
            <w:r>
              <w:lastRenderedPageBreak/>
              <w:t xml:space="preserve">Return to the cooling curve (or heating curve) </w:t>
            </w:r>
            <w:r w:rsidR="001D1075">
              <w:t>covered</w:t>
            </w:r>
            <w:r>
              <w:t xml:space="preserve"> previously. Ask </w:t>
            </w:r>
            <w:r w:rsidR="00DA6509">
              <w:t>learner</w:t>
            </w:r>
            <w:r>
              <w:t xml:space="preserve">s to identify when the changes of state happen. Ask </w:t>
            </w:r>
            <w:r w:rsidR="00DA6509">
              <w:t>learner</w:t>
            </w:r>
            <w:r>
              <w:t>s to identify the diff</w:t>
            </w:r>
            <w:r w:rsidR="00162EF9">
              <w:t>erent states shown on the graph</w:t>
            </w:r>
            <w:r>
              <w:t>.</w:t>
            </w:r>
            <w:r w:rsidR="001D4871">
              <w:t xml:space="preserve"> Explain that throughout the experiment</w:t>
            </w:r>
            <w:r w:rsidR="00162EF9">
              <w:t>,</w:t>
            </w:r>
            <w:r w:rsidR="001D4871">
              <w:t xml:space="preserve"> energy is being provided or is being lost. What is happening to the molecules or atoms when the temperature is rising? </w:t>
            </w:r>
            <w:r w:rsidR="00DA6509">
              <w:t>Learner</w:t>
            </w:r>
            <w:r w:rsidR="001D4871">
              <w:t>s may explain that a rise in temperature increases the kinetic energy of the molecul</w:t>
            </w:r>
            <w:r w:rsidR="00162EF9">
              <w:t xml:space="preserve">es or atoms in the object. </w:t>
            </w:r>
            <w:r w:rsidR="006631A2">
              <w:t xml:space="preserve">Clarify that </w:t>
            </w:r>
            <w:r w:rsidRPr="009B22CD">
              <w:t xml:space="preserve">melting, solidification, boiling and condensation </w:t>
            </w:r>
            <w:r w:rsidR="006631A2">
              <w:t>can be achieved</w:t>
            </w:r>
            <w:r w:rsidRPr="009B22CD">
              <w:t xml:space="preserve"> without a change in temperature</w:t>
            </w:r>
            <w:r>
              <w:t>.</w:t>
            </w:r>
            <w:r w:rsidR="006631A2">
              <w:t xml:space="preserve"> This is difficult to reproduce in the laboratory.</w:t>
            </w:r>
            <w:r w:rsidR="009C2A9E">
              <w:t xml:space="preserve"> Show clear graphs to highlight these changes of state.</w:t>
            </w:r>
          </w:p>
          <w:p w14:paraId="5164EE55" w14:textId="77777777" w:rsidR="00002B61" w:rsidRDefault="009C2A9E" w:rsidP="005F20B7">
            <w:pPr>
              <w:pStyle w:val="BodyText"/>
            </w:pPr>
            <w:r>
              <w:t xml:space="preserve">Show the heating curve for water. At what temperature does ice melt and water boil? How do these values change at different altitudes? </w:t>
            </w:r>
            <w:r w:rsidR="00DA6509">
              <w:t>Learner</w:t>
            </w:r>
            <w:r>
              <w:t>s may be able to expl</w:t>
            </w:r>
            <w:r w:rsidR="00C01582">
              <w:t>ain</w:t>
            </w:r>
            <w:r w:rsidR="00162EF9">
              <w:t xml:space="preserve"> that</w:t>
            </w:r>
            <w:r w:rsidR="00C01582">
              <w:t xml:space="preserve"> when climbing a mountain there is </w:t>
            </w:r>
            <w:r>
              <w:t>lower atmospheric pressure and this means that water boils at a lower temperature.</w:t>
            </w:r>
            <w:r w:rsidR="00EA3EDD">
              <w:t xml:space="preserve"> </w:t>
            </w:r>
            <w:r w:rsidR="00DA6509">
              <w:t>Learner</w:t>
            </w:r>
            <w:r w:rsidR="00EA3EDD">
              <w:t xml:space="preserve">s </w:t>
            </w:r>
            <w:r w:rsidR="005F20B7">
              <w:t xml:space="preserve">could </w:t>
            </w:r>
            <w:r w:rsidR="00EA3EDD">
              <w:t xml:space="preserve">watch the BBC Earth Lab </w:t>
            </w:r>
            <w:r w:rsidR="005F20B7" w:rsidRPr="00CF3E48">
              <w:t>(boiling water on Everest)</w:t>
            </w:r>
            <w:r w:rsidR="005F20B7">
              <w:t xml:space="preserve"> </w:t>
            </w:r>
            <w:r w:rsidR="00EA3EDD">
              <w:t>video clip showing this effect</w:t>
            </w:r>
            <w:r w:rsidR="005F20B7">
              <w:t xml:space="preserve">: </w:t>
            </w:r>
          </w:p>
          <w:p w14:paraId="7C977BC2" w14:textId="021495B3" w:rsidR="005F20B7" w:rsidRPr="00BE1A8E" w:rsidRDefault="0002310B" w:rsidP="005F20B7">
            <w:pPr>
              <w:pStyle w:val="BodyText"/>
              <w:rPr>
                <w:rStyle w:val="WebLink"/>
              </w:rPr>
            </w:pPr>
            <w:hyperlink r:id="rId85" w:history="1">
              <w:r w:rsidR="00002B61" w:rsidRPr="00BE1A8E">
                <w:rPr>
                  <w:rStyle w:val="WebLink"/>
                </w:rPr>
                <w:t>https://www.youtube.com/watch?v=8lyqFkFsH28</w:t>
              </w:r>
            </w:hyperlink>
            <w:r w:rsidR="005F20B7" w:rsidRPr="00BE1A8E">
              <w:rPr>
                <w:rStyle w:val="WebLink"/>
              </w:rPr>
              <w:t xml:space="preserve"> </w:t>
            </w:r>
          </w:p>
          <w:p w14:paraId="2125B512" w14:textId="7BB93699" w:rsidR="00002B61" w:rsidRDefault="00002B61" w:rsidP="005F20B7">
            <w:pPr>
              <w:pStyle w:val="BodyText"/>
            </w:pPr>
          </w:p>
          <w:p w14:paraId="0B708D96" w14:textId="12173C1E" w:rsidR="00002B61" w:rsidRDefault="00002B61" w:rsidP="005F20B7">
            <w:pPr>
              <w:pStyle w:val="BodyText"/>
            </w:pPr>
            <w:r>
              <w:lastRenderedPageBreak/>
              <w:t>Ask learners what happens to a glass water when left out over several days. They may identify that the water evaporates. How can the water evaporate when there is no heat source to increase the temperature? Learners can explain that the molecules that escape from the surface are more energetic.</w:t>
            </w:r>
          </w:p>
          <w:p w14:paraId="206A12FB" w14:textId="468540EA" w:rsidR="00002B61" w:rsidRDefault="00002B61" w:rsidP="005F20B7">
            <w:pPr>
              <w:pStyle w:val="BodyText"/>
            </w:pPr>
          </w:p>
          <w:p w14:paraId="0118399D" w14:textId="1A679AF8" w:rsidR="00002B61" w:rsidRDefault="00002B61" w:rsidP="005F20B7">
            <w:pPr>
              <w:pStyle w:val="BodyText"/>
            </w:pPr>
            <w:r>
              <w:t>Ask learners how evaporation affects the temperature of an object. They may recall feeling cold when wet from the rain or after getting out of a swimming pool. They may explain that the evaporation of water from their skin cools them down. This same process causes liquids to cool as evaporation of the most energetic molecules at the surface occurs.</w:t>
            </w:r>
          </w:p>
          <w:p w14:paraId="563649C7" w14:textId="77777777" w:rsidR="00002B61" w:rsidRPr="00CF3E48" w:rsidRDefault="00002B61" w:rsidP="005F20B7">
            <w:pPr>
              <w:pStyle w:val="BodyText"/>
            </w:pPr>
          </w:p>
          <w:p w14:paraId="07A22948" w14:textId="52DB6D1D" w:rsidR="00254728" w:rsidRPr="00EA1289" w:rsidRDefault="00254728" w:rsidP="00E268EF">
            <w:pPr>
              <w:pStyle w:val="BodyText"/>
              <w:spacing w:after="200"/>
              <w:rPr>
                <w:lang w:eastAsia="en-GB"/>
              </w:rPr>
            </w:pPr>
            <w:r>
              <w:t xml:space="preserve">Set </w:t>
            </w:r>
            <w:r w:rsidR="00DA6509">
              <w:t>learner</w:t>
            </w:r>
            <w:r>
              <w:t xml:space="preserve">s qualitative questions to test understanding. </w:t>
            </w:r>
            <w:r w:rsidRPr="005715DF">
              <w:rPr>
                <w:b/>
                <w:bCs/>
              </w:rPr>
              <w:t>(F)</w:t>
            </w:r>
          </w:p>
          <w:p w14:paraId="0B54DE16" w14:textId="6E313F74" w:rsidR="008B15A6" w:rsidRPr="002341F5" w:rsidRDefault="00EA1289" w:rsidP="00F54C26">
            <w:pPr>
              <w:pStyle w:val="BodyText"/>
            </w:pPr>
            <w:r>
              <w:t>Learner</w:t>
            </w:r>
            <w:r w:rsidRPr="003651CF">
              <w:t xml:space="preserve">s investigate </w:t>
            </w:r>
            <w:r>
              <w:t>states of matter</w:t>
            </w:r>
            <w:r w:rsidRPr="003651CF">
              <w:t xml:space="preserve"> further using simulation</w:t>
            </w:r>
            <w:r>
              <w:t>s</w:t>
            </w:r>
            <w:r w:rsidR="00244AAC">
              <w:t>:</w:t>
            </w:r>
            <w:r>
              <w:t xml:space="preserve"> </w:t>
            </w:r>
            <w:r>
              <w:rPr>
                <w:b/>
              </w:rPr>
              <w:t>(I)</w:t>
            </w:r>
            <w:r w:rsidR="00244AAC">
              <w:rPr>
                <w:b/>
              </w:rPr>
              <w:br/>
            </w:r>
            <w:hyperlink r:id="rId86" w:history="1">
              <w:r w:rsidR="008B15A6" w:rsidRPr="002341F5">
                <w:rPr>
                  <w:rStyle w:val="WebLink"/>
                </w:rPr>
                <w:t>https://phet.colorado.edu/sims/html/states-of-matter-basics/latest/states-of-matter-basics_en.html</w:t>
              </w:r>
            </w:hyperlink>
            <w:r w:rsidR="008B15A6" w:rsidRPr="002341F5">
              <w:t xml:space="preserve"> </w:t>
            </w:r>
          </w:p>
          <w:p w14:paraId="787B37C3" w14:textId="77777777" w:rsidR="008B15A6" w:rsidRPr="002341F5" w:rsidRDefault="0002310B" w:rsidP="00F54C26">
            <w:pPr>
              <w:pStyle w:val="BodyText"/>
            </w:pPr>
            <w:hyperlink r:id="rId87" w:history="1">
              <w:r w:rsidR="008B15A6" w:rsidRPr="002341F5">
                <w:rPr>
                  <w:rStyle w:val="WebLink"/>
                </w:rPr>
                <w:t>https://phet.colorado.edu/en/simulation/states-of-matter</w:t>
              </w:r>
            </w:hyperlink>
            <w:r w:rsidR="008B15A6" w:rsidRPr="002341F5">
              <w:t xml:space="preserve"> </w:t>
            </w:r>
          </w:p>
          <w:p w14:paraId="295632EA" w14:textId="5E2BF7AF" w:rsidR="00AA153F" w:rsidRDefault="00AA153F" w:rsidP="00F54C26">
            <w:pPr>
              <w:pStyle w:val="BodyText"/>
              <w:rPr>
                <w:i/>
              </w:rPr>
            </w:pPr>
          </w:p>
          <w:p w14:paraId="6F16CA50" w14:textId="72599BCE" w:rsidR="00E4300C" w:rsidRDefault="00E4300C" w:rsidP="00E4300C">
            <w:pPr>
              <w:pStyle w:val="BodyText"/>
              <w:spacing w:after="200"/>
            </w:pPr>
            <w:r>
              <w:rPr>
                <w:b/>
                <w:bCs/>
              </w:rPr>
              <w:t>Extended</w:t>
            </w:r>
            <w:r w:rsidRPr="00E64482">
              <w:rPr>
                <w:b/>
                <w:bCs/>
              </w:rPr>
              <w:t xml:space="preserve"> assessment:</w:t>
            </w:r>
            <w:r>
              <w:t xml:space="preserve"> 2.2.3.6, 2.2.3.7 and 2.2.3.8</w:t>
            </w:r>
          </w:p>
          <w:p w14:paraId="72BB1502" w14:textId="3F44C29C" w:rsidR="00002B61" w:rsidRPr="00002B61" w:rsidRDefault="00002B61" w:rsidP="00E4300C">
            <w:pPr>
              <w:pStyle w:val="BodyText"/>
              <w:spacing w:after="200"/>
              <w:rPr>
                <w:bCs/>
              </w:rPr>
            </w:pPr>
            <w:r>
              <w:rPr>
                <w:bCs/>
              </w:rPr>
              <w:t>Return to the idea of evaporation causing cooling. Learners can explain how this happens. Ask learners to identify the differences between evaporation and boiling.</w:t>
            </w:r>
          </w:p>
          <w:p w14:paraId="3BB80C44" w14:textId="2DCFAED9" w:rsidR="00E4300C" w:rsidRDefault="00E4300C" w:rsidP="00E4300C">
            <w:pPr>
              <w:pStyle w:val="BodyText"/>
              <w:spacing w:after="200"/>
              <w:rPr>
                <w:b/>
              </w:rPr>
            </w:pPr>
            <w:r>
              <w:t xml:space="preserve">Learners investigate evaporation. This can be done in the laboratory or as a homework task. In the laboratory learners work in pairs, each pair starting with a known mass and temperature of water. Challenge them to evaporate as much of it as possible in a set time or give them different variables to investigate. Learners should note that the liquid cools as the more-energetic molecules escape from the surface of the liquid. At home, learners can set up various containers of the same mass and temperature of water and place them in varied positions. Learners should vary the size of the container and the location in terms of air movement and temperature. In both versions of the experiment, learners investigate how temperature, surface area and air movement affect evaporation. They should be able to come to their own conclusions and be able to explain that evaporation occurs when the more-energetic molecules or atoms escape from the surface of the liquid. </w:t>
            </w:r>
            <w:r w:rsidRPr="002341F5">
              <w:rPr>
                <w:b/>
              </w:rPr>
              <w:t>(I)</w:t>
            </w:r>
          </w:p>
          <w:p w14:paraId="6AEC136C" w14:textId="40A6F2BA" w:rsidR="00AA153F" w:rsidRPr="00AA153F" w:rsidRDefault="00AA153F" w:rsidP="00F54C26">
            <w:pPr>
              <w:pStyle w:val="BodyText"/>
              <w:rPr>
                <w:b/>
                <w:lang w:eastAsia="en-GB"/>
              </w:rPr>
            </w:pPr>
            <w:r w:rsidRPr="003E40FF">
              <w:rPr>
                <w:b/>
                <w:lang w:eastAsia="en-GB"/>
              </w:rPr>
              <w:t>Extension: Stretch and prepare for A level</w:t>
            </w:r>
          </w:p>
          <w:p w14:paraId="35866C67" w14:textId="435A2AC5" w:rsidR="00E4300C" w:rsidRPr="00E4300C" w:rsidRDefault="00E4300C" w:rsidP="00E4300C">
            <w:pPr>
              <w:pStyle w:val="BodyText"/>
              <w:spacing w:after="200"/>
            </w:pPr>
            <w:r>
              <w:t xml:space="preserve">Return to the cooling curve (or heating curve) and ask learners what happens to the energy when it does not produce a temperature rise. Learners may explain that this is required to change the state of the substance. Explain how this hidden, or ‘latent’, heat is required to make or break the molecular bonds between the molecules or atoms. </w:t>
            </w:r>
            <w:r>
              <w:rPr>
                <w:lang w:val="en-US" w:eastAsia="en-GB"/>
              </w:rPr>
              <w:t>Define</w:t>
            </w:r>
            <w:r>
              <w:t xml:space="preserve"> latent heat as the energy required to change the state of a substance and explain it in terms of particle behaviour and the forces between particles.</w:t>
            </w:r>
          </w:p>
          <w:p w14:paraId="24F5ACA3" w14:textId="1783161E" w:rsidR="00AD3D01" w:rsidRPr="00002B61" w:rsidRDefault="00AA153F" w:rsidP="00002B61">
            <w:pPr>
              <w:pStyle w:val="BodyText"/>
              <w:rPr>
                <w:lang w:val="en-US" w:eastAsia="en-GB"/>
              </w:rPr>
            </w:pPr>
            <w:r>
              <w:rPr>
                <w:lang w:val="en-US" w:eastAsia="en-GB"/>
              </w:rPr>
              <w:t xml:space="preserve">Introduce the </w:t>
            </w:r>
            <w:r w:rsidRPr="00E268EF">
              <w:t>equation for specific latent heat.</w:t>
            </w:r>
            <w:r w:rsidR="00244AAC">
              <w:t xml:space="preserve"> </w:t>
            </w:r>
            <w:r w:rsidRPr="00820598">
              <w:t xml:space="preserve">Set </w:t>
            </w:r>
            <w:r w:rsidR="00DA6509">
              <w:t>learner</w:t>
            </w:r>
            <w:r w:rsidRPr="00820598">
              <w:t xml:space="preserve">s </w:t>
            </w:r>
            <w:r>
              <w:t xml:space="preserve">simple </w:t>
            </w:r>
            <w:r w:rsidRPr="00820598">
              <w:t xml:space="preserve">questions for practice. </w:t>
            </w:r>
            <w:r w:rsidRPr="00820598">
              <w:rPr>
                <w:b/>
              </w:rPr>
              <w:t>(F)</w:t>
            </w:r>
            <w:r w:rsidRPr="00AA153F">
              <w:rPr>
                <w:lang w:val="en-US" w:eastAsia="en-GB"/>
              </w:rPr>
              <w:t xml:space="preserve"> </w:t>
            </w:r>
            <w:r w:rsidR="00244AAC">
              <w:rPr>
                <w:lang w:val="en-US" w:eastAsia="en-GB"/>
              </w:rPr>
              <w:br/>
            </w:r>
          </w:p>
        </w:tc>
      </w:tr>
      <w:tr w:rsidR="0065691F" w:rsidRPr="004A4E17" w14:paraId="71B67214" w14:textId="77777777" w:rsidTr="00F54C26">
        <w:tblPrEx>
          <w:tblCellMar>
            <w:top w:w="0" w:type="dxa"/>
            <w:bottom w:w="0" w:type="dxa"/>
          </w:tblCellMar>
        </w:tblPrEx>
        <w:trPr>
          <w:trHeight w:val="487"/>
        </w:trPr>
        <w:tc>
          <w:tcPr>
            <w:tcW w:w="1418" w:type="dxa"/>
            <w:tcMar>
              <w:top w:w="113" w:type="dxa"/>
              <w:bottom w:w="113" w:type="dxa"/>
            </w:tcMar>
          </w:tcPr>
          <w:p w14:paraId="77CB1AEC" w14:textId="444C873C" w:rsidR="005F43B7" w:rsidRPr="00B15D1B" w:rsidRDefault="0065691F" w:rsidP="0065691F">
            <w:pPr>
              <w:pStyle w:val="BodyText"/>
              <w:rPr>
                <w:bCs/>
              </w:rPr>
            </w:pPr>
            <w:r w:rsidRPr="00B15D1B">
              <w:rPr>
                <w:bCs/>
              </w:rPr>
              <w:lastRenderedPageBreak/>
              <w:t>2.3.1.1</w:t>
            </w:r>
            <w:r w:rsidR="00676B09" w:rsidRPr="00B15D1B">
              <w:rPr>
                <w:bCs/>
              </w:rPr>
              <w:t xml:space="preserve"> Conduction</w:t>
            </w:r>
          </w:p>
          <w:p w14:paraId="40D2898D" w14:textId="77777777" w:rsidR="001B57B3" w:rsidRPr="00B15D1B" w:rsidRDefault="001B57B3" w:rsidP="0065691F">
            <w:pPr>
              <w:pStyle w:val="BodyText"/>
              <w:rPr>
                <w:bCs/>
              </w:rPr>
            </w:pPr>
          </w:p>
          <w:p w14:paraId="29719821" w14:textId="77777777" w:rsidR="00676B09" w:rsidRPr="00B15D1B" w:rsidRDefault="00676B09" w:rsidP="0065691F">
            <w:pPr>
              <w:pStyle w:val="BodyText"/>
              <w:rPr>
                <w:bCs/>
              </w:rPr>
            </w:pPr>
          </w:p>
          <w:p w14:paraId="458DA7D8" w14:textId="67AB1E94" w:rsidR="00676B09" w:rsidRPr="00B15D1B" w:rsidRDefault="00676B09" w:rsidP="0065691F">
            <w:pPr>
              <w:pStyle w:val="BodyText"/>
              <w:rPr>
                <w:bCs/>
              </w:rPr>
            </w:pPr>
          </w:p>
          <w:p w14:paraId="2AC0FB65" w14:textId="48790D2F" w:rsidR="00002B61" w:rsidRPr="00B15D1B" w:rsidRDefault="00002B61" w:rsidP="0065691F">
            <w:pPr>
              <w:pStyle w:val="BodyText"/>
              <w:rPr>
                <w:bCs/>
              </w:rPr>
            </w:pPr>
          </w:p>
          <w:p w14:paraId="66FBA674" w14:textId="77777777" w:rsidR="00002B61" w:rsidRPr="00B15D1B" w:rsidRDefault="00002B61" w:rsidP="0065691F">
            <w:pPr>
              <w:pStyle w:val="BodyText"/>
              <w:rPr>
                <w:bCs/>
              </w:rPr>
            </w:pPr>
          </w:p>
          <w:p w14:paraId="4BBC0BE8" w14:textId="77777777" w:rsidR="0065691F" w:rsidRPr="00B15D1B" w:rsidRDefault="0065691F" w:rsidP="006F316D">
            <w:pPr>
              <w:pStyle w:val="BodyText"/>
              <w:rPr>
                <w:bCs/>
              </w:rPr>
            </w:pPr>
            <w:r w:rsidRPr="00B15D1B">
              <w:rPr>
                <w:bCs/>
              </w:rPr>
              <w:t>2.3.1.2</w:t>
            </w:r>
            <w:r w:rsidR="00676B09" w:rsidRPr="00B15D1B">
              <w:rPr>
                <w:bCs/>
              </w:rPr>
              <w:t xml:space="preserve"> </w:t>
            </w:r>
          </w:p>
          <w:p w14:paraId="0F24E273" w14:textId="2395F9ED" w:rsidR="00002B61" w:rsidRPr="00B15D1B" w:rsidRDefault="00002B61" w:rsidP="006F316D">
            <w:pPr>
              <w:pStyle w:val="BodyText"/>
              <w:rPr>
                <w:bCs/>
              </w:rPr>
            </w:pPr>
          </w:p>
          <w:p w14:paraId="4BA1C3A7" w14:textId="17DBAD3F" w:rsidR="00002B61" w:rsidRPr="00B15D1B" w:rsidRDefault="00002B61" w:rsidP="006F316D">
            <w:pPr>
              <w:pStyle w:val="BodyText"/>
              <w:rPr>
                <w:bCs/>
              </w:rPr>
            </w:pPr>
          </w:p>
          <w:p w14:paraId="6191F99D" w14:textId="3821F0ED" w:rsidR="00002B61" w:rsidRPr="00B15D1B" w:rsidRDefault="00002B61" w:rsidP="006F316D">
            <w:pPr>
              <w:pStyle w:val="BodyText"/>
              <w:rPr>
                <w:bCs/>
              </w:rPr>
            </w:pPr>
          </w:p>
          <w:p w14:paraId="0924755D" w14:textId="56B72C47" w:rsidR="00002B61" w:rsidRPr="00B15D1B" w:rsidRDefault="00002B61" w:rsidP="006F316D">
            <w:pPr>
              <w:pStyle w:val="BodyText"/>
              <w:rPr>
                <w:bCs/>
              </w:rPr>
            </w:pPr>
          </w:p>
          <w:p w14:paraId="4C2A822C" w14:textId="15D0BEC8" w:rsidR="00002B61" w:rsidRPr="00B15D1B" w:rsidRDefault="00002B61" w:rsidP="006F316D">
            <w:pPr>
              <w:pStyle w:val="BodyText"/>
              <w:rPr>
                <w:bCs/>
              </w:rPr>
            </w:pPr>
          </w:p>
          <w:p w14:paraId="0433CE9C" w14:textId="5289E2E1" w:rsidR="00002B61" w:rsidRPr="00B15D1B" w:rsidRDefault="00002B61" w:rsidP="006F316D">
            <w:pPr>
              <w:pStyle w:val="BodyText"/>
              <w:rPr>
                <w:bCs/>
              </w:rPr>
            </w:pPr>
          </w:p>
          <w:p w14:paraId="0ED1B206" w14:textId="1DA75351" w:rsidR="00002B61" w:rsidRPr="00B15D1B" w:rsidRDefault="00002B61" w:rsidP="006F316D">
            <w:pPr>
              <w:pStyle w:val="BodyText"/>
              <w:rPr>
                <w:bCs/>
              </w:rPr>
            </w:pPr>
          </w:p>
          <w:p w14:paraId="37341AAD" w14:textId="64F026ED" w:rsidR="00002B61" w:rsidRPr="00B15D1B" w:rsidRDefault="00002B61" w:rsidP="006F316D">
            <w:pPr>
              <w:pStyle w:val="BodyText"/>
              <w:rPr>
                <w:bCs/>
              </w:rPr>
            </w:pPr>
          </w:p>
          <w:p w14:paraId="6C124842" w14:textId="77777777" w:rsidR="00002B61" w:rsidRPr="00B15D1B" w:rsidRDefault="00002B61" w:rsidP="006F316D">
            <w:pPr>
              <w:pStyle w:val="BodyText"/>
              <w:rPr>
                <w:bCs/>
              </w:rPr>
            </w:pPr>
          </w:p>
          <w:p w14:paraId="7016ECFC" w14:textId="3664761C" w:rsidR="00002B61" w:rsidRPr="00B15D1B" w:rsidRDefault="00002B61" w:rsidP="006F316D">
            <w:pPr>
              <w:pStyle w:val="BodyText"/>
              <w:rPr>
                <w:bCs/>
              </w:rPr>
            </w:pPr>
            <w:r w:rsidRPr="00B15D1B">
              <w:rPr>
                <w:bCs/>
              </w:rPr>
              <w:t>2.3.1.3</w:t>
            </w:r>
          </w:p>
          <w:p w14:paraId="4713D22F" w14:textId="5E732FE3" w:rsidR="00002B61" w:rsidRPr="00B15D1B" w:rsidRDefault="00002B61" w:rsidP="006F316D">
            <w:pPr>
              <w:pStyle w:val="BodyText"/>
              <w:rPr>
                <w:bCs/>
              </w:rPr>
            </w:pPr>
          </w:p>
          <w:p w14:paraId="0400F701" w14:textId="3410852E" w:rsidR="00002B61" w:rsidRPr="00B15D1B" w:rsidRDefault="00002B61" w:rsidP="006F316D">
            <w:pPr>
              <w:pStyle w:val="BodyText"/>
              <w:rPr>
                <w:bCs/>
              </w:rPr>
            </w:pPr>
          </w:p>
          <w:p w14:paraId="78D208CE" w14:textId="77777777" w:rsidR="00002B61" w:rsidRPr="00B15D1B" w:rsidRDefault="00002B61" w:rsidP="006F316D">
            <w:pPr>
              <w:pStyle w:val="BodyText"/>
              <w:rPr>
                <w:bCs/>
              </w:rPr>
            </w:pPr>
          </w:p>
          <w:p w14:paraId="0723E1F2" w14:textId="77777777" w:rsidR="00002B61" w:rsidRPr="00B15D1B" w:rsidRDefault="00002B61" w:rsidP="006F316D">
            <w:pPr>
              <w:pStyle w:val="BodyText"/>
              <w:rPr>
                <w:bCs/>
              </w:rPr>
            </w:pPr>
          </w:p>
          <w:p w14:paraId="1EB7296A" w14:textId="50A34B8B" w:rsidR="00002B61" w:rsidRPr="00B15D1B" w:rsidRDefault="00002B61" w:rsidP="006F316D">
            <w:pPr>
              <w:pStyle w:val="BodyText"/>
              <w:rPr>
                <w:bCs/>
                <w:lang w:eastAsia="en-GB"/>
              </w:rPr>
            </w:pPr>
            <w:r w:rsidRPr="00B15D1B">
              <w:rPr>
                <w:bCs/>
              </w:rPr>
              <w:t>2.3.1.4</w:t>
            </w:r>
          </w:p>
        </w:tc>
        <w:tc>
          <w:tcPr>
            <w:tcW w:w="2268" w:type="dxa"/>
            <w:tcMar>
              <w:top w:w="113" w:type="dxa"/>
              <w:bottom w:w="113" w:type="dxa"/>
            </w:tcMar>
          </w:tcPr>
          <w:p w14:paraId="15BFDF93" w14:textId="64ECB365" w:rsidR="0065691F" w:rsidRDefault="0065691F" w:rsidP="0065691F">
            <w:pPr>
              <w:pStyle w:val="BodyText"/>
            </w:pPr>
            <w:r>
              <w:t>D</w:t>
            </w:r>
            <w:r w:rsidRPr="009B22CD">
              <w:t xml:space="preserve">escribe experiments </w:t>
            </w:r>
            <w:r>
              <w:t xml:space="preserve">to </w:t>
            </w:r>
            <w:r w:rsidRPr="009B22CD">
              <w:t>d</w:t>
            </w:r>
            <w:r w:rsidR="00002B61">
              <w:t>emonstrate the properties of</w:t>
            </w:r>
            <w:r w:rsidRPr="009B22CD">
              <w:t xml:space="preserve"> good </w:t>
            </w:r>
            <w:r w:rsidR="00002B61">
              <w:t xml:space="preserve">thermal conductors </w:t>
            </w:r>
            <w:r w:rsidRPr="009B22CD">
              <w:t xml:space="preserve">and bad </w:t>
            </w:r>
            <w:r>
              <w:t>thermal conductors</w:t>
            </w:r>
            <w:r w:rsidR="00002B61">
              <w:t xml:space="preserve"> (insulators)</w:t>
            </w:r>
          </w:p>
          <w:p w14:paraId="7CF0B7E1" w14:textId="77777777" w:rsidR="0065691F" w:rsidRDefault="0065691F" w:rsidP="0065691F">
            <w:pPr>
              <w:pStyle w:val="BodyText"/>
            </w:pPr>
          </w:p>
          <w:p w14:paraId="17ED3ACD" w14:textId="77777777" w:rsidR="0062251D" w:rsidRPr="002C5EA6" w:rsidRDefault="0062251D" w:rsidP="0062251D">
            <w:pPr>
              <w:pStyle w:val="BodyText"/>
              <w:rPr>
                <w:color w:val="EA5B0C"/>
              </w:rPr>
            </w:pPr>
            <w:r w:rsidRPr="002C5EA6">
              <w:rPr>
                <w:color w:val="EA5B0C"/>
              </w:rPr>
              <w:t>Describe thermal conduction in all solids in terms of atomic or molecular lattice vibrations and also in</w:t>
            </w:r>
          </w:p>
          <w:p w14:paraId="044FD84A" w14:textId="77777777" w:rsidR="0065691F" w:rsidRPr="002C5EA6" w:rsidRDefault="0062251D" w:rsidP="0062251D">
            <w:pPr>
              <w:pStyle w:val="BodyText"/>
              <w:rPr>
                <w:color w:val="EA5B0C"/>
              </w:rPr>
            </w:pPr>
            <w:r w:rsidRPr="002C5EA6">
              <w:rPr>
                <w:color w:val="EA5B0C"/>
              </w:rPr>
              <w:t>terms of the movement of free (delocalised) electrons in metallic conductors</w:t>
            </w:r>
          </w:p>
          <w:p w14:paraId="78E089B6" w14:textId="77777777" w:rsidR="00002B61" w:rsidRPr="002C5EA6" w:rsidRDefault="00002B61" w:rsidP="0062251D">
            <w:pPr>
              <w:pStyle w:val="BodyText"/>
              <w:rPr>
                <w:color w:val="EA5B0C"/>
              </w:rPr>
            </w:pPr>
          </w:p>
          <w:p w14:paraId="52B95B8A" w14:textId="77777777" w:rsidR="00002B61" w:rsidRPr="002C5EA6" w:rsidRDefault="00002B61" w:rsidP="0062251D">
            <w:pPr>
              <w:pStyle w:val="BodyText"/>
              <w:rPr>
                <w:color w:val="EA5B0C"/>
              </w:rPr>
            </w:pPr>
            <w:r w:rsidRPr="002C5EA6">
              <w:rPr>
                <w:color w:val="EA5B0C"/>
              </w:rPr>
              <w:t>Describe, in terms of particles, why thermal conduction is bad in gases and most liquids</w:t>
            </w:r>
          </w:p>
          <w:p w14:paraId="20CE43E2" w14:textId="77777777" w:rsidR="00002B61" w:rsidRPr="002C5EA6" w:rsidRDefault="00002B61" w:rsidP="0062251D">
            <w:pPr>
              <w:pStyle w:val="BodyText"/>
              <w:rPr>
                <w:color w:val="EA5B0C"/>
              </w:rPr>
            </w:pPr>
          </w:p>
          <w:p w14:paraId="73BC8672" w14:textId="4F276BEE" w:rsidR="00002B61" w:rsidRPr="004A4E17" w:rsidRDefault="00002B61" w:rsidP="0062251D">
            <w:pPr>
              <w:pStyle w:val="BodyText"/>
              <w:rPr>
                <w:lang w:eastAsia="en-GB"/>
              </w:rPr>
            </w:pPr>
            <w:r w:rsidRPr="002C5EA6">
              <w:rPr>
                <w:color w:val="EA5B0C"/>
              </w:rPr>
              <w:t>Know that there are many solids that conduct thermal energy better than thermal insulators but do so less well than good thermal conductors</w:t>
            </w:r>
          </w:p>
        </w:tc>
        <w:tc>
          <w:tcPr>
            <w:tcW w:w="10915" w:type="dxa"/>
            <w:tcMar>
              <w:top w:w="113" w:type="dxa"/>
              <w:bottom w:w="113" w:type="dxa"/>
            </w:tcMar>
          </w:tcPr>
          <w:p w14:paraId="25C45DDC" w14:textId="7280152F" w:rsidR="00E2146F" w:rsidRDefault="00DA6509" w:rsidP="00E268EF">
            <w:pPr>
              <w:pStyle w:val="BodyText"/>
              <w:spacing w:after="200"/>
            </w:pPr>
            <w:r>
              <w:t>Learner</w:t>
            </w:r>
            <w:r w:rsidR="008C7D8C">
              <w:t>s investigate conduction using rods made of different materials</w:t>
            </w:r>
            <w:r w:rsidR="00E15036">
              <w:t>:</w:t>
            </w:r>
            <w:r w:rsidR="008C7D8C">
              <w:t xml:space="preserve"> glass, aluminium, copper, iron, brass, etc. </w:t>
            </w:r>
            <w:r w:rsidR="00676B09">
              <w:t>Learners</w:t>
            </w:r>
            <w:r w:rsidR="008C7D8C">
              <w:t xml:space="preserve"> place one end in the roaring flame of a Bunsen burner whil</w:t>
            </w:r>
            <w:r w:rsidR="00676B09">
              <w:t>e</w:t>
            </w:r>
            <w:r w:rsidR="008C7D8C">
              <w:t xml:space="preserve"> the</w:t>
            </w:r>
            <w:r w:rsidR="00676B09">
              <w:t>y</w:t>
            </w:r>
            <w:r w:rsidR="008C7D8C">
              <w:t xml:space="preserve"> hold the other end. </w:t>
            </w:r>
            <w:r>
              <w:t>Learner</w:t>
            </w:r>
            <w:r w:rsidR="008C7D8C">
              <w:t>s should place their rod carefully on a heat mat once they feel the warmth reach their hand. This will give (a rather subjective) introduction to the concept of materials being better or worse at conducting.</w:t>
            </w:r>
            <w:r w:rsidR="00E2146F">
              <w:t xml:space="preserve"> </w:t>
            </w:r>
          </w:p>
          <w:tbl>
            <w:tblPr>
              <w:tblStyle w:val="TableGrid"/>
              <w:tblW w:w="0" w:type="auto"/>
              <w:tblLayout w:type="fixed"/>
              <w:tblLook w:val="04A0" w:firstRow="1" w:lastRow="0" w:firstColumn="1" w:lastColumn="0" w:noHBand="0" w:noVBand="1"/>
            </w:tblPr>
            <w:tblGrid>
              <w:gridCol w:w="1726"/>
              <w:gridCol w:w="8391"/>
            </w:tblGrid>
            <w:tr w:rsidR="00E2146F" w:rsidRPr="007344B5" w14:paraId="27024720" w14:textId="77777777" w:rsidTr="007E4B78">
              <w:tc>
                <w:tcPr>
                  <w:tcW w:w="1726" w:type="dxa"/>
                  <w:shd w:val="clear" w:color="auto" w:fill="F79646" w:themeFill="accent6"/>
                </w:tcPr>
                <w:p w14:paraId="79518627" w14:textId="77777777" w:rsidR="00E2146F" w:rsidRPr="007344B5" w:rsidRDefault="00E2146F" w:rsidP="007E4B78">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47948013" w14:textId="77777777" w:rsidR="00E2146F" w:rsidRPr="007344B5" w:rsidRDefault="00E2146F" w:rsidP="007E4B78">
                  <w:pPr>
                    <w:pStyle w:val="BodyText"/>
                    <w:tabs>
                      <w:tab w:val="left" w:pos="1995"/>
                      <w:tab w:val="left" w:pos="3795"/>
                    </w:tabs>
                  </w:pPr>
                  <w:r w:rsidRPr="007344B5">
                    <w:tab/>
                  </w:r>
                  <w:r w:rsidRPr="007344B5">
                    <w:tab/>
                  </w:r>
                </w:p>
              </w:tc>
            </w:tr>
            <w:tr w:rsidR="00E2146F" w:rsidRPr="007344B5" w14:paraId="52972C50" w14:textId="77777777" w:rsidTr="007E4B78">
              <w:tc>
                <w:tcPr>
                  <w:tcW w:w="10117" w:type="dxa"/>
                  <w:gridSpan w:val="2"/>
                </w:tcPr>
                <w:p w14:paraId="1D6F5185" w14:textId="77777777" w:rsidR="00E2146F" w:rsidRPr="007344B5" w:rsidRDefault="00E2146F" w:rsidP="007E4B78">
                  <w:pPr>
                    <w:pStyle w:val="BodyText"/>
                  </w:pPr>
                  <w:r w:rsidRPr="007344B5">
                    <w:t xml:space="preserve">Carry out the </w:t>
                  </w:r>
                  <w:r>
                    <w:rPr>
                      <w:i/>
                    </w:rPr>
                    <w:t>Heat conduction in metal rods</w:t>
                  </w:r>
                  <w:r w:rsidRPr="007344B5">
                    <w:rPr>
                      <w:i/>
                    </w:rPr>
                    <w:t xml:space="preserve"> </w:t>
                  </w:r>
                  <w:r w:rsidRPr="007344B5">
                    <w:t>experiment referring to Teaching Pack for lesson plans and resources.</w:t>
                  </w:r>
                </w:p>
              </w:tc>
            </w:tr>
          </w:tbl>
          <w:p w14:paraId="6D2F022E" w14:textId="77777777" w:rsidR="00E2146F" w:rsidRDefault="00E2146F" w:rsidP="002341F5">
            <w:pPr>
              <w:pStyle w:val="BodyText"/>
            </w:pPr>
          </w:p>
          <w:p w14:paraId="662260F5" w14:textId="0EFAA5C9" w:rsidR="00002B61" w:rsidRDefault="00002B61" w:rsidP="00E268EF">
            <w:pPr>
              <w:pStyle w:val="BodyText"/>
              <w:spacing w:after="200"/>
            </w:pPr>
            <w:r w:rsidRPr="00AB19CA">
              <w:rPr>
                <w:b/>
                <w:bCs/>
              </w:rPr>
              <w:t xml:space="preserve">Extended assessment: </w:t>
            </w:r>
            <w:r w:rsidRPr="00AB19CA">
              <w:t>2.</w:t>
            </w:r>
            <w:r>
              <w:t>3.1.2, 2.3.1.3 and 2.3.1.4</w:t>
            </w:r>
          </w:p>
          <w:p w14:paraId="3EEC8B82" w14:textId="77777777" w:rsidR="00236A56" w:rsidRDefault="00236A56" w:rsidP="00236A56">
            <w:pPr>
              <w:pStyle w:val="BodyText"/>
              <w:spacing w:after="200"/>
            </w:pPr>
            <w:r>
              <w:t>A wooden rod attached to a metal rod tightly wrapped in paper and held over a Bunsen burner flame will scorch on the wooden half but not the metal half. Ask learners to explain why this occurs. They may be able to explain that the metal half conducts the heat energy away, ‘protecting’ the paper, but the wood and the paper are both insulators.</w:t>
            </w:r>
          </w:p>
          <w:p w14:paraId="13B0C41C" w14:textId="77777777" w:rsidR="00236A56" w:rsidRDefault="00236A56" w:rsidP="00236A56">
            <w:pPr>
              <w:pStyle w:val="BodyText"/>
              <w:spacing w:after="200"/>
            </w:pPr>
            <w:r>
              <w:t>An ice cube left on a metal plate will quickly melt, but an ice cube left on a plastic plate will stay solid for much longer. Ask learners to explain why this occurs. They may be able to explain that the metal conducts heat from the surroundings to the ice cube, but the plastic is an insulator.</w:t>
            </w:r>
          </w:p>
          <w:p w14:paraId="40B6C691" w14:textId="25548083" w:rsidR="00236A56" w:rsidRDefault="00236A56" w:rsidP="00E268EF">
            <w:pPr>
              <w:pStyle w:val="BodyText"/>
              <w:spacing w:after="200"/>
            </w:pPr>
            <w:r>
              <w:t>Place a small ice cube inside a test tube and hold in place with a small piece of metal gauze. The test tube should be filled with water and held at an angle above a Bunsen burner’s roaring flame such that the top is directly heated, but the bottom is not. It is possible to have the top part of the water boiling while the ice in the bottom remains frozen, demonstrating that water is a poor conductor.</w:t>
            </w:r>
          </w:p>
          <w:p w14:paraId="324F95DE" w14:textId="27BE20BD" w:rsidR="00EF79D8" w:rsidRDefault="00EF79D8" w:rsidP="00E268EF">
            <w:pPr>
              <w:pStyle w:val="BodyText"/>
              <w:spacing w:after="200"/>
            </w:pPr>
            <w:r>
              <w:t xml:space="preserve">An analogy can be used to explain why metals are generally much better conductors than other materials. Direct the </w:t>
            </w:r>
            <w:r w:rsidR="00DA6509">
              <w:t>learner</w:t>
            </w:r>
            <w:r>
              <w:t xml:space="preserve">s to stand </w:t>
            </w:r>
            <w:r w:rsidR="001B57B3">
              <w:t>shoulder-to-shoulder</w:t>
            </w:r>
            <w:r w:rsidR="006D65DD">
              <w:t xml:space="preserve"> facing the same direction</w:t>
            </w:r>
            <w:r w:rsidR="001B57B3">
              <w:t>,</w:t>
            </w:r>
            <w:r>
              <w:t xml:space="preserve"> such that they represent a row of molecules or atoms in a solid. When one end of the row is </w:t>
            </w:r>
            <w:r w:rsidR="0064333B">
              <w:t>‘</w:t>
            </w:r>
            <w:r>
              <w:t>heated</w:t>
            </w:r>
            <w:r w:rsidR="0064333B">
              <w:t>’</w:t>
            </w:r>
            <w:r>
              <w:t xml:space="preserve">, the </w:t>
            </w:r>
            <w:r w:rsidR="00DA6509">
              <w:t>learner</w:t>
            </w:r>
            <w:r>
              <w:t xml:space="preserve"> on the end will vibrate on the spot and bump into their neighbour, who then </w:t>
            </w:r>
            <w:r w:rsidR="00676B09">
              <w:t xml:space="preserve">bumps into </w:t>
            </w:r>
            <w:r w:rsidRPr="002341F5">
              <w:rPr>
                <w:u w:val="single"/>
              </w:rPr>
              <w:t>their</w:t>
            </w:r>
            <w:r>
              <w:t xml:space="preserve"> neighbour, passing the </w:t>
            </w:r>
            <w:r w:rsidR="0064333B">
              <w:t>‘</w:t>
            </w:r>
            <w:r>
              <w:t>energy</w:t>
            </w:r>
            <w:r w:rsidR="0064333B">
              <w:t>’</w:t>
            </w:r>
            <w:r>
              <w:t xml:space="preserve"> down the row. </w:t>
            </w:r>
            <w:r w:rsidR="00F441E5">
              <w:t xml:space="preserve">Use one </w:t>
            </w:r>
            <w:r w:rsidR="00DA6509">
              <w:t>learner</w:t>
            </w:r>
            <w:r w:rsidR="00F441E5">
              <w:t xml:space="preserve"> and a ball to demonstrate that the delocalised electrons in a metal speed up this process of passing on energy. Throw the ball to the </w:t>
            </w:r>
            <w:r w:rsidR="00DA6509">
              <w:t>learner</w:t>
            </w:r>
            <w:r w:rsidR="00F441E5">
              <w:t xml:space="preserve"> at the end of the row, </w:t>
            </w:r>
            <w:r w:rsidR="00E2146F">
              <w:t>while</w:t>
            </w:r>
            <w:r w:rsidR="00676B09">
              <w:t xml:space="preserve"> </w:t>
            </w:r>
            <w:r w:rsidR="00F441E5">
              <w:t xml:space="preserve">the row transfers the </w:t>
            </w:r>
            <w:r w:rsidR="0064333B">
              <w:t>‘</w:t>
            </w:r>
            <w:r w:rsidR="00F441E5">
              <w:t>energy</w:t>
            </w:r>
            <w:r w:rsidR="0064333B">
              <w:t>’</w:t>
            </w:r>
            <w:r w:rsidR="00F441E5">
              <w:t xml:space="preserve"> through bumping their neighbours. The ball should easily win the race, confirming that delocalised electrons</w:t>
            </w:r>
            <w:r w:rsidR="00775FD0">
              <w:t xml:space="preserve"> speed up conduction.</w:t>
            </w:r>
          </w:p>
          <w:p w14:paraId="0574A10D" w14:textId="43FAC9E0" w:rsidR="00F441E5" w:rsidRDefault="00DA6509" w:rsidP="00E268EF">
            <w:pPr>
              <w:pStyle w:val="BodyText"/>
              <w:spacing w:after="200"/>
            </w:pPr>
            <w:r>
              <w:t>Learner</w:t>
            </w:r>
            <w:r w:rsidR="00F441E5">
              <w:t>s consider examples of materials being the same temperature</w:t>
            </w:r>
            <w:r w:rsidR="00504F0A">
              <w:t xml:space="preserve"> as their surroundings</w:t>
            </w:r>
            <w:r w:rsidR="00F441E5">
              <w:t xml:space="preserve"> but feeling cold</w:t>
            </w:r>
            <w:r w:rsidR="00504F0A">
              <w:t xml:space="preserve">er e.g. a </w:t>
            </w:r>
            <w:r w:rsidR="0082374C">
              <w:t>steel</w:t>
            </w:r>
            <w:r w:rsidR="00504F0A">
              <w:t xml:space="preserve"> bench</w:t>
            </w:r>
            <w:r w:rsidR="0082374C">
              <w:t xml:space="preserve"> versus a wooden bench</w:t>
            </w:r>
            <w:r w:rsidR="00504F0A">
              <w:t>. Explain that metals conduct our heat energy away from us, giving us the sensation of coldness.</w:t>
            </w:r>
          </w:p>
          <w:p w14:paraId="3FC7C9ED" w14:textId="071F80B4" w:rsidR="00A523D9" w:rsidRDefault="00DA6509" w:rsidP="00E268EF">
            <w:pPr>
              <w:pStyle w:val="BodyText"/>
              <w:spacing w:after="200"/>
            </w:pPr>
            <w:r>
              <w:t>Learner</w:t>
            </w:r>
            <w:r w:rsidR="00A523D9">
              <w:t xml:space="preserve">s investigate uses of conductors and insulators e.g. saucepans are made from metal but their handles </w:t>
            </w:r>
            <w:r w:rsidR="008F1F38">
              <w:t>are</w:t>
            </w:r>
            <w:r w:rsidR="00775FD0">
              <w:t xml:space="preserve"> made from plastic or wood.</w:t>
            </w:r>
          </w:p>
          <w:p w14:paraId="6D6AB987" w14:textId="5E992333" w:rsidR="00E5725E" w:rsidRDefault="00DA6509" w:rsidP="00E268EF">
            <w:pPr>
              <w:pStyle w:val="BodyText"/>
              <w:spacing w:after="200"/>
            </w:pPr>
            <w:r>
              <w:lastRenderedPageBreak/>
              <w:t>Learner</w:t>
            </w:r>
            <w:r w:rsidR="00504F0A">
              <w:t>s order the states of matter from best conductor to worst conductor. Reiterate that gases do not conduct well due to the large spacing of their molecules or atoms.</w:t>
            </w:r>
          </w:p>
          <w:p w14:paraId="227EB36F" w14:textId="44E1259A" w:rsidR="0065691F" w:rsidRPr="00236A56" w:rsidRDefault="00E5725E" w:rsidP="00236A56">
            <w:pPr>
              <w:pStyle w:val="BodyText"/>
              <w:spacing w:after="200"/>
            </w:pPr>
            <w:r>
              <w:t xml:space="preserve">Set </w:t>
            </w:r>
            <w:r w:rsidR="00DA6509">
              <w:t>learner</w:t>
            </w:r>
            <w:r>
              <w:t xml:space="preserve">s qualitative questions to test understanding. </w:t>
            </w:r>
            <w:r w:rsidRPr="005715DF">
              <w:rPr>
                <w:b/>
                <w:bCs/>
              </w:rPr>
              <w:t>(F)</w:t>
            </w:r>
            <w:r w:rsidR="005F43B7" w:rsidRPr="007344B5">
              <w:t xml:space="preserve"> </w:t>
            </w:r>
          </w:p>
        </w:tc>
      </w:tr>
      <w:tr w:rsidR="0065691F" w:rsidRPr="004A4E17" w14:paraId="0CDA4092" w14:textId="77777777" w:rsidTr="00F54C26">
        <w:tblPrEx>
          <w:tblCellMar>
            <w:top w:w="0" w:type="dxa"/>
            <w:bottom w:w="0" w:type="dxa"/>
          </w:tblCellMar>
        </w:tblPrEx>
        <w:trPr>
          <w:trHeight w:val="487"/>
        </w:trPr>
        <w:tc>
          <w:tcPr>
            <w:tcW w:w="1418" w:type="dxa"/>
            <w:tcMar>
              <w:top w:w="113" w:type="dxa"/>
              <w:bottom w:w="113" w:type="dxa"/>
            </w:tcMar>
          </w:tcPr>
          <w:p w14:paraId="3A79B9FB" w14:textId="77777777" w:rsidR="0065691F" w:rsidRPr="00B15D1B" w:rsidRDefault="0065691F" w:rsidP="00F54C26">
            <w:pPr>
              <w:pStyle w:val="BodyText"/>
              <w:rPr>
                <w:bCs/>
              </w:rPr>
            </w:pPr>
            <w:r w:rsidRPr="00B15D1B">
              <w:rPr>
                <w:bCs/>
                <w:lang w:eastAsia="en-GB"/>
              </w:rPr>
              <w:lastRenderedPageBreak/>
              <w:t>2.3.2.1</w:t>
            </w:r>
            <w:r w:rsidR="00631AE3" w:rsidRPr="00B15D1B">
              <w:rPr>
                <w:bCs/>
                <w:lang w:eastAsia="en-GB"/>
              </w:rPr>
              <w:t xml:space="preserve"> </w:t>
            </w:r>
            <w:r w:rsidR="00631AE3" w:rsidRPr="00B15D1B">
              <w:rPr>
                <w:bCs/>
              </w:rPr>
              <w:t>Convection</w:t>
            </w:r>
          </w:p>
          <w:p w14:paraId="4565942F" w14:textId="77777777" w:rsidR="00236A56" w:rsidRPr="00B15D1B" w:rsidRDefault="00236A56" w:rsidP="00F54C26">
            <w:pPr>
              <w:pStyle w:val="BodyText"/>
              <w:rPr>
                <w:bCs/>
              </w:rPr>
            </w:pPr>
          </w:p>
          <w:p w14:paraId="4B60F506" w14:textId="77777777" w:rsidR="00236A56" w:rsidRPr="00B15D1B" w:rsidRDefault="00236A56" w:rsidP="00F54C26">
            <w:pPr>
              <w:pStyle w:val="BodyText"/>
              <w:rPr>
                <w:bCs/>
              </w:rPr>
            </w:pPr>
          </w:p>
          <w:p w14:paraId="0BE647F4" w14:textId="77777777" w:rsidR="00236A56" w:rsidRPr="00B15D1B" w:rsidRDefault="00236A56" w:rsidP="00F54C26">
            <w:pPr>
              <w:pStyle w:val="BodyText"/>
              <w:rPr>
                <w:bCs/>
              </w:rPr>
            </w:pPr>
          </w:p>
          <w:p w14:paraId="7E1234C0" w14:textId="77777777" w:rsidR="00236A56" w:rsidRPr="00B15D1B" w:rsidRDefault="00236A56" w:rsidP="00F54C26">
            <w:pPr>
              <w:pStyle w:val="BodyText"/>
              <w:rPr>
                <w:bCs/>
              </w:rPr>
            </w:pPr>
          </w:p>
          <w:p w14:paraId="44AB2D82" w14:textId="54B278DD" w:rsidR="00236A56" w:rsidRPr="00B15D1B" w:rsidRDefault="00236A56" w:rsidP="00F54C26">
            <w:pPr>
              <w:pStyle w:val="BodyText"/>
              <w:rPr>
                <w:bCs/>
                <w:lang w:eastAsia="en-GB"/>
              </w:rPr>
            </w:pPr>
            <w:r w:rsidRPr="00B15D1B">
              <w:rPr>
                <w:bCs/>
              </w:rPr>
              <w:t>2.3.2.2</w:t>
            </w:r>
          </w:p>
        </w:tc>
        <w:tc>
          <w:tcPr>
            <w:tcW w:w="2268" w:type="dxa"/>
            <w:tcMar>
              <w:top w:w="113" w:type="dxa"/>
              <w:bottom w:w="113" w:type="dxa"/>
            </w:tcMar>
          </w:tcPr>
          <w:p w14:paraId="3E4EF76D" w14:textId="4ED93926" w:rsidR="00236A56" w:rsidRDefault="00236A56" w:rsidP="00F54C26">
            <w:pPr>
              <w:pStyle w:val="BodyText"/>
            </w:pPr>
            <w:r>
              <w:t>Know that</w:t>
            </w:r>
            <w:r w:rsidR="0065691F" w:rsidRPr="009B22CD">
              <w:t xml:space="preserve"> </w:t>
            </w:r>
            <w:r>
              <w:t>convection is an important method of thermal energy transfer in liquids and gases</w:t>
            </w:r>
          </w:p>
          <w:p w14:paraId="4A15677B" w14:textId="77777777" w:rsidR="00236A56" w:rsidRDefault="00236A56" w:rsidP="00F54C26">
            <w:pPr>
              <w:pStyle w:val="BodyText"/>
            </w:pPr>
          </w:p>
          <w:p w14:paraId="75FDAE83" w14:textId="36113DEF" w:rsidR="0065691F" w:rsidRPr="004A4E17" w:rsidRDefault="00236A56" w:rsidP="00F54C26">
            <w:pPr>
              <w:pStyle w:val="BodyText"/>
              <w:rPr>
                <w:lang w:eastAsia="en-GB"/>
              </w:rPr>
            </w:pPr>
            <w:r>
              <w:t xml:space="preserve">Explain </w:t>
            </w:r>
            <w:r w:rsidR="0065691F" w:rsidRPr="009B22CD">
              <w:t>convection in liquids and gases in terms of density changes and describe experiments to illustrate convection</w:t>
            </w:r>
          </w:p>
        </w:tc>
        <w:tc>
          <w:tcPr>
            <w:tcW w:w="10915" w:type="dxa"/>
            <w:tcMar>
              <w:top w:w="113" w:type="dxa"/>
              <w:bottom w:w="113" w:type="dxa"/>
            </w:tcMar>
          </w:tcPr>
          <w:p w14:paraId="3D643A65" w14:textId="54483F7E" w:rsidR="00C56DE3" w:rsidRDefault="00775FD0" w:rsidP="00E268EF">
            <w:pPr>
              <w:pStyle w:val="BodyText"/>
              <w:spacing w:after="200"/>
            </w:pPr>
            <w:r>
              <w:t xml:space="preserve">Ask </w:t>
            </w:r>
            <w:r w:rsidR="00DA6509">
              <w:t>learner</w:t>
            </w:r>
            <w:r>
              <w:t>s how a convection heater</w:t>
            </w:r>
            <w:r w:rsidR="00C56DE3">
              <w:t xml:space="preserve"> is able to</w:t>
            </w:r>
            <w:r>
              <w:t xml:space="preserve"> heat the whole room. Link</w:t>
            </w:r>
            <w:r w:rsidR="00C56DE3">
              <w:t xml:space="preserve"> suggestions to their understanding of expansion and density.</w:t>
            </w:r>
          </w:p>
          <w:p w14:paraId="45B58F13" w14:textId="705F5148" w:rsidR="00C56DE3" w:rsidRDefault="00DA6509" w:rsidP="00E268EF">
            <w:pPr>
              <w:pStyle w:val="BodyText"/>
              <w:spacing w:after="200"/>
            </w:pPr>
            <w:r>
              <w:t>Learner</w:t>
            </w:r>
            <w:r w:rsidR="0037350D">
              <w:t>s observe a convection current</w:t>
            </w:r>
            <w:r w:rsidR="00C56DE3">
              <w:t xml:space="preserve"> in a convection tube</w:t>
            </w:r>
            <w:r w:rsidR="00E248CF">
              <w:t>. A Bunsen burner heats the water in one of the bottom corners and the potassium permanganate that colours the water can be seen to move around in a loop.</w:t>
            </w:r>
          </w:p>
          <w:tbl>
            <w:tblPr>
              <w:tblStyle w:val="TableGrid"/>
              <w:tblW w:w="0" w:type="auto"/>
              <w:tblLayout w:type="fixed"/>
              <w:tblLook w:val="04A0" w:firstRow="1" w:lastRow="0" w:firstColumn="1" w:lastColumn="0" w:noHBand="0" w:noVBand="1"/>
            </w:tblPr>
            <w:tblGrid>
              <w:gridCol w:w="1726"/>
              <w:gridCol w:w="8391"/>
            </w:tblGrid>
            <w:tr w:rsidR="00E2146F" w:rsidRPr="007344B5" w14:paraId="6D28B829" w14:textId="77777777" w:rsidTr="007E4B78">
              <w:tc>
                <w:tcPr>
                  <w:tcW w:w="1726" w:type="dxa"/>
                  <w:shd w:val="clear" w:color="auto" w:fill="F79646" w:themeFill="accent6"/>
                </w:tcPr>
                <w:p w14:paraId="6125DABB" w14:textId="77777777" w:rsidR="00E2146F" w:rsidRPr="007344B5" w:rsidRDefault="00E2146F" w:rsidP="007E4B78">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04452F00" w14:textId="77777777" w:rsidR="00E2146F" w:rsidRPr="007344B5" w:rsidRDefault="00E2146F" w:rsidP="007E4B78">
                  <w:pPr>
                    <w:pStyle w:val="BodyText"/>
                    <w:tabs>
                      <w:tab w:val="left" w:pos="1995"/>
                      <w:tab w:val="left" w:pos="3795"/>
                    </w:tabs>
                  </w:pPr>
                  <w:r w:rsidRPr="007344B5">
                    <w:tab/>
                  </w:r>
                  <w:r w:rsidRPr="007344B5">
                    <w:tab/>
                  </w:r>
                </w:p>
              </w:tc>
            </w:tr>
            <w:tr w:rsidR="00E2146F" w:rsidRPr="007344B5" w14:paraId="55DD739F" w14:textId="77777777" w:rsidTr="007E4B78">
              <w:tc>
                <w:tcPr>
                  <w:tcW w:w="10117" w:type="dxa"/>
                  <w:gridSpan w:val="2"/>
                </w:tcPr>
                <w:p w14:paraId="4E2E00B1" w14:textId="77777777" w:rsidR="00E2146F" w:rsidRPr="007344B5" w:rsidRDefault="00E2146F" w:rsidP="007E4B78">
                  <w:pPr>
                    <w:pStyle w:val="BodyText"/>
                  </w:pPr>
                  <w:r w:rsidRPr="007344B5">
                    <w:t xml:space="preserve">Carry out the </w:t>
                  </w:r>
                  <w:r>
                    <w:rPr>
                      <w:i/>
                    </w:rPr>
                    <w:t>Convection currents</w:t>
                  </w:r>
                  <w:r w:rsidRPr="007344B5">
                    <w:rPr>
                      <w:i/>
                    </w:rPr>
                    <w:t xml:space="preserve"> </w:t>
                  </w:r>
                  <w:r w:rsidRPr="007344B5">
                    <w:t>experiment referring to Teaching Pack for lesson plans and resources.</w:t>
                  </w:r>
                </w:p>
              </w:tc>
            </w:tr>
          </w:tbl>
          <w:p w14:paraId="1EFF28B7" w14:textId="77777777" w:rsidR="00E2146F" w:rsidRDefault="00E2146F" w:rsidP="002341F5">
            <w:pPr>
              <w:pStyle w:val="BodyText"/>
            </w:pPr>
            <w:r w:rsidDel="00E2146F">
              <w:t xml:space="preserve"> </w:t>
            </w:r>
          </w:p>
          <w:p w14:paraId="79D68733" w14:textId="7D645FE4" w:rsidR="00631AE3" w:rsidRDefault="00DA6509" w:rsidP="00631AE3">
            <w:pPr>
              <w:pStyle w:val="BodyText"/>
            </w:pPr>
            <w:r>
              <w:t>Learner</w:t>
            </w:r>
            <w:r w:rsidR="0037350D">
              <w:t xml:space="preserve">s observe convection using a </w:t>
            </w:r>
            <w:r w:rsidR="000E5560">
              <w:t>glass-fronted</w:t>
            </w:r>
            <w:r w:rsidR="00D322BC">
              <w:t xml:space="preserve"> box with two chimneys</w:t>
            </w:r>
            <w:r w:rsidR="000E5560">
              <w:t xml:space="preserve">. Placing a lit candle </w:t>
            </w:r>
            <w:r w:rsidR="0037350D">
              <w:t>below one of the chimneys p</w:t>
            </w:r>
            <w:r w:rsidR="00594D32">
              <w:t xml:space="preserve">roduces an upward draft of warm air heated by the candle. Placing a source of smoke, such as a burning straw, above the second chimney will allow </w:t>
            </w:r>
            <w:r>
              <w:t>learner</w:t>
            </w:r>
            <w:r w:rsidR="00594D32">
              <w:t>s to see how the second chimney draws in air before it is heated by the candle and rises out of the chimney above.</w:t>
            </w:r>
            <w:r w:rsidR="00631AE3">
              <w:t xml:space="preserve"> </w:t>
            </w:r>
          </w:p>
          <w:p w14:paraId="45077718" w14:textId="77777777" w:rsidR="00631AE3" w:rsidRDefault="00631AE3" w:rsidP="00631AE3">
            <w:pPr>
              <w:pStyle w:val="BodyText"/>
            </w:pPr>
          </w:p>
          <w:p w14:paraId="2F2E5BF4" w14:textId="27109026" w:rsidR="00631AE3" w:rsidRPr="00CF3E48" w:rsidRDefault="00631AE3" w:rsidP="00631AE3">
            <w:pPr>
              <w:pStyle w:val="BodyText"/>
            </w:pPr>
            <w:r w:rsidRPr="00CF3E48">
              <w:t>Convection (including convectio</w:t>
            </w:r>
            <w:r>
              <w:t>n tube and double chimney glass-</w:t>
            </w:r>
            <w:r w:rsidRPr="00CF3E48">
              <w:t>fronted box) :</w:t>
            </w:r>
          </w:p>
          <w:p w14:paraId="784A2447" w14:textId="208A6F24" w:rsidR="0037350D" w:rsidRDefault="0002310B" w:rsidP="00631AE3">
            <w:pPr>
              <w:pStyle w:val="BodyText"/>
              <w:spacing w:after="200"/>
            </w:pPr>
            <w:hyperlink r:id="rId88" w:history="1">
              <w:r w:rsidR="00631AE3" w:rsidRPr="00A67AD6">
                <w:rPr>
                  <w:rStyle w:val="WebLink"/>
                </w:rPr>
                <w:t>www.schoolphysics.co.uk/age11-14/Heat%20energy/Transfer%20of%20heat%20energy/text/Convection_/index.html</w:t>
              </w:r>
            </w:hyperlink>
          </w:p>
          <w:p w14:paraId="3639D408" w14:textId="75FA20ED" w:rsidR="00631AE3" w:rsidRPr="00CF3E48" w:rsidRDefault="00DA6509" w:rsidP="00631AE3">
            <w:pPr>
              <w:pStyle w:val="BodyText"/>
            </w:pPr>
            <w:r>
              <w:t>Learner</w:t>
            </w:r>
            <w:r w:rsidR="00E92D52">
              <w:t>s can observe convection when two containers of coloured water are brought together and are allowed to mix. One container should be full of hot water and one should be full of cool or room temperature water. If the hot water is placed on top, it remains</w:t>
            </w:r>
            <w:r w:rsidR="006D6524">
              <w:t xml:space="preserve"> on top</w:t>
            </w:r>
            <w:r w:rsidR="00E92D52">
              <w:t xml:space="preserve"> and takes a long time to mix with the cool water. If the hot water is placed underneath, it very quickly </w:t>
            </w:r>
            <w:r w:rsidR="0090595E">
              <w:t>moves upwards</w:t>
            </w:r>
            <w:r w:rsidR="00E92D52">
              <w:t xml:space="preserve"> and mixes with the cool water.</w:t>
            </w:r>
            <w:r w:rsidR="00631AE3">
              <w:t xml:space="preserve"> </w:t>
            </w:r>
          </w:p>
          <w:p w14:paraId="6BFB476F" w14:textId="638810D1" w:rsidR="00E92D52" w:rsidRDefault="0002310B" w:rsidP="00631AE3">
            <w:pPr>
              <w:pStyle w:val="BodyText"/>
              <w:spacing w:after="200"/>
            </w:pPr>
            <w:hyperlink r:id="rId89" w:history="1">
              <w:r w:rsidR="00631AE3" w:rsidRPr="00A67AD6">
                <w:rPr>
                  <w:rStyle w:val="WebLink"/>
                </w:rPr>
                <w:t>www.stevespanglerscience.com/lab/experiments/colorful-convection-currents/</w:t>
              </w:r>
            </w:hyperlink>
          </w:p>
          <w:p w14:paraId="3D042B12" w14:textId="0EBF9921" w:rsidR="00631AE3" w:rsidRPr="00CF3E48" w:rsidRDefault="00DA6509" w:rsidP="00631AE3">
            <w:pPr>
              <w:pStyle w:val="BodyText"/>
            </w:pPr>
            <w:r>
              <w:t>Learner</w:t>
            </w:r>
            <w:r w:rsidR="00907F45">
              <w:t>s investigate convection by cutting a cardboard circle into a spiral and hanging it from a clamp stand above a candle. When the candle is lit, it heats the air above it</w:t>
            </w:r>
            <w:r w:rsidR="000E5560">
              <w:t>,</w:t>
            </w:r>
            <w:r w:rsidR="00907F45">
              <w:t xml:space="preserve"> which rises and causes the spiral to spin.</w:t>
            </w:r>
            <w:r w:rsidR="00631AE3">
              <w:t xml:space="preserve"> </w:t>
            </w:r>
          </w:p>
          <w:p w14:paraId="57A2F1B8" w14:textId="63F52EAC" w:rsidR="00907F45" w:rsidRDefault="0002310B" w:rsidP="00631AE3">
            <w:pPr>
              <w:pStyle w:val="BodyText"/>
              <w:spacing w:after="200"/>
            </w:pPr>
            <w:hyperlink r:id="rId90" w:history="1">
              <w:r w:rsidR="00631AE3" w:rsidRPr="00A67AD6">
                <w:rPr>
                  <w:rStyle w:val="WebLink"/>
                </w:rPr>
                <w:t>www.monstersciences.com/energy/energy-science-experiment-heat-spirals/</w:t>
              </w:r>
            </w:hyperlink>
          </w:p>
          <w:p w14:paraId="7C11F2E9" w14:textId="184E7930" w:rsidR="00594D32" w:rsidRDefault="00DA6509" w:rsidP="00E268EF">
            <w:pPr>
              <w:pStyle w:val="BodyText"/>
              <w:spacing w:after="200"/>
            </w:pPr>
            <w:r>
              <w:t>Learner</w:t>
            </w:r>
            <w:r w:rsidR="00594D32">
              <w:t>s investigate some real</w:t>
            </w:r>
            <w:r w:rsidR="00631AE3">
              <w:t>-</w:t>
            </w:r>
            <w:r w:rsidR="00594D32">
              <w:t>life applications of convection currents</w:t>
            </w:r>
            <w:r w:rsidR="00E15036">
              <w:t>:</w:t>
            </w:r>
            <w:r w:rsidR="00594D32">
              <w:t xml:space="preserve"> sea and land breezes, </w:t>
            </w:r>
            <w:r w:rsidR="00E5725E">
              <w:t>a house’s hot water system</w:t>
            </w:r>
            <w:r w:rsidR="00594D32">
              <w:t>,</w:t>
            </w:r>
            <w:r w:rsidR="00E5725E">
              <w:t xml:space="preserve"> fires used in tin mines to ventilate the shafts,</w:t>
            </w:r>
            <w:r w:rsidR="00594D32">
              <w:t xml:space="preserve"> </w:t>
            </w:r>
            <w:r w:rsidR="00E44E72">
              <w:t xml:space="preserve">hot air balloons, </w:t>
            </w:r>
            <w:r w:rsidR="00594D32">
              <w:t xml:space="preserve">etc. </w:t>
            </w:r>
            <w:r w:rsidR="00594D32">
              <w:rPr>
                <w:b/>
              </w:rPr>
              <w:t>(I)</w:t>
            </w:r>
          </w:p>
          <w:p w14:paraId="201CD313" w14:textId="7723CBE5" w:rsidR="006D6524" w:rsidRPr="00DB2C1F" w:rsidRDefault="00E5725E">
            <w:pPr>
              <w:pStyle w:val="BodyText"/>
              <w:rPr>
                <w:i/>
              </w:rPr>
            </w:pPr>
            <w:r>
              <w:t xml:space="preserve">Set </w:t>
            </w:r>
            <w:r w:rsidR="00DA6509">
              <w:t>learner</w:t>
            </w:r>
            <w:r>
              <w:t>s qualitative questions to test understanding.</w:t>
            </w:r>
            <w:r w:rsidR="00D322BC">
              <w:t xml:space="preserve"> Ensure </w:t>
            </w:r>
            <w:r w:rsidR="00DA6509">
              <w:t>learner</w:t>
            </w:r>
            <w:r w:rsidR="00D322BC">
              <w:t>s understand why convection cannot take place in solids.</w:t>
            </w:r>
            <w:r>
              <w:t xml:space="preserve"> </w:t>
            </w:r>
            <w:r w:rsidRPr="005715DF">
              <w:rPr>
                <w:b/>
                <w:bCs/>
              </w:rPr>
              <w:t>(F)</w:t>
            </w:r>
          </w:p>
        </w:tc>
      </w:tr>
      <w:tr w:rsidR="0065691F" w:rsidRPr="004A4E17" w14:paraId="11F835D5" w14:textId="77777777" w:rsidTr="0039505C">
        <w:tblPrEx>
          <w:tblCellMar>
            <w:top w:w="0" w:type="dxa"/>
            <w:bottom w:w="0" w:type="dxa"/>
          </w:tblCellMar>
        </w:tblPrEx>
        <w:trPr>
          <w:trHeight w:val="487"/>
        </w:trPr>
        <w:tc>
          <w:tcPr>
            <w:tcW w:w="1418" w:type="dxa"/>
            <w:tcMar>
              <w:top w:w="113" w:type="dxa"/>
              <w:bottom w:w="113" w:type="dxa"/>
            </w:tcMar>
          </w:tcPr>
          <w:p w14:paraId="62963CB3" w14:textId="7D86636C" w:rsidR="0065691F" w:rsidRPr="00B15D1B" w:rsidRDefault="0065691F" w:rsidP="00F54C26">
            <w:pPr>
              <w:pStyle w:val="BodyText"/>
              <w:rPr>
                <w:bCs/>
                <w:lang w:eastAsia="en-GB"/>
              </w:rPr>
            </w:pPr>
            <w:r w:rsidRPr="00B15D1B">
              <w:rPr>
                <w:bCs/>
                <w:lang w:eastAsia="en-GB"/>
              </w:rPr>
              <w:lastRenderedPageBreak/>
              <w:t>2.3.3.1</w:t>
            </w:r>
            <w:r w:rsidR="00631AE3" w:rsidRPr="00B15D1B">
              <w:rPr>
                <w:bCs/>
                <w:lang w:eastAsia="en-GB"/>
              </w:rPr>
              <w:t xml:space="preserve"> Radiation</w:t>
            </w:r>
          </w:p>
          <w:p w14:paraId="6C58053A" w14:textId="77777777" w:rsidR="006C5D15" w:rsidRPr="00B15D1B" w:rsidRDefault="006C5D15" w:rsidP="00F54C26">
            <w:pPr>
              <w:pStyle w:val="BodyText"/>
              <w:rPr>
                <w:bCs/>
                <w:lang w:eastAsia="en-GB"/>
              </w:rPr>
            </w:pPr>
          </w:p>
          <w:p w14:paraId="28AE209F" w14:textId="77777777" w:rsidR="003449D7" w:rsidRPr="00B15D1B" w:rsidRDefault="003449D7" w:rsidP="00F54C26">
            <w:pPr>
              <w:pStyle w:val="BodyText"/>
              <w:rPr>
                <w:bCs/>
                <w:lang w:eastAsia="en-GB"/>
              </w:rPr>
            </w:pPr>
          </w:p>
          <w:p w14:paraId="4628ADE1" w14:textId="77777777" w:rsidR="003449D7" w:rsidRPr="00B15D1B" w:rsidRDefault="003449D7" w:rsidP="00F54C26">
            <w:pPr>
              <w:pStyle w:val="BodyText"/>
              <w:rPr>
                <w:bCs/>
                <w:lang w:eastAsia="en-GB"/>
              </w:rPr>
            </w:pPr>
          </w:p>
          <w:p w14:paraId="21A35DB1" w14:textId="77777777" w:rsidR="003449D7" w:rsidRPr="00B15D1B" w:rsidRDefault="003449D7" w:rsidP="00F54C26">
            <w:pPr>
              <w:pStyle w:val="BodyText"/>
              <w:rPr>
                <w:bCs/>
                <w:lang w:eastAsia="en-GB"/>
              </w:rPr>
            </w:pPr>
          </w:p>
          <w:p w14:paraId="77AD7147" w14:textId="7575D24B" w:rsidR="0065691F" w:rsidRPr="00B15D1B" w:rsidRDefault="0065691F" w:rsidP="00F54C26">
            <w:pPr>
              <w:pStyle w:val="BodyText"/>
              <w:rPr>
                <w:bCs/>
                <w:lang w:eastAsia="en-GB"/>
              </w:rPr>
            </w:pPr>
            <w:r w:rsidRPr="00B15D1B">
              <w:rPr>
                <w:bCs/>
                <w:lang w:eastAsia="en-GB"/>
              </w:rPr>
              <w:t>2.3.3.2</w:t>
            </w:r>
            <w:r w:rsidR="00631AE3" w:rsidRPr="00B15D1B">
              <w:rPr>
                <w:bCs/>
                <w:lang w:eastAsia="en-GB"/>
              </w:rPr>
              <w:t xml:space="preserve"> </w:t>
            </w:r>
          </w:p>
          <w:p w14:paraId="07CD6A73" w14:textId="77777777" w:rsidR="006C5D15" w:rsidRPr="00B15D1B" w:rsidRDefault="006C5D15" w:rsidP="00F54C26">
            <w:pPr>
              <w:pStyle w:val="BodyText"/>
              <w:rPr>
                <w:bCs/>
                <w:lang w:eastAsia="en-GB"/>
              </w:rPr>
            </w:pPr>
          </w:p>
          <w:p w14:paraId="5F0F2A0F" w14:textId="77777777" w:rsidR="003449D7" w:rsidRPr="00B15D1B" w:rsidRDefault="003449D7" w:rsidP="00F54C26">
            <w:pPr>
              <w:pStyle w:val="BodyText"/>
              <w:rPr>
                <w:bCs/>
                <w:lang w:eastAsia="en-GB"/>
              </w:rPr>
            </w:pPr>
          </w:p>
          <w:p w14:paraId="63CD5C1C" w14:textId="77777777" w:rsidR="003449D7" w:rsidRPr="00B15D1B" w:rsidRDefault="003449D7" w:rsidP="00F54C26">
            <w:pPr>
              <w:pStyle w:val="BodyText"/>
              <w:rPr>
                <w:bCs/>
                <w:lang w:eastAsia="en-GB"/>
              </w:rPr>
            </w:pPr>
          </w:p>
          <w:p w14:paraId="7BD07008" w14:textId="77777777" w:rsidR="00994F6C" w:rsidRPr="00B15D1B" w:rsidRDefault="00994F6C" w:rsidP="00F54C26">
            <w:pPr>
              <w:pStyle w:val="BodyText"/>
              <w:rPr>
                <w:bCs/>
                <w:lang w:eastAsia="en-GB"/>
              </w:rPr>
            </w:pPr>
          </w:p>
          <w:p w14:paraId="09A51B4F" w14:textId="6BF54969" w:rsidR="0065691F" w:rsidRPr="00B15D1B" w:rsidRDefault="0065691F" w:rsidP="00F54C26">
            <w:pPr>
              <w:pStyle w:val="BodyText"/>
              <w:rPr>
                <w:bCs/>
                <w:lang w:eastAsia="en-GB"/>
              </w:rPr>
            </w:pPr>
            <w:r w:rsidRPr="00B15D1B">
              <w:rPr>
                <w:bCs/>
                <w:lang w:eastAsia="en-GB"/>
              </w:rPr>
              <w:t>2.3.3.3</w:t>
            </w:r>
            <w:r w:rsidR="00631AE3" w:rsidRPr="00B15D1B">
              <w:rPr>
                <w:bCs/>
                <w:lang w:eastAsia="en-GB"/>
              </w:rPr>
              <w:t xml:space="preserve"> </w:t>
            </w:r>
          </w:p>
          <w:p w14:paraId="6E79724D" w14:textId="77777777" w:rsidR="006C5D15" w:rsidRPr="00B15D1B" w:rsidRDefault="006C5D15" w:rsidP="00F54C26">
            <w:pPr>
              <w:pStyle w:val="BodyText"/>
              <w:rPr>
                <w:bCs/>
                <w:lang w:eastAsia="en-GB"/>
              </w:rPr>
            </w:pPr>
          </w:p>
          <w:p w14:paraId="58539622" w14:textId="77777777" w:rsidR="003449D7" w:rsidRPr="00B15D1B" w:rsidRDefault="003449D7" w:rsidP="00F54C26">
            <w:pPr>
              <w:pStyle w:val="BodyText"/>
              <w:rPr>
                <w:bCs/>
                <w:lang w:eastAsia="en-GB"/>
              </w:rPr>
            </w:pPr>
          </w:p>
          <w:p w14:paraId="19B368C6" w14:textId="77777777" w:rsidR="003449D7" w:rsidRPr="00B15D1B" w:rsidRDefault="003449D7" w:rsidP="00F54C26">
            <w:pPr>
              <w:pStyle w:val="BodyText"/>
              <w:rPr>
                <w:bCs/>
                <w:lang w:eastAsia="en-GB"/>
              </w:rPr>
            </w:pPr>
          </w:p>
          <w:p w14:paraId="12C74647" w14:textId="77777777" w:rsidR="003449D7" w:rsidRPr="00B15D1B" w:rsidRDefault="003449D7" w:rsidP="00F54C26">
            <w:pPr>
              <w:pStyle w:val="BodyText"/>
              <w:rPr>
                <w:bCs/>
                <w:lang w:eastAsia="en-GB"/>
              </w:rPr>
            </w:pPr>
          </w:p>
          <w:p w14:paraId="01DFDD2D" w14:textId="77777777" w:rsidR="003449D7" w:rsidRPr="00B15D1B" w:rsidRDefault="003449D7" w:rsidP="00F54C26">
            <w:pPr>
              <w:pStyle w:val="BodyText"/>
              <w:rPr>
                <w:bCs/>
                <w:lang w:eastAsia="en-GB"/>
              </w:rPr>
            </w:pPr>
          </w:p>
          <w:p w14:paraId="0434B07D" w14:textId="77777777" w:rsidR="003449D7" w:rsidRPr="00B15D1B" w:rsidRDefault="003449D7" w:rsidP="00F54C26">
            <w:pPr>
              <w:pStyle w:val="BodyText"/>
              <w:rPr>
                <w:bCs/>
                <w:lang w:eastAsia="en-GB"/>
              </w:rPr>
            </w:pPr>
          </w:p>
          <w:p w14:paraId="0666DCF8" w14:textId="77777777" w:rsidR="00994F6C" w:rsidRPr="00B15D1B" w:rsidRDefault="00994F6C" w:rsidP="006F316D">
            <w:pPr>
              <w:pStyle w:val="BodyText"/>
              <w:rPr>
                <w:bCs/>
                <w:lang w:eastAsia="en-GB"/>
              </w:rPr>
            </w:pPr>
          </w:p>
          <w:p w14:paraId="1FB7F52C" w14:textId="77777777" w:rsidR="0065691F" w:rsidRPr="00B15D1B" w:rsidRDefault="0065691F" w:rsidP="006F316D">
            <w:pPr>
              <w:pStyle w:val="BodyText"/>
              <w:rPr>
                <w:bCs/>
                <w:lang w:eastAsia="en-GB"/>
              </w:rPr>
            </w:pPr>
            <w:r w:rsidRPr="00B15D1B">
              <w:rPr>
                <w:bCs/>
                <w:lang w:eastAsia="en-GB"/>
              </w:rPr>
              <w:t>2.3.3.4</w:t>
            </w:r>
            <w:r w:rsidR="00631AE3" w:rsidRPr="00B15D1B">
              <w:rPr>
                <w:bCs/>
                <w:lang w:eastAsia="en-GB"/>
              </w:rPr>
              <w:t xml:space="preserve"> </w:t>
            </w:r>
          </w:p>
          <w:p w14:paraId="503440CE" w14:textId="77777777" w:rsidR="002E498A" w:rsidRPr="00B15D1B" w:rsidRDefault="002E498A" w:rsidP="006F316D">
            <w:pPr>
              <w:pStyle w:val="BodyText"/>
              <w:rPr>
                <w:bCs/>
                <w:lang w:eastAsia="en-GB"/>
              </w:rPr>
            </w:pPr>
          </w:p>
          <w:p w14:paraId="46B27316" w14:textId="1A0D6D6E" w:rsidR="002E498A" w:rsidRPr="00B15D1B" w:rsidRDefault="002E498A" w:rsidP="006F316D">
            <w:pPr>
              <w:pStyle w:val="BodyText"/>
              <w:rPr>
                <w:bCs/>
                <w:lang w:eastAsia="en-GB"/>
              </w:rPr>
            </w:pPr>
          </w:p>
          <w:p w14:paraId="186846AA" w14:textId="736BA785" w:rsidR="00236A56" w:rsidRPr="00B15D1B" w:rsidRDefault="00236A56" w:rsidP="006F316D">
            <w:pPr>
              <w:pStyle w:val="BodyText"/>
              <w:rPr>
                <w:bCs/>
                <w:lang w:eastAsia="en-GB"/>
              </w:rPr>
            </w:pPr>
          </w:p>
          <w:p w14:paraId="04068943" w14:textId="09CC9135" w:rsidR="00236A56" w:rsidRPr="00B15D1B" w:rsidRDefault="00236A56" w:rsidP="006F316D">
            <w:pPr>
              <w:pStyle w:val="BodyText"/>
              <w:rPr>
                <w:bCs/>
                <w:lang w:eastAsia="en-GB"/>
              </w:rPr>
            </w:pPr>
          </w:p>
          <w:p w14:paraId="07EB44C5" w14:textId="77777777" w:rsidR="00236A56" w:rsidRPr="00B15D1B" w:rsidRDefault="00236A56" w:rsidP="006F316D">
            <w:pPr>
              <w:pStyle w:val="BodyText"/>
              <w:rPr>
                <w:bCs/>
                <w:lang w:eastAsia="en-GB"/>
              </w:rPr>
            </w:pPr>
          </w:p>
          <w:p w14:paraId="60FC1689" w14:textId="77777777" w:rsidR="002E498A" w:rsidRPr="00B15D1B" w:rsidRDefault="002E498A" w:rsidP="006F316D">
            <w:pPr>
              <w:pStyle w:val="BodyText"/>
              <w:rPr>
                <w:bCs/>
                <w:lang w:eastAsia="en-GB"/>
              </w:rPr>
            </w:pPr>
          </w:p>
          <w:p w14:paraId="1998D588" w14:textId="77777777" w:rsidR="002E498A" w:rsidRPr="00B15D1B" w:rsidRDefault="002E498A" w:rsidP="006F316D">
            <w:pPr>
              <w:pStyle w:val="BodyText"/>
              <w:rPr>
                <w:bCs/>
                <w:lang w:eastAsia="en-GB"/>
              </w:rPr>
            </w:pPr>
          </w:p>
          <w:p w14:paraId="2A285939" w14:textId="77777777" w:rsidR="002E498A" w:rsidRPr="00B15D1B" w:rsidRDefault="002E498A" w:rsidP="006F316D">
            <w:pPr>
              <w:pStyle w:val="BodyText"/>
              <w:rPr>
                <w:bCs/>
                <w:lang w:eastAsia="en-GB"/>
              </w:rPr>
            </w:pPr>
            <w:r w:rsidRPr="00B15D1B">
              <w:rPr>
                <w:bCs/>
                <w:lang w:eastAsia="en-GB"/>
              </w:rPr>
              <w:t>2.3.3.5</w:t>
            </w:r>
          </w:p>
          <w:p w14:paraId="73C343C9" w14:textId="3AF73FA4" w:rsidR="00236A56" w:rsidRPr="00B15D1B" w:rsidRDefault="00236A56" w:rsidP="006F316D">
            <w:pPr>
              <w:pStyle w:val="BodyText"/>
              <w:rPr>
                <w:bCs/>
                <w:lang w:eastAsia="en-GB"/>
              </w:rPr>
            </w:pPr>
          </w:p>
          <w:p w14:paraId="3A515404" w14:textId="5D10E455" w:rsidR="00236A56" w:rsidRPr="00B15D1B" w:rsidRDefault="00236A56" w:rsidP="006F316D">
            <w:pPr>
              <w:pStyle w:val="BodyText"/>
              <w:rPr>
                <w:bCs/>
                <w:lang w:eastAsia="en-GB"/>
              </w:rPr>
            </w:pPr>
          </w:p>
          <w:p w14:paraId="6C148AA3" w14:textId="6B176F6C" w:rsidR="00236A56" w:rsidRPr="00B15D1B" w:rsidRDefault="00236A56" w:rsidP="006F316D">
            <w:pPr>
              <w:pStyle w:val="BodyText"/>
              <w:rPr>
                <w:bCs/>
                <w:lang w:eastAsia="en-GB"/>
              </w:rPr>
            </w:pPr>
          </w:p>
          <w:p w14:paraId="7D1A64C3" w14:textId="789887A5" w:rsidR="00236A56" w:rsidRPr="00B15D1B" w:rsidRDefault="00236A56" w:rsidP="006F316D">
            <w:pPr>
              <w:pStyle w:val="BodyText"/>
              <w:rPr>
                <w:bCs/>
                <w:lang w:eastAsia="en-GB"/>
              </w:rPr>
            </w:pPr>
          </w:p>
          <w:p w14:paraId="0E98BA0F" w14:textId="14268155" w:rsidR="00236A56" w:rsidRPr="00B15D1B" w:rsidRDefault="00236A56" w:rsidP="006F316D">
            <w:pPr>
              <w:pStyle w:val="BodyText"/>
              <w:rPr>
                <w:bCs/>
                <w:lang w:eastAsia="en-GB"/>
              </w:rPr>
            </w:pPr>
          </w:p>
          <w:p w14:paraId="243C4FFB" w14:textId="38D50934" w:rsidR="00236A56" w:rsidRPr="00B15D1B" w:rsidRDefault="00236A56" w:rsidP="006F316D">
            <w:pPr>
              <w:pStyle w:val="BodyText"/>
              <w:rPr>
                <w:bCs/>
                <w:lang w:eastAsia="en-GB"/>
              </w:rPr>
            </w:pPr>
          </w:p>
          <w:p w14:paraId="3CADCB8A" w14:textId="77777777" w:rsidR="00236A56" w:rsidRPr="00B15D1B" w:rsidRDefault="00236A56" w:rsidP="006F316D">
            <w:pPr>
              <w:pStyle w:val="BodyText"/>
              <w:rPr>
                <w:bCs/>
                <w:lang w:eastAsia="en-GB"/>
              </w:rPr>
            </w:pPr>
          </w:p>
          <w:p w14:paraId="0F6A8F65" w14:textId="77777777" w:rsidR="00236A56" w:rsidRPr="00B15D1B" w:rsidRDefault="00236A56" w:rsidP="006F316D">
            <w:pPr>
              <w:pStyle w:val="BodyText"/>
              <w:rPr>
                <w:bCs/>
                <w:lang w:eastAsia="en-GB"/>
              </w:rPr>
            </w:pPr>
            <w:r w:rsidRPr="00B15D1B">
              <w:rPr>
                <w:bCs/>
                <w:lang w:eastAsia="en-GB"/>
              </w:rPr>
              <w:t>2.3.3.6</w:t>
            </w:r>
          </w:p>
          <w:p w14:paraId="0D428785" w14:textId="72663F2D" w:rsidR="00236A56" w:rsidRPr="00B15D1B" w:rsidRDefault="00236A56" w:rsidP="006F316D">
            <w:pPr>
              <w:pStyle w:val="BodyText"/>
              <w:rPr>
                <w:bCs/>
                <w:lang w:eastAsia="en-GB"/>
              </w:rPr>
            </w:pPr>
          </w:p>
          <w:p w14:paraId="57929D94" w14:textId="2EB416E6" w:rsidR="00236A56" w:rsidRPr="00B15D1B" w:rsidRDefault="00236A56" w:rsidP="006F316D">
            <w:pPr>
              <w:pStyle w:val="BodyText"/>
              <w:rPr>
                <w:bCs/>
                <w:lang w:eastAsia="en-GB"/>
              </w:rPr>
            </w:pPr>
          </w:p>
          <w:p w14:paraId="4DDF511E" w14:textId="0B37C464" w:rsidR="00236A56" w:rsidRPr="00B15D1B" w:rsidRDefault="00236A56" w:rsidP="006F316D">
            <w:pPr>
              <w:pStyle w:val="BodyText"/>
              <w:rPr>
                <w:bCs/>
                <w:lang w:eastAsia="en-GB"/>
              </w:rPr>
            </w:pPr>
          </w:p>
          <w:p w14:paraId="7575F7A8" w14:textId="49AAE53C" w:rsidR="00236A56" w:rsidRPr="00B15D1B" w:rsidRDefault="00236A56" w:rsidP="006F316D">
            <w:pPr>
              <w:pStyle w:val="BodyText"/>
              <w:rPr>
                <w:bCs/>
                <w:lang w:eastAsia="en-GB"/>
              </w:rPr>
            </w:pPr>
          </w:p>
          <w:p w14:paraId="3C291CB8" w14:textId="103F843B" w:rsidR="00236A56" w:rsidRPr="00B15D1B" w:rsidRDefault="00236A56" w:rsidP="006F316D">
            <w:pPr>
              <w:pStyle w:val="BodyText"/>
              <w:rPr>
                <w:bCs/>
                <w:lang w:eastAsia="en-GB"/>
              </w:rPr>
            </w:pPr>
          </w:p>
          <w:p w14:paraId="6FC0868D" w14:textId="47F6B520" w:rsidR="00236A56" w:rsidRPr="00B15D1B" w:rsidRDefault="00236A56" w:rsidP="006F316D">
            <w:pPr>
              <w:pStyle w:val="BodyText"/>
              <w:rPr>
                <w:bCs/>
                <w:lang w:eastAsia="en-GB"/>
              </w:rPr>
            </w:pPr>
          </w:p>
          <w:p w14:paraId="5E8F67A9" w14:textId="3E88B2D5" w:rsidR="00236A56" w:rsidRPr="00B15D1B" w:rsidRDefault="00236A56" w:rsidP="006F316D">
            <w:pPr>
              <w:pStyle w:val="BodyText"/>
              <w:rPr>
                <w:bCs/>
                <w:lang w:eastAsia="en-GB"/>
              </w:rPr>
            </w:pPr>
          </w:p>
          <w:p w14:paraId="1D41798F" w14:textId="77777777" w:rsidR="00236A56" w:rsidRPr="00B15D1B" w:rsidRDefault="00236A56" w:rsidP="006F316D">
            <w:pPr>
              <w:pStyle w:val="BodyText"/>
              <w:rPr>
                <w:bCs/>
                <w:lang w:eastAsia="en-GB"/>
              </w:rPr>
            </w:pPr>
          </w:p>
          <w:p w14:paraId="00401E60" w14:textId="73E1372A" w:rsidR="00236A56" w:rsidRPr="00B15D1B" w:rsidRDefault="00236A56" w:rsidP="006F316D">
            <w:pPr>
              <w:pStyle w:val="BodyText"/>
              <w:rPr>
                <w:bCs/>
                <w:lang w:eastAsia="en-GB"/>
              </w:rPr>
            </w:pPr>
            <w:r w:rsidRPr="00B15D1B">
              <w:rPr>
                <w:bCs/>
                <w:lang w:eastAsia="en-GB"/>
              </w:rPr>
              <w:t>2.3.3.7</w:t>
            </w:r>
          </w:p>
          <w:p w14:paraId="220E4CC2" w14:textId="19A363C1" w:rsidR="00236A56" w:rsidRPr="00B15D1B" w:rsidRDefault="00236A56" w:rsidP="006F316D">
            <w:pPr>
              <w:pStyle w:val="BodyText"/>
              <w:rPr>
                <w:bCs/>
                <w:lang w:eastAsia="en-GB"/>
              </w:rPr>
            </w:pPr>
          </w:p>
          <w:p w14:paraId="2C369C36" w14:textId="461386D4" w:rsidR="00236A56" w:rsidRPr="00B15D1B" w:rsidRDefault="00236A56" w:rsidP="006F316D">
            <w:pPr>
              <w:pStyle w:val="BodyText"/>
              <w:rPr>
                <w:bCs/>
                <w:lang w:eastAsia="en-GB"/>
              </w:rPr>
            </w:pPr>
          </w:p>
          <w:p w14:paraId="76284A3B" w14:textId="02B4A3C3" w:rsidR="00236A56" w:rsidRPr="00B15D1B" w:rsidRDefault="00236A56" w:rsidP="006F316D">
            <w:pPr>
              <w:pStyle w:val="BodyText"/>
              <w:rPr>
                <w:bCs/>
                <w:lang w:eastAsia="en-GB"/>
              </w:rPr>
            </w:pPr>
          </w:p>
          <w:p w14:paraId="66FB19B9" w14:textId="77777777" w:rsidR="00236A56" w:rsidRPr="00B15D1B" w:rsidRDefault="00236A56" w:rsidP="006F316D">
            <w:pPr>
              <w:pStyle w:val="BodyText"/>
              <w:rPr>
                <w:bCs/>
                <w:lang w:eastAsia="en-GB"/>
              </w:rPr>
            </w:pPr>
          </w:p>
          <w:p w14:paraId="2157D172" w14:textId="77777777" w:rsidR="00236A56" w:rsidRPr="00B15D1B" w:rsidRDefault="00236A56" w:rsidP="006F316D">
            <w:pPr>
              <w:pStyle w:val="BodyText"/>
              <w:rPr>
                <w:bCs/>
                <w:lang w:eastAsia="en-GB"/>
              </w:rPr>
            </w:pPr>
            <w:r w:rsidRPr="00B15D1B">
              <w:rPr>
                <w:bCs/>
                <w:lang w:eastAsia="en-GB"/>
              </w:rPr>
              <w:t>2.3.3.8</w:t>
            </w:r>
          </w:p>
          <w:p w14:paraId="56B971EB" w14:textId="5DA8184B" w:rsidR="00236A56" w:rsidRPr="00B15D1B" w:rsidRDefault="00236A56" w:rsidP="006F316D">
            <w:pPr>
              <w:pStyle w:val="BodyText"/>
              <w:rPr>
                <w:bCs/>
                <w:lang w:eastAsia="en-GB"/>
              </w:rPr>
            </w:pPr>
          </w:p>
          <w:p w14:paraId="14B8DBE7" w14:textId="12D8DA8D" w:rsidR="00236A56" w:rsidRPr="00B15D1B" w:rsidRDefault="00236A56" w:rsidP="006F316D">
            <w:pPr>
              <w:pStyle w:val="BodyText"/>
              <w:rPr>
                <w:bCs/>
                <w:lang w:eastAsia="en-GB"/>
              </w:rPr>
            </w:pPr>
          </w:p>
          <w:p w14:paraId="24451E74" w14:textId="0AAE09B5" w:rsidR="00236A56" w:rsidRPr="00B15D1B" w:rsidRDefault="00236A56" w:rsidP="006F316D">
            <w:pPr>
              <w:pStyle w:val="BodyText"/>
              <w:rPr>
                <w:bCs/>
                <w:lang w:eastAsia="en-GB"/>
              </w:rPr>
            </w:pPr>
          </w:p>
          <w:p w14:paraId="51B715C2" w14:textId="77CA855F" w:rsidR="00236A56" w:rsidRPr="00B15D1B" w:rsidRDefault="00236A56" w:rsidP="006F316D">
            <w:pPr>
              <w:pStyle w:val="BodyText"/>
              <w:rPr>
                <w:bCs/>
                <w:lang w:eastAsia="en-GB"/>
              </w:rPr>
            </w:pPr>
          </w:p>
          <w:p w14:paraId="2F6B7BCF" w14:textId="77777777" w:rsidR="00236A56" w:rsidRPr="00B15D1B" w:rsidRDefault="00236A56" w:rsidP="006F316D">
            <w:pPr>
              <w:pStyle w:val="BodyText"/>
              <w:rPr>
                <w:bCs/>
                <w:lang w:eastAsia="en-GB"/>
              </w:rPr>
            </w:pPr>
          </w:p>
          <w:p w14:paraId="2C5858D6" w14:textId="517D0D30" w:rsidR="00236A56" w:rsidRPr="00B15D1B" w:rsidRDefault="00236A56" w:rsidP="006F316D">
            <w:pPr>
              <w:pStyle w:val="BodyText"/>
              <w:rPr>
                <w:bCs/>
                <w:lang w:eastAsia="en-GB"/>
              </w:rPr>
            </w:pPr>
            <w:r w:rsidRPr="00B15D1B">
              <w:rPr>
                <w:bCs/>
                <w:lang w:eastAsia="en-GB"/>
              </w:rPr>
              <w:t>2.3.3.9</w:t>
            </w:r>
          </w:p>
        </w:tc>
        <w:tc>
          <w:tcPr>
            <w:tcW w:w="2268" w:type="dxa"/>
            <w:tcMar>
              <w:top w:w="113" w:type="dxa"/>
              <w:left w:w="85" w:type="dxa"/>
              <w:bottom w:w="113" w:type="dxa"/>
              <w:right w:w="85" w:type="dxa"/>
            </w:tcMar>
          </w:tcPr>
          <w:p w14:paraId="6F6CFF90" w14:textId="64257473" w:rsidR="00236A56" w:rsidRDefault="00236A56" w:rsidP="00F54C26">
            <w:pPr>
              <w:pStyle w:val="BodyText"/>
            </w:pPr>
            <w:r>
              <w:lastRenderedPageBreak/>
              <w:t>Know that thermal radiation is infrared radiation and that all objects emit this radiation</w:t>
            </w:r>
          </w:p>
          <w:p w14:paraId="0BF1580A" w14:textId="44CB3F90" w:rsidR="00236A56" w:rsidRDefault="00236A56" w:rsidP="00F54C26">
            <w:pPr>
              <w:pStyle w:val="BodyText"/>
            </w:pPr>
          </w:p>
          <w:p w14:paraId="44525F8A" w14:textId="56EB0A2F" w:rsidR="00236A56" w:rsidRDefault="00236A56" w:rsidP="00F54C26">
            <w:pPr>
              <w:pStyle w:val="BodyText"/>
            </w:pPr>
            <w:r>
              <w:t>Know that thermal energy transfer by thermal radiation does not require a medium</w:t>
            </w:r>
          </w:p>
          <w:p w14:paraId="68C2B8FC" w14:textId="77777777" w:rsidR="0065691F" w:rsidRDefault="0065691F" w:rsidP="00F54C26">
            <w:pPr>
              <w:pStyle w:val="BodyText"/>
            </w:pPr>
          </w:p>
          <w:p w14:paraId="662F9450" w14:textId="16988442" w:rsidR="0065691F" w:rsidRDefault="0065691F" w:rsidP="00F54C26">
            <w:pPr>
              <w:pStyle w:val="BodyText"/>
            </w:pPr>
            <w:r>
              <w:t>D</w:t>
            </w:r>
            <w:r w:rsidRPr="009B22CD">
              <w:t xml:space="preserve">escribe the effect of surface colour (black or white) and texture (dull or shiny) on the emission, absorption and reflection of </w:t>
            </w:r>
            <w:r>
              <w:t xml:space="preserve">infrared </w:t>
            </w:r>
            <w:r w:rsidRPr="009B22CD">
              <w:t>radiation</w:t>
            </w:r>
          </w:p>
          <w:p w14:paraId="4A59AF95" w14:textId="77777777" w:rsidR="0065691F" w:rsidRDefault="0065691F" w:rsidP="00F54C26">
            <w:pPr>
              <w:pStyle w:val="BodyText"/>
            </w:pPr>
          </w:p>
          <w:p w14:paraId="1FC594C1" w14:textId="29D98D46" w:rsidR="00236A56" w:rsidRPr="00F33CE4" w:rsidRDefault="00236A56" w:rsidP="002E498A">
            <w:pPr>
              <w:pStyle w:val="BodyText"/>
              <w:rPr>
                <w:color w:val="EA5B0C"/>
              </w:rPr>
            </w:pPr>
            <w:r w:rsidRPr="00F33CE4">
              <w:rPr>
                <w:color w:val="EA5B0C"/>
              </w:rPr>
              <w:t>Know that for an object to be at a constant temperature it needs to transfer energy away from the object at the same rate that is receives energy</w:t>
            </w:r>
          </w:p>
          <w:p w14:paraId="66B6C1B1" w14:textId="67B9FAFA" w:rsidR="00236A56" w:rsidRPr="00F33CE4" w:rsidRDefault="00236A56" w:rsidP="002E498A">
            <w:pPr>
              <w:pStyle w:val="BodyText"/>
              <w:rPr>
                <w:color w:val="EA5B0C"/>
              </w:rPr>
            </w:pPr>
          </w:p>
          <w:p w14:paraId="64DE389D" w14:textId="6EDBD5E9" w:rsidR="00236A56" w:rsidRPr="00F33CE4" w:rsidRDefault="00236A56" w:rsidP="002E498A">
            <w:pPr>
              <w:pStyle w:val="BodyText"/>
              <w:rPr>
                <w:color w:val="EA5B0C"/>
              </w:rPr>
            </w:pPr>
            <w:r w:rsidRPr="00F33CE4">
              <w:rPr>
                <w:color w:val="EA5B0C"/>
              </w:rPr>
              <w:t>Know what happens to an object if the rate at which it receives energy is less or more than the rate at which it transfers energy away from the object</w:t>
            </w:r>
          </w:p>
          <w:p w14:paraId="02AA3E37" w14:textId="58216D1D" w:rsidR="00236A56" w:rsidRPr="00F33CE4" w:rsidRDefault="00236A56" w:rsidP="002E498A">
            <w:pPr>
              <w:pStyle w:val="BodyText"/>
              <w:rPr>
                <w:color w:val="EA5B0C"/>
              </w:rPr>
            </w:pPr>
          </w:p>
          <w:p w14:paraId="1563E707" w14:textId="756070AD" w:rsidR="00236A56" w:rsidRPr="00F33CE4" w:rsidRDefault="00236A56" w:rsidP="002E498A">
            <w:pPr>
              <w:pStyle w:val="BodyText"/>
              <w:rPr>
                <w:color w:val="EA5B0C"/>
              </w:rPr>
            </w:pPr>
            <w:r w:rsidRPr="00F33CE4">
              <w:rPr>
                <w:color w:val="EA5B0C"/>
              </w:rPr>
              <w:t xml:space="preserve">Know how the temperature of the Earth is affected by </w:t>
            </w:r>
            <w:r w:rsidRPr="00F33CE4">
              <w:rPr>
                <w:color w:val="EA5B0C"/>
              </w:rPr>
              <w:lastRenderedPageBreak/>
              <w:t>factors controlling the balance between incoming radiation and radiation emitted from the Earth’s surface</w:t>
            </w:r>
          </w:p>
          <w:p w14:paraId="6782BA87" w14:textId="2DC72F83" w:rsidR="00236A56" w:rsidRPr="00F33CE4" w:rsidRDefault="00236A56" w:rsidP="002E498A">
            <w:pPr>
              <w:pStyle w:val="BodyText"/>
              <w:rPr>
                <w:color w:val="EA5B0C"/>
              </w:rPr>
            </w:pPr>
          </w:p>
          <w:p w14:paraId="4D76861D" w14:textId="066F768C" w:rsidR="00236A56" w:rsidRPr="00F33CE4" w:rsidRDefault="00236A56" w:rsidP="002E498A">
            <w:pPr>
              <w:pStyle w:val="BodyText"/>
              <w:rPr>
                <w:color w:val="EA5B0C"/>
              </w:rPr>
            </w:pPr>
            <w:r w:rsidRPr="00F33CE4">
              <w:rPr>
                <w:color w:val="EA5B0C"/>
              </w:rPr>
              <w:t>Describe experiments to distinguish between good and bad emitters of infrared radiation</w:t>
            </w:r>
          </w:p>
          <w:p w14:paraId="7D239639" w14:textId="753BDD37" w:rsidR="00236A56" w:rsidRPr="00F33CE4" w:rsidRDefault="00236A56" w:rsidP="002E498A">
            <w:pPr>
              <w:pStyle w:val="BodyText"/>
              <w:rPr>
                <w:color w:val="EA5B0C"/>
              </w:rPr>
            </w:pPr>
          </w:p>
          <w:p w14:paraId="1960DBAA" w14:textId="78FDBD34" w:rsidR="00236A56" w:rsidRPr="00F33CE4" w:rsidRDefault="00236A56" w:rsidP="002E498A">
            <w:pPr>
              <w:pStyle w:val="BodyText"/>
              <w:rPr>
                <w:color w:val="EA5B0C"/>
                <w:lang w:eastAsia="en-GB"/>
              </w:rPr>
            </w:pPr>
            <w:r w:rsidRPr="00F33CE4">
              <w:rPr>
                <w:color w:val="EA5B0C"/>
                <w:lang w:eastAsia="en-GB"/>
              </w:rPr>
              <w:t>Describe experiments to distinguish between good and bad absorbers of infrared radiation</w:t>
            </w:r>
          </w:p>
          <w:p w14:paraId="39506E66" w14:textId="77777777" w:rsidR="00236A56" w:rsidRPr="00F33CE4" w:rsidRDefault="00236A56" w:rsidP="002E498A">
            <w:pPr>
              <w:pStyle w:val="BodyText"/>
              <w:rPr>
                <w:color w:val="EA5B0C"/>
              </w:rPr>
            </w:pPr>
          </w:p>
          <w:p w14:paraId="58500651" w14:textId="79E87AAA" w:rsidR="002E498A" w:rsidRPr="00F33CE4" w:rsidRDefault="002E498A" w:rsidP="002E498A">
            <w:pPr>
              <w:pStyle w:val="BodyText"/>
              <w:rPr>
                <w:color w:val="EA5B0C"/>
              </w:rPr>
            </w:pPr>
            <w:r w:rsidRPr="00F33CE4">
              <w:rPr>
                <w:color w:val="EA5B0C"/>
              </w:rPr>
              <w:t>Describe how the rate of emission of radiation depends on the surface temperature and surface area of an</w:t>
            </w:r>
          </w:p>
          <w:p w14:paraId="5454C157" w14:textId="53B310B0" w:rsidR="002E498A" w:rsidRPr="004A4E17" w:rsidRDefault="002E498A" w:rsidP="00F54C26">
            <w:pPr>
              <w:pStyle w:val="BodyText"/>
            </w:pPr>
            <w:r w:rsidRPr="00F33CE4">
              <w:rPr>
                <w:color w:val="EA5B0C"/>
              </w:rPr>
              <w:t>object</w:t>
            </w:r>
          </w:p>
        </w:tc>
        <w:tc>
          <w:tcPr>
            <w:tcW w:w="10915" w:type="dxa"/>
            <w:tcMar>
              <w:top w:w="113" w:type="dxa"/>
              <w:bottom w:w="113" w:type="dxa"/>
            </w:tcMar>
          </w:tcPr>
          <w:p w14:paraId="1E55CD3C" w14:textId="3A8B82AE" w:rsidR="006E486F" w:rsidRDefault="006E486F" w:rsidP="00E268EF">
            <w:pPr>
              <w:pStyle w:val="BodyText"/>
              <w:spacing w:after="200"/>
            </w:pPr>
            <w:r>
              <w:lastRenderedPageBreak/>
              <w:t>Introduce radiation as the third and final type of thermal energy transfer and clarify that this type of radiation is unrelated to radioactivity.</w:t>
            </w:r>
            <w:r w:rsidR="009E04D8">
              <w:t xml:space="preserve"> Highlight that it does not require a medium to travel; the Sun heats the Earth through the vacuum of space.</w:t>
            </w:r>
          </w:p>
          <w:p w14:paraId="45CCF166" w14:textId="523BED33" w:rsidR="006E486F" w:rsidRDefault="00DA6509" w:rsidP="00E268EF">
            <w:pPr>
              <w:pStyle w:val="BodyText"/>
              <w:spacing w:after="200"/>
            </w:pPr>
            <w:r>
              <w:t>Learner</w:t>
            </w:r>
            <w:r w:rsidR="006E486F">
              <w:t xml:space="preserve">s observe radiation from different surfaces using Leslie’s cube. </w:t>
            </w:r>
            <w:r w:rsidR="003449D7">
              <w:t>They</w:t>
            </w:r>
            <w:r w:rsidR="006E486F">
              <w:t xml:space="preserve"> judge the relative temperatures of the surfaces by placing their hand 1cm away from the surface. They </w:t>
            </w:r>
            <w:r w:rsidR="00B37111">
              <w:t>should</w:t>
            </w:r>
            <w:r w:rsidR="006E486F">
              <w:t xml:space="preserve"> not touch the surface. </w:t>
            </w:r>
            <w:r w:rsidR="003449D7">
              <w:t xml:space="preserve">They use a </w:t>
            </w:r>
            <w:r w:rsidR="00260000">
              <w:t>thermometer to measure the temperature of the water inside</w:t>
            </w:r>
            <w:r w:rsidR="003449D7">
              <w:t>, and a</w:t>
            </w:r>
            <w:r w:rsidR="00260000">
              <w:t xml:space="preserve">n infrared thermometer to measure the surface temperatures. </w:t>
            </w:r>
            <w:r>
              <w:t>Learner</w:t>
            </w:r>
            <w:r w:rsidR="00260000">
              <w:t xml:space="preserve">s </w:t>
            </w:r>
            <w:r w:rsidR="009B14F0">
              <w:t>draw conclusions as to</w:t>
            </w:r>
            <w:r w:rsidR="00260000">
              <w:t xml:space="preserve"> which surfaces radiate thermal energy best.</w:t>
            </w:r>
          </w:p>
          <w:p w14:paraId="4EAA1D33" w14:textId="055BD5F3" w:rsidR="00260000" w:rsidRDefault="003449D7" w:rsidP="00E268EF">
            <w:pPr>
              <w:pStyle w:val="BodyText"/>
              <w:spacing w:after="200"/>
            </w:pPr>
            <w:r>
              <w:t>Use a</w:t>
            </w:r>
            <w:r w:rsidR="00260000">
              <w:t xml:space="preserve">n infrared camera to observe various objects in the room as well as the </w:t>
            </w:r>
            <w:r w:rsidR="00DA6509">
              <w:t>learner</w:t>
            </w:r>
            <w:r w:rsidR="00260000">
              <w:t>s themselves</w:t>
            </w:r>
            <w:r>
              <w:t>, and/or</w:t>
            </w:r>
            <w:r w:rsidR="00260000">
              <w:t xml:space="preserve"> </w:t>
            </w:r>
            <w:r>
              <w:t xml:space="preserve">find </w:t>
            </w:r>
            <w:r w:rsidR="00260000">
              <w:t xml:space="preserve">images online. </w:t>
            </w:r>
            <w:r w:rsidR="00DA6509">
              <w:t>Learner</w:t>
            </w:r>
            <w:r w:rsidR="00260000">
              <w:t xml:space="preserve">s may link </w:t>
            </w:r>
            <w:r w:rsidR="00701058">
              <w:t>these images to the idea of night vision equipment used by</w:t>
            </w:r>
            <w:r w:rsidR="004F2FAD">
              <w:t xml:space="preserve"> the</w:t>
            </w:r>
            <w:r w:rsidR="00701058">
              <w:t xml:space="preserve"> military and often depicted in action movies.</w:t>
            </w:r>
          </w:p>
          <w:p w14:paraId="2F2B8293" w14:textId="4A95A7D5" w:rsidR="00236A56" w:rsidRDefault="00236A56" w:rsidP="00E268EF">
            <w:pPr>
              <w:pStyle w:val="BodyText"/>
              <w:spacing w:after="200"/>
            </w:pPr>
            <w:r w:rsidRPr="00AB19CA">
              <w:rPr>
                <w:b/>
                <w:bCs/>
              </w:rPr>
              <w:t xml:space="preserve">Extended assessment: </w:t>
            </w:r>
            <w:r w:rsidRPr="00E64482">
              <w:t>2.</w:t>
            </w:r>
            <w:r>
              <w:t>3.3.4, 2.3.3.5,</w:t>
            </w:r>
            <w:r w:rsidRPr="00E64482">
              <w:t xml:space="preserve"> 2.</w:t>
            </w:r>
            <w:r>
              <w:t>3.3.6, 2.3.3.7,</w:t>
            </w:r>
            <w:r w:rsidRPr="00E64482">
              <w:t xml:space="preserve"> 2.</w:t>
            </w:r>
            <w:r>
              <w:t>3.3.8 and 2.3.3.9</w:t>
            </w:r>
          </w:p>
          <w:p w14:paraId="1C7CE6C9" w14:textId="5807D3F3" w:rsidR="00E44E72" w:rsidRDefault="00DA6509" w:rsidP="00E268EF">
            <w:pPr>
              <w:pStyle w:val="BodyText"/>
              <w:spacing w:after="200"/>
            </w:pPr>
            <w:r>
              <w:t>Learner</w:t>
            </w:r>
            <w:r w:rsidR="00E44E72">
              <w:t xml:space="preserve">s investigate radiation using identical test tubes or metal containers </w:t>
            </w:r>
            <w:r w:rsidR="00D15707">
              <w:t>painted</w:t>
            </w:r>
            <w:r w:rsidR="00E44E72">
              <w:t xml:space="preserve"> black and white. The black surface should absorb radiation better than the white, producing a noticeable temperature increase over time.</w:t>
            </w:r>
          </w:p>
          <w:p w14:paraId="67EE32C2" w14:textId="77777777" w:rsidR="007C6CB1" w:rsidRDefault="00DA6509" w:rsidP="00E268EF">
            <w:pPr>
              <w:pStyle w:val="BodyText"/>
              <w:spacing w:after="200"/>
            </w:pPr>
            <w:r>
              <w:t>Learner</w:t>
            </w:r>
            <w:r w:rsidR="00C66EF7">
              <w:t>s investigate how the surface temperature and the surface area affect the quantity of radiation emitted.</w:t>
            </w:r>
            <w:r w:rsidR="007C6CB1">
              <w:t xml:space="preserve"> </w:t>
            </w:r>
          </w:p>
          <w:p w14:paraId="4865C599" w14:textId="44A71F3F" w:rsidR="00D4188D" w:rsidRDefault="00DA6509" w:rsidP="007C6CB1">
            <w:pPr>
              <w:pStyle w:val="BodyText"/>
            </w:pPr>
            <w:r>
              <w:t>Learner</w:t>
            </w:r>
            <w:r w:rsidR="00C66EF7">
              <w:t>s write their own methods on how to investigate radiation.</w:t>
            </w:r>
            <w:r w:rsidR="007C6CB1">
              <w:t xml:space="preserve"> Learners consider how the surface temperature and surface area of an object affects the rate of emission of radiation.</w:t>
            </w:r>
          </w:p>
          <w:p w14:paraId="7C213485" w14:textId="77777777" w:rsidR="007C6CB1" w:rsidRDefault="007C6CB1" w:rsidP="007C6CB1">
            <w:pPr>
              <w:pStyle w:val="BodyText"/>
            </w:pPr>
          </w:p>
          <w:p w14:paraId="45815915" w14:textId="1C0EEE87" w:rsidR="00236A56" w:rsidRDefault="00236A56" w:rsidP="00E268EF">
            <w:pPr>
              <w:pStyle w:val="BodyText"/>
              <w:spacing w:after="200"/>
            </w:pPr>
            <w:r>
              <w:t>Learners consider how radiation leads to cooling. If the rate at which it transfers energy away is more than the rate at which it receives energy, it will cool. Learners consider the opposite</w:t>
            </w:r>
            <w:r w:rsidR="007C6CB1">
              <w:t xml:space="preserve"> effect e.g. how food is cooked under an oven grill or in a toaster.</w:t>
            </w:r>
          </w:p>
          <w:p w14:paraId="03E177DB" w14:textId="78555AB4" w:rsidR="007C6CB1" w:rsidRPr="007C6CB1" w:rsidRDefault="007C6CB1" w:rsidP="00E268EF">
            <w:pPr>
              <w:pStyle w:val="BodyText"/>
              <w:spacing w:after="200"/>
              <w:rPr>
                <w:b/>
                <w:bCs/>
              </w:rPr>
            </w:pPr>
            <w:r>
              <w:t xml:space="preserve">Learners research and explain how the temperature of the Earth is affected by factors controlling the balance between incoming radiation and radiation emitted from the Earth’s surface. </w:t>
            </w:r>
            <w:r>
              <w:rPr>
                <w:b/>
                <w:bCs/>
              </w:rPr>
              <w:t>(I)</w:t>
            </w:r>
          </w:p>
          <w:p w14:paraId="79E59C86" w14:textId="40B6C2EB" w:rsidR="000205BB" w:rsidRPr="00C66EF7" w:rsidRDefault="00DA6509" w:rsidP="00E268EF">
            <w:pPr>
              <w:pStyle w:val="BodyText"/>
              <w:spacing w:after="200"/>
              <w:rPr>
                <w:b/>
              </w:rPr>
            </w:pPr>
            <w:r>
              <w:t>Learner</w:t>
            </w:r>
            <w:r w:rsidR="000205BB">
              <w:t xml:space="preserve">s research how </w:t>
            </w:r>
            <w:r w:rsidR="006C5D15">
              <w:t>a star’s</w:t>
            </w:r>
            <w:r w:rsidR="000205BB">
              <w:t xml:space="preserve"> </w:t>
            </w:r>
            <w:r w:rsidR="006C5D15">
              <w:t xml:space="preserve">surface temperature and surface area affects the quantity of radiation received by orbiting planets. </w:t>
            </w:r>
            <w:r w:rsidR="006C5D15">
              <w:rPr>
                <w:b/>
              </w:rPr>
              <w:t>(I)</w:t>
            </w:r>
          </w:p>
          <w:p w14:paraId="4B1F3287" w14:textId="589D788E" w:rsidR="00E5725E" w:rsidRDefault="00E5725E" w:rsidP="00E268EF">
            <w:pPr>
              <w:pStyle w:val="BodyText"/>
              <w:spacing w:after="200"/>
              <w:rPr>
                <w:lang w:eastAsia="en-GB"/>
              </w:rPr>
            </w:pPr>
            <w:r>
              <w:t xml:space="preserve">Set </w:t>
            </w:r>
            <w:r w:rsidR="00DA6509">
              <w:t>learner</w:t>
            </w:r>
            <w:r>
              <w:t xml:space="preserve">s qualitative questions to test understanding. </w:t>
            </w:r>
            <w:r w:rsidRPr="005715DF">
              <w:rPr>
                <w:b/>
                <w:bCs/>
              </w:rPr>
              <w:t>(F)</w:t>
            </w:r>
          </w:p>
          <w:p w14:paraId="27A901E8" w14:textId="77777777" w:rsidR="00D4188D" w:rsidRPr="002341F5" w:rsidRDefault="004F2FAD" w:rsidP="00F54C26">
            <w:pPr>
              <w:pStyle w:val="BodyText"/>
            </w:pPr>
            <w:r w:rsidRPr="002341F5">
              <w:t>Radiation:</w:t>
            </w:r>
          </w:p>
          <w:p w14:paraId="5289F7E7" w14:textId="3E6091CE" w:rsidR="004F2FAD" w:rsidRPr="00DB2C1F" w:rsidRDefault="0002310B">
            <w:pPr>
              <w:pStyle w:val="BodyText"/>
              <w:rPr>
                <w:i/>
              </w:rPr>
            </w:pPr>
            <w:hyperlink r:id="rId91" w:history="1">
              <w:r w:rsidR="004F2FAD" w:rsidRPr="002341F5">
                <w:rPr>
                  <w:rStyle w:val="WebLink"/>
                </w:rPr>
                <w:t>www.bbc.co.uk/bitesize/guides/zttrd2p/revision/3</w:t>
              </w:r>
            </w:hyperlink>
            <w:r w:rsidR="004F2FAD">
              <w:rPr>
                <w:i/>
              </w:rPr>
              <w:t xml:space="preserve"> </w:t>
            </w:r>
          </w:p>
        </w:tc>
      </w:tr>
      <w:tr w:rsidR="0065691F" w:rsidRPr="004A4E17" w14:paraId="0FF3142A" w14:textId="77777777" w:rsidTr="00F54C26">
        <w:tblPrEx>
          <w:tblCellMar>
            <w:top w:w="0" w:type="dxa"/>
            <w:bottom w:w="0" w:type="dxa"/>
          </w:tblCellMar>
        </w:tblPrEx>
        <w:trPr>
          <w:trHeight w:val="487"/>
        </w:trPr>
        <w:tc>
          <w:tcPr>
            <w:tcW w:w="1418" w:type="dxa"/>
            <w:tcMar>
              <w:top w:w="113" w:type="dxa"/>
              <w:bottom w:w="113" w:type="dxa"/>
            </w:tcMar>
          </w:tcPr>
          <w:p w14:paraId="09516966" w14:textId="0FE0A6A2" w:rsidR="007C6CB1" w:rsidRPr="00B15D1B" w:rsidRDefault="008C1291" w:rsidP="00F54C26">
            <w:pPr>
              <w:pStyle w:val="BodyText"/>
              <w:rPr>
                <w:bCs/>
              </w:rPr>
            </w:pPr>
            <w:r w:rsidRPr="00B15D1B">
              <w:rPr>
                <w:bCs/>
                <w:lang w:eastAsia="en-GB"/>
              </w:rPr>
              <w:t>2.3.4.1</w:t>
            </w:r>
            <w:r w:rsidR="00631AE3" w:rsidRPr="00B15D1B">
              <w:rPr>
                <w:bCs/>
                <w:lang w:eastAsia="en-GB"/>
              </w:rPr>
              <w:t xml:space="preserve"> </w:t>
            </w:r>
            <w:r w:rsidR="00631AE3" w:rsidRPr="00B15D1B">
              <w:rPr>
                <w:bCs/>
              </w:rPr>
              <w:t>Consequen</w:t>
            </w:r>
            <w:r w:rsidR="00E27B15" w:rsidRPr="00B15D1B">
              <w:rPr>
                <w:bCs/>
              </w:rPr>
              <w:t>-</w:t>
            </w:r>
            <w:r w:rsidR="00631AE3" w:rsidRPr="00B15D1B">
              <w:rPr>
                <w:bCs/>
              </w:rPr>
              <w:t>ces of thermal energy transfer</w:t>
            </w:r>
          </w:p>
          <w:p w14:paraId="5DFED1C2" w14:textId="77777777" w:rsidR="007C6CB1" w:rsidRPr="00B15D1B" w:rsidRDefault="007C6CB1" w:rsidP="00F54C26">
            <w:pPr>
              <w:pStyle w:val="BodyText"/>
              <w:rPr>
                <w:bCs/>
              </w:rPr>
            </w:pPr>
          </w:p>
          <w:p w14:paraId="6354CA0D" w14:textId="77777777" w:rsidR="007C6CB1" w:rsidRPr="00B15D1B" w:rsidRDefault="007C6CB1" w:rsidP="00F54C26">
            <w:pPr>
              <w:pStyle w:val="BodyText"/>
              <w:rPr>
                <w:bCs/>
              </w:rPr>
            </w:pPr>
          </w:p>
          <w:p w14:paraId="701A297D" w14:textId="77777777" w:rsidR="007C6CB1" w:rsidRPr="00B15D1B" w:rsidRDefault="007C6CB1" w:rsidP="00F54C26">
            <w:pPr>
              <w:pStyle w:val="BodyText"/>
              <w:rPr>
                <w:bCs/>
              </w:rPr>
            </w:pPr>
          </w:p>
          <w:p w14:paraId="15177169" w14:textId="77777777" w:rsidR="007C6CB1" w:rsidRPr="00B15D1B" w:rsidRDefault="007C6CB1" w:rsidP="00F54C26">
            <w:pPr>
              <w:pStyle w:val="BodyText"/>
              <w:rPr>
                <w:bCs/>
              </w:rPr>
            </w:pPr>
          </w:p>
          <w:p w14:paraId="5CB02FF0" w14:textId="229C7D67" w:rsidR="007C6CB1" w:rsidRPr="00B15D1B" w:rsidRDefault="007C6CB1" w:rsidP="00F54C26">
            <w:pPr>
              <w:pStyle w:val="BodyText"/>
              <w:rPr>
                <w:bCs/>
              </w:rPr>
            </w:pPr>
          </w:p>
          <w:p w14:paraId="688397CE" w14:textId="77777777" w:rsidR="007C6CB1" w:rsidRPr="00B15D1B" w:rsidRDefault="007C6CB1" w:rsidP="00F54C26">
            <w:pPr>
              <w:pStyle w:val="BodyText"/>
              <w:rPr>
                <w:bCs/>
              </w:rPr>
            </w:pPr>
          </w:p>
          <w:p w14:paraId="25CC0739" w14:textId="77777777" w:rsidR="007C6CB1" w:rsidRPr="00B15D1B" w:rsidRDefault="007C6CB1" w:rsidP="00F54C26">
            <w:pPr>
              <w:pStyle w:val="BodyText"/>
              <w:rPr>
                <w:bCs/>
              </w:rPr>
            </w:pPr>
          </w:p>
          <w:p w14:paraId="254CA8D8" w14:textId="77777777" w:rsidR="007C6CB1" w:rsidRPr="00B15D1B" w:rsidRDefault="007C6CB1" w:rsidP="00F54C26">
            <w:pPr>
              <w:pStyle w:val="BodyText"/>
              <w:rPr>
                <w:bCs/>
              </w:rPr>
            </w:pPr>
          </w:p>
          <w:p w14:paraId="216A0AF4" w14:textId="6625E6D2" w:rsidR="007C6CB1" w:rsidRPr="00B15D1B" w:rsidRDefault="007C6CB1" w:rsidP="00F54C26">
            <w:pPr>
              <w:pStyle w:val="BodyText"/>
              <w:rPr>
                <w:bCs/>
                <w:lang w:eastAsia="en-GB"/>
              </w:rPr>
            </w:pPr>
            <w:r w:rsidRPr="00B15D1B">
              <w:rPr>
                <w:bCs/>
              </w:rPr>
              <w:lastRenderedPageBreak/>
              <w:t>2.3.4.2</w:t>
            </w:r>
          </w:p>
        </w:tc>
        <w:tc>
          <w:tcPr>
            <w:tcW w:w="2268" w:type="dxa"/>
            <w:tcMar>
              <w:top w:w="113" w:type="dxa"/>
              <w:bottom w:w="113" w:type="dxa"/>
            </w:tcMar>
          </w:tcPr>
          <w:p w14:paraId="55CCFDB6" w14:textId="668A62C3" w:rsidR="008C1291" w:rsidRPr="009B22CD" w:rsidRDefault="008C1291" w:rsidP="008C1291">
            <w:pPr>
              <w:pStyle w:val="BodyText"/>
              <w:tabs>
                <w:tab w:val="left" w:pos="453"/>
              </w:tabs>
              <w:spacing w:before="120" w:after="120"/>
            </w:pPr>
            <w:r>
              <w:lastRenderedPageBreak/>
              <w:t>E</w:t>
            </w:r>
            <w:r w:rsidRPr="009B22CD">
              <w:t>xplain</w:t>
            </w:r>
            <w:r w:rsidR="007C6CB1">
              <w:t xml:space="preserve"> some of the basic</w:t>
            </w:r>
            <w:r w:rsidRPr="009B22CD">
              <w:t xml:space="preserve"> everyday applications</w:t>
            </w:r>
            <w:r w:rsidR="007C6CB1">
              <w:t xml:space="preserve"> and consequences of</w:t>
            </w:r>
            <w:r w:rsidRPr="009B22CD">
              <w:t xml:space="preserve"> conduction, convection and radiation, including:</w:t>
            </w:r>
          </w:p>
          <w:p w14:paraId="342E0B0E" w14:textId="77777777" w:rsidR="008C1291" w:rsidRPr="009B22CD" w:rsidRDefault="008C1291" w:rsidP="00A5359E">
            <w:pPr>
              <w:pStyle w:val="BodyText"/>
              <w:widowControl w:val="0"/>
              <w:numPr>
                <w:ilvl w:val="0"/>
                <w:numId w:val="11"/>
              </w:numPr>
              <w:tabs>
                <w:tab w:val="left" w:pos="453"/>
              </w:tabs>
              <w:spacing w:before="120" w:after="120"/>
              <w:ind w:left="357" w:hanging="357"/>
              <w:contextualSpacing/>
            </w:pPr>
            <w:r w:rsidRPr="009B22CD">
              <w:t>heating objects such as kitchen pans</w:t>
            </w:r>
          </w:p>
          <w:p w14:paraId="656AED0D" w14:textId="77777777" w:rsidR="008C1291" w:rsidRPr="009B22CD" w:rsidRDefault="008C1291" w:rsidP="00A5359E">
            <w:pPr>
              <w:pStyle w:val="BodyText"/>
              <w:widowControl w:val="0"/>
              <w:numPr>
                <w:ilvl w:val="0"/>
                <w:numId w:val="11"/>
              </w:numPr>
              <w:tabs>
                <w:tab w:val="left" w:pos="453"/>
              </w:tabs>
              <w:spacing w:before="120" w:after="120"/>
              <w:ind w:left="357" w:hanging="357"/>
              <w:contextualSpacing/>
            </w:pPr>
            <w:r w:rsidRPr="009B22CD">
              <w:t>heating a room by convection</w:t>
            </w:r>
          </w:p>
          <w:p w14:paraId="04B047DC" w14:textId="77777777" w:rsidR="007C6CB1" w:rsidRDefault="007C6CB1" w:rsidP="007C6CB1">
            <w:pPr>
              <w:pStyle w:val="BodyText"/>
              <w:widowControl w:val="0"/>
              <w:tabs>
                <w:tab w:val="left" w:pos="453"/>
              </w:tabs>
              <w:spacing w:before="120" w:after="120"/>
              <w:contextualSpacing/>
            </w:pPr>
          </w:p>
          <w:p w14:paraId="3B8A1454" w14:textId="00F84520" w:rsidR="007C6CB1" w:rsidRPr="005C29EA" w:rsidRDefault="007C6CB1" w:rsidP="007C6CB1">
            <w:pPr>
              <w:pStyle w:val="BodyText"/>
              <w:widowControl w:val="0"/>
              <w:tabs>
                <w:tab w:val="left" w:pos="453"/>
              </w:tabs>
              <w:spacing w:before="120" w:after="120"/>
              <w:contextualSpacing/>
              <w:rPr>
                <w:color w:val="EA5B0C"/>
              </w:rPr>
            </w:pPr>
            <w:r w:rsidRPr="005C29EA">
              <w:rPr>
                <w:color w:val="EA5B0C"/>
              </w:rPr>
              <w:lastRenderedPageBreak/>
              <w:t xml:space="preserve">Explain some of the complex applications and consequences of conduction, convection and radiation where more than one type of thermal </w:t>
            </w:r>
            <w:r w:rsidRPr="00484616">
              <w:rPr>
                <w:color w:val="EA5B0C"/>
              </w:rPr>
              <w:t>energy</w:t>
            </w:r>
            <w:r w:rsidRPr="005C29EA">
              <w:rPr>
                <w:color w:val="EA5B0C"/>
              </w:rPr>
              <w:t xml:space="preserve"> transfer is significant, including:</w:t>
            </w:r>
          </w:p>
          <w:p w14:paraId="1D630322" w14:textId="77777777" w:rsidR="005C29EA" w:rsidRDefault="007C6CB1" w:rsidP="005C29EA">
            <w:pPr>
              <w:pStyle w:val="BodyText"/>
              <w:widowControl w:val="0"/>
              <w:numPr>
                <w:ilvl w:val="0"/>
                <w:numId w:val="35"/>
              </w:numPr>
              <w:tabs>
                <w:tab w:val="left" w:pos="453"/>
              </w:tabs>
              <w:spacing w:before="120" w:after="120"/>
              <w:contextualSpacing/>
              <w:rPr>
                <w:color w:val="EA5B0C"/>
              </w:rPr>
            </w:pPr>
            <w:r w:rsidRPr="005C29EA">
              <w:rPr>
                <w:color w:val="EA5B0C"/>
              </w:rPr>
              <w:t>a fire burning wood or coal</w:t>
            </w:r>
          </w:p>
          <w:p w14:paraId="7C33010D" w14:textId="633FB080" w:rsidR="007C6CB1" w:rsidRPr="005C29EA" w:rsidRDefault="007C6CB1" w:rsidP="005C29EA">
            <w:pPr>
              <w:pStyle w:val="BodyText"/>
              <w:widowControl w:val="0"/>
              <w:numPr>
                <w:ilvl w:val="0"/>
                <w:numId w:val="35"/>
              </w:numPr>
              <w:tabs>
                <w:tab w:val="left" w:pos="453"/>
              </w:tabs>
              <w:spacing w:before="120" w:after="120"/>
              <w:contextualSpacing/>
              <w:rPr>
                <w:color w:val="EA5B0C"/>
              </w:rPr>
            </w:pPr>
            <w:r w:rsidRPr="005C29EA">
              <w:rPr>
                <w:color w:val="EA5B0C"/>
              </w:rPr>
              <w:t>a radiator in a car</w:t>
            </w:r>
          </w:p>
        </w:tc>
        <w:tc>
          <w:tcPr>
            <w:tcW w:w="10915" w:type="dxa"/>
            <w:tcMar>
              <w:top w:w="113" w:type="dxa"/>
              <w:bottom w:w="113" w:type="dxa"/>
            </w:tcMar>
          </w:tcPr>
          <w:p w14:paraId="71C69CB5" w14:textId="72D26CD6" w:rsidR="006C5D15" w:rsidRPr="00E268EF" w:rsidRDefault="006C5D15" w:rsidP="00E268EF">
            <w:pPr>
              <w:pStyle w:val="BodyText"/>
              <w:spacing w:after="200"/>
            </w:pPr>
            <w:r>
              <w:lastRenderedPageBreak/>
              <w:t xml:space="preserve">Recap concepts introduced in previous lessons to improve understanding of </w:t>
            </w:r>
            <w:r w:rsidRPr="009B22CD">
              <w:t>heating objects such as kitchen pans</w:t>
            </w:r>
            <w:r w:rsidR="007C6CB1">
              <w:t xml:space="preserve"> (conduction) and </w:t>
            </w:r>
            <w:r w:rsidRPr="009B22CD">
              <w:t xml:space="preserve">heating a room </w:t>
            </w:r>
            <w:r w:rsidR="00E27B15">
              <w:t>(</w:t>
            </w:r>
            <w:r w:rsidR="007C6CB1">
              <w:t>convection</w:t>
            </w:r>
            <w:r w:rsidR="00E27B15">
              <w:t>)</w:t>
            </w:r>
            <w:r w:rsidR="007C6CB1">
              <w:t>.</w:t>
            </w:r>
          </w:p>
          <w:p w14:paraId="09AE3C20" w14:textId="628FB57F" w:rsidR="00622950" w:rsidRPr="00E268EF" w:rsidRDefault="00DA6509" w:rsidP="00E268EF">
            <w:pPr>
              <w:pStyle w:val="BodyText"/>
              <w:spacing w:after="200"/>
            </w:pPr>
            <w:r>
              <w:t>Learner</w:t>
            </w:r>
            <w:r w:rsidR="00622950">
              <w:t xml:space="preserve">s feel the warming effect of having their own body heat reflected back to them by using a space blanket (also known as emergency or survival blankets). </w:t>
            </w:r>
            <w:r>
              <w:t>Learner</w:t>
            </w:r>
            <w:r w:rsidR="00276CC0">
              <w:t>s investigate their properties</w:t>
            </w:r>
            <w:r w:rsidR="00622950">
              <w:t xml:space="preserve"> and how </w:t>
            </w:r>
            <w:r w:rsidR="00276CC0">
              <w:t>the blankets were</w:t>
            </w:r>
            <w:r w:rsidR="00622950">
              <w:t xml:space="preserve"> </w:t>
            </w:r>
            <w:r w:rsidR="00276CC0">
              <w:t xml:space="preserve">designed and </w:t>
            </w:r>
            <w:r w:rsidR="00622950">
              <w:t xml:space="preserve">used </w:t>
            </w:r>
            <w:r w:rsidR="00276CC0">
              <w:t>by NASA.</w:t>
            </w:r>
          </w:p>
          <w:p w14:paraId="767E456B" w14:textId="334AA7E1" w:rsidR="007543BA" w:rsidRPr="00E268EF" w:rsidRDefault="00DA6509" w:rsidP="00E268EF">
            <w:pPr>
              <w:pStyle w:val="BodyText"/>
              <w:spacing w:after="200"/>
            </w:pPr>
            <w:r>
              <w:t>Learner</w:t>
            </w:r>
            <w:r w:rsidR="007543BA">
              <w:t xml:space="preserve">s investigate methods of insulation. </w:t>
            </w:r>
            <w:r w:rsidR="003449D7">
              <w:t>They</w:t>
            </w:r>
            <w:r w:rsidR="007543BA">
              <w:t xml:space="preserve"> insulate identical test tubes in a variety of ways, as well as having a control, and place freshly boiled water inside the tubes. They should measure the initial temperature of the water and the final temperature after a set time. </w:t>
            </w:r>
            <w:r>
              <w:t>Learner</w:t>
            </w:r>
            <w:r w:rsidR="007543BA">
              <w:t xml:space="preserve">s </w:t>
            </w:r>
            <w:r w:rsidR="005E7FBF">
              <w:t xml:space="preserve">draw conclusions as to which </w:t>
            </w:r>
            <w:r w:rsidR="007543BA">
              <w:t xml:space="preserve">materials and methods </w:t>
            </w:r>
            <w:r w:rsidR="005E7FBF">
              <w:t>produce the best insulation</w:t>
            </w:r>
            <w:r w:rsidR="007543BA">
              <w:t>.</w:t>
            </w:r>
          </w:p>
          <w:p w14:paraId="2B372FEF" w14:textId="52173EAD" w:rsidR="002F7834" w:rsidRPr="006466F1" w:rsidRDefault="00DA6509" w:rsidP="00E268EF">
            <w:pPr>
              <w:pStyle w:val="BodyText"/>
              <w:spacing w:after="200"/>
              <w:rPr>
                <w:i/>
              </w:rPr>
            </w:pPr>
            <w:r>
              <w:t>Learner</w:t>
            </w:r>
            <w:r w:rsidR="002F7834">
              <w:t>s research and investigate the elements of a vacuum flask that make it such an efficient insulator of heat.</w:t>
            </w:r>
            <w:r w:rsidR="006466F1">
              <w:t xml:space="preserve"> </w:t>
            </w:r>
            <w:r w:rsidR="006466F1">
              <w:rPr>
                <w:b/>
              </w:rPr>
              <w:t>(I)</w:t>
            </w:r>
          </w:p>
          <w:p w14:paraId="444F3D15" w14:textId="17EBF605" w:rsidR="006466F1" w:rsidRPr="006466F1" w:rsidRDefault="00DA6509" w:rsidP="00E268EF">
            <w:pPr>
              <w:pStyle w:val="BodyText"/>
              <w:spacing w:after="200"/>
              <w:rPr>
                <w:i/>
              </w:rPr>
            </w:pPr>
            <w:r>
              <w:lastRenderedPageBreak/>
              <w:t>Learner</w:t>
            </w:r>
            <w:r w:rsidR="006466F1">
              <w:t>s research the methods used to insulate homes</w:t>
            </w:r>
            <w:r w:rsidR="00E15036">
              <w:t>:</w:t>
            </w:r>
            <w:r w:rsidR="006466F1">
              <w:t xml:space="preserve"> cavity wall insulation, double glazed windows, loft insulation, etc.</w:t>
            </w:r>
            <w:r w:rsidR="00F53908">
              <w:t xml:space="preserve"> </w:t>
            </w:r>
            <w:r w:rsidR="00F53908">
              <w:rPr>
                <w:b/>
              </w:rPr>
              <w:t>(I)</w:t>
            </w:r>
          </w:p>
          <w:p w14:paraId="2A486287" w14:textId="74C3DDDB" w:rsidR="00D4188D" w:rsidRPr="00E268EF" w:rsidRDefault="00DA6509" w:rsidP="00E268EF">
            <w:pPr>
              <w:pStyle w:val="BodyText"/>
              <w:spacing w:after="200"/>
            </w:pPr>
            <w:r>
              <w:t>Learner</w:t>
            </w:r>
            <w:r w:rsidR="006466F1">
              <w:t xml:space="preserve">s research other examples of using our understanding of heat transfer methods </w:t>
            </w:r>
            <w:r w:rsidR="005E7FBF">
              <w:t>for insulation</w:t>
            </w:r>
            <w:r w:rsidR="00E15036">
              <w:t>:</w:t>
            </w:r>
            <w:r w:rsidR="006466F1">
              <w:t xml:space="preserve"> reflective fireman suits,</w:t>
            </w:r>
            <w:r w:rsidR="00841E27">
              <w:t xml:space="preserve"> ironing boards covered in silver material</w:t>
            </w:r>
            <w:r w:rsidR="005700E1">
              <w:t>, layered clothing for warmth, etc.</w:t>
            </w:r>
            <w:r w:rsidR="00F53908">
              <w:t xml:space="preserve"> </w:t>
            </w:r>
            <w:r w:rsidR="00F53908" w:rsidRPr="002341F5">
              <w:rPr>
                <w:b/>
              </w:rPr>
              <w:t>(I)</w:t>
            </w:r>
          </w:p>
          <w:p w14:paraId="59DAAD49" w14:textId="4B219485" w:rsidR="007C6CB1" w:rsidRDefault="00E5725E" w:rsidP="002341F5">
            <w:pPr>
              <w:pStyle w:val="BodyText"/>
              <w:spacing w:after="200"/>
              <w:rPr>
                <w:b/>
                <w:bCs/>
              </w:rPr>
            </w:pPr>
            <w:r>
              <w:t xml:space="preserve">Set </w:t>
            </w:r>
            <w:r w:rsidR="00DA6509">
              <w:t>learner</w:t>
            </w:r>
            <w:r>
              <w:t xml:space="preserve">s qualitative questions to test understanding. </w:t>
            </w:r>
            <w:r w:rsidRPr="005715DF">
              <w:rPr>
                <w:b/>
                <w:bCs/>
              </w:rPr>
              <w:t>(F)</w:t>
            </w:r>
          </w:p>
          <w:p w14:paraId="05C2DDED" w14:textId="77777777" w:rsidR="007C6CB1" w:rsidRDefault="007C6CB1" w:rsidP="002341F5">
            <w:pPr>
              <w:pStyle w:val="BodyText"/>
              <w:spacing w:after="200"/>
            </w:pPr>
            <w:r w:rsidRPr="00AB19CA">
              <w:rPr>
                <w:b/>
                <w:bCs/>
              </w:rPr>
              <w:t xml:space="preserve">Extended assessment: </w:t>
            </w:r>
            <w:r w:rsidRPr="00AB19CA">
              <w:t>2.</w:t>
            </w:r>
            <w:r>
              <w:t>3.4.2</w:t>
            </w:r>
          </w:p>
          <w:p w14:paraId="4BBC4014" w14:textId="69D1B439" w:rsidR="007C6CB1" w:rsidRPr="002341F5" w:rsidRDefault="007C6CB1" w:rsidP="002341F5">
            <w:pPr>
              <w:pStyle w:val="BodyText"/>
              <w:spacing w:after="200"/>
            </w:pPr>
            <w:r>
              <w:t xml:space="preserve">Learners research and explain examples where more than one type of thermal energy transfer is significant, </w:t>
            </w:r>
            <w:r w:rsidRPr="009B22CD">
              <w:t xml:space="preserve">such </w:t>
            </w:r>
            <w:r>
              <w:t>as a fire burning wood or coal and a radiator in a car.</w:t>
            </w:r>
            <w:r w:rsidR="00E02F03">
              <w:t xml:space="preserve"> Learners identify the types of thermal energy transfer present and how they contribute to cooling/heating.</w:t>
            </w:r>
          </w:p>
        </w:tc>
      </w:tr>
      <w:tr w:rsidR="0065691F" w:rsidRPr="004A4E17" w14:paraId="697F286A" w14:textId="77777777" w:rsidTr="00F54C26">
        <w:trPr>
          <w:trHeight w:hRule="exact" w:val="440"/>
          <w:tblHeader/>
        </w:trPr>
        <w:tc>
          <w:tcPr>
            <w:tcW w:w="14601" w:type="dxa"/>
            <w:gridSpan w:val="3"/>
            <w:shd w:val="clear" w:color="auto" w:fill="EA5B0C"/>
            <w:tcMar>
              <w:top w:w="113" w:type="dxa"/>
              <w:bottom w:w="113" w:type="dxa"/>
            </w:tcMar>
            <w:vAlign w:val="center"/>
          </w:tcPr>
          <w:p w14:paraId="3005CC66" w14:textId="5093F5F6" w:rsidR="0065691F" w:rsidRPr="00B15D1B" w:rsidRDefault="0065691F" w:rsidP="00F54C26">
            <w:pPr>
              <w:rPr>
                <w:rFonts w:ascii="Arial" w:hAnsi="Arial" w:cs="Arial"/>
                <w:bCs/>
                <w:color w:val="FFFFFF"/>
                <w:sz w:val="20"/>
                <w:szCs w:val="20"/>
              </w:rPr>
            </w:pPr>
            <w:r w:rsidRPr="00B15D1B">
              <w:rPr>
                <w:rFonts w:ascii="Arial" w:hAnsi="Arial" w:cs="Arial"/>
                <w:bCs/>
                <w:color w:val="FFFFFF"/>
                <w:sz w:val="20"/>
                <w:szCs w:val="20"/>
              </w:rPr>
              <w:lastRenderedPageBreak/>
              <w:t>Past and specimen papers</w:t>
            </w:r>
          </w:p>
        </w:tc>
      </w:tr>
      <w:tr w:rsidR="0065691F" w:rsidRPr="004A4E17" w14:paraId="041D613F" w14:textId="77777777" w:rsidTr="00F54C26">
        <w:tblPrEx>
          <w:tblCellMar>
            <w:top w:w="0" w:type="dxa"/>
            <w:bottom w:w="0" w:type="dxa"/>
          </w:tblCellMar>
        </w:tblPrEx>
        <w:tc>
          <w:tcPr>
            <w:tcW w:w="14601" w:type="dxa"/>
            <w:gridSpan w:val="3"/>
            <w:tcMar>
              <w:top w:w="113" w:type="dxa"/>
              <w:bottom w:w="113" w:type="dxa"/>
            </w:tcMar>
          </w:tcPr>
          <w:p w14:paraId="4782E87A" w14:textId="7E62E9A9" w:rsidR="0065691F" w:rsidRPr="00B15D1B" w:rsidRDefault="0065691F" w:rsidP="00017BFA">
            <w:pPr>
              <w:pStyle w:val="BodyText"/>
              <w:rPr>
                <w:bCs/>
                <w:i/>
              </w:rPr>
            </w:pPr>
            <w:r w:rsidRPr="00B15D1B">
              <w:rPr>
                <w:bCs/>
                <w:lang w:eastAsia="en-GB"/>
              </w:rPr>
              <w:t xml:space="preserve">Past/specimen papers and mark schemes are available to download at </w:t>
            </w:r>
            <w:hyperlink r:id="rId92" w:history="1">
              <w:r w:rsidRPr="00B15D1B">
                <w:rPr>
                  <w:rStyle w:val="WebLink"/>
                  <w:bCs/>
                </w:rPr>
                <w:t>www.cambridgeinternational.org/support</w:t>
              </w:r>
            </w:hyperlink>
            <w:r w:rsidRPr="00B15D1B">
              <w:rPr>
                <w:rStyle w:val="WebLink"/>
                <w:rFonts w:cs="Arial"/>
                <w:bCs/>
                <w:color w:val="auto"/>
                <w:spacing w:val="-1"/>
                <w:u w:val="none"/>
              </w:rPr>
              <w:t xml:space="preserve"> (F)</w:t>
            </w:r>
          </w:p>
        </w:tc>
      </w:tr>
    </w:tbl>
    <w:p w14:paraId="762867F4" w14:textId="77777777" w:rsidR="007454A3" w:rsidRDefault="007454A3" w:rsidP="007454A3">
      <w:pPr>
        <w:rPr>
          <w:rFonts w:ascii="Arial" w:hAnsi="Arial"/>
          <w:bCs/>
          <w:sz w:val="20"/>
          <w:szCs w:val="20"/>
        </w:rPr>
      </w:pPr>
    </w:p>
    <w:p w14:paraId="0728F315" w14:textId="77777777" w:rsidR="007454A3" w:rsidRDefault="007454A3" w:rsidP="007454A3">
      <w:pPr>
        <w:rPr>
          <w:rFonts w:ascii="Arial" w:hAnsi="Arial"/>
          <w:bCs/>
          <w:sz w:val="20"/>
          <w:szCs w:val="20"/>
        </w:rPr>
      </w:pPr>
    </w:p>
    <w:p w14:paraId="49020E6C"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6EF01C00" w14:textId="0249B224" w:rsidR="007454A3" w:rsidRPr="00393536" w:rsidRDefault="00E110E5" w:rsidP="007454A3">
      <w:pPr>
        <w:pStyle w:val="Heading1"/>
      </w:pPr>
      <w:bookmarkStart w:id="9" w:name="_Toc62651251"/>
      <w:r>
        <w:lastRenderedPageBreak/>
        <w:t>3. Waves</w:t>
      </w:r>
      <w:bookmarkEnd w:id="9"/>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61423DF8" w14:textId="77777777" w:rsidTr="00F54C26">
        <w:trPr>
          <w:trHeight w:hRule="exact" w:val="440"/>
          <w:tblHeader/>
        </w:trPr>
        <w:tc>
          <w:tcPr>
            <w:tcW w:w="1418" w:type="dxa"/>
            <w:shd w:val="clear" w:color="auto" w:fill="EA5B0C"/>
            <w:tcMar>
              <w:top w:w="113" w:type="dxa"/>
              <w:bottom w:w="113" w:type="dxa"/>
            </w:tcMar>
            <w:vAlign w:val="center"/>
          </w:tcPr>
          <w:p w14:paraId="0C6F12E1" w14:textId="77777777" w:rsidR="007454A3" w:rsidRPr="00CE7376" w:rsidRDefault="007454A3" w:rsidP="00F54C26">
            <w:pPr>
              <w:pStyle w:val="TableHead"/>
            </w:pPr>
            <w:r w:rsidRPr="00CE7376">
              <w:t>Syllabus ref.</w:t>
            </w:r>
          </w:p>
        </w:tc>
        <w:tc>
          <w:tcPr>
            <w:tcW w:w="2268" w:type="dxa"/>
            <w:shd w:val="clear" w:color="auto" w:fill="EA5B0C"/>
            <w:tcMar>
              <w:top w:w="113" w:type="dxa"/>
              <w:bottom w:w="113" w:type="dxa"/>
            </w:tcMar>
            <w:vAlign w:val="center"/>
          </w:tcPr>
          <w:p w14:paraId="1C34045A" w14:textId="77777777" w:rsidR="007454A3" w:rsidRPr="004A4E17" w:rsidRDefault="007454A3" w:rsidP="00F54C26">
            <w:pPr>
              <w:pStyle w:val="TableHead"/>
            </w:pPr>
            <w:r w:rsidRPr="004A4E17">
              <w:t>Learning objectives</w:t>
            </w:r>
          </w:p>
        </w:tc>
        <w:tc>
          <w:tcPr>
            <w:tcW w:w="10915" w:type="dxa"/>
            <w:shd w:val="clear" w:color="auto" w:fill="EA5B0C"/>
            <w:tcMar>
              <w:top w:w="113" w:type="dxa"/>
              <w:bottom w:w="113" w:type="dxa"/>
            </w:tcMar>
            <w:vAlign w:val="center"/>
          </w:tcPr>
          <w:p w14:paraId="1297B688" w14:textId="77777777" w:rsidR="007454A3" w:rsidRPr="00DF2AEF" w:rsidRDefault="007454A3" w:rsidP="00F54C26">
            <w:pPr>
              <w:pStyle w:val="TableHead"/>
            </w:pPr>
            <w:r w:rsidRPr="00DF2AEF">
              <w:t>Suggested teaching activities</w:t>
            </w:r>
            <w:r>
              <w:t xml:space="preserve"> </w:t>
            </w:r>
          </w:p>
        </w:tc>
      </w:tr>
      <w:tr w:rsidR="007454A3" w:rsidRPr="004A4E17" w14:paraId="7C1549D0" w14:textId="77777777" w:rsidTr="00F54C26">
        <w:tblPrEx>
          <w:tblCellMar>
            <w:top w:w="0" w:type="dxa"/>
            <w:bottom w:w="0" w:type="dxa"/>
          </w:tblCellMar>
        </w:tblPrEx>
        <w:trPr>
          <w:trHeight w:val="487"/>
        </w:trPr>
        <w:tc>
          <w:tcPr>
            <w:tcW w:w="1418" w:type="dxa"/>
            <w:tcMar>
              <w:top w:w="113" w:type="dxa"/>
              <w:bottom w:w="113" w:type="dxa"/>
            </w:tcMar>
          </w:tcPr>
          <w:p w14:paraId="12F06168" w14:textId="1E9C10DF" w:rsidR="007454A3" w:rsidRPr="00CE7376" w:rsidRDefault="00AC0368" w:rsidP="00F54C26">
            <w:pPr>
              <w:pStyle w:val="BodyText"/>
              <w:rPr>
                <w:bCs/>
                <w:lang w:eastAsia="en-GB"/>
              </w:rPr>
            </w:pPr>
            <w:r w:rsidRPr="00CE7376">
              <w:rPr>
                <w:bCs/>
                <w:lang w:eastAsia="en-GB"/>
              </w:rPr>
              <w:t>3.1.1</w:t>
            </w:r>
            <w:r w:rsidR="007E4B78" w:rsidRPr="00CE7376">
              <w:rPr>
                <w:bCs/>
                <w:lang w:eastAsia="en-GB"/>
              </w:rPr>
              <w:t xml:space="preserve"> </w:t>
            </w:r>
            <w:r w:rsidR="007E4B78" w:rsidRPr="00CE7376">
              <w:rPr>
                <w:bCs/>
              </w:rPr>
              <w:t>General properties of wave</w:t>
            </w:r>
          </w:p>
          <w:p w14:paraId="1C7DD066" w14:textId="77777777" w:rsidR="00966AEF" w:rsidRPr="00CE7376" w:rsidRDefault="00966AEF" w:rsidP="00F54C26">
            <w:pPr>
              <w:pStyle w:val="BodyText"/>
              <w:rPr>
                <w:bCs/>
                <w:lang w:eastAsia="en-GB"/>
              </w:rPr>
            </w:pPr>
          </w:p>
          <w:p w14:paraId="5CF3DEFE" w14:textId="44116E93" w:rsidR="00AC0368" w:rsidRPr="00CE7376" w:rsidRDefault="00AC0368" w:rsidP="00F54C26">
            <w:pPr>
              <w:pStyle w:val="BodyText"/>
              <w:rPr>
                <w:bCs/>
                <w:lang w:eastAsia="en-GB"/>
              </w:rPr>
            </w:pPr>
            <w:r w:rsidRPr="00CE7376">
              <w:rPr>
                <w:bCs/>
                <w:lang w:eastAsia="en-GB"/>
              </w:rPr>
              <w:t>3.1.2</w:t>
            </w:r>
            <w:r w:rsidR="007E4B78" w:rsidRPr="00CE7376">
              <w:rPr>
                <w:bCs/>
                <w:lang w:eastAsia="en-GB"/>
              </w:rPr>
              <w:t xml:space="preserve"> </w:t>
            </w:r>
          </w:p>
          <w:p w14:paraId="21B09261" w14:textId="77777777" w:rsidR="00966AEF" w:rsidRPr="00CE7376" w:rsidRDefault="00966AEF" w:rsidP="00F54C26">
            <w:pPr>
              <w:pStyle w:val="BodyText"/>
              <w:rPr>
                <w:bCs/>
                <w:lang w:eastAsia="en-GB"/>
              </w:rPr>
            </w:pPr>
          </w:p>
          <w:p w14:paraId="37864469" w14:textId="77777777" w:rsidR="00994F6C" w:rsidRPr="00CE7376" w:rsidRDefault="00994F6C" w:rsidP="00F54C26">
            <w:pPr>
              <w:pStyle w:val="BodyText"/>
              <w:rPr>
                <w:bCs/>
                <w:lang w:eastAsia="en-GB"/>
              </w:rPr>
            </w:pPr>
          </w:p>
          <w:p w14:paraId="34FB5094" w14:textId="77777777" w:rsidR="00994F6C" w:rsidRPr="00CE7376" w:rsidRDefault="00994F6C" w:rsidP="00F54C26">
            <w:pPr>
              <w:pStyle w:val="BodyText"/>
              <w:rPr>
                <w:bCs/>
                <w:lang w:eastAsia="en-GB"/>
              </w:rPr>
            </w:pPr>
          </w:p>
          <w:p w14:paraId="284F0ED7" w14:textId="77777777" w:rsidR="00994F6C" w:rsidRPr="00CE7376" w:rsidRDefault="00994F6C" w:rsidP="00F54C26">
            <w:pPr>
              <w:pStyle w:val="BodyText"/>
              <w:rPr>
                <w:bCs/>
                <w:lang w:eastAsia="en-GB"/>
              </w:rPr>
            </w:pPr>
          </w:p>
          <w:p w14:paraId="1DD21F5E" w14:textId="77777777" w:rsidR="00994F6C" w:rsidRPr="00CE7376" w:rsidRDefault="00994F6C" w:rsidP="00F54C26">
            <w:pPr>
              <w:pStyle w:val="BodyText"/>
              <w:rPr>
                <w:bCs/>
                <w:lang w:eastAsia="en-GB"/>
              </w:rPr>
            </w:pPr>
          </w:p>
          <w:p w14:paraId="210A21E8" w14:textId="0C604C99" w:rsidR="00994F6C" w:rsidRDefault="00994F6C" w:rsidP="00F54C26">
            <w:pPr>
              <w:pStyle w:val="BodyText"/>
              <w:rPr>
                <w:bCs/>
                <w:lang w:eastAsia="en-GB"/>
              </w:rPr>
            </w:pPr>
          </w:p>
          <w:p w14:paraId="656734D0" w14:textId="77777777" w:rsidR="00CE7376" w:rsidRPr="00CE7376" w:rsidRDefault="00CE7376" w:rsidP="00F54C26">
            <w:pPr>
              <w:pStyle w:val="BodyText"/>
              <w:rPr>
                <w:bCs/>
                <w:lang w:eastAsia="en-GB"/>
              </w:rPr>
            </w:pPr>
          </w:p>
          <w:p w14:paraId="345DB231" w14:textId="6BCBC375" w:rsidR="00AC0368" w:rsidRPr="00CE7376" w:rsidRDefault="00AC0368" w:rsidP="00F54C26">
            <w:pPr>
              <w:pStyle w:val="BodyText"/>
              <w:rPr>
                <w:bCs/>
                <w:lang w:eastAsia="en-GB"/>
              </w:rPr>
            </w:pPr>
            <w:r w:rsidRPr="00CE7376">
              <w:rPr>
                <w:bCs/>
                <w:lang w:eastAsia="en-GB"/>
              </w:rPr>
              <w:t>3.1.3</w:t>
            </w:r>
            <w:r w:rsidR="007E4B78" w:rsidRPr="00CE7376">
              <w:rPr>
                <w:bCs/>
                <w:lang w:eastAsia="en-GB"/>
              </w:rPr>
              <w:t xml:space="preserve"> </w:t>
            </w:r>
          </w:p>
          <w:p w14:paraId="0DEC44FE" w14:textId="77777777" w:rsidR="00966AEF" w:rsidRPr="00CE7376" w:rsidRDefault="00966AEF" w:rsidP="00F54C26">
            <w:pPr>
              <w:pStyle w:val="BodyText"/>
              <w:rPr>
                <w:bCs/>
                <w:lang w:eastAsia="en-GB"/>
              </w:rPr>
            </w:pPr>
          </w:p>
          <w:p w14:paraId="1CC38312" w14:textId="77777777" w:rsidR="00994F6C" w:rsidRPr="00CE7376" w:rsidRDefault="00994F6C" w:rsidP="00F54C26">
            <w:pPr>
              <w:pStyle w:val="BodyText"/>
              <w:rPr>
                <w:bCs/>
                <w:lang w:eastAsia="en-GB"/>
              </w:rPr>
            </w:pPr>
          </w:p>
          <w:p w14:paraId="13880F73" w14:textId="77777777" w:rsidR="00994F6C" w:rsidRPr="00CE7376" w:rsidRDefault="00994F6C" w:rsidP="00F54C26">
            <w:pPr>
              <w:pStyle w:val="BodyText"/>
              <w:rPr>
                <w:bCs/>
                <w:lang w:eastAsia="en-GB"/>
              </w:rPr>
            </w:pPr>
          </w:p>
          <w:p w14:paraId="65C5744F" w14:textId="77777777" w:rsidR="00994F6C" w:rsidRPr="00CE7376" w:rsidRDefault="00994F6C" w:rsidP="00F54C26">
            <w:pPr>
              <w:pStyle w:val="BodyText"/>
              <w:rPr>
                <w:bCs/>
                <w:lang w:eastAsia="en-GB"/>
              </w:rPr>
            </w:pPr>
          </w:p>
          <w:p w14:paraId="630BEA1E" w14:textId="77777777" w:rsidR="00994F6C" w:rsidRPr="00CE7376" w:rsidRDefault="00994F6C" w:rsidP="00F54C26">
            <w:pPr>
              <w:pStyle w:val="BodyText"/>
              <w:rPr>
                <w:bCs/>
                <w:lang w:eastAsia="en-GB"/>
              </w:rPr>
            </w:pPr>
          </w:p>
          <w:p w14:paraId="5B215E8F" w14:textId="77777777" w:rsidR="00994F6C" w:rsidRPr="00CE7376" w:rsidRDefault="00994F6C" w:rsidP="00F54C26">
            <w:pPr>
              <w:pStyle w:val="BodyText"/>
              <w:rPr>
                <w:bCs/>
                <w:lang w:eastAsia="en-GB"/>
              </w:rPr>
            </w:pPr>
          </w:p>
          <w:p w14:paraId="7F215C7C" w14:textId="77777777" w:rsidR="00623EF8" w:rsidRPr="00CE7376" w:rsidRDefault="00623EF8" w:rsidP="00F54C26">
            <w:pPr>
              <w:pStyle w:val="BodyText"/>
              <w:rPr>
                <w:bCs/>
                <w:lang w:eastAsia="en-GB"/>
              </w:rPr>
            </w:pPr>
          </w:p>
          <w:p w14:paraId="04DF20BE" w14:textId="291754EA" w:rsidR="00AC0368" w:rsidRPr="00CE7376" w:rsidRDefault="00AC0368" w:rsidP="00F54C26">
            <w:pPr>
              <w:pStyle w:val="BodyText"/>
              <w:rPr>
                <w:bCs/>
                <w:lang w:eastAsia="en-GB"/>
              </w:rPr>
            </w:pPr>
            <w:r w:rsidRPr="00CE7376">
              <w:rPr>
                <w:bCs/>
                <w:lang w:eastAsia="en-GB"/>
              </w:rPr>
              <w:t>3.1.4</w:t>
            </w:r>
            <w:r w:rsidR="007E4B78" w:rsidRPr="00CE7376">
              <w:rPr>
                <w:bCs/>
                <w:lang w:eastAsia="en-GB"/>
              </w:rPr>
              <w:t xml:space="preserve"> </w:t>
            </w:r>
          </w:p>
          <w:p w14:paraId="3C1F8F21" w14:textId="77777777" w:rsidR="00966AEF" w:rsidRPr="00CE7376" w:rsidRDefault="00966AEF" w:rsidP="00F54C26">
            <w:pPr>
              <w:pStyle w:val="BodyText"/>
              <w:rPr>
                <w:bCs/>
                <w:lang w:eastAsia="en-GB"/>
              </w:rPr>
            </w:pPr>
          </w:p>
          <w:p w14:paraId="3D6E731E" w14:textId="50D1BC85" w:rsidR="00623EF8" w:rsidRPr="00CE7376" w:rsidRDefault="00623EF8" w:rsidP="00F54C26">
            <w:pPr>
              <w:pStyle w:val="BodyText"/>
              <w:rPr>
                <w:bCs/>
                <w:lang w:eastAsia="en-GB"/>
              </w:rPr>
            </w:pPr>
          </w:p>
          <w:p w14:paraId="193A2611" w14:textId="77777777" w:rsidR="001D02BD" w:rsidRPr="00CE7376" w:rsidRDefault="001D02BD" w:rsidP="00F54C26">
            <w:pPr>
              <w:pStyle w:val="BodyText"/>
              <w:rPr>
                <w:bCs/>
                <w:lang w:eastAsia="en-GB"/>
              </w:rPr>
            </w:pPr>
          </w:p>
          <w:p w14:paraId="0316E00E" w14:textId="3DE60C30" w:rsidR="00AC0368" w:rsidRPr="00CE7376" w:rsidRDefault="00AC0368" w:rsidP="00F54C26">
            <w:pPr>
              <w:pStyle w:val="BodyText"/>
              <w:rPr>
                <w:bCs/>
                <w:lang w:eastAsia="en-GB"/>
              </w:rPr>
            </w:pPr>
            <w:r w:rsidRPr="00CE7376">
              <w:rPr>
                <w:bCs/>
                <w:lang w:eastAsia="en-GB"/>
              </w:rPr>
              <w:t>3.1.5</w:t>
            </w:r>
            <w:r w:rsidR="007E4B78" w:rsidRPr="00CE7376">
              <w:rPr>
                <w:bCs/>
                <w:lang w:eastAsia="en-GB"/>
              </w:rPr>
              <w:t xml:space="preserve"> </w:t>
            </w:r>
          </w:p>
          <w:p w14:paraId="21C2AA13" w14:textId="77777777" w:rsidR="00966AEF" w:rsidRPr="00CE7376" w:rsidRDefault="00966AEF" w:rsidP="00F54C26">
            <w:pPr>
              <w:pStyle w:val="BodyText"/>
              <w:rPr>
                <w:bCs/>
                <w:lang w:eastAsia="en-GB"/>
              </w:rPr>
            </w:pPr>
          </w:p>
          <w:p w14:paraId="0E54B804" w14:textId="77777777" w:rsidR="00994F6C" w:rsidRPr="00CE7376" w:rsidRDefault="00994F6C" w:rsidP="00F54C26">
            <w:pPr>
              <w:pStyle w:val="BodyText"/>
              <w:rPr>
                <w:bCs/>
                <w:lang w:eastAsia="en-GB"/>
              </w:rPr>
            </w:pPr>
          </w:p>
          <w:p w14:paraId="63243AF5" w14:textId="77777777" w:rsidR="00994F6C" w:rsidRPr="00CE7376" w:rsidRDefault="00994F6C" w:rsidP="00F54C26">
            <w:pPr>
              <w:pStyle w:val="BodyText"/>
              <w:rPr>
                <w:bCs/>
                <w:lang w:eastAsia="en-GB"/>
              </w:rPr>
            </w:pPr>
          </w:p>
          <w:p w14:paraId="7FF6AA1B" w14:textId="77777777" w:rsidR="00994F6C" w:rsidRPr="00CE7376" w:rsidRDefault="00994F6C" w:rsidP="00F54C26">
            <w:pPr>
              <w:pStyle w:val="BodyText"/>
              <w:rPr>
                <w:bCs/>
                <w:lang w:eastAsia="en-GB"/>
              </w:rPr>
            </w:pPr>
          </w:p>
          <w:p w14:paraId="34E8DD99" w14:textId="77777777" w:rsidR="00994F6C" w:rsidRPr="00CE7376" w:rsidRDefault="00994F6C" w:rsidP="00F54C26">
            <w:pPr>
              <w:pStyle w:val="BodyText"/>
              <w:rPr>
                <w:bCs/>
                <w:lang w:eastAsia="en-GB"/>
              </w:rPr>
            </w:pPr>
          </w:p>
          <w:p w14:paraId="6489FFEF" w14:textId="1C7705B6" w:rsidR="00994F6C" w:rsidRPr="00CE7376" w:rsidRDefault="00994F6C" w:rsidP="00F54C26">
            <w:pPr>
              <w:pStyle w:val="BodyText"/>
              <w:rPr>
                <w:bCs/>
                <w:lang w:eastAsia="en-GB"/>
              </w:rPr>
            </w:pPr>
          </w:p>
          <w:p w14:paraId="1D22D336" w14:textId="5C0D8C04" w:rsidR="001D02BD" w:rsidRPr="00CE7376" w:rsidRDefault="001D02BD" w:rsidP="00F54C26">
            <w:pPr>
              <w:pStyle w:val="BodyText"/>
              <w:rPr>
                <w:bCs/>
                <w:lang w:eastAsia="en-GB"/>
              </w:rPr>
            </w:pPr>
          </w:p>
          <w:p w14:paraId="0EC167A6" w14:textId="2CB1F7E3" w:rsidR="001D02BD" w:rsidRPr="00CE7376" w:rsidRDefault="001D02BD" w:rsidP="00F54C26">
            <w:pPr>
              <w:pStyle w:val="BodyText"/>
              <w:rPr>
                <w:bCs/>
                <w:lang w:eastAsia="en-GB"/>
              </w:rPr>
            </w:pPr>
          </w:p>
          <w:p w14:paraId="427F9C3A" w14:textId="349931F7" w:rsidR="001D02BD" w:rsidRPr="00CE7376" w:rsidRDefault="001D02BD" w:rsidP="00F54C26">
            <w:pPr>
              <w:pStyle w:val="BodyText"/>
              <w:rPr>
                <w:bCs/>
                <w:lang w:eastAsia="en-GB"/>
              </w:rPr>
            </w:pPr>
          </w:p>
          <w:p w14:paraId="741EA2D9" w14:textId="565A6208" w:rsidR="001D02BD" w:rsidRPr="00CE7376" w:rsidRDefault="001D02BD" w:rsidP="00F54C26">
            <w:pPr>
              <w:pStyle w:val="BodyText"/>
              <w:rPr>
                <w:bCs/>
                <w:lang w:eastAsia="en-GB"/>
              </w:rPr>
            </w:pPr>
          </w:p>
          <w:p w14:paraId="646FA8D7" w14:textId="2AAD3B70" w:rsidR="001D02BD" w:rsidRPr="00CE7376" w:rsidRDefault="001D02BD" w:rsidP="00F54C26">
            <w:pPr>
              <w:pStyle w:val="BodyText"/>
              <w:rPr>
                <w:bCs/>
                <w:lang w:eastAsia="en-GB"/>
              </w:rPr>
            </w:pPr>
          </w:p>
          <w:p w14:paraId="52CE10C7" w14:textId="77777777" w:rsidR="001D02BD" w:rsidRPr="00CE7376" w:rsidRDefault="001D02BD" w:rsidP="00F54C26">
            <w:pPr>
              <w:pStyle w:val="BodyText"/>
              <w:rPr>
                <w:bCs/>
                <w:lang w:eastAsia="en-GB"/>
              </w:rPr>
            </w:pPr>
          </w:p>
          <w:p w14:paraId="1D2C6D5C" w14:textId="77777777" w:rsidR="00994F6C" w:rsidRPr="00CE7376" w:rsidRDefault="00994F6C" w:rsidP="00F54C26">
            <w:pPr>
              <w:pStyle w:val="BodyText"/>
              <w:rPr>
                <w:bCs/>
                <w:lang w:eastAsia="en-GB"/>
              </w:rPr>
            </w:pPr>
          </w:p>
          <w:p w14:paraId="455046A2" w14:textId="018D4ED0" w:rsidR="00AC0368" w:rsidRPr="00CE7376" w:rsidRDefault="00AC0368" w:rsidP="006F316D">
            <w:pPr>
              <w:pStyle w:val="BodyText"/>
              <w:rPr>
                <w:bCs/>
                <w:lang w:eastAsia="en-GB"/>
              </w:rPr>
            </w:pPr>
            <w:r w:rsidRPr="00CE7376">
              <w:rPr>
                <w:bCs/>
                <w:lang w:eastAsia="en-GB"/>
              </w:rPr>
              <w:t>3.1.6</w:t>
            </w:r>
            <w:r w:rsidR="007E4B78" w:rsidRPr="00CE7376">
              <w:rPr>
                <w:bCs/>
                <w:lang w:eastAsia="en-GB"/>
              </w:rPr>
              <w:t xml:space="preserve"> </w:t>
            </w:r>
          </w:p>
        </w:tc>
        <w:tc>
          <w:tcPr>
            <w:tcW w:w="2268" w:type="dxa"/>
            <w:tcMar>
              <w:top w:w="113" w:type="dxa"/>
              <w:bottom w:w="113" w:type="dxa"/>
            </w:tcMar>
          </w:tcPr>
          <w:p w14:paraId="14EC44A0" w14:textId="01202567" w:rsidR="007454A3" w:rsidRPr="001D02BD" w:rsidRDefault="00AC0368" w:rsidP="001D02BD">
            <w:pPr>
              <w:pStyle w:val="BodyText"/>
              <w:contextualSpacing/>
            </w:pPr>
            <w:r w:rsidRPr="001D02BD">
              <w:lastRenderedPageBreak/>
              <w:t>Know that waves transfer energy without transferring matter</w:t>
            </w:r>
          </w:p>
          <w:p w14:paraId="7DA17EB1" w14:textId="77777777" w:rsidR="00994F6C" w:rsidRPr="001D02BD" w:rsidRDefault="00994F6C" w:rsidP="001D02BD">
            <w:pPr>
              <w:pStyle w:val="BodyText"/>
              <w:contextualSpacing/>
            </w:pPr>
          </w:p>
          <w:p w14:paraId="4A647EC6" w14:textId="77777777" w:rsidR="00CE7376" w:rsidRDefault="00CE7376" w:rsidP="001D02BD">
            <w:pPr>
              <w:pStyle w:val="BodyText"/>
              <w:contextualSpacing/>
            </w:pPr>
          </w:p>
          <w:p w14:paraId="3B06FF03" w14:textId="66FB1BC0" w:rsidR="00AC0368" w:rsidRPr="001D02BD" w:rsidRDefault="00AC0368" w:rsidP="001D02BD">
            <w:pPr>
              <w:pStyle w:val="BodyText"/>
              <w:contextualSpacing/>
            </w:pPr>
            <w:r w:rsidRPr="001D02BD">
              <w:t>Describe what is meant by wave motion as illustrated by vibrations in ropes and springs</w:t>
            </w:r>
            <w:r w:rsidR="001D02BD" w:rsidRPr="001D02BD">
              <w:t>,</w:t>
            </w:r>
            <w:r w:rsidRPr="001D02BD">
              <w:t xml:space="preserve"> and by experiments using water waves</w:t>
            </w:r>
          </w:p>
          <w:p w14:paraId="1671E119" w14:textId="77777777" w:rsidR="00AC0368" w:rsidRPr="001D02BD" w:rsidRDefault="00AC0368" w:rsidP="001D02BD">
            <w:pPr>
              <w:pStyle w:val="BodyText"/>
              <w:contextualSpacing/>
            </w:pPr>
          </w:p>
          <w:p w14:paraId="7BD63FA6" w14:textId="54C4EC59" w:rsidR="00AC0368" w:rsidRPr="001D02BD" w:rsidRDefault="00AC0368" w:rsidP="001D02BD">
            <w:pPr>
              <w:pStyle w:val="BodyText"/>
              <w:contextualSpacing/>
              <w:rPr>
                <w:rFonts w:eastAsia="Arial"/>
              </w:rPr>
            </w:pPr>
            <w:r w:rsidRPr="001D02BD">
              <w:rPr>
                <w:rFonts w:eastAsia="Arial"/>
              </w:rPr>
              <w:t>Describe the features of a wave in terms of wavefront, wavelength, frequency, crest</w:t>
            </w:r>
            <w:r w:rsidR="00623EF8" w:rsidRPr="001D02BD">
              <w:rPr>
                <w:rFonts w:eastAsia="Arial"/>
              </w:rPr>
              <w:t xml:space="preserve"> (peak)</w:t>
            </w:r>
            <w:r w:rsidRPr="001D02BD">
              <w:rPr>
                <w:rFonts w:eastAsia="Arial"/>
              </w:rPr>
              <w:t>, trough, amplitude and wave</w:t>
            </w:r>
            <w:r w:rsidR="001D02BD" w:rsidRPr="001D02BD">
              <w:rPr>
                <w:rFonts w:eastAsia="Arial"/>
              </w:rPr>
              <w:t xml:space="preserve"> </w:t>
            </w:r>
            <w:r w:rsidRPr="001D02BD">
              <w:rPr>
                <w:rFonts w:eastAsia="Arial"/>
              </w:rPr>
              <w:t>speed</w:t>
            </w:r>
          </w:p>
          <w:p w14:paraId="21ABE248" w14:textId="5A14B6BA" w:rsidR="001D02BD" w:rsidRPr="001D02BD" w:rsidRDefault="001D02BD" w:rsidP="001D02BD">
            <w:pPr>
              <w:pStyle w:val="BodyText"/>
              <w:contextualSpacing/>
              <w:rPr>
                <w:rFonts w:eastAsia="Arial"/>
              </w:rPr>
            </w:pPr>
          </w:p>
          <w:p w14:paraId="28236A17" w14:textId="18D6F72B" w:rsidR="001D02BD" w:rsidRPr="001D02BD" w:rsidRDefault="001D02BD" w:rsidP="001D02BD">
            <w:pPr>
              <w:pStyle w:val="BodyText"/>
              <w:contextualSpacing/>
            </w:pPr>
            <w:r w:rsidRPr="001D02BD">
              <w:t xml:space="preserve">Recall and use the equation </w:t>
            </w:r>
            <w:r w:rsidRPr="001D02BD">
              <w:rPr>
                <w:i/>
                <w:iCs/>
              </w:rPr>
              <w:t xml:space="preserve">v </w:t>
            </w:r>
            <w:r w:rsidRPr="001D02BD">
              <w:rPr>
                <w:iCs/>
              </w:rPr>
              <w:t xml:space="preserve">= </w:t>
            </w:r>
            <w:r w:rsidRPr="001D02BD">
              <w:rPr>
                <w:i/>
                <w:iCs/>
              </w:rPr>
              <w:t>f λ</w:t>
            </w:r>
            <w:r w:rsidRPr="001D02BD">
              <w:rPr>
                <w:iCs/>
              </w:rPr>
              <w:t xml:space="preserve"> </w:t>
            </w:r>
          </w:p>
          <w:p w14:paraId="6554CBF9" w14:textId="09D4EEC9" w:rsidR="00AC0368" w:rsidRPr="001D02BD" w:rsidRDefault="00AC0368" w:rsidP="001D02BD">
            <w:pPr>
              <w:pStyle w:val="BodyText"/>
              <w:contextualSpacing/>
              <w:rPr>
                <w:rFonts w:eastAsia="Arial"/>
              </w:rPr>
            </w:pPr>
          </w:p>
          <w:p w14:paraId="62FF6237" w14:textId="37C4B5EC" w:rsidR="001D02BD" w:rsidRDefault="001D02BD" w:rsidP="001D02BD">
            <w:pPr>
              <w:tabs>
                <w:tab w:val="left" w:pos="454"/>
              </w:tabs>
              <w:spacing w:before="120" w:after="120"/>
              <w:contextualSpacing/>
              <w:rPr>
                <w:rFonts w:ascii="Arial" w:hAnsi="Arial" w:cs="Arial"/>
                <w:sz w:val="20"/>
                <w:szCs w:val="20"/>
              </w:rPr>
            </w:pPr>
            <w:r w:rsidRPr="001D02BD">
              <w:rPr>
                <w:rFonts w:ascii="Arial" w:hAnsi="Arial" w:cs="Arial"/>
                <w:sz w:val="20"/>
                <w:szCs w:val="20"/>
              </w:rPr>
              <w:t xml:space="preserve">Know that for a transverse wave, the direction of vibration is at right-angles to the direction of the propagation and understand that electromagnetic radiation, water waves </w:t>
            </w:r>
            <w:r w:rsidRPr="001D02BD">
              <w:rPr>
                <w:rFonts w:ascii="Arial" w:hAnsi="Arial" w:cs="Arial"/>
                <w:sz w:val="20"/>
                <w:szCs w:val="20"/>
              </w:rPr>
              <w:lastRenderedPageBreak/>
              <w:t>and seismic S-waves (secondary) can be modelled as transverse</w:t>
            </w:r>
          </w:p>
          <w:p w14:paraId="1083ECE3" w14:textId="30238540" w:rsidR="001D02BD" w:rsidRDefault="001D02BD" w:rsidP="001D02BD">
            <w:pPr>
              <w:tabs>
                <w:tab w:val="left" w:pos="454"/>
              </w:tabs>
              <w:spacing w:before="120" w:after="120"/>
              <w:contextualSpacing/>
              <w:rPr>
                <w:rFonts w:ascii="Arial" w:hAnsi="Arial" w:cs="Arial"/>
                <w:sz w:val="20"/>
                <w:szCs w:val="20"/>
              </w:rPr>
            </w:pPr>
          </w:p>
          <w:p w14:paraId="33B29223" w14:textId="13411224" w:rsidR="00AC0368" w:rsidRPr="001D02BD" w:rsidRDefault="001D02BD" w:rsidP="001D02BD">
            <w:pPr>
              <w:tabs>
                <w:tab w:val="left" w:pos="454"/>
              </w:tabs>
              <w:spacing w:before="120" w:after="120"/>
              <w:contextualSpacing/>
              <w:rPr>
                <w:rFonts w:ascii="Arial" w:hAnsi="Arial" w:cs="Arial"/>
                <w:sz w:val="20"/>
                <w:szCs w:val="20"/>
              </w:rPr>
            </w:pPr>
            <w:r w:rsidRPr="001D02BD">
              <w:rPr>
                <w:rFonts w:ascii="Arial" w:hAnsi="Arial" w:cs="Arial"/>
                <w:sz w:val="20"/>
                <w:szCs w:val="20"/>
              </w:rPr>
              <w:t xml:space="preserve">Know that for a longitudinal wave, the direction of vibration is parallel to the direction of the </w:t>
            </w:r>
            <w:r>
              <w:rPr>
                <w:rFonts w:ascii="Arial" w:hAnsi="Arial" w:cs="Arial"/>
                <w:sz w:val="20"/>
                <w:szCs w:val="20"/>
              </w:rPr>
              <w:t>propagation</w:t>
            </w:r>
            <w:r w:rsidRPr="001D02BD">
              <w:rPr>
                <w:rFonts w:ascii="Arial" w:hAnsi="Arial" w:cs="Arial"/>
                <w:sz w:val="20"/>
                <w:szCs w:val="20"/>
              </w:rPr>
              <w:t xml:space="preserve"> and </w:t>
            </w:r>
            <w:r>
              <w:rPr>
                <w:rFonts w:ascii="Arial" w:hAnsi="Arial" w:cs="Arial"/>
                <w:sz w:val="20"/>
                <w:szCs w:val="20"/>
              </w:rPr>
              <w:t>understand that</w:t>
            </w:r>
            <w:r w:rsidRPr="001D02BD">
              <w:rPr>
                <w:rFonts w:ascii="Arial" w:hAnsi="Arial" w:cs="Arial"/>
                <w:sz w:val="20"/>
                <w:szCs w:val="20"/>
              </w:rPr>
              <w:t xml:space="preserve"> sound waves and seismic P-waves (primary)</w:t>
            </w:r>
            <w:r>
              <w:rPr>
                <w:rFonts w:ascii="Arial" w:hAnsi="Arial" w:cs="Arial"/>
                <w:sz w:val="20"/>
                <w:szCs w:val="20"/>
              </w:rPr>
              <w:t xml:space="preserve"> can be modelled as longitudinal</w:t>
            </w:r>
          </w:p>
        </w:tc>
        <w:tc>
          <w:tcPr>
            <w:tcW w:w="10915" w:type="dxa"/>
            <w:tcMar>
              <w:top w:w="113" w:type="dxa"/>
              <w:bottom w:w="113" w:type="dxa"/>
            </w:tcMar>
          </w:tcPr>
          <w:p w14:paraId="2B7C42A0" w14:textId="74D80280" w:rsidR="00327C2E" w:rsidRDefault="00327C2E" w:rsidP="00E268EF">
            <w:pPr>
              <w:pStyle w:val="BodyText"/>
              <w:spacing w:after="200"/>
            </w:pPr>
            <w:r>
              <w:rPr>
                <w:lang w:eastAsia="en-GB"/>
              </w:rPr>
              <w:lastRenderedPageBreak/>
              <w:t xml:space="preserve">Ask </w:t>
            </w:r>
            <w:r w:rsidR="00DA6509">
              <w:rPr>
                <w:lang w:eastAsia="en-GB"/>
              </w:rPr>
              <w:t>learner</w:t>
            </w:r>
            <w:r>
              <w:rPr>
                <w:lang w:eastAsia="en-GB"/>
              </w:rPr>
              <w:t xml:space="preserve">s to name as </w:t>
            </w:r>
            <w:r>
              <w:t xml:space="preserve">many waves as they can. They may suggest light, sound, ocean waves, some </w:t>
            </w:r>
            <w:r w:rsidR="00675213">
              <w:t xml:space="preserve">types of </w:t>
            </w:r>
            <w:r>
              <w:t xml:space="preserve">electromagnetic waves, etc. </w:t>
            </w:r>
            <w:r w:rsidR="005B7000">
              <w:t>A</w:t>
            </w:r>
            <w:r w:rsidR="00D35997">
              <w:t>dd</w:t>
            </w:r>
            <w:r w:rsidR="005B7000">
              <w:t xml:space="preserve"> them</w:t>
            </w:r>
            <w:r w:rsidR="00D35997">
              <w:t xml:space="preserve"> </w:t>
            </w:r>
            <w:r w:rsidR="00675213">
              <w:t>as a list or mind</w:t>
            </w:r>
            <w:r w:rsidR="00007B13">
              <w:t xml:space="preserve"> </w:t>
            </w:r>
            <w:r w:rsidR="00675213">
              <w:t xml:space="preserve">map </w:t>
            </w:r>
            <w:r w:rsidR="00580215">
              <w:t xml:space="preserve">to the </w:t>
            </w:r>
            <w:r w:rsidR="00D35997">
              <w:t>board.</w:t>
            </w:r>
          </w:p>
          <w:p w14:paraId="45D2E268" w14:textId="5E7AC41A" w:rsidR="007C1DEA" w:rsidRDefault="007C1DEA" w:rsidP="00E268EF">
            <w:pPr>
              <w:pStyle w:val="BodyText"/>
              <w:spacing w:after="200"/>
            </w:pPr>
            <w:r>
              <w:t>Introduce the concept that waves transfer energy without transferring matter. A good example of this is a ripple on a pond or a wave on the open ocean. These water waves can cause boats or ducks to bob up and down, but they do not transport them to shore. Clarify that ocean waves come in and out of shore due to tides and rear up due to the reducing depth.</w:t>
            </w:r>
          </w:p>
          <w:p w14:paraId="59D6E2E2" w14:textId="2EA69FA6" w:rsidR="00683065" w:rsidRDefault="00DA6509" w:rsidP="00E268EF">
            <w:pPr>
              <w:pStyle w:val="BodyText"/>
              <w:spacing w:after="200"/>
            </w:pPr>
            <w:r>
              <w:t>Learner</w:t>
            </w:r>
            <w:r w:rsidR="00683065">
              <w:t>s investigate water waves</w:t>
            </w:r>
            <w:r w:rsidR="00075F73">
              <w:t>,</w:t>
            </w:r>
            <w:r w:rsidR="00683065">
              <w:t xml:space="preserve"> individually or in pairs</w:t>
            </w:r>
            <w:r w:rsidR="00075F73">
              <w:t>,</w:t>
            </w:r>
            <w:r w:rsidR="00683065">
              <w:t xml:space="preserve"> with the use of trays of water and rulers. </w:t>
            </w:r>
            <w:r w:rsidR="005B7000">
              <w:t xml:space="preserve">They </w:t>
            </w:r>
            <w:r w:rsidR="00683065">
              <w:t xml:space="preserve">dip </w:t>
            </w:r>
            <w:r w:rsidR="005B7000">
              <w:t xml:space="preserve">a </w:t>
            </w:r>
            <w:r w:rsidR="00683065">
              <w:t>ruler in the water at one end</w:t>
            </w:r>
            <w:r w:rsidR="005B7000">
              <w:t xml:space="preserve"> to produce</w:t>
            </w:r>
            <w:r w:rsidR="00683065">
              <w:t xml:space="preserve"> straight wavefronts </w:t>
            </w:r>
            <w:r w:rsidR="005B7000">
              <w:t>that</w:t>
            </w:r>
            <w:r w:rsidR="00683065">
              <w:t xml:space="preserve"> travel down the length of the tray.</w:t>
            </w:r>
            <w:r w:rsidR="00075F73">
              <w:t xml:space="preserve"> </w:t>
            </w:r>
          </w:p>
          <w:p w14:paraId="33745E0E" w14:textId="4947793F" w:rsidR="00D35997" w:rsidRDefault="00D35997" w:rsidP="00E268EF">
            <w:pPr>
              <w:pStyle w:val="BodyText"/>
              <w:spacing w:after="200"/>
            </w:pPr>
            <w:r>
              <w:t xml:space="preserve">Introduce the categories of transverse and longitudinal waves. </w:t>
            </w:r>
            <w:r w:rsidR="007B7A4B">
              <w:t>S</w:t>
            </w:r>
            <w:r>
              <w:t>ort</w:t>
            </w:r>
            <w:r w:rsidR="007B7A4B">
              <w:t xml:space="preserve"> the waves</w:t>
            </w:r>
            <w:r>
              <w:t xml:space="preserve"> </w:t>
            </w:r>
            <w:r w:rsidR="005B7000">
              <w:t xml:space="preserve">learners previously named </w:t>
            </w:r>
            <w:r>
              <w:t>into the two categories.</w:t>
            </w:r>
            <w:r w:rsidR="003F5B6E">
              <w:t xml:space="preserve"> Clarify the relationship between the </w:t>
            </w:r>
            <w:r w:rsidR="003F5B6E" w:rsidRPr="009B22CD">
              <w:t xml:space="preserve">direction of vibration </w:t>
            </w:r>
            <w:r w:rsidR="003F5B6E">
              <w:t>and</w:t>
            </w:r>
            <w:r w:rsidR="003F5B6E" w:rsidRPr="009B22CD">
              <w:t xml:space="preserve"> the direction of the energy transfer</w:t>
            </w:r>
            <w:r w:rsidR="003F5B6E">
              <w:t xml:space="preserve"> for both.</w:t>
            </w:r>
          </w:p>
          <w:p w14:paraId="5E5A9226" w14:textId="73D2651F" w:rsidR="00D35997" w:rsidRDefault="00355127" w:rsidP="00E268EF">
            <w:pPr>
              <w:pStyle w:val="BodyText"/>
              <w:spacing w:after="200"/>
            </w:pPr>
            <w:r>
              <w:t xml:space="preserve">Direct </w:t>
            </w:r>
            <w:r w:rsidR="00DA6509">
              <w:t>learner</w:t>
            </w:r>
            <w:r>
              <w:t xml:space="preserve">s to model a wave by working together to make a </w:t>
            </w:r>
            <w:r w:rsidR="0064333B">
              <w:t>‘</w:t>
            </w:r>
            <w:r>
              <w:t>Mexican wave</w:t>
            </w:r>
            <w:r w:rsidR="0064333B">
              <w:t>’</w:t>
            </w:r>
            <w:r>
              <w:t xml:space="preserve">. They stand shoulder-to-shoulder facing the same direction and create a delayed and repeated motion down the line to produce a motion similar to a transverse wave. </w:t>
            </w:r>
            <w:r w:rsidR="00DA6509">
              <w:t>Learner</w:t>
            </w:r>
            <w:r>
              <w:t xml:space="preserve">s </w:t>
            </w:r>
            <w:r w:rsidR="005B0AB4">
              <w:t>try increasing</w:t>
            </w:r>
            <w:r>
              <w:t xml:space="preserve"> the wavespeed, amplitude and wave speed of a wave pulse.</w:t>
            </w:r>
          </w:p>
          <w:p w14:paraId="199B803F" w14:textId="2CBCBC84" w:rsidR="005B7000" w:rsidRPr="00320E1F" w:rsidRDefault="00D35997" w:rsidP="005B7000">
            <w:pPr>
              <w:pStyle w:val="BodyText"/>
              <w:rPr>
                <w:lang w:eastAsia="en-GB"/>
              </w:rPr>
            </w:pPr>
            <w:r>
              <w:t>Define wavelength, frequency, amplitude and wavespeed.</w:t>
            </w:r>
            <w:r w:rsidR="00F37DBA">
              <w:t xml:space="preserve"> </w:t>
            </w:r>
            <w:r w:rsidR="005B7000">
              <w:t>Use t</w:t>
            </w:r>
            <w:r w:rsidR="00F37DBA">
              <w:t>he waves introduction simulation to aid these explanations</w:t>
            </w:r>
            <w:r w:rsidR="005B7000">
              <w:t xml:space="preserve">: </w:t>
            </w:r>
          </w:p>
          <w:p w14:paraId="5914BB3B" w14:textId="5F98E313" w:rsidR="00327C2E" w:rsidRDefault="0002310B" w:rsidP="005B7000">
            <w:pPr>
              <w:pStyle w:val="BodyText"/>
              <w:spacing w:after="200"/>
            </w:pPr>
            <w:hyperlink r:id="rId93" w:history="1">
              <w:r w:rsidR="005B7000" w:rsidRPr="00A67AD6">
                <w:rPr>
                  <w:rStyle w:val="WebLink"/>
                </w:rPr>
                <w:t>https://phet.colorado.edu/en/simulation/waves-intro</w:t>
              </w:r>
            </w:hyperlink>
          </w:p>
          <w:p w14:paraId="47E2D5EC" w14:textId="58A0AB91" w:rsidR="00D35997" w:rsidRDefault="00D35997" w:rsidP="00E268EF">
            <w:pPr>
              <w:pStyle w:val="BodyText"/>
              <w:spacing w:after="200"/>
            </w:pPr>
            <w:r>
              <w:t xml:space="preserve">Label </w:t>
            </w:r>
            <w:r w:rsidR="005B0AB4">
              <w:t xml:space="preserve">the </w:t>
            </w:r>
            <w:r>
              <w:t>wavefront, crest and trough on appropriate diagrams of waves.</w:t>
            </w:r>
            <w:r w:rsidR="00042F49">
              <w:t xml:space="preserve"> </w:t>
            </w:r>
            <w:r w:rsidR="00C52373">
              <w:t>Label w</w:t>
            </w:r>
            <w:r w:rsidR="00313E73">
              <w:t xml:space="preserve">avelength and amplitude </w:t>
            </w:r>
            <w:r w:rsidR="00042F49">
              <w:t>on appropriate diagrams of a waveform.</w:t>
            </w:r>
          </w:p>
          <w:p w14:paraId="61746319" w14:textId="2F0BFB23" w:rsidR="000A0372" w:rsidRDefault="000A0372" w:rsidP="00E268EF">
            <w:pPr>
              <w:pStyle w:val="BodyText"/>
              <w:spacing w:after="200"/>
            </w:pPr>
            <w:r>
              <w:t>Introduce the wave equation and demonstrate how it is used.</w:t>
            </w:r>
          </w:p>
          <w:p w14:paraId="51F5504C" w14:textId="6777390E" w:rsidR="00CF7F31" w:rsidRPr="009731FF" w:rsidRDefault="000A0372" w:rsidP="00E268EF">
            <w:pPr>
              <w:pStyle w:val="BodyText"/>
              <w:spacing w:after="200"/>
              <w:rPr>
                <w:lang w:eastAsia="en-GB"/>
              </w:rPr>
            </w:pPr>
            <w:r>
              <w:t xml:space="preserve">Set </w:t>
            </w:r>
            <w:r w:rsidR="00DA6509">
              <w:t>learner</w:t>
            </w:r>
            <w:r>
              <w:t xml:space="preserve">s simple questions for practice. </w:t>
            </w:r>
            <w:r w:rsidRPr="005715DF">
              <w:rPr>
                <w:b/>
                <w:bCs/>
              </w:rPr>
              <w:t>(F)</w:t>
            </w:r>
          </w:p>
          <w:p w14:paraId="70667C74" w14:textId="39197863" w:rsidR="009731FF" w:rsidRDefault="00DA6509" w:rsidP="00567653">
            <w:pPr>
              <w:pStyle w:val="BodyText"/>
              <w:spacing w:after="200"/>
              <w:rPr>
                <w:rStyle w:val="WebLink"/>
              </w:rPr>
            </w:pPr>
            <w:r>
              <w:t>Learner</w:t>
            </w:r>
            <w:r w:rsidR="009731FF" w:rsidRPr="003651CF">
              <w:t xml:space="preserve">s investigate </w:t>
            </w:r>
            <w:r w:rsidR="009731FF">
              <w:t xml:space="preserve">waves </w:t>
            </w:r>
            <w:r w:rsidR="009731FF" w:rsidRPr="003651CF">
              <w:t xml:space="preserve">further using </w:t>
            </w:r>
            <w:r w:rsidR="009731FF">
              <w:t xml:space="preserve">the waves </w:t>
            </w:r>
            <w:r w:rsidR="009731FF" w:rsidRPr="003651CF">
              <w:t>simulation</w:t>
            </w:r>
            <w:r w:rsidR="00C52373">
              <w:t>:</w:t>
            </w:r>
            <w:r w:rsidR="009731FF" w:rsidRPr="003651CF">
              <w:t xml:space="preserve"> </w:t>
            </w:r>
            <w:r w:rsidR="009731FF" w:rsidRPr="003651CF">
              <w:rPr>
                <w:b/>
              </w:rPr>
              <w:t>(I)</w:t>
            </w:r>
            <w:r w:rsidR="00C52373">
              <w:rPr>
                <w:b/>
              </w:rPr>
              <w:t xml:space="preserve"> </w:t>
            </w:r>
            <w:r w:rsidR="00C52373">
              <w:rPr>
                <w:b/>
              </w:rPr>
              <w:br/>
            </w:r>
            <w:r w:rsidR="00C52373" w:rsidRPr="00A67AD6">
              <w:rPr>
                <w:rStyle w:val="WebLink"/>
              </w:rPr>
              <w:t>https://phet.colorado.edu/en/simulation/wave-on-a-string</w:t>
            </w:r>
          </w:p>
          <w:tbl>
            <w:tblPr>
              <w:tblStyle w:val="TableGrid"/>
              <w:tblW w:w="0" w:type="auto"/>
              <w:tblLayout w:type="fixed"/>
              <w:tblLook w:val="04A0" w:firstRow="1" w:lastRow="0" w:firstColumn="1" w:lastColumn="0" w:noHBand="0" w:noVBand="1"/>
            </w:tblPr>
            <w:tblGrid>
              <w:gridCol w:w="1726"/>
              <w:gridCol w:w="8391"/>
            </w:tblGrid>
            <w:tr w:rsidR="008F7A47" w:rsidRPr="007344B5" w14:paraId="3CF9824F" w14:textId="77777777" w:rsidTr="00E957B2">
              <w:tc>
                <w:tcPr>
                  <w:tcW w:w="1726" w:type="dxa"/>
                  <w:shd w:val="clear" w:color="auto" w:fill="F79646" w:themeFill="accent6"/>
                </w:tcPr>
                <w:p w14:paraId="402AE27A" w14:textId="77777777" w:rsidR="008F7A47" w:rsidRPr="007344B5" w:rsidRDefault="008F7A47" w:rsidP="00E957B2">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483F3C4F" w14:textId="77777777" w:rsidR="008F7A47" w:rsidRPr="007344B5" w:rsidRDefault="008F7A47" w:rsidP="00E957B2">
                  <w:pPr>
                    <w:pStyle w:val="BodyText"/>
                    <w:tabs>
                      <w:tab w:val="left" w:pos="1995"/>
                      <w:tab w:val="left" w:pos="3795"/>
                    </w:tabs>
                  </w:pPr>
                  <w:r w:rsidRPr="007344B5">
                    <w:tab/>
                  </w:r>
                  <w:r w:rsidRPr="007344B5">
                    <w:tab/>
                  </w:r>
                </w:p>
              </w:tc>
            </w:tr>
            <w:tr w:rsidR="008F7A47" w:rsidRPr="007344B5" w14:paraId="2ECD10CF" w14:textId="77777777" w:rsidTr="00E957B2">
              <w:tc>
                <w:tcPr>
                  <w:tcW w:w="10117" w:type="dxa"/>
                  <w:gridSpan w:val="2"/>
                </w:tcPr>
                <w:p w14:paraId="4B08E1D9" w14:textId="77777777" w:rsidR="008F7A47" w:rsidRPr="007344B5" w:rsidRDefault="008F7A47" w:rsidP="00E957B2">
                  <w:pPr>
                    <w:pStyle w:val="BodyText"/>
                  </w:pPr>
                  <w:r w:rsidRPr="007344B5">
                    <w:t xml:space="preserve">Carry out the </w:t>
                  </w:r>
                  <w:r>
                    <w:rPr>
                      <w:i/>
                    </w:rPr>
                    <w:t>Demonstrating wave phenomena</w:t>
                  </w:r>
                  <w:r w:rsidRPr="007344B5">
                    <w:rPr>
                      <w:i/>
                    </w:rPr>
                    <w:t xml:space="preserve"> </w:t>
                  </w:r>
                  <w:r w:rsidRPr="007344B5">
                    <w:t>experiment referring to Teaching Pack for lesson plans and resources.</w:t>
                  </w:r>
                </w:p>
              </w:tc>
            </w:tr>
          </w:tbl>
          <w:p w14:paraId="47AB2F3A" w14:textId="23EDCC39" w:rsidR="008F7A47" w:rsidRDefault="005E09EE" w:rsidP="00BC5AD0">
            <w:pPr>
              <w:pStyle w:val="BodyText"/>
              <w:rPr>
                <w:lang w:eastAsia="en-GB"/>
              </w:rPr>
            </w:pPr>
            <w:r>
              <w:rPr>
                <w:lang w:eastAsia="en-GB"/>
              </w:rPr>
              <w:lastRenderedPageBreak/>
              <w:t>L</w:t>
            </w:r>
            <w:r w:rsidR="00DA6509">
              <w:rPr>
                <w:lang w:eastAsia="en-GB"/>
              </w:rPr>
              <w:t>earner</w:t>
            </w:r>
            <w:r w:rsidR="00BC5AD0">
              <w:rPr>
                <w:lang w:eastAsia="en-GB"/>
              </w:rPr>
              <w:t>s</w:t>
            </w:r>
            <w:r w:rsidR="00C5058B">
              <w:rPr>
                <w:lang w:eastAsia="en-GB"/>
              </w:rPr>
              <w:t xml:space="preserve"> </w:t>
            </w:r>
            <w:r w:rsidR="00774275">
              <w:rPr>
                <w:lang w:eastAsia="en-GB"/>
              </w:rPr>
              <w:t>carry out the waves in springs part of the teaching pack</w:t>
            </w:r>
            <w:r w:rsidR="000C7418">
              <w:rPr>
                <w:lang w:eastAsia="en-GB"/>
              </w:rPr>
              <w:t xml:space="preserve"> (Worksheet E)</w:t>
            </w:r>
            <w:r w:rsidR="00774275">
              <w:rPr>
                <w:lang w:eastAsia="en-GB"/>
              </w:rPr>
              <w:t>.</w:t>
            </w:r>
          </w:p>
          <w:p w14:paraId="0D3FAA47" w14:textId="77777777" w:rsidR="00B22B24" w:rsidRDefault="00B22B24" w:rsidP="00BC5AD0">
            <w:pPr>
              <w:pStyle w:val="BodyText"/>
              <w:rPr>
                <w:lang w:eastAsia="en-GB"/>
              </w:rPr>
            </w:pPr>
          </w:p>
          <w:p w14:paraId="13062F0C" w14:textId="74C06651" w:rsidR="00C52373" w:rsidRPr="00320E1F" w:rsidRDefault="00754F00" w:rsidP="00C52373">
            <w:pPr>
              <w:pStyle w:val="BodyText"/>
              <w:rPr>
                <w:lang w:eastAsia="en-GB"/>
              </w:rPr>
            </w:pPr>
            <w:r>
              <w:rPr>
                <w:lang w:eastAsia="en-GB"/>
              </w:rPr>
              <w:t xml:space="preserve">Demonstrate the difference between </w:t>
            </w:r>
            <w:r>
              <w:t xml:space="preserve">seismic P-waves and S-waves by using multiple </w:t>
            </w:r>
            <w:r w:rsidR="0099228E">
              <w:t>springs (or slinkies)</w:t>
            </w:r>
            <w:r>
              <w:t>.</w:t>
            </w:r>
            <w:r w:rsidR="00C52373">
              <w:t xml:space="preserve"> </w:t>
            </w:r>
            <w:r w:rsidR="00C52373">
              <w:br/>
            </w:r>
            <w:r w:rsidR="00C52373" w:rsidRPr="00320E1F">
              <w:rPr>
                <w:lang w:eastAsia="en-GB"/>
              </w:rPr>
              <w:t>Seismic waves in slinkies:</w:t>
            </w:r>
          </w:p>
          <w:p w14:paraId="6F4798C0" w14:textId="77777777" w:rsidR="00C52373" w:rsidRPr="00320E1F" w:rsidRDefault="0002310B" w:rsidP="00C52373">
            <w:pPr>
              <w:pStyle w:val="BodyText"/>
              <w:rPr>
                <w:lang w:eastAsia="en-GB"/>
              </w:rPr>
            </w:pPr>
            <w:hyperlink r:id="rId94" w:history="1">
              <w:r w:rsidR="00C52373" w:rsidRPr="00A67AD6">
                <w:rPr>
                  <w:rStyle w:val="WebLink"/>
                </w:rPr>
                <w:t>www.earthlearningidea.com/PDF/304_Slinky_seismic_waves.pdf</w:t>
              </w:r>
            </w:hyperlink>
          </w:p>
          <w:p w14:paraId="28BC0333" w14:textId="77777777" w:rsidR="00C52373" w:rsidRPr="00C66652" w:rsidRDefault="0002310B" w:rsidP="002341F5">
            <w:pPr>
              <w:pStyle w:val="BodyText"/>
              <w:spacing w:after="200"/>
              <w:rPr>
                <w:lang w:eastAsia="en-GB"/>
              </w:rPr>
            </w:pPr>
            <w:hyperlink r:id="rId95" w:history="1">
              <w:r w:rsidR="00C52373" w:rsidRPr="00A67AD6">
                <w:rPr>
                  <w:rStyle w:val="WebLink"/>
                </w:rPr>
                <w:t>www.burkemuseum.org/static/earthquakes/cur-act-slinkies.pdf</w:t>
              </w:r>
            </w:hyperlink>
          </w:p>
          <w:p w14:paraId="039C7200" w14:textId="142239CC" w:rsidR="00C52373" w:rsidRPr="00320E1F" w:rsidRDefault="00DA6509" w:rsidP="00C52373">
            <w:pPr>
              <w:pStyle w:val="BodyText"/>
              <w:rPr>
                <w:lang w:eastAsia="en-GB"/>
              </w:rPr>
            </w:pPr>
            <w:r w:rsidRPr="00E268EF">
              <w:t>Learner</w:t>
            </w:r>
            <w:r w:rsidR="00754F00" w:rsidRPr="00E268EF">
              <w:t xml:space="preserve">s can research </w:t>
            </w:r>
            <w:r w:rsidR="00C52373">
              <w:t xml:space="preserve">how </w:t>
            </w:r>
            <w:r w:rsidR="00754F00" w:rsidRPr="00E268EF">
              <w:t>earthquakes and</w:t>
            </w:r>
            <w:r w:rsidR="00754F00">
              <w:rPr>
                <w:bCs/>
              </w:rPr>
              <w:t xml:space="preserve"> </w:t>
            </w:r>
            <w:r w:rsidR="000C7418">
              <w:rPr>
                <w:bCs/>
              </w:rPr>
              <w:t>seismic waves are produced</w:t>
            </w:r>
            <w:r w:rsidR="00754F00">
              <w:rPr>
                <w:bCs/>
              </w:rPr>
              <w:t xml:space="preserve">. They may enjoy looking at the </w:t>
            </w:r>
            <w:r w:rsidR="00754F00" w:rsidRPr="00B22B24">
              <w:rPr>
                <w:bCs/>
                <w:i/>
              </w:rPr>
              <w:t xml:space="preserve">Earthquake Track </w:t>
            </w:r>
            <w:r w:rsidR="00754F00">
              <w:rPr>
                <w:bCs/>
              </w:rPr>
              <w:t>website</w:t>
            </w:r>
            <w:r w:rsidR="00C52373">
              <w:rPr>
                <w:bCs/>
              </w:rPr>
              <w:t>:</w:t>
            </w:r>
            <w:r w:rsidR="00754F00">
              <w:rPr>
                <w:bCs/>
              </w:rPr>
              <w:t xml:space="preserve"> </w:t>
            </w:r>
            <w:r w:rsidR="00754F00">
              <w:rPr>
                <w:b/>
                <w:bCs/>
              </w:rPr>
              <w:t>(I)</w:t>
            </w:r>
            <w:r w:rsidR="00C52373">
              <w:rPr>
                <w:b/>
                <w:bCs/>
              </w:rPr>
              <w:t xml:space="preserve"> </w:t>
            </w:r>
            <w:r w:rsidR="00C52373">
              <w:rPr>
                <w:b/>
                <w:bCs/>
              </w:rPr>
              <w:br/>
            </w:r>
            <w:hyperlink r:id="rId96" w:history="1">
              <w:r w:rsidR="00C52373" w:rsidRPr="00A67AD6">
                <w:rPr>
                  <w:rStyle w:val="WebLink"/>
                </w:rPr>
                <w:t>https://earthquaketrack.com</w:t>
              </w:r>
            </w:hyperlink>
          </w:p>
          <w:p w14:paraId="06ECEA36" w14:textId="77777777" w:rsidR="009731FF" w:rsidRPr="00A67AD6" w:rsidRDefault="009731FF" w:rsidP="00BC5AD0">
            <w:pPr>
              <w:pStyle w:val="BodyText"/>
              <w:rPr>
                <w:rStyle w:val="WebLink"/>
              </w:rPr>
            </w:pPr>
          </w:p>
          <w:p w14:paraId="49E1D2DD" w14:textId="77777777" w:rsidR="009731FF" w:rsidRPr="00AA153F" w:rsidRDefault="009731FF" w:rsidP="009731FF">
            <w:pPr>
              <w:pStyle w:val="BodyText"/>
              <w:rPr>
                <w:b/>
                <w:lang w:eastAsia="en-GB"/>
              </w:rPr>
            </w:pPr>
            <w:r w:rsidRPr="003E40FF">
              <w:rPr>
                <w:b/>
                <w:lang w:eastAsia="en-GB"/>
              </w:rPr>
              <w:t>Extension: Stretch and prepare for A level</w:t>
            </w:r>
          </w:p>
          <w:p w14:paraId="649D2806" w14:textId="2E5715D7" w:rsidR="009731FF" w:rsidRPr="009731FF" w:rsidRDefault="00DA6509" w:rsidP="00567653">
            <w:pPr>
              <w:pStyle w:val="BodyText"/>
              <w:spacing w:after="200"/>
              <w:rPr>
                <w:lang w:eastAsia="en-GB"/>
              </w:rPr>
            </w:pPr>
            <w:r>
              <w:rPr>
                <w:lang w:eastAsia="en-GB"/>
              </w:rPr>
              <w:t>Learner</w:t>
            </w:r>
            <w:r w:rsidR="009731FF">
              <w:rPr>
                <w:lang w:eastAsia="en-GB"/>
              </w:rPr>
              <w:t>s investigate what happens when two waves meet in a spring</w:t>
            </w:r>
            <w:r w:rsidR="00914F05">
              <w:rPr>
                <w:lang w:eastAsia="en-GB"/>
              </w:rPr>
              <w:t xml:space="preserve"> (or slinky)</w:t>
            </w:r>
            <w:r w:rsidR="009731FF">
              <w:rPr>
                <w:lang w:eastAsia="en-GB"/>
              </w:rPr>
              <w:t>. Two waves travel</w:t>
            </w:r>
            <w:r w:rsidR="00C52373">
              <w:rPr>
                <w:lang w:eastAsia="en-GB"/>
              </w:rPr>
              <w:t>l</w:t>
            </w:r>
            <w:r w:rsidR="009731FF">
              <w:rPr>
                <w:lang w:eastAsia="en-GB"/>
              </w:rPr>
              <w:t>ing towards each other do not reflect of</w:t>
            </w:r>
            <w:r w:rsidR="00C52373">
              <w:rPr>
                <w:lang w:eastAsia="en-GB"/>
              </w:rPr>
              <w:t>f</w:t>
            </w:r>
            <w:r w:rsidR="009731FF">
              <w:rPr>
                <w:lang w:eastAsia="en-GB"/>
              </w:rPr>
              <w:t xml:space="preserve"> each other, like two b</w:t>
            </w:r>
            <w:r w:rsidR="009D49CF">
              <w:rPr>
                <w:lang w:eastAsia="en-GB"/>
              </w:rPr>
              <w:t>alls would bounce of</w:t>
            </w:r>
            <w:r w:rsidR="00C52373">
              <w:rPr>
                <w:lang w:eastAsia="en-GB"/>
              </w:rPr>
              <w:t>f</w:t>
            </w:r>
            <w:r w:rsidR="009D49CF">
              <w:rPr>
                <w:lang w:eastAsia="en-GB"/>
              </w:rPr>
              <w:t xml:space="preserve"> each other. </w:t>
            </w:r>
            <w:r w:rsidR="009731FF">
              <w:rPr>
                <w:lang w:eastAsia="en-GB"/>
              </w:rPr>
              <w:t>Introduce the idea of superposition of waves and how they can lead to constructive and destructive interference.</w:t>
            </w:r>
          </w:p>
        </w:tc>
      </w:tr>
      <w:tr w:rsidR="007454A3" w:rsidRPr="004A4E17" w14:paraId="746F226A" w14:textId="77777777" w:rsidTr="00F54C26">
        <w:tblPrEx>
          <w:tblCellMar>
            <w:top w:w="0" w:type="dxa"/>
            <w:bottom w:w="0" w:type="dxa"/>
          </w:tblCellMar>
        </w:tblPrEx>
        <w:tc>
          <w:tcPr>
            <w:tcW w:w="1418" w:type="dxa"/>
            <w:tcMar>
              <w:top w:w="113" w:type="dxa"/>
              <w:bottom w:w="113" w:type="dxa"/>
            </w:tcMar>
          </w:tcPr>
          <w:p w14:paraId="509A519D" w14:textId="2905BBAB" w:rsidR="00966AEF" w:rsidRPr="00CE7376" w:rsidRDefault="008F7A47" w:rsidP="00F54C26">
            <w:pPr>
              <w:pStyle w:val="BodyText"/>
              <w:rPr>
                <w:bCs/>
                <w:lang w:eastAsia="en-GB"/>
              </w:rPr>
            </w:pPr>
            <w:r w:rsidRPr="00CE7376">
              <w:rPr>
                <w:bCs/>
                <w:lang w:eastAsia="en-GB"/>
              </w:rPr>
              <w:lastRenderedPageBreak/>
              <w:t>3.1.</w:t>
            </w:r>
            <w:r w:rsidR="001D02BD" w:rsidRPr="00CE7376">
              <w:rPr>
                <w:bCs/>
                <w:lang w:eastAsia="en-GB"/>
              </w:rPr>
              <w:t xml:space="preserve">7 </w:t>
            </w:r>
            <w:r w:rsidR="007E4B78" w:rsidRPr="00CE7376">
              <w:rPr>
                <w:bCs/>
              </w:rPr>
              <w:t>General properties of wave</w:t>
            </w:r>
          </w:p>
          <w:p w14:paraId="592986DC" w14:textId="701C153C" w:rsidR="00C25FF1" w:rsidRPr="00CE7376" w:rsidRDefault="00C25FF1" w:rsidP="00F54C26">
            <w:pPr>
              <w:pStyle w:val="BodyText"/>
              <w:rPr>
                <w:bCs/>
                <w:lang w:eastAsia="en-GB"/>
              </w:rPr>
            </w:pPr>
          </w:p>
          <w:p w14:paraId="006780BB" w14:textId="1DC248FF" w:rsidR="001D02BD" w:rsidRPr="00CE7376" w:rsidRDefault="001D02BD" w:rsidP="00F54C26">
            <w:pPr>
              <w:pStyle w:val="BodyText"/>
              <w:rPr>
                <w:bCs/>
                <w:lang w:eastAsia="en-GB"/>
              </w:rPr>
            </w:pPr>
          </w:p>
          <w:p w14:paraId="417727EB" w14:textId="13433CF6" w:rsidR="001D02BD" w:rsidRPr="00CE7376" w:rsidRDefault="001D02BD" w:rsidP="00F54C26">
            <w:pPr>
              <w:pStyle w:val="BodyText"/>
              <w:rPr>
                <w:bCs/>
                <w:lang w:eastAsia="en-GB"/>
              </w:rPr>
            </w:pPr>
          </w:p>
          <w:p w14:paraId="15867400" w14:textId="621CD42D" w:rsidR="001D02BD" w:rsidRPr="00CE7376" w:rsidRDefault="001D02BD" w:rsidP="00F54C26">
            <w:pPr>
              <w:pStyle w:val="BodyText"/>
              <w:rPr>
                <w:bCs/>
                <w:lang w:eastAsia="en-GB"/>
              </w:rPr>
            </w:pPr>
          </w:p>
          <w:p w14:paraId="0984F811" w14:textId="77777777" w:rsidR="001D02BD" w:rsidRPr="00CE7376" w:rsidRDefault="001D02BD" w:rsidP="00F54C26">
            <w:pPr>
              <w:pStyle w:val="BodyText"/>
              <w:rPr>
                <w:bCs/>
                <w:lang w:eastAsia="en-GB"/>
              </w:rPr>
            </w:pPr>
          </w:p>
          <w:p w14:paraId="347D9D60" w14:textId="226D98FD" w:rsidR="006B6D22" w:rsidRPr="00CE7376" w:rsidRDefault="001D02BD" w:rsidP="006F316D">
            <w:pPr>
              <w:pStyle w:val="BodyText"/>
              <w:rPr>
                <w:bCs/>
                <w:lang w:eastAsia="en-GB"/>
              </w:rPr>
            </w:pPr>
            <w:r w:rsidRPr="00CE7376">
              <w:rPr>
                <w:bCs/>
                <w:lang w:eastAsia="en-GB"/>
              </w:rPr>
              <w:t>3.1.8</w:t>
            </w:r>
          </w:p>
          <w:p w14:paraId="520B46D7" w14:textId="77777777" w:rsidR="006B6D22" w:rsidRPr="00CE7376" w:rsidRDefault="006B6D22" w:rsidP="006F316D">
            <w:pPr>
              <w:pStyle w:val="BodyText"/>
              <w:rPr>
                <w:bCs/>
                <w:lang w:eastAsia="en-GB"/>
              </w:rPr>
            </w:pPr>
          </w:p>
          <w:p w14:paraId="15A978B8" w14:textId="4D2D4B10" w:rsidR="006B6D22" w:rsidRPr="00CE7376" w:rsidRDefault="006B6D22" w:rsidP="006F316D">
            <w:pPr>
              <w:pStyle w:val="BodyText"/>
              <w:rPr>
                <w:bCs/>
                <w:lang w:eastAsia="en-GB"/>
              </w:rPr>
            </w:pPr>
          </w:p>
          <w:p w14:paraId="5DA58911" w14:textId="32882C5D" w:rsidR="001D02BD" w:rsidRPr="00CE7376" w:rsidRDefault="001D02BD" w:rsidP="006F316D">
            <w:pPr>
              <w:pStyle w:val="BodyText"/>
              <w:rPr>
                <w:bCs/>
                <w:lang w:eastAsia="en-GB"/>
              </w:rPr>
            </w:pPr>
          </w:p>
          <w:p w14:paraId="2D1AC7CC" w14:textId="776FB90B" w:rsidR="001D02BD" w:rsidRPr="00CE7376" w:rsidRDefault="001D02BD" w:rsidP="006F316D">
            <w:pPr>
              <w:pStyle w:val="BodyText"/>
              <w:rPr>
                <w:bCs/>
                <w:lang w:eastAsia="en-GB"/>
              </w:rPr>
            </w:pPr>
          </w:p>
          <w:p w14:paraId="141AD655" w14:textId="649D2DC1" w:rsidR="001D02BD" w:rsidRPr="00CE7376" w:rsidRDefault="001D02BD" w:rsidP="006F316D">
            <w:pPr>
              <w:pStyle w:val="BodyText"/>
              <w:rPr>
                <w:bCs/>
                <w:lang w:eastAsia="en-GB"/>
              </w:rPr>
            </w:pPr>
          </w:p>
          <w:p w14:paraId="7CF12BC3" w14:textId="4B28D233" w:rsidR="001D02BD" w:rsidRPr="00CE7376" w:rsidRDefault="001D02BD" w:rsidP="006F316D">
            <w:pPr>
              <w:pStyle w:val="BodyText"/>
              <w:rPr>
                <w:bCs/>
                <w:lang w:eastAsia="en-GB"/>
              </w:rPr>
            </w:pPr>
          </w:p>
          <w:p w14:paraId="7814B9D4" w14:textId="4E29E8E9" w:rsidR="001D02BD" w:rsidRPr="00CE7376" w:rsidRDefault="001D02BD" w:rsidP="006F316D">
            <w:pPr>
              <w:pStyle w:val="BodyText"/>
              <w:rPr>
                <w:bCs/>
                <w:lang w:eastAsia="en-GB"/>
              </w:rPr>
            </w:pPr>
          </w:p>
          <w:p w14:paraId="38D905E4" w14:textId="78C3CE19" w:rsidR="001D02BD" w:rsidRPr="00CE7376" w:rsidRDefault="001D02BD" w:rsidP="006F316D">
            <w:pPr>
              <w:pStyle w:val="BodyText"/>
              <w:rPr>
                <w:bCs/>
                <w:lang w:eastAsia="en-GB"/>
              </w:rPr>
            </w:pPr>
          </w:p>
          <w:p w14:paraId="0AC67FDC" w14:textId="7C23C840" w:rsidR="001D02BD" w:rsidRPr="00CE7376" w:rsidRDefault="001D02BD" w:rsidP="006F316D">
            <w:pPr>
              <w:pStyle w:val="BodyText"/>
              <w:rPr>
                <w:bCs/>
                <w:lang w:eastAsia="en-GB"/>
              </w:rPr>
            </w:pPr>
          </w:p>
          <w:p w14:paraId="03C63B56" w14:textId="66DEFDEC" w:rsidR="001D02BD" w:rsidRPr="00CE7376" w:rsidRDefault="001D02BD" w:rsidP="006F316D">
            <w:pPr>
              <w:pStyle w:val="BodyText"/>
              <w:rPr>
                <w:bCs/>
                <w:lang w:eastAsia="en-GB"/>
              </w:rPr>
            </w:pPr>
          </w:p>
          <w:p w14:paraId="13C042F8" w14:textId="77777777" w:rsidR="001D02BD" w:rsidRPr="00CE7376" w:rsidRDefault="001D02BD" w:rsidP="006F316D">
            <w:pPr>
              <w:pStyle w:val="BodyText"/>
              <w:rPr>
                <w:bCs/>
                <w:lang w:eastAsia="en-GB"/>
              </w:rPr>
            </w:pPr>
          </w:p>
          <w:p w14:paraId="2188D51B" w14:textId="77777777" w:rsidR="006B6D22" w:rsidRPr="00CE7376" w:rsidRDefault="006B6D22" w:rsidP="006F316D">
            <w:pPr>
              <w:pStyle w:val="BodyText"/>
              <w:rPr>
                <w:bCs/>
                <w:lang w:eastAsia="en-GB"/>
              </w:rPr>
            </w:pPr>
          </w:p>
          <w:p w14:paraId="1DFAB3C9" w14:textId="77777777" w:rsidR="008F7A47" w:rsidRPr="00CE7376" w:rsidRDefault="008F7A47" w:rsidP="006F316D">
            <w:pPr>
              <w:pStyle w:val="BodyText"/>
              <w:rPr>
                <w:bCs/>
                <w:lang w:eastAsia="en-GB"/>
              </w:rPr>
            </w:pPr>
            <w:r w:rsidRPr="00CE7376">
              <w:rPr>
                <w:bCs/>
                <w:lang w:eastAsia="en-GB"/>
              </w:rPr>
              <w:t>3.1.9</w:t>
            </w:r>
            <w:r w:rsidR="007E4B78" w:rsidRPr="00CE7376">
              <w:rPr>
                <w:bCs/>
                <w:lang w:eastAsia="en-GB"/>
              </w:rPr>
              <w:t xml:space="preserve"> </w:t>
            </w:r>
          </w:p>
          <w:p w14:paraId="0694B83D" w14:textId="77777777" w:rsidR="004401BA" w:rsidRPr="00CE7376" w:rsidRDefault="004401BA" w:rsidP="006F316D">
            <w:pPr>
              <w:pStyle w:val="BodyText"/>
              <w:rPr>
                <w:bCs/>
                <w:lang w:eastAsia="en-GB"/>
              </w:rPr>
            </w:pPr>
          </w:p>
          <w:p w14:paraId="6CA0E8A5" w14:textId="77777777" w:rsidR="004401BA" w:rsidRPr="00CE7376" w:rsidRDefault="004401BA" w:rsidP="006F316D">
            <w:pPr>
              <w:pStyle w:val="BodyText"/>
              <w:rPr>
                <w:bCs/>
                <w:lang w:eastAsia="en-GB"/>
              </w:rPr>
            </w:pPr>
          </w:p>
          <w:p w14:paraId="3E65DE2C" w14:textId="77777777" w:rsidR="004401BA" w:rsidRPr="00CE7376" w:rsidRDefault="004401BA" w:rsidP="006F316D">
            <w:pPr>
              <w:pStyle w:val="BodyText"/>
              <w:rPr>
                <w:bCs/>
                <w:lang w:eastAsia="en-GB"/>
              </w:rPr>
            </w:pPr>
          </w:p>
          <w:p w14:paraId="28BB8D23" w14:textId="77777777" w:rsidR="004401BA" w:rsidRPr="00CE7376" w:rsidRDefault="004401BA" w:rsidP="006F316D">
            <w:pPr>
              <w:pStyle w:val="BodyText"/>
              <w:rPr>
                <w:bCs/>
                <w:lang w:eastAsia="en-GB"/>
              </w:rPr>
            </w:pPr>
          </w:p>
          <w:p w14:paraId="57BDB662" w14:textId="04B82B7A" w:rsidR="004401BA" w:rsidRPr="00CE7376" w:rsidRDefault="004401BA" w:rsidP="006F316D">
            <w:pPr>
              <w:pStyle w:val="BodyText"/>
              <w:rPr>
                <w:bCs/>
                <w:lang w:eastAsia="en-GB"/>
              </w:rPr>
            </w:pPr>
            <w:r w:rsidRPr="00CE7376">
              <w:rPr>
                <w:bCs/>
                <w:lang w:eastAsia="en-GB"/>
              </w:rPr>
              <w:t>3.1.10</w:t>
            </w:r>
          </w:p>
        </w:tc>
        <w:tc>
          <w:tcPr>
            <w:tcW w:w="2268" w:type="dxa"/>
            <w:tcMar>
              <w:top w:w="113" w:type="dxa"/>
              <w:bottom w:w="113" w:type="dxa"/>
            </w:tcMar>
          </w:tcPr>
          <w:p w14:paraId="12A4EA93" w14:textId="77777777" w:rsidR="00AC0368" w:rsidRPr="001626F3" w:rsidRDefault="00AC0368" w:rsidP="000B2FD8">
            <w:pPr>
              <w:pStyle w:val="BodyText"/>
              <w:rPr>
                <w:lang w:eastAsia="en-GB"/>
              </w:rPr>
            </w:pPr>
            <w:r w:rsidRPr="001626F3">
              <w:rPr>
                <w:lang w:eastAsia="en-GB"/>
              </w:rPr>
              <w:lastRenderedPageBreak/>
              <w:t>Describe how waves can undergo:</w:t>
            </w:r>
          </w:p>
          <w:p w14:paraId="5BC7B89B" w14:textId="77777777" w:rsidR="00AC0368" w:rsidRPr="001626F3" w:rsidRDefault="00AC0368">
            <w:pPr>
              <w:ind w:left="284" w:hanging="284"/>
              <w:rPr>
                <w:rFonts w:ascii="Arial" w:hAnsi="Arial" w:cs="Arial"/>
                <w:sz w:val="20"/>
                <w:szCs w:val="20"/>
                <w:lang w:eastAsia="en-GB"/>
              </w:rPr>
            </w:pPr>
            <w:r w:rsidRPr="001626F3">
              <w:rPr>
                <w:rFonts w:ascii="Arial" w:hAnsi="Arial" w:cs="Arial"/>
                <w:sz w:val="20"/>
                <w:szCs w:val="20"/>
                <w:lang w:eastAsia="en-GB"/>
              </w:rPr>
              <w:t>(a)</w:t>
            </w:r>
            <w:r w:rsidRPr="001626F3">
              <w:rPr>
                <w:rFonts w:ascii="Arial" w:hAnsi="Arial" w:cs="Arial"/>
                <w:sz w:val="20"/>
                <w:szCs w:val="20"/>
                <w:lang w:eastAsia="en-GB"/>
              </w:rPr>
              <w:tab/>
              <w:t>reflection at a plane surface</w:t>
            </w:r>
          </w:p>
          <w:p w14:paraId="1801FCC9" w14:textId="77777777" w:rsidR="00AC0368" w:rsidRPr="001626F3" w:rsidRDefault="00AC0368">
            <w:pPr>
              <w:ind w:left="284" w:hanging="284"/>
              <w:rPr>
                <w:rFonts w:ascii="Arial" w:hAnsi="Arial" w:cs="Arial"/>
                <w:sz w:val="20"/>
                <w:szCs w:val="20"/>
                <w:lang w:eastAsia="en-GB"/>
              </w:rPr>
            </w:pPr>
            <w:r w:rsidRPr="001626F3">
              <w:rPr>
                <w:rFonts w:ascii="Arial" w:hAnsi="Arial" w:cs="Arial"/>
                <w:sz w:val="20"/>
                <w:szCs w:val="20"/>
                <w:lang w:eastAsia="en-GB"/>
              </w:rPr>
              <w:t>(b)</w:t>
            </w:r>
            <w:r w:rsidRPr="001626F3">
              <w:rPr>
                <w:rFonts w:ascii="Arial" w:hAnsi="Arial" w:cs="Arial"/>
                <w:sz w:val="20"/>
                <w:szCs w:val="20"/>
                <w:lang w:eastAsia="en-GB"/>
              </w:rPr>
              <w:tab/>
              <w:t>refraction due to a change of speed</w:t>
            </w:r>
          </w:p>
          <w:p w14:paraId="6970640B" w14:textId="1F7F8F3B" w:rsidR="008F7A47" w:rsidRPr="000B2FD8" w:rsidRDefault="00AC0368" w:rsidP="000B2FD8">
            <w:pPr>
              <w:ind w:left="284" w:hanging="284"/>
              <w:rPr>
                <w:lang w:eastAsia="en-GB"/>
              </w:rPr>
            </w:pPr>
            <w:r w:rsidRPr="000B2FD8">
              <w:rPr>
                <w:rFonts w:ascii="Arial" w:hAnsi="Arial" w:cs="Arial"/>
                <w:sz w:val="20"/>
                <w:szCs w:val="20"/>
                <w:lang w:eastAsia="en-GB"/>
              </w:rPr>
              <w:t>(c)</w:t>
            </w:r>
            <w:r w:rsidR="006B6D22" w:rsidRPr="000B2FD8" w:rsidDel="006B6D22">
              <w:rPr>
                <w:rFonts w:ascii="Arial" w:hAnsi="Arial" w:cs="Arial"/>
                <w:sz w:val="20"/>
                <w:szCs w:val="20"/>
                <w:lang w:eastAsia="en-GB"/>
              </w:rPr>
              <w:t xml:space="preserve"> </w:t>
            </w:r>
            <w:r w:rsidRPr="000B2FD8">
              <w:rPr>
                <w:rFonts w:ascii="Arial" w:hAnsi="Arial" w:cs="Arial"/>
                <w:sz w:val="20"/>
                <w:szCs w:val="20"/>
                <w:lang w:eastAsia="en-GB"/>
              </w:rPr>
              <w:t xml:space="preserve">diffraction through a </w:t>
            </w:r>
            <w:r w:rsidR="001D02BD">
              <w:rPr>
                <w:rFonts w:ascii="Arial" w:hAnsi="Arial" w:cs="Arial"/>
                <w:sz w:val="20"/>
                <w:szCs w:val="20"/>
                <w:lang w:eastAsia="en-GB"/>
              </w:rPr>
              <w:t xml:space="preserve">narrow </w:t>
            </w:r>
            <w:r w:rsidRPr="000B2FD8">
              <w:rPr>
                <w:rFonts w:ascii="Arial" w:hAnsi="Arial" w:cs="Arial"/>
                <w:sz w:val="20"/>
                <w:szCs w:val="20"/>
                <w:lang w:eastAsia="en-GB"/>
              </w:rPr>
              <w:t>gap</w:t>
            </w:r>
          </w:p>
          <w:p w14:paraId="594B27FC" w14:textId="0DBBF5FA" w:rsidR="006B6D22" w:rsidRDefault="006B6D22">
            <w:pPr>
              <w:pStyle w:val="BodyText"/>
              <w:rPr>
                <w:lang w:eastAsia="en-GB"/>
              </w:rPr>
            </w:pPr>
          </w:p>
          <w:p w14:paraId="4D98E1B9" w14:textId="77777777" w:rsidR="001D02BD" w:rsidRPr="009B22CD" w:rsidRDefault="001D02BD" w:rsidP="001D02BD">
            <w:pPr>
              <w:pStyle w:val="BodyText"/>
              <w:rPr>
                <w:lang w:eastAsia="en-GB"/>
              </w:rPr>
            </w:pPr>
            <w:r>
              <w:rPr>
                <w:lang w:eastAsia="en-GB"/>
              </w:rPr>
              <w:t>D</w:t>
            </w:r>
            <w:r w:rsidRPr="009B22CD">
              <w:rPr>
                <w:lang w:eastAsia="en-GB"/>
              </w:rPr>
              <w:t>escribe the use of a ripple tank to show:</w:t>
            </w:r>
          </w:p>
          <w:p w14:paraId="7D186493" w14:textId="77777777" w:rsidR="001D02BD" w:rsidRPr="009B22CD" w:rsidRDefault="001D02BD" w:rsidP="001D02BD">
            <w:pPr>
              <w:pStyle w:val="BodyText"/>
              <w:widowControl w:val="0"/>
              <w:numPr>
                <w:ilvl w:val="0"/>
                <w:numId w:val="13"/>
              </w:numPr>
              <w:tabs>
                <w:tab w:val="left" w:pos="459"/>
              </w:tabs>
              <w:ind w:left="284" w:hanging="284"/>
              <w:rPr>
                <w:lang w:eastAsia="en-GB"/>
              </w:rPr>
            </w:pPr>
            <w:r w:rsidRPr="009B22CD">
              <w:rPr>
                <w:lang w:eastAsia="en-GB"/>
              </w:rPr>
              <w:t>reflection at a plane surface</w:t>
            </w:r>
          </w:p>
          <w:p w14:paraId="2BD74A99" w14:textId="77777777" w:rsidR="001D02BD" w:rsidRPr="009B22CD" w:rsidRDefault="001D02BD" w:rsidP="001D02BD">
            <w:pPr>
              <w:pStyle w:val="BodyText"/>
              <w:widowControl w:val="0"/>
              <w:numPr>
                <w:ilvl w:val="0"/>
                <w:numId w:val="13"/>
              </w:numPr>
              <w:tabs>
                <w:tab w:val="left" w:pos="459"/>
              </w:tabs>
              <w:ind w:left="284" w:hanging="284"/>
              <w:rPr>
                <w:lang w:eastAsia="en-GB"/>
              </w:rPr>
            </w:pPr>
            <w:r w:rsidRPr="009B22CD">
              <w:rPr>
                <w:lang w:eastAsia="en-GB"/>
              </w:rPr>
              <w:t xml:space="preserve">refraction due to a </w:t>
            </w:r>
            <w:r>
              <w:rPr>
                <w:lang w:eastAsia="en-GB"/>
              </w:rPr>
              <w:t>change</w:t>
            </w:r>
            <w:r w:rsidRPr="009B22CD">
              <w:rPr>
                <w:lang w:eastAsia="en-GB"/>
              </w:rPr>
              <w:t xml:space="preserve"> in speed caused by a </w:t>
            </w:r>
            <w:r>
              <w:rPr>
                <w:lang w:eastAsia="en-GB"/>
              </w:rPr>
              <w:t>change</w:t>
            </w:r>
            <w:r w:rsidRPr="009B22CD">
              <w:rPr>
                <w:lang w:eastAsia="en-GB"/>
              </w:rPr>
              <w:t xml:space="preserve"> in depth</w:t>
            </w:r>
          </w:p>
          <w:p w14:paraId="7D559856" w14:textId="77777777" w:rsidR="001D02BD" w:rsidRDefault="001D02BD" w:rsidP="001D02BD">
            <w:pPr>
              <w:pStyle w:val="ListParagraph"/>
              <w:numPr>
                <w:ilvl w:val="0"/>
                <w:numId w:val="13"/>
              </w:numPr>
              <w:tabs>
                <w:tab w:val="left" w:pos="459"/>
              </w:tabs>
              <w:ind w:left="284" w:hanging="284"/>
              <w:rPr>
                <w:rFonts w:cs="Arial"/>
                <w:lang w:eastAsia="en-GB"/>
              </w:rPr>
            </w:pPr>
            <w:r>
              <w:rPr>
                <w:rFonts w:cs="Arial"/>
                <w:lang w:eastAsia="en-GB"/>
              </w:rPr>
              <w:t>diffraction due to a gap</w:t>
            </w:r>
          </w:p>
          <w:p w14:paraId="7ED82A78" w14:textId="4F2C433B" w:rsidR="001D02BD" w:rsidRPr="001D02BD" w:rsidRDefault="001D02BD" w:rsidP="001D02BD">
            <w:pPr>
              <w:pStyle w:val="ListParagraph"/>
              <w:numPr>
                <w:ilvl w:val="0"/>
                <w:numId w:val="13"/>
              </w:numPr>
              <w:tabs>
                <w:tab w:val="left" w:pos="459"/>
              </w:tabs>
              <w:ind w:left="284" w:hanging="284"/>
              <w:rPr>
                <w:rFonts w:cs="Arial"/>
                <w:lang w:eastAsia="en-GB"/>
              </w:rPr>
            </w:pPr>
            <w:r>
              <w:rPr>
                <w:rFonts w:cs="Arial"/>
                <w:lang w:eastAsia="en-GB"/>
              </w:rPr>
              <w:t>diffraction due to an edge</w:t>
            </w:r>
          </w:p>
          <w:p w14:paraId="12331AD4" w14:textId="77777777" w:rsidR="001D02BD" w:rsidRDefault="001D02BD">
            <w:pPr>
              <w:pStyle w:val="BodyText"/>
              <w:rPr>
                <w:lang w:eastAsia="en-GB"/>
              </w:rPr>
            </w:pPr>
          </w:p>
          <w:p w14:paraId="593A4923" w14:textId="6CA4D04D" w:rsidR="004401BA" w:rsidRPr="00484616" w:rsidRDefault="004401BA">
            <w:pPr>
              <w:pStyle w:val="BodyText"/>
              <w:rPr>
                <w:color w:val="EA5B0C"/>
                <w:lang w:eastAsia="en-GB"/>
              </w:rPr>
            </w:pPr>
            <w:r w:rsidRPr="00484616">
              <w:rPr>
                <w:color w:val="EA5B0C"/>
                <w:lang w:eastAsia="en-GB"/>
              </w:rPr>
              <w:t>Describe how wavelength and gap size affects diffraction through a gap</w:t>
            </w:r>
          </w:p>
          <w:p w14:paraId="48CE9BDB" w14:textId="77777777" w:rsidR="004401BA" w:rsidRPr="00484616" w:rsidRDefault="004401BA">
            <w:pPr>
              <w:tabs>
                <w:tab w:val="left" w:pos="459"/>
              </w:tabs>
              <w:rPr>
                <w:rFonts w:ascii="Arial" w:hAnsi="Arial" w:cs="Arial"/>
                <w:color w:val="EA5B0C"/>
                <w:sz w:val="20"/>
                <w:szCs w:val="20"/>
                <w:lang w:eastAsia="en-GB"/>
              </w:rPr>
            </w:pPr>
          </w:p>
          <w:p w14:paraId="240AB754" w14:textId="50BA367B" w:rsidR="004401BA" w:rsidRPr="000B2FD8" w:rsidRDefault="004401BA" w:rsidP="000B2FD8">
            <w:pPr>
              <w:tabs>
                <w:tab w:val="left" w:pos="459"/>
              </w:tabs>
              <w:rPr>
                <w:rFonts w:cs="Arial"/>
                <w:lang w:eastAsia="en-GB"/>
              </w:rPr>
            </w:pPr>
            <w:r w:rsidRPr="00484616">
              <w:rPr>
                <w:rFonts w:ascii="Arial" w:hAnsi="Arial" w:cs="Arial"/>
                <w:color w:val="EA5B0C"/>
                <w:sz w:val="20"/>
                <w:szCs w:val="20"/>
                <w:lang w:eastAsia="en-GB"/>
              </w:rPr>
              <w:t>Describe how wavelength affects diffraction at an edge</w:t>
            </w:r>
          </w:p>
        </w:tc>
        <w:tc>
          <w:tcPr>
            <w:tcW w:w="10915" w:type="dxa"/>
            <w:tcMar>
              <w:top w:w="113" w:type="dxa"/>
              <w:bottom w:w="113" w:type="dxa"/>
            </w:tcMar>
          </w:tcPr>
          <w:p w14:paraId="64C0EEAC" w14:textId="62A3EB81" w:rsidR="00E75ED1" w:rsidRDefault="00940BED" w:rsidP="00E268EF">
            <w:pPr>
              <w:pStyle w:val="BodyText"/>
              <w:spacing w:after="200"/>
            </w:pPr>
            <w:r>
              <w:lastRenderedPageBreak/>
              <w:t xml:space="preserve">Introduce the phenomena of reflection, refraction and diffraction using a ripple tank. </w:t>
            </w:r>
            <w:r w:rsidR="00C630B2">
              <w:t xml:space="preserve">Reflection can be shown at different angles using a barrier. </w:t>
            </w:r>
            <w:r>
              <w:t xml:space="preserve">Refraction </w:t>
            </w:r>
            <w:r w:rsidR="00955194">
              <w:t>can be tricky to demonstrate clearly</w:t>
            </w:r>
            <w:r w:rsidR="00932E0A">
              <w:t>; it</w:t>
            </w:r>
            <w:r w:rsidR="00C630B2">
              <w:t xml:space="preserve"> requires a shallower/deeper region of water</w:t>
            </w:r>
            <w:r w:rsidR="00955194">
              <w:t xml:space="preserve">. </w:t>
            </w:r>
            <w:r w:rsidR="00C52373">
              <w:t xml:space="preserve">You could use a </w:t>
            </w:r>
            <w:r w:rsidR="00955194">
              <w:t xml:space="preserve">simulation to help clarify. </w:t>
            </w:r>
          </w:p>
          <w:p w14:paraId="657E3190" w14:textId="697063DF" w:rsidR="00D70425" w:rsidRPr="00DA1BC9" w:rsidRDefault="00D70425" w:rsidP="00E268EF">
            <w:pPr>
              <w:pStyle w:val="BodyText"/>
              <w:spacing w:after="200"/>
              <w:rPr>
                <w:lang w:eastAsia="en-GB"/>
              </w:rPr>
            </w:pPr>
            <w:r>
              <w:t xml:space="preserve">Set </w:t>
            </w:r>
            <w:r w:rsidR="00DA6509">
              <w:t>learner</w:t>
            </w:r>
            <w:r>
              <w:t xml:space="preserve">s qualitative questions for practice. </w:t>
            </w:r>
            <w:r w:rsidRPr="005715DF">
              <w:rPr>
                <w:b/>
                <w:bCs/>
              </w:rPr>
              <w:t>(F)</w:t>
            </w:r>
          </w:p>
          <w:p w14:paraId="085CA6F8" w14:textId="622C79CF" w:rsidR="00D70425" w:rsidRPr="005A3214" w:rsidRDefault="00C52373" w:rsidP="00E268EF">
            <w:pPr>
              <w:pStyle w:val="BodyText"/>
              <w:spacing w:after="200"/>
              <w:rPr>
                <w:lang w:eastAsia="en-GB"/>
              </w:rPr>
            </w:pPr>
            <w:r>
              <w:t>Show l</w:t>
            </w:r>
            <w:r w:rsidR="00DA6509">
              <w:t>earner</w:t>
            </w:r>
            <w:r w:rsidR="00DA1BC9">
              <w:t xml:space="preserve">s different diagrams depicting reflection, refraction or diffraction and </w:t>
            </w:r>
            <w:r w:rsidR="005E09EE">
              <w:t xml:space="preserve">ask </w:t>
            </w:r>
            <w:r w:rsidR="00DA6509">
              <w:t>learner</w:t>
            </w:r>
            <w:r w:rsidR="00DA1BC9">
              <w:t xml:space="preserve">s </w:t>
            </w:r>
            <w:r w:rsidR="005E09EE">
              <w:t>to</w:t>
            </w:r>
            <w:r w:rsidR="00DA1BC9">
              <w:t xml:space="preserve"> identify which case is shown. </w:t>
            </w:r>
            <w:r w:rsidR="005E09EE">
              <w:t>They could</w:t>
            </w:r>
            <w:r w:rsidR="005E09EE">
              <w:rPr>
                <w:lang w:eastAsia="en-GB"/>
              </w:rPr>
              <w:t xml:space="preserve"> </w:t>
            </w:r>
            <w:r w:rsidR="00DA1BC9">
              <w:rPr>
                <w:lang w:eastAsia="en-GB"/>
              </w:rPr>
              <w:t>us</w:t>
            </w:r>
            <w:r w:rsidR="005E09EE">
              <w:rPr>
                <w:lang w:eastAsia="en-GB"/>
              </w:rPr>
              <w:t>e</w:t>
            </w:r>
            <w:r w:rsidR="00DA1BC9">
              <w:rPr>
                <w:lang w:eastAsia="en-GB"/>
              </w:rPr>
              <w:t xml:space="preserve"> miniature whiteboards</w:t>
            </w:r>
            <w:r w:rsidR="005E09EE">
              <w:rPr>
                <w:lang w:eastAsia="en-GB"/>
              </w:rPr>
              <w:t xml:space="preserve"> for their answers</w:t>
            </w:r>
            <w:r w:rsidR="00DA1BC9">
              <w:rPr>
                <w:lang w:eastAsia="en-GB"/>
              </w:rPr>
              <w:t xml:space="preserve">. </w:t>
            </w:r>
            <w:r w:rsidR="00DA1BC9" w:rsidRPr="00484BE7">
              <w:rPr>
                <w:b/>
                <w:lang w:eastAsia="en-GB"/>
              </w:rPr>
              <w:t>(F)</w:t>
            </w:r>
          </w:p>
          <w:p w14:paraId="29A67018" w14:textId="33743A76" w:rsidR="005A3214" w:rsidRDefault="00DA6509" w:rsidP="00E268EF">
            <w:pPr>
              <w:pStyle w:val="BodyText"/>
              <w:spacing w:after="200"/>
            </w:pPr>
            <w:r>
              <w:t>Learner</w:t>
            </w:r>
            <w:r w:rsidR="005A3214" w:rsidRPr="003651CF">
              <w:t xml:space="preserve">s investigate </w:t>
            </w:r>
            <w:r w:rsidR="005A3214">
              <w:t xml:space="preserve">these phenomena </w:t>
            </w:r>
            <w:r w:rsidR="005A3214" w:rsidRPr="003651CF">
              <w:t xml:space="preserve">further using </w:t>
            </w:r>
            <w:r w:rsidR="005A3214">
              <w:t xml:space="preserve">the ripple tank </w:t>
            </w:r>
            <w:r w:rsidR="005A3214" w:rsidRPr="003651CF">
              <w:t>simulation</w:t>
            </w:r>
            <w:r w:rsidR="005E09EE">
              <w:t>:</w:t>
            </w:r>
            <w:r w:rsidR="005A3214" w:rsidRPr="003651CF">
              <w:t xml:space="preserve"> </w:t>
            </w:r>
            <w:r w:rsidR="005A3214" w:rsidRPr="003651CF">
              <w:rPr>
                <w:b/>
              </w:rPr>
              <w:t>(I)</w:t>
            </w:r>
            <w:r w:rsidR="005E09EE">
              <w:rPr>
                <w:b/>
              </w:rPr>
              <w:t xml:space="preserve"> </w:t>
            </w:r>
            <w:r w:rsidR="005E09EE">
              <w:rPr>
                <w:b/>
              </w:rPr>
              <w:br/>
            </w:r>
            <w:hyperlink r:id="rId97" w:history="1">
              <w:r w:rsidR="005E09EE" w:rsidRPr="00A67AD6">
                <w:rPr>
                  <w:rStyle w:val="WebLink"/>
                </w:rPr>
                <w:t>http://falstad.com/ripple/</w:t>
              </w:r>
            </w:hyperlink>
          </w:p>
          <w:tbl>
            <w:tblPr>
              <w:tblStyle w:val="TableGrid"/>
              <w:tblW w:w="0" w:type="auto"/>
              <w:tblLayout w:type="fixed"/>
              <w:tblLook w:val="04A0" w:firstRow="1" w:lastRow="0" w:firstColumn="1" w:lastColumn="0" w:noHBand="0" w:noVBand="1"/>
            </w:tblPr>
            <w:tblGrid>
              <w:gridCol w:w="1726"/>
              <w:gridCol w:w="8391"/>
            </w:tblGrid>
            <w:tr w:rsidR="00774275" w:rsidRPr="007344B5" w14:paraId="6EEEA2E7" w14:textId="77777777" w:rsidTr="00774275">
              <w:tc>
                <w:tcPr>
                  <w:tcW w:w="1726" w:type="dxa"/>
                  <w:shd w:val="clear" w:color="auto" w:fill="F79646" w:themeFill="accent6"/>
                </w:tcPr>
                <w:p w14:paraId="3564F68A" w14:textId="77777777" w:rsidR="00774275" w:rsidRPr="007344B5" w:rsidRDefault="00774275" w:rsidP="00774275">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7D52DCD4" w14:textId="77777777" w:rsidR="00774275" w:rsidRPr="007344B5" w:rsidRDefault="00774275" w:rsidP="00774275">
                  <w:pPr>
                    <w:pStyle w:val="BodyText"/>
                    <w:tabs>
                      <w:tab w:val="left" w:pos="1995"/>
                      <w:tab w:val="left" w:pos="3795"/>
                    </w:tabs>
                  </w:pPr>
                  <w:r w:rsidRPr="007344B5">
                    <w:tab/>
                  </w:r>
                  <w:r w:rsidRPr="007344B5">
                    <w:tab/>
                  </w:r>
                </w:p>
              </w:tc>
            </w:tr>
            <w:tr w:rsidR="00774275" w:rsidRPr="007344B5" w14:paraId="325308CD" w14:textId="77777777" w:rsidTr="00774275">
              <w:tc>
                <w:tcPr>
                  <w:tcW w:w="10117" w:type="dxa"/>
                  <w:gridSpan w:val="2"/>
                </w:tcPr>
                <w:p w14:paraId="53EC7BB7" w14:textId="77777777" w:rsidR="00774275" w:rsidRPr="007344B5" w:rsidRDefault="00774275" w:rsidP="00774275">
                  <w:pPr>
                    <w:pStyle w:val="BodyText"/>
                  </w:pPr>
                  <w:r w:rsidRPr="007344B5">
                    <w:t xml:space="preserve">Carry out the </w:t>
                  </w:r>
                  <w:r>
                    <w:rPr>
                      <w:i/>
                    </w:rPr>
                    <w:t>Demonstrating wave phenomena</w:t>
                  </w:r>
                  <w:r w:rsidRPr="007344B5">
                    <w:rPr>
                      <w:i/>
                    </w:rPr>
                    <w:t xml:space="preserve"> </w:t>
                  </w:r>
                  <w:r w:rsidRPr="007344B5">
                    <w:t>experiment referring to Teaching Pack for lesson plans and resources.</w:t>
                  </w:r>
                </w:p>
              </w:tc>
            </w:tr>
          </w:tbl>
          <w:p w14:paraId="478BF697" w14:textId="458E91E6" w:rsidR="00774275" w:rsidRDefault="005E09EE" w:rsidP="00C5058B">
            <w:pPr>
              <w:pStyle w:val="BodyText"/>
              <w:rPr>
                <w:lang w:eastAsia="en-GB"/>
              </w:rPr>
            </w:pPr>
            <w:r>
              <w:rPr>
                <w:lang w:eastAsia="en-GB"/>
              </w:rPr>
              <w:t>L</w:t>
            </w:r>
            <w:r w:rsidR="00DA6509">
              <w:rPr>
                <w:lang w:eastAsia="en-GB"/>
              </w:rPr>
              <w:t>earner</w:t>
            </w:r>
            <w:r w:rsidR="00BC5AD0">
              <w:rPr>
                <w:lang w:eastAsia="en-GB"/>
              </w:rPr>
              <w:t>s carry out the waves in ripple tank part of the teaching pack</w:t>
            </w:r>
            <w:r w:rsidR="005A3214">
              <w:rPr>
                <w:lang w:eastAsia="en-GB"/>
              </w:rPr>
              <w:t xml:space="preserve"> (Worksheet G)</w:t>
            </w:r>
            <w:r w:rsidR="00BC5AD0">
              <w:rPr>
                <w:lang w:eastAsia="en-GB"/>
              </w:rPr>
              <w:t>.</w:t>
            </w:r>
          </w:p>
          <w:p w14:paraId="097FFCD3" w14:textId="77777777" w:rsidR="00FB014B" w:rsidRDefault="00FB014B" w:rsidP="00C5058B">
            <w:pPr>
              <w:pStyle w:val="BodyText"/>
            </w:pPr>
          </w:p>
          <w:p w14:paraId="1B1FB6B3" w14:textId="77777777" w:rsidR="00484616" w:rsidRDefault="00484616" w:rsidP="00FB014B">
            <w:pPr>
              <w:pStyle w:val="BodyText"/>
              <w:spacing w:after="200"/>
              <w:rPr>
                <w:b/>
                <w:bCs/>
              </w:rPr>
            </w:pPr>
          </w:p>
          <w:p w14:paraId="579DA3C6" w14:textId="77777777" w:rsidR="00484616" w:rsidRDefault="00484616" w:rsidP="00FB014B">
            <w:pPr>
              <w:pStyle w:val="BodyText"/>
              <w:spacing w:after="200"/>
              <w:rPr>
                <w:b/>
                <w:bCs/>
              </w:rPr>
            </w:pPr>
          </w:p>
          <w:p w14:paraId="0A1103CE" w14:textId="2AB0B1B1" w:rsidR="00FB014B" w:rsidRDefault="00FB014B" w:rsidP="00FB014B">
            <w:pPr>
              <w:pStyle w:val="BodyText"/>
              <w:spacing w:after="200"/>
            </w:pPr>
            <w:r w:rsidRPr="00AB19CA">
              <w:rPr>
                <w:b/>
                <w:bCs/>
              </w:rPr>
              <w:lastRenderedPageBreak/>
              <w:t xml:space="preserve">Extended assessment: </w:t>
            </w:r>
            <w:r w:rsidRPr="00E61602">
              <w:t>3.1.9 and 3.1.10</w:t>
            </w:r>
          </w:p>
          <w:p w14:paraId="39D9B05E" w14:textId="104F02CB" w:rsidR="00FB014B" w:rsidRDefault="00E61602" w:rsidP="00FB014B">
            <w:pPr>
              <w:pStyle w:val="BodyText"/>
              <w:spacing w:after="200"/>
            </w:pPr>
            <w:r>
              <w:t>Learners identify that d</w:t>
            </w:r>
            <w:r w:rsidR="00FB014B">
              <w:t>iffraction through different-sized gaps will show different amounts of spreading and can cause the wavefront to become more or less curved</w:t>
            </w:r>
            <w:r>
              <w:t>. The</w:t>
            </w:r>
            <w:r w:rsidR="00FB014B">
              <w:t xml:space="preserve"> size of wavelength </w:t>
            </w:r>
            <w:r>
              <w:t>also affects</w:t>
            </w:r>
            <w:r w:rsidR="00FB014B">
              <w:t xml:space="preserve"> the diffraction</w:t>
            </w:r>
            <w:r>
              <w:t xml:space="preserve"> through a gap, as well as at an edge.</w:t>
            </w:r>
          </w:p>
          <w:p w14:paraId="67E1656E" w14:textId="35D970B3" w:rsidR="00FB014B" w:rsidRDefault="00FB014B" w:rsidP="00FB014B">
            <w:pPr>
              <w:pStyle w:val="BodyText"/>
              <w:spacing w:after="200"/>
              <w:rPr>
                <w:lang w:eastAsia="en-GB"/>
              </w:rPr>
            </w:pPr>
            <w:r>
              <w:t xml:space="preserve">Set learners more qualitative questions which involve sketching diffraction patterns for practice. </w:t>
            </w:r>
            <w:r w:rsidRPr="005715DF">
              <w:rPr>
                <w:b/>
                <w:bCs/>
              </w:rPr>
              <w:t>(F)</w:t>
            </w:r>
          </w:p>
          <w:p w14:paraId="63D4CD83" w14:textId="77777777" w:rsidR="00F37DBA" w:rsidRDefault="00F37DBA" w:rsidP="00F37DBA">
            <w:pPr>
              <w:pStyle w:val="BodyText"/>
              <w:rPr>
                <w:b/>
                <w:lang w:eastAsia="en-GB"/>
              </w:rPr>
            </w:pPr>
            <w:r w:rsidRPr="003E40FF">
              <w:rPr>
                <w:b/>
                <w:lang w:eastAsia="en-GB"/>
              </w:rPr>
              <w:t>Extension: Stretch and prepare for A level</w:t>
            </w:r>
          </w:p>
          <w:p w14:paraId="4A27D04E" w14:textId="552EF6A7" w:rsidR="00F37DBA" w:rsidRPr="00F37DBA" w:rsidRDefault="00F37DBA" w:rsidP="00E268EF">
            <w:pPr>
              <w:pStyle w:val="BodyText"/>
              <w:spacing w:after="200"/>
            </w:pPr>
            <w:r>
              <w:t xml:space="preserve">Demonstrate the diffraction of white light. Ask </w:t>
            </w:r>
            <w:r w:rsidR="00DA6509">
              <w:t>learner</w:t>
            </w:r>
            <w:r>
              <w:t>s to explain why this produces rainbows. Have they got any idea as to why it produces patches of darkness?</w:t>
            </w:r>
          </w:p>
        </w:tc>
      </w:tr>
      <w:tr w:rsidR="007454A3" w:rsidRPr="004A4E17" w14:paraId="4FCD5306" w14:textId="77777777" w:rsidTr="00F54C26">
        <w:tblPrEx>
          <w:tblCellMar>
            <w:top w:w="0" w:type="dxa"/>
            <w:bottom w:w="0" w:type="dxa"/>
          </w:tblCellMar>
        </w:tblPrEx>
        <w:tc>
          <w:tcPr>
            <w:tcW w:w="1418" w:type="dxa"/>
            <w:tcMar>
              <w:top w:w="113" w:type="dxa"/>
              <w:bottom w:w="113" w:type="dxa"/>
            </w:tcMar>
          </w:tcPr>
          <w:p w14:paraId="5D34ACFE" w14:textId="689E0919" w:rsidR="007454A3" w:rsidRPr="00CE7376" w:rsidRDefault="008F7A47" w:rsidP="00F54C26">
            <w:pPr>
              <w:pStyle w:val="BodyText"/>
              <w:rPr>
                <w:bCs/>
                <w:lang w:eastAsia="en-GB"/>
              </w:rPr>
            </w:pPr>
            <w:r w:rsidRPr="00CE7376">
              <w:rPr>
                <w:bCs/>
                <w:lang w:eastAsia="en-GB"/>
              </w:rPr>
              <w:lastRenderedPageBreak/>
              <w:t>3.2.1.1</w:t>
            </w:r>
            <w:r w:rsidR="007E4B78" w:rsidRPr="00CE7376">
              <w:rPr>
                <w:bCs/>
                <w:lang w:eastAsia="en-GB"/>
              </w:rPr>
              <w:t xml:space="preserve"> </w:t>
            </w:r>
            <w:r w:rsidR="007E4B78" w:rsidRPr="00CE7376">
              <w:rPr>
                <w:bCs/>
              </w:rPr>
              <w:t>Reflection of light</w:t>
            </w:r>
          </w:p>
          <w:p w14:paraId="41EC9BB9" w14:textId="77777777" w:rsidR="00D65A5E" w:rsidRPr="00CE7376" w:rsidRDefault="00D65A5E" w:rsidP="00F54C26">
            <w:pPr>
              <w:pStyle w:val="BodyText"/>
              <w:rPr>
                <w:bCs/>
                <w:lang w:eastAsia="en-GB"/>
              </w:rPr>
            </w:pPr>
          </w:p>
          <w:p w14:paraId="10EFD96E" w14:textId="77777777" w:rsidR="006B6D22" w:rsidRPr="00CE7376" w:rsidRDefault="006B6D22" w:rsidP="00F54C26">
            <w:pPr>
              <w:pStyle w:val="BodyText"/>
              <w:rPr>
                <w:bCs/>
                <w:lang w:eastAsia="en-GB"/>
              </w:rPr>
            </w:pPr>
          </w:p>
          <w:p w14:paraId="48DD6F1B" w14:textId="5015CFB4" w:rsidR="008F7A47" w:rsidRPr="00CE7376" w:rsidRDefault="008F7A47" w:rsidP="00F54C26">
            <w:pPr>
              <w:pStyle w:val="BodyText"/>
              <w:rPr>
                <w:bCs/>
                <w:lang w:eastAsia="en-GB"/>
              </w:rPr>
            </w:pPr>
            <w:r w:rsidRPr="00CE7376">
              <w:rPr>
                <w:bCs/>
                <w:lang w:eastAsia="en-GB"/>
              </w:rPr>
              <w:t>3.2.1.2</w:t>
            </w:r>
            <w:r w:rsidR="007E4B78" w:rsidRPr="00CE7376">
              <w:rPr>
                <w:bCs/>
                <w:lang w:eastAsia="en-GB"/>
              </w:rPr>
              <w:t xml:space="preserve"> </w:t>
            </w:r>
          </w:p>
          <w:p w14:paraId="2D1ED62C" w14:textId="77777777" w:rsidR="00D65A5E" w:rsidRPr="00CE7376" w:rsidRDefault="00D65A5E" w:rsidP="00F54C26">
            <w:pPr>
              <w:pStyle w:val="BodyText"/>
              <w:rPr>
                <w:bCs/>
                <w:lang w:eastAsia="en-GB"/>
              </w:rPr>
            </w:pPr>
          </w:p>
          <w:p w14:paraId="5C750B41" w14:textId="7C94D629" w:rsidR="006B6D22" w:rsidRPr="00CE7376" w:rsidRDefault="006B6D22" w:rsidP="00F54C26">
            <w:pPr>
              <w:pStyle w:val="BodyText"/>
              <w:rPr>
                <w:bCs/>
                <w:lang w:eastAsia="en-GB"/>
              </w:rPr>
            </w:pPr>
          </w:p>
          <w:p w14:paraId="74E8D6A8" w14:textId="237FDD4D" w:rsidR="00FB014B" w:rsidRPr="00CE7376" w:rsidRDefault="00FB014B" w:rsidP="00F54C26">
            <w:pPr>
              <w:pStyle w:val="BodyText"/>
              <w:rPr>
                <w:bCs/>
                <w:lang w:eastAsia="en-GB"/>
              </w:rPr>
            </w:pPr>
          </w:p>
          <w:p w14:paraId="7B598698" w14:textId="348D7B31" w:rsidR="00FB014B" w:rsidRPr="00CE7376" w:rsidRDefault="00FB014B" w:rsidP="00F54C26">
            <w:pPr>
              <w:pStyle w:val="BodyText"/>
              <w:rPr>
                <w:bCs/>
                <w:lang w:eastAsia="en-GB"/>
              </w:rPr>
            </w:pPr>
          </w:p>
          <w:p w14:paraId="32BBD7F3" w14:textId="6B585440" w:rsidR="00FB014B" w:rsidRPr="00CE7376" w:rsidRDefault="00FB014B" w:rsidP="00F54C26">
            <w:pPr>
              <w:pStyle w:val="BodyText"/>
              <w:rPr>
                <w:bCs/>
                <w:lang w:eastAsia="en-GB"/>
              </w:rPr>
            </w:pPr>
          </w:p>
          <w:p w14:paraId="36A50653" w14:textId="77777777" w:rsidR="00FB014B" w:rsidRPr="00CE7376" w:rsidRDefault="00FB014B" w:rsidP="00F54C26">
            <w:pPr>
              <w:pStyle w:val="BodyText"/>
              <w:rPr>
                <w:bCs/>
                <w:lang w:eastAsia="en-GB"/>
              </w:rPr>
            </w:pPr>
          </w:p>
          <w:p w14:paraId="113DA298" w14:textId="77777777" w:rsidR="006B6D22" w:rsidRPr="00CE7376" w:rsidRDefault="006B6D22" w:rsidP="00F54C26">
            <w:pPr>
              <w:pStyle w:val="BodyText"/>
              <w:rPr>
                <w:bCs/>
                <w:lang w:eastAsia="en-GB"/>
              </w:rPr>
            </w:pPr>
          </w:p>
          <w:p w14:paraId="78C75DB4" w14:textId="6FCE154A" w:rsidR="008F7A47" w:rsidRPr="00CE7376" w:rsidRDefault="008F7A47" w:rsidP="00F54C26">
            <w:pPr>
              <w:pStyle w:val="BodyText"/>
              <w:rPr>
                <w:bCs/>
                <w:lang w:eastAsia="en-GB"/>
              </w:rPr>
            </w:pPr>
            <w:r w:rsidRPr="00CE7376">
              <w:rPr>
                <w:bCs/>
                <w:lang w:eastAsia="en-GB"/>
              </w:rPr>
              <w:t>3.2.1.3</w:t>
            </w:r>
            <w:r w:rsidR="007E4B78" w:rsidRPr="00CE7376">
              <w:rPr>
                <w:bCs/>
                <w:lang w:eastAsia="en-GB"/>
              </w:rPr>
              <w:t xml:space="preserve"> </w:t>
            </w:r>
          </w:p>
          <w:p w14:paraId="130B1C92" w14:textId="77777777" w:rsidR="00D65A5E" w:rsidRPr="00CE7376" w:rsidRDefault="00D65A5E" w:rsidP="00F54C26">
            <w:pPr>
              <w:pStyle w:val="BodyText"/>
              <w:rPr>
                <w:bCs/>
                <w:lang w:eastAsia="en-GB"/>
              </w:rPr>
            </w:pPr>
          </w:p>
          <w:p w14:paraId="04935CDE" w14:textId="77777777" w:rsidR="006B6D22" w:rsidRPr="00CE7376" w:rsidRDefault="006B6D22" w:rsidP="006F316D">
            <w:pPr>
              <w:pStyle w:val="BodyText"/>
              <w:rPr>
                <w:bCs/>
                <w:lang w:eastAsia="en-GB"/>
              </w:rPr>
            </w:pPr>
          </w:p>
          <w:p w14:paraId="245E543E" w14:textId="77777777" w:rsidR="006B6D22" w:rsidRPr="00CE7376" w:rsidRDefault="006B6D22" w:rsidP="006F316D">
            <w:pPr>
              <w:pStyle w:val="BodyText"/>
              <w:rPr>
                <w:bCs/>
                <w:lang w:eastAsia="en-GB"/>
              </w:rPr>
            </w:pPr>
          </w:p>
          <w:p w14:paraId="1356BE78" w14:textId="27DFA190" w:rsidR="006B6D22" w:rsidRPr="00CE7376" w:rsidRDefault="006B6D22" w:rsidP="006F316D">
            <w:pPr>
              <w:pStyle w:val="BodyText"/>
              <w:rPr>
                <w:bCs/>
                <w:lang w:eastAsia="en-GB"/>
              </w:rPr>
            </w:pPr>
          </w:p>
          <w:p w14:paraId="4945EC0D" w14:textId="77777777" w:rsidR="00FB014B" w:rsidRPr="00CE7376" w:rsidRDefault="00FB014B" w:rsidP="006F316D">
            <w:pPr>
              <w:pStyle w:val="BodyText"/>
              <w:rPr>
                <w:bCs/>
                <w:lang w:eastAsia="en-GB"/>
              </w:rPr>
            </w:pPr>
          </w:p>
          <w:p w14:paraId="01D5AEA1" w14:textId="77777777" w:rsidR="006B6D22" w:rsidRPr="00CE7376" w:rsidRDefault="006B6D22" w:rsidP="006F316D">
            <w:pPr>
              <w:pStyle w:val="BodyText"/>
              <w:rPr>
                <w:bCs/>
                <w:lang w:eastAsia="en-GB"/>
              </w:rPr>
            </w:pPr>
          </w:p>
          <w:p w14:paraId="668833CB" w14:textId="50139D1C" w:rsidR="008F7A47" w:rsidRPr="00CE7376" w:rsidRDefault="008F7A47" w:rsidP="006F316D">
            <w:pPr>
              <w:pStyle w:val="BodyText"/>
              <w:rPr>
                <w:bCs/>
                <w:lang w:eastAsia="en-GB"/>
              </w:rPr>
            </w:pPr>
            <w:r w:rsidRPr="00CE7376">
              <w:rPr>
                <w:bCs/>
                <w:lang w:eastAsia="en-GB"/>
              </w:rPr>
              <w:t>3.2.1.4</w:t>
            </w:r>
            <w:r w:rsidR="007E4B78" w:rsidRPr="00CE7376">
              <w:rPr>
                <w:bCs/>
                <w:lang w:eastAsia="en-GB"/>
              </w:rPr>
              <w:t xml:space="preserve"> </w:t>
            </w:r>
          </w:p>
        </w:tc>
        <w:tc>
          <w:tcPr>
            <w:tcW w:w="2268" w:type="dxa"/>
            <w:tcMar>
              <w:top w:w="113" w:type="dxa"/>
              <w:bottom w:w="113" w:type="dxa"/>
            </w:tcMar>
          </w:tcPr>
          <w:p w14:paraId="1928C352" w14:textId="77911433" w:rsidR="007454A3" w:rsidRDefault="008F7A47" w:rsidP="00F54C26">
            <w:pPr>
              <w:pStyle w:val="BodyText"/>
              <w:rPr>
                <w:rFonts w:eastAsia="Arial"/>
              </w:rPr>
            </w:pPr>
            <w:r>
              <w:rPr>
                <w:rFonts w:eastAsia="Arial"/>
              </w:rPr>
              <w:t>D</w:t>
            </w:r>
            <w:r w:rsidRPr="009B22CD">
              <w:rPr>
                <w:rFonts w:eastAsia="Arial"/>
              </w:rPr>
              <w:t>efine</w:t>
            </w:r>
            <w:r>
              <w:rPr>
                <w:rFonts w:eastAsia="Arial"/>
              </w:rPr>
              <w:t xml:space="preserve"> and use</w:t>
            </w:r>
            <w:r w:rsidRPr="009B22CD">
              <w:rPr>
                <w:rFonts w:eastAsia="Arial"/>
              </w:rPr>
              <w:t xml:space="preserve"> the terms normal, angle of incidence and angle of reflect</w:t>
            </w:r>
            <w:r>
              <w:rPr>
                <w:rFonts w:eastAsia="Arial"/>
              </w:rPr>
              <w:t>ion</w:t>
            </w:r>
          </w:p>
          <w:p w14:paraId="4BD9D577" w14:textId="77777777" w:rsidR="008F7A47" w:rsidRDefault="008F7A47" w:rsidP="00F54C26">
            <w:pPr>
              <w:pStyle w:val="BodyText"/>
              <w:rPr>
                <w:rFonts w:eastAsia="Arial"/>
              </w:rPr>
            </w:pPr>
          </w:p>
          <w:p w14:paraId="68B9F9A7" w14:textId="77777777" w:rsidR="008F7A47" w:rsidRDefault="008F7A47" w:rsidP="00F54C26">
            <w:pPr>
              <w:pStyle w:val="BodyText"/>
            </w:pPr>
            <w:r>
              <w:t>D</w:t>
            </w:r>
            <w:r w:rsidRPr="009B22CD">
              <w:t xml:space="preserve">escribe </w:t>
            </w:r>
            <w:r w:rsidR="00FB014B">
              <w:t>the formation of an optical image by a plane mirror, and give its characteristics, i.e. same size, same distance from mirror, virtual</w:t>
            </w:r>
          </w:p>
          <w:p w14:paraId="69CA768B" w14:textId="77777777" w:rsidR="00FB014B" w:rsidRDefault="00FB014B" w:rsidP="00F54C26">
            <w:pPr>
              <w:pStyle w:val="BodyText"/>
            </w:pPr>
          </w:p>
          <w:p w14:paraId="5CBBF02E" w14:textId="77777777" w:rsidR="00FB014B" w:rsidRDefault="00FB014B" w:rsidP="00F54C26">
            <w:pPr>
              <w:pStyle w:val="BodyText"/>
            </w:pPr>
            <w:r>
              <w:t>State that for reflection, the angle of incidence is equal to the angle of reflection; recall and use this relationship</w:t>
            </w:r>
          </w:p>
          <w:p w14:paraId="03F012F8" w14:textId="77777777" w:rsidR="00FB014B" w:rsidRDefault="00FB014B" w:rsidP="00F54C26">
            <w:pPr>
              <w:pStyle w:val="BodyText"/>
            </w:pPr>
          </w:p>
          <w:p w14:paraId="1237D32F" w14:textId="36AE6725" w:rsidR="00FB014B" w:rsidRPr="004A4E17" w:rsidRDefault="00FB014B" w:rsidP="00F54C26">
            <w:pPr>
              <w:pStyle w:val="BodyText"/>
            </w:pPr>
            <w:r w:rsidRPr="0079467A">
              <w:rPr>
                <w:color w:val="EA5B0C"/>
              </w:rPr>
              <w:t xml:space="preserve">Use simple constructions, measurements and calculations for </w:t>
            </w:r>
            <w:r w:rsidRPr="0079467A">
              <w:rPr>
                <w:color w:val="EA5B0C"/>
              </w:rPr>
              <w:lastRenderedPageBreak/>
              <w:t>reflection by plane mirrors</w:t>
            </w:r>
          </w:p>
        </w:tc>
        <w:tc>
          <w:tcPr>
            <w:tcW w:w="10915" w:type="dxa"/>
            <w:tcMar>
              <w:top w:w="113" w:type="dxa"/>
              <w:bottom w:w="113" w:type="dxa"/>
            </w:tcMar>
          </w:tcPr>
          <w:p w14:paraId="652F7331" w14:textId="31E8E89C" w:rsidR="00722FAF" w:rsidRDefault="00DA6509" w:rsidP="002341F5">
            <w:pPr>
              <w:pStyle w:val="BodyText"/>
              <w:spacing w:after="200"/>
            </w:pPr>
            <w:r>
              <w:lastRenderedPageBreak/>
              <w:t>Learner</w:t>
            </w:r>
            <w:r w:rsidR="00243FF5">
              <w:t xml:space="preserve">s set up the experiment to investigate the law of reflection. </w:t>
            </w:r>
          </w:p>
          <w:tbl>
            <w:tblPr>
              <w:tblStyle w:val="TableGrid"/>
              <w:tblW w:w="0" w:type="auto"/>
              <w:tblLayout w:type="fixed"/>
              <w:tblLook w:val="04A0" w:firstRow="1" w:lastRow="0" w:firstColumn="1" w:lastColumn="0" w:noHBand="0" w:noVBand="1"/>
            </w:tblPr>
            <w:tblGrid>
              <w:gridCol w:w="1726"/>
              <w:gridCol w:w="8391"/>
            </w:tblGrid>
            <w:tr w:rsidR="00722FAF" w:rsidRPr="007344B5" w14:paraId="3B6B94B9" w14:textId="77777777" w:rsidTr="00722FAF">
              <w:tc>
                <w:tcPr>
                  <w:tcW w:w="1726" w:type="dxa"/>
                  <w:shd w:val="clear" w:color="auto" w:fill="F79646" w:themeFill="accent6"/>
                </w:tcPr>
                <w:p w14:paraId="1EB607E7" w14:textId="77777777" w:rsidR="00722FAF" w:rsidRPr="007344B5" w:rsidRDefault="00722FAF" w:rsidP="00722FAF">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4859E323" w14:textId="77777777" w:rsidR="00722FAF" w:rsidRPr="007344B5" w:rsidRDefault="00722FAF" w:rsidP="00722FAF">
                  <w:pPr>
                    <w:pStyle w:val="BodyText"/>
                    <w:tabs>
                      <w:tab w:val="left" w:pos="1995"/>
                      <w:tab w:val="left" w:pos="3795"/>
                    </w:tabs>
                  </w:pPr>
                  <w:r w:rsidRPr="007344B5">
                    <w:tab/>
                  </w:r>
                  <w:r w:rsidRPr="007344B5">
                    <w:tab/>
                  </w:r>
                </w:p>
              </w:tc>
            </w:tr>
            <w:tr w:rsidR="00722FAF" w:rsidRPr="007344B5" w14:paraId="0030A3D3" w14:textId="77777777" w:rsidTr="00722FAF">
              <w:tc>
                <w:tcPr>
                  <w:tcW w:w="10117" w:type="dxa"/>
                  <w:gridSpan w:val="2"/>
                </w:tcPr>
                <w:p w14:paraId="29356356" w14:textId="77777777" w:rsidR="00722FAF" w:rsidRPr="007344B5" w:rsidRDefault="00722FAF" w:rsidP="00722FAF">
                  <w:pPr>
                    <w:pStyle w:val="BodyText"/>
                  </w:pPr>
                  <w:r w:rsidRPr="007344B5">
                    <w:t xml:space="preserve">Carry out the </w:t>
                  </w:r>
                  <w:r>
                    <w:rPr>
                      <w:i/>
                    </w:rPr>
                    <w:t>Demonstrating wave phenomena</w:t>
                  </w:r>
                  <w:r w:rsidRPr="007344B5">
                    <w:rPr>
                      <w:i/>
                    </w:rPr>
                    <w:t xml:space="preserve"> </w:t>
                  </w:r>
                  <w:r w:rsidRPr="007344B5">
                    <w:t>experiment referring to Teaching Pack for lesson plans and resources.</w:t>
                  </w:r>
                </w:p>
              </w:tc>
            </w:tr>
          </w:tbl>
          <w:p w14:paraId="686318DB" w14:textId="776DB945" w:rsidR="00722FAF" w:rsidRDefault="005E09EE" w:rsidP="00722FAF">
            <w:pPr>
              <w:pStyle w:val="BodyText"/>
            </w:pPr>
            <w:r>
              <w:rPr>
                <w:lang w:eastAsia="en-GB"/>
              </w:rPr>
              <w:t>L</w:t>
            </w:r>
            <w:r w:rsidR="00DA6509">
              <w:rPr>
                <w:lang w:eastAsia="en-GB"/>
              </w:rPr>
              <w:t>earner</w:t>
            </w:r>
            <w:r w:rsidR="009A3DF0">
              <w:rPr>
                <w:lang w:eastAsia="en-GB"/>
              </w:rPr>
              <w:t>s carry out the</w:t>
            </w:r>
            <w:r w:rsidR="00722FAF">
              <w:rPr>
                <w:lang w:eastAsia="en-GB"/>
              </w:rPr>
              <w:t xml:space="preserve"> reflection part of the teaching pack (Worksheet F).</w:t>
            </w:r>
          </w:p>
          <w:p w14:paraId="3CBD85A4" w14:textId="77777777" w:rsidR="00722FAF" w:rsidRDefault="00722FAF" w:rsidP="00722FAF">
            <w:pPr>
              <w:pStyle w:val="BodyText"/>
            </w:pPr>
          </w:p>
          <w:p w14:paraId="3A63345C" w14:textId="5A9D932D" w:rsidR="00E75ED1" w:rsidRDefault="00E75ED1" w:rsidP="00E268EF">
            <w:pPr>
              <w:pStyle w:val="BodyText"/>
              <w:spacing w:after="200"/>
            </w:pPr>
            <w:r>
              <w:t xml:space="preserve">Introduce the law of reflection. </w:t>
            </w:r>
            <w:r w:rsidR="005E09EE">
              <w:t>Link to</w:t>
            </w:r>
            <w:r>
              <w:t xml:space="preserve"> the results </w:t>
            </w:r>
            <w:r w:rsidR="00DA6509">
              <w:t>learner</w:t>
            </w:r>
            <w:r>
              <w:t>s found with measuring the angles of incidence and reflection for a light ray reflecting from a plane mirror.</w:t>
            </w:r>
          </w:p>
          <w:p w14:paraId="145EF833" w14:textId="43D4DF2B" w:rsidR="0091330B" w:rsidRDefault="00E75ED1" w:rsidP="0091330B">
            <w:pPr>
              <w:pStyle w:val="BodyText"/>
            </w:pPr>
            <w:r>
              <w:t xml:space="preserve">Ask </w:t>
            </w:r>
            <w:r w:rsidR="00DA6509">
              <w:t>learner</w:t>
            </w:r>
            <w:r>
              <w:t xml:space="preserve">s what they notice when they look at their reflection </w:t>
            </w:r>
            <w:r w:rsidR="005569C7">
              <w:t xml:space="preserve">in a plane mirror. They </w:t>
            </w:r>
            <w:r w:rsidR="00B4370F">
              <w:t>can</w:t>
            </w:r>
            <w:r w:rsidR="006D65DD">
              <w:t xml:space="preserve"> act as a mirror</w:t>
            </w:r>
            <w:r w:rsidR="005569C7">
              <w:t xml:space="preserve"> </w:t>
            </w:r>
            <w:r w:rsidR="00DA6509">
              <w:t>to</w:t>
            </w:r>
            <w:r w:rsidR="005569C7">
              <w:t xml:space="preserve"> </w:t>
            </w:r>
            <w:r w:rsidR="006D65DD">
              <w:t>a volunteer</w:t>
            </w:r>
            <w:r w:rsidR="005569C7">
              <w:t xml:space="preserve"> </w:t>
            </w:r>
            <w:r w:rsidR="00DA6509">
              <w:t xml:space="preserve">as they </w:t>
            </w:r>
            <w:r w:rsidR="005569C7">
              <w:t>raise</w:t>
            </w:r>
            <w:r w:rsidR="006D65DD">
              <w:t xml:space="preserve"> thei</w:t>
            </w:r>
            <w:r w:rsidR="005569C7">
              <w:t xml:space="preserve">r arms up and down or move from side to side in front of them. </w:t>
            </w:r>
            <w:r>
              <w:t>They may highlight that the left</w:t>
            </w:r>
            <w:r w:rsidR="0091330B">
              <w:t>-</w:t>
            </w:r>
            <w:r>
              <w:t xml:space="preserve"> and </w:t>
            </w:r>
            <w:r w:rsidR="0091330B">
              <w:t>right-</w:t>
            </w:r>
            <w:r>
              <w:t>hand sides are flipped.</w:t>
            </w:r>
            <w:r w:rsidR="005569C7">
              <w:t xml:space="preserve"> Identify the characteristics of an optical image formed by a plane mirror </w:t>
            </w:r>
            <w:r w:rsidR="005569C7" w:rsidRPr="009B22CD">
              <w:t>(same size, same distance from mirror as object and virtual</w:t>
            </w:r>
            <w:r w:rsidR="005569C7">
              <w:t>).</w:t>
            </w:r>
            <w:r w:rsidR="0047050E">
              <w:t xml:space="preserve"> </w:t>
            </w:r>
            <w:r w:rsidR="00DA6509">
              <w:t>Learner</w:t>
            </w:r>
            <w:r w:rsidR="0047050E">
              <w:t xml:space="preserve">s may need an explanation of real images and virtual images. It may help to explain briefly how both are formed. This will be explained in more depth </w:t>
            </w:r>
            <w:r w:rsidR="0091330B">
              <w:t>in the section</w:t>
            </w:r>
            <w:r w:rsidR="0047050E">
              <w:t xml:space="preserve"> </w:t>
            </w:r>
            <w:r w:rsidR="0091330B">
              <w:t xml:space="preserve">on </w:t>
            </w:r>
            <w:r w:rsidR="0047050E">
              <w:t>lenses.</w:t>
            </w:r>
            <w:r w:rsidR="0091330B">
              <w:t xml:space="preserve"> </w:t>
            </w:r>
          </w:p>
          <w:p w14:paraId="1ADA7016" w14:textId="77777777" w:rsidR="0091330B" w:rsidRDefault="0091330B" w:rsidP="0091330B">
            <w:pPr>
              <w:pStyle w:val="BodyText"/>
            </w:pPr>
          </w:p>
          <w:p w14:paraId="193B7CF5" w14:textId="1A64749D" w:rsidR="0091330B" w:rsidRPr="00320E1F" w:rsidRDefault="0091330B" w:rsidP="0091330B">
            <w:pPr>
              <w:pStyle w:val="BodyText"/>
            </w:pPr>
            <w:r w:rsidRPr="00320E1F">
              <w:t>Image characteristics:</w:t>
            </w:r>
          </w:p>
          <w:p w14:paraId="0ADC91AE" w14:textId="490AAAEF" w:rsidR="00E75ED1" w:rsidRDefault="0002310B" w:rsidP="00567653">
            <w:pPr>
              <w:pStyle w:val="BodyText"/>
              <w:spacing w:after="200"/>
            </w:pPr>
            <w:hyperlink r:id="rId98" w:history="1">
              <w:r w:rsidR="0091330B" w:rsidRPr="00A67AD6">
                <w:rPr>
                  <w:rStyle w:val="WebLink"/>
                </w:rPr>
                <w:t>www.physicsclassroom.com/class/refln/Lesson-2/Image-Characteristics</w:t>
              </w:r>
            </w:hyperlink>
            <w:r w:rsidR="0091330B" w:rsidRPr="00320E1F">
              <w:t xml:space="preserve"> </w:t>
            </w:r>
          </w:p>
          <w:p w14:paraId="077BDCB1" w14:textId="77777777" w:rsidR="0091330B" w:rsidRPr="00320E1F" w:rsidRDefault="0091330B" w:rsidP="0091330B">
            <w:pPr>
              <w:pStyle w:val="BodyText"/>
            </w:pPr>
            <w:r w:rsidRPr="00320E1F">
              <w:t>Images formed by plane mirrors:</w:t>
            </w:r>
          </w:p>
          <w:p w14:paraId="00819D4A" w14:textId="35CE21FF" w:rsidR="0091330B" w:rsidRDefault="0002310B" w:rsidP="00567653">
            <w:pPr>
              <w:pStyle w:val="BodyText"/>
              <w:spacing w:after="200"/>
            </w:pPr>
            <w:hyperlink r:id="rId99" w:history="1">
              <w:r w:rsidR="0091330B" w:rsidRPr="00A67AD6">
                <w:rPr>
                  <w:rStyle w:val="WebLink"/>
                </w:rPr>
                <w:t>https://opentextbc.ca/universityphysicsv3openstax/chapter/images-formed-by-plane-mirrors/</w:t>
              </w:r>
            </w:hyperlink>
          </w:p>
          <w:p w14:paraId="372DE98D" w14:textId="6F9D47DD" w:rsidR="00FB014B" w:rsidRDefault="00FB014B" w:rsidP="00FB014B">
            <w:pPr>
              <w:pStyle w:val="BodyText"/>
              <w:spacing w:after="200"/>
              <w:rPr>
                <w:b/>
              </w:rPr>
            </w:pPr>
            <w:r>
              <w:t>Show learners a simple image reflected in a mirror but with small errors: the image might be upside down when it should be upright, the image might not be laterally inverted, etc. Learners identify the error in each example, using miniature</w:t>
            </w:r>
            <w:r>
              <w:rPr>
                <w:lang w:eastAsia="en-GB"/>
              </w:rPr>
              <w:t xml:space="preserve"> whiteboards.</w:t>
            </w:r>
            <w:r>
              <w:t xml:space="preserve"> </w:t>
            </w:r>
            <w:r>
              <w:rPr>
                <w:b/>
              </w:rPr>
              <w:t>(F)</w:t>
            </w:r>
          </w:p>
          <w:p w14:paraId="088A7CC9" w14:textId="77777777" w:rsidR="00FB014B" w:rsidRDefault="00FB014B" w:rsidP="00FB014B">
            <w:pPr>
              <w:pStyle w:val="BodyText"/>
              <w:spacing w:after="200"/>
              <w:rPr>
                <w:lang w:eastAsia="en-GB"/>
              </w:rPr>
            </w:pPr>
            <w:r>
              <w:lastRenderedPageBreak/>
              <w:t xml:space="preserve">Set learners qualitative questions for practice. </w:t>
            </w:r>
            <w:r w:rsidRPr="005715DF">
              <w:rPr>
                <w:b/>
                <w:bCs/>
              </w:rPr>
              <w:t>(F)</w:t>
            </w:r>
          </w:p>
          <w:p w14:paraId="7FDAD0D5" w14:textId="43E1D2CE" w:rsidR="00FB014B" w:rsidRDefault="00FB014B" w:rsidP="00FB014B">
            <w:pPr>
              <w:pStyle w:val="BodyText"/>
              <w:spacing w:after="200"/>
            </w:pPr>
            <w:r>
              <w:t xml:space="preserve">Learners investigate uses of reflection: the periscope, ‘Pepper’s ghost’, etc. They could make their own simple periscope using mirrors and cardboard, or ‘Pepper’s ghost’ using clear plastic, a filament lamp, a cardboard box and spare cardboard. </w:t>
            </w:r>
            <w:r>
              <w:rPr>
                <w:b/>
              </w:rPr>
              <w:t>(I)</w:t>
            </w:r>
          </w:p>
          <w:p w14:paraId="49346BE7" w14:textId="77777777" w:rsidR="00FB014B" w:rsidRDefault="00FB014B" w:rsidP="00FB014B">
            <w:pPr>
              <w:pStyle w:val="BodyText"/>
              <w:spacing w:after="200"/>
            </w:pPr>
            <w:r w:rsidRPr="00AB19CA">
              <w:rPr>
                <w:b/>
                <w:bCs/>
              </w:rPr>
              <w:t xml:space="preserve">Extended assessment: </w:t>
            </w:r>
            <w:r>
              <w:t>3.2.1.4</w:t>
            </w:r>
          </w:p>
          <w:p w14:paraId="62509A18" w14:textId="06DA9D71" w:rsidR="00FB014B" w:rsidRDefault="00FB014B" w:rsidP="00E268EF">
            <w:pPr>
              <w:pStyle w:val="BodyText"/>
              <w:spacing w:after="200"/>
            </w:pPr>
            <w:r>
              <w:t xml:space="preserve">Learners use the law of reflection to determine the final destination of a light ray on a sheet of paper as it reflects off a variety of plane mirrors. They practise their accuracy with using a protractor and drawing ray diagrams. </w:t>
            </w:r>
            <w:r>
              <w:rPr>
                <w:b/>
              </w:rPr>
              <w:t>(F)</w:t>
            </w:r>
          </w:p>
          <w:p w14:paraId="140BFFC2" w14:textId="2BD9EC72" w:rsidR="00243FF5" w:rsidRPr="007C2A06" w:rsidRDefault="0091330B" w:rsidP="00E268EF">
            <w:pPr>
              <w:pStyle w:val="BodyText"/>
              <w:spacing w:after="200"/>
            </w:pPr>
            <w:r>
              <w:t>Give l</w:t>
            </w:r>
            <w:r w:rsidR="00DA6509">
              <w:t>earner</w:t>
            </w:r>
            <w:r w:rsidR="00243FF5">
              <w:t>s a simple image and ask</w:t>
            </w:r>
            <w:r>
              <w:t xml:space="preserve"> them</w:t>
            </w:r>
            <w:r w:rsidR="00243FF5">
              <w:t xml:space="preserve"> to draw how it would appear as an image in a plane mirror. </w:t>
            </w:r>
            <w:r w:rsidR="00243FF5" w:rsidRPr="002341F5">
              <w:rPr>
                <w:b/>
              </w:rPr>
              <w:t>(F)</w:t>
            </w:r>
          </w:p>
          <w:p w14:paraId="392D69C0" w14:textId="0605CC3B" w:rsidR="0091330B" w:rsidRPr="00320E1F" w:rsidRDefault="00DA6509" w:rsidP="0091330B">
            <w:pPr>
              <w:pStyle w:val="BodyText"/>
            </w:pPr>
            <w:r>
              <w:t>Learner</w:t>
            </w:r>
            <w:r w:rsidR="005569C7">
              <w:t xml:space="preserve">s carry out </w:t>
            </w:r>
            <w:r w:rsidR="0091330B">
              <w:t xml:space="preserve">an </w:t>
            </w:r>
            <w:r w:rsidR="005569C7">
              <w:t xml:space="preserve">experiment to find position and characteristics of an optical </w:t>
            </w:r>
            <w:r w:rsidR="00D65A5E">
              <w:t>image formed by a plane mirror using optical pins.</w:t>
            </w:r>
            <w:r w:rsidR="0091330B">
              <w:t xml:space="preserve"> </w:t>
            </w:r>
            <w:r w:rsidR="0091330B" w:rsidRPr="00320E1F">
              <w:t>Investigating the position of an image in a plane mirror:</w:t>
            </w:r>
          </w:p>
          <w:p w14:paraId="02AD5CCA" w14:textId="5E514A53" w:rsidR="0047235C" w:rsidRPr="002341F5" w:rsidRDefault="0002310B" w:rsidP="002341F5">
            <w:pPr>
              <w:pStyle w:val="BodyText"/>
              <w:spacing w:after="200"/>
            </w:pPr>
            <w:hyperlink r:id="rId100" w:history="1">
              <w:r w:rsidR="0091330B" w:rsidRPr="00A67AD6">
                <w:rPr>
                  <w:rStyle w:val="WebLink"/>
                </w:rPr>
                <w:t>www.bbc.co.uk/bitesize/guides/znksd6f/revision/3</w:t>
              </w:r>
            </w:hyperlink>
          </w:p>
        </w:tc>
      </w:tr>
      <w:tr w:rsidR="007454A3" w:rsidRPr="004A4E17" w14:paraId="2900ECEC" w14:textId="77777777" w:rsidTr="00F54C26">
        <w:tblPrEx>
          <w:tblCellMar>
            <w:top w:w="0" w:type="dxa"/>
            <w:bottom w:w="0" w:type="dxa"/>
          </w:tblCellMar>
        </w:tblPrEx>
        <w:tc>
          <w:tcPr>
            <w:tcW w:w="1418" w:type="dxa"/>
            <w:tcMar>
              <w:top w:w="113" w:type="dxa"/>
              <w:bottom w:w="113" w:type="dxa"/>
            </w:tcMar>
          </w:tcPr>
          <w:p w14:paraId="6194E7A1" w14:textId="45F44C5A" w:rsidR="007454A3" w:rsidRPr="00CE7376" w:rsidRDefault="008F7A47" w:rsidP="00F54C26">
            <w:pPr>
              <w:pStyle w:val="BodyText"/>
              <w:rPr>
                <w:bCs/>
                <w:lang w:eastAsia="en-GB"/>
              </w:rPr>
            </w:pPr>
            <w:r w:rsidRPr="00CE7376">
              <w:rPr>
                <w:bCs/>
                <w:lang w:eastAsia="en-GB"/>
              </w:rPr>
              <w:lastRenderedPageBreak/>
              <w:t>3.2.2.1</w:t>
            </w:r>
            <w:r w:rsidR="007E4B78" w:rsidRPr="00CE7376">
              <w:rPr>
                <w:bCs/>
                <w:lang w:eastAsia="en-GB"/>
              </w:rPr>
              <w:t xml:space="preserve"> </w:t>
            </w:r>
            <w:r w:rsidR="007E4B78" w:rsidRPr="00CE7376">
              <w:rPr>
                <w:bCs/>
              </w:rPr>
              <w:t>Refraction of light</w:t>
            </w:r>
          </w:p>
          <w:p w14:paraId="4B39CD93" w14:textId="77777777" w:rsidR="00966AEF" w:rsidRPr="00CE7376" w:rsidRDefault="00966AEF" w:rsidP="00F54C26">
            <w:pPr>
              <w:pStyle w:val="BodyText"/>
              <w:rPr>
                <w:bCs/>
                <w:lang w:eastAsia="en-GB"/>
              </w:rPr>
            </w:pPr>
          </w:p>
          <w:p w14:paraId="7D991054" w14:textId="77777777" w:rsidR="006B6D22" w:rsidRPr="00CE7376" w:rsidRDefault="006B6D22" w:rsidP="006F316D">
            <w:pPr>
              <w:pStyle w:val="BodyText"/>
              <w:rPr>
                <w:bCs/>
                <w:lang w:eastAsia="en-GB"/>
              </w:rPr>
            </w:pPr>
          </w:p>
          <w:p w14:paraId="3DC87137" w14:textId="416C8AE4" w:rsidR="007E4B78" w:rsidRPr="00CE7376" w:rsidRDefault="008F7A47" w:rsidP="006F316D">
            <w:pPr>
              <w:pStyle w:val="BodyText"/>
              <w:rPr>
                <w:bCs/>
                <w:lang w:eastAsia="en-GB"/>
              </w:rPr>
            </w:pPr>
            <w:r w:rsidRPr="00CE7376">
              <w:rPr>
                <w:bCs/>
                <w:lang w:eastAsia="en-GB"/>
              </w:rPr>
              <w:t>3.2.2.2</w:t>
            </w:r>
            <w:r w:rsidR="007E4B78" w:rsidRPr="00CE7376">
              <w:rPr>
                <w:bCs/>
                <w:lang w:eastAsia="en-GB"/>
              </w:rPr>
              <w:t xml:space="preserve"> </w:t>
            </w:r>
          </w:p>
          <w:p w14:paraId="74146F69" w14:textId="77777777" w:rsidR="006B6D22" w:rsidRPr="00CE7376" w:rsidRDefault="006B6D22" w:rsidP="00F54C26">
            <w:pPr>
              <w:pStyle w:val="BodyText"/>
              <w:rPr>
                <w:bCs/>
                <w:lang w:eastAsia="en-GB"/>
              </w:rPr>
            </w:pPr>
          </w:p>
          <w:p w14:paraId="4F02FA84" w14:textId="0B31EFDE" w:rsidR="006B6D22" w:rsidRPr="00CE7376" w:rsidRDefault="006B6D22" w:rsidP="00F54C26">
            <w:pPr>
              <w:pStyle w:val="BodyText"/>
              <w:rPr>
                <w:bCs/>
                <w:lang w:eastAsia="en-GB"/>
              </w:rPr>
            </w:pPr>
          </w:p>
          <w:p w14:paraId="15CBD52B" w14:textId="47BD8AF8" w:rsidR="00687F38" w:rsidRPr="00CE7376" w:rsidRDefault="00687F38" w:rsidP="00F54C26">
            <w:pPr>
              <w:pStyle w:val="BodyText"/>
              <w:rPr>
                <w:bCs/>
                <w:lang w:eastAsia="en-GB"/>
              </w:rPr>
            </w:pPr>
          </w:p>
          <w:p w14:paraId="4D891659" w14:textId="77777777" w:rsidR="00687F38" w:rsidRPr="00CE7376" w:rsidRDefault="00687F38" w:rsidP="00F54C26">
            <w:pPr>
              <w:pStyle w:val="BodyText"/>
              <w:rPr>
                <w:bCs/>
                <w:lang w:eastAsia="en-GB"/>
              </w:rPr>
            </w:pPr>
          </w:p>
          <w:p w14:paraId="40517F08" w14:textId="77777777" w:rsidR="006B6D22" w:rsidRPr="00CE7376" w:rsidRDefault="006B6D22" w:rsidP="00F54C26">
            <w:pPr>
              <w:pStyle w:val="BodyText"/>
              <w:rPr>
                <w:bCs/>
                <w:lang w:eastAsia="en-GB"/>
              </w:rPr>
            </w:pPr>
          </w:p>
          <w:p w14:paraId="11833106" w14:textId="77777777" w:rsidR="006B6D22" w:rsidRPr="00CE7376" w:rsidRDefault="006B6D22" w:rsidP="00F54C26">
            <w:pPr>
              <w:pStyle w:val="BodyText"/>
              <w:rPr>
                <w:bCs/>
                <w:lang w:eastAsia="en-GB"/>
              </w:rPr>
            </w:pPr>
          </w:p>
          <w:p w14:paraId="6EF09D8A" w14:textId="1B7F244C" w:rsidR="008F7A47" w:rsidRPr="00CE7376" w:rsidRDefault="008F7A47" w:rsidP="00F54C26">
            <w:pPr>
              <w:pStyle w:val="BodyText"/>
              <w:rPr>
                <w:bCs/>
                <w:lang w:eastAsia="en-GB"/>
              </w:rPr>
            </w:pPr>
            <w:r w:rsidRPr="00CE7376">
              <w:rPr>
                <w:bCs/>
                <w:lang w:eastAsia="en-GB"/>
              </w:rPr>
              <w:t>3.2.2.3</w:t>
            </w:r>
            <w:r w:rsidR="007E4B78" w:rsidRPr="00CE7376">
              <w:rPr>
                <w:bCs/>
                <w:lang w:eastAsia="en-GB"/>
              </w:rPr>
              <w:t xml:space="preserve"> </w:t>
            </w:r>
          </w:p>
          <w:p w14:paraId="543BEA2F" w14:textId="77777777" w:rsidR="00966AEF" w:rsidRPr="00CE7376" w:rsidRDefault="00966AEF" w:rsidP="00F54C26">
            <w:pPr>
              <w:pStyle w:val="BodyText"/>
              <w:rPr>
                <w:bCs/>
                <w:lang w:eastAsia="en-GB"/>
              </w:rPr>
            </w:pPr>
          </w:p>
          <w:p w14:paraId="70FC61DB" w14:textId="77777777" w:rsidR="006B6D22" w:rsidRPr="00CE7376" w:rsidRDefault="006B6D22" w:rsidP="00F54C26">
            <w:pPr>
              <w:pStyle w:val="BodyText"/>
              <w:rPr>
                <w:bCs/>
                <w:lang w:eastAsia="en-GB"/>
              </w:rPr>
            </w:pPr>
          </w:p>
          <w:p w14:paraId="1D4314FB" w14:textId="77777777" w:rsidR="006B6D22" w:rsidRPr="00CE7376" w:rsidRDefault="006B6D22" w:rsidP="00F54C26">
            <w:pPr>
              <w:pStyle w:val="BodyText"/>
              <w:rPr>
                <w:bCs/>
                <w:lang w:eastAsia="en-GB"/>
              </w:rPr>
            </w:pPr>
          </w:p>
          <w:p w14:paraId="3188B5C7" w14:textId="77777777" w:rsidR="006B6D22" w:rsidRPr="00CE7376" w:rsidRDefault="006B6D22" w:rsidP="00F54C26">
            <w:pPr>
              <w:pStyle w:val="BodyText"/>
              <w:rPr>
                <w:bCs/>
                <w:lang w:eastAsia="en-GB"/>
              </w:rPr>
            </w:pPr>
          </w:p>
          <w:p w14:paraId="64B26FE7" w14:textId="77777777" w:rsidR="006B6D22" w:rsidRPr="00CE7376" w:rsidRDefault="006B6D22" w:rsidP="00F54C26">
            <w:pPr>
              <w:pStyle w:val="BodyText"/>
              <w:rPr>
                <w:bCs/>
                <w:lang w:eastAsia="en-GB"/>
              </w:rPr>
            </w:pPr>
          </w:p>
          <w:p w14:paraId="3916FB23" w14:textId="77777777" w:rsidR="00687F38" w:rsidRPr="00CE7376" w:rsidRDefault="00687F38" w:rsidP="00F54C26">
            <w:pPr>
              <w:pStyle w:val="BodyText"/>
              <w:rPr>
                <w:bCs/>
                <w:lang w:eastAsia="en-GB"/>
              </w:rPr>
            </w:pPr>
          </w:p>
          <w:p w14:paraId="37F984C4" w14:textId="1185875C" w:rsidR="006B6D22" w:rsidRPr="00CE7376" w:rsidRDefault="008F7A47" w:rsidP="00F54C26">
            <w:pPr>
              <w:pStyle w:val="BodyText"/>
              <w:rPr>
                <w:bCs/>
                <w:lang w:eastAsia="en-GB"/>
              </w:rPr>
            </w:pPr>
            <w:r w:rsidRPr="00CE7376">
              <w:rPr>
                <w:bCs/>
                <w:lang w:eastAsia="en-GB"/>
              </w:rPr>
              <w:t>3.2.2.4</w:t>
            </w:r>
            <w:r w:rsidR="007E4B78" w:rsidRPr="00CE7376">
              <w:rPr>
                <w:bCs/>
                <w:lang w:eastAsia="en-GB"/>
              </w:rPr>
              <w:t xml:space="preserve"> </w:t>
            </w:r>
          </w:p>
          <w:p w14:paraId="7A67361B" w14:textId="77777777" w:rsidR="006B6D22" w:rsidRPr="00CE7376" w:rsidRDefault="006B6D22" w:rsidP="00F54C26">
            <w:pPr>
              <w:pStyle w:val="BodyText"/>
              <w:rPr>
                <w:bCs/>
                <w:lang w:eastAsia="en-GB"/>
              </w:rPr>
            </w:pPr>
          </w:p>
          <w:p w14:paraId="6493A105" w14:textId="77777777" w:rsidR="006B6D22" w:rsidRPr="00CE7376" w:rsidRDefault="006B6D22" w:rsidP="00F54C26">
            <w:pPr>
              <w:pStyle w:val="BodyText"/>
              <w:rPr>
                <w:bCs/>
                <w:lang w:eastAsia="en-GB"/>
              </w:rPr>
            </w:pPr>
          </w:p>
          <w:p w14:paraId="0924DD6C" w14:textId="5B78A4EC" w:rsidR="008F7A47" w:rsidRPr="00CE7376" w:rsidRDefault="008F7A47" w:rsidP="00F54C26">
            <w:pPr>
              <w:pStyle w:val="BodyText"/>
              <w:rPr>
                <w:bCs/>
                <w:lang w:eastAsia="en-GB"/>
              </w:rPr>
            </w:pPr>
            <w:r w:rsidRPr="00CE7376">
              <w:rPr>
                <w:bCs/>
                <w:lang w:eastAsia="en-GB"/>
              </w:rPr>
              <w:t>3.2.2.5</w:t>
            </w:r>
            <w:r w:rsidR="007E4B78" w:rsidRPr="00CE7376">
              <w:rPr>
                <w:bCs/>
                <w:lang w:eastAsia="en-GB"/>
              </w:rPr>
              <w:t xml:space="preserve"> </w:t>
            </w:r>
          </w:p>
          <w:p w14:paraId="08877D39" w14:textId="77777777" w:rsidR="006B6D22" w:rsidRPr="00CE7376" w:rsidRDefault="006B6D22" w:rsidP="006F316D">
            <w:pPr>
              <w:pStyle w:val="BodyText"/>
              <w:rPr>
                <w:bCs/>
                <w:lang w:eastAsia="en-GB"/>
              </w:rPr>
            </w:pPr>
          </w:p>
          <w:p w14:paraId="50DBB737" w14:textId="77777777" w:rsidR="006B6D22" w:rsidRPr="00CE7376" w:rsidRDefault="006B6D22" w:rsidP="006F316D">
            <w:pPr>
              <w:pStyle w:val="BodyText"/>
              <w:rPr>
                <w:bCs/>
                <w:lang w:eastAsia="en-GB"/>
              </w:rPr>
            </w:pPr>
          </w:p>
          <w:p w14:paraId="02FF2CD0" w14:textId="77777777" w:rsidR="003356DA" w:rsidRDefault="003356DA" w:rsidP="006F316D">
            <w:pPr>
              <w:pStyle w:val="BodyText"/>
              <w:rPr>
                <w:bCs/>
                <w:lang w:eastAsia="en-GB"/>
              </w:rPr>
            </w:pPr>
          </w:p>
          <w:p w14:paraId="0BF70274" w14:textId="77777777" w:rsidR="003356DA" w:rsidRDefault="003356DA" w:rsidP="006F316D">
            <w:pPr>
              <w:pStyle w:val="BodyText"/>
              <w:rPr>
                <w:bCs/>
                <w:lang w:eastAsia="en-GB"/>
              </w:rPr>
            </w:pPr>
          </w:p>
          <w:p w14:paraId="2B4D1590" w14:textId="77777777" w:rsidR="003356DA" w:rsidRDefault="003356DA" w:rsidP="006F316D">
            <w:pPr>
              <w:pStyle w:val="BodyText"/>
              <w:rPr>
                <w:bCs/>
                <w:lang w:eastAsia="en-GB"/>
              </w:rPr>
            </w:pPr>
          </w:p>
          <w:p w14:paraId="254B4437" w14:textId="77777777" w:rsidR="003356DA" w:rsidRDefault="003356DA" w:rsidP="006F316D">
            <w:pPr>
              <w:pStyle w:val="BodyText"/>
              <w:rPr>
                <w:bCs/>
                <w:lang w:eastAsia="en-GB"/>
              </w:rPr>
            </w:pPr>
          </w:p>
          <w:p w14:paraId="237023CE" w14:textId="77777777" w:rsidR="003356DA" w:rsidRDefault="003356DA" w:rsidP="006F316D">
            <w:pPr>
              <w:pStyle w:val="BodyText"/>
              <w:rPr>
                <w:bCs/>
                <w:lang w:eastAsia="en-GB"/>
              </w:rPr>
            </w:pPr>
          </w:p>
          <w:p w14:paraId="3074BA72" w14:textId="77777777" w:rsidR="003356DA" w:rsidRDefault="003356DA" w:rsidP="006F316D">
            <w:pPr>
              <w:pStyle w:val="BodyText"/>
              <w:rPr>
                <w:bCs/>
                <w:lang w:eastAsia="en-GB"/>
              </w:rPr>
            </w:pPr>
          </w:p>
          <w:p w14:paraId="61F5F3FD" w14:textId="77777777" w:rsidR="003356DA" w:rsidRDefault="003356DA" w:rsidP="006F316D">
            <w:pPr>
              <w:pStyle w:val="BodyText"/>
              <w:rPr>
                <w:bCs/>
                <w:lang w:eastAsia="en-GB"/>
              </w:rPr>
            </w:pPr>
          </w:p>
          <w:p w14:paraId="50DE5B9F" w14:textId="77777777" w:rsidR="003356DA" w:rsidRDefault="003356DA" w:rsidP="006F316D">
            <w:pPr>
              <w:pStyle w:val="BodyText"/>
              <w:rPr>
                <w:bCs/>
                <w:lang w:eastAsia="en-GB"/>
              </w:rPr>
            </w:pPr>
          </w:p>
          <w:p w14:paraId="18090A61" w14:textId="339E097A" w:rsidR="008F7A47" w:rsidRPr="00CE7376" w:rsidRDefault="008F7A47" w:rsidP="006F316D">
            <w:pPr>
              <w:pStyle w:val="BodyText"/>
              <w:rPr>
                <w:bCs/>
                <w:lang w:eastAsia="en-GB"/>
              </w:rPr>
            </w:pPr>
            <w:r w:rsidRPr="00CE7376">
              <w:rPr>
                <w:bCs/>
                <w:lang w:eastAsia="en-GB"/>
              </w:rPr>
              <w:t>3.2.2.6</w:t>
            </w:r>
            <w:r w:rsidR="007E4B78" w:rsidRPr="00CE7376">
              <w:rPr>
                <w:bCs/>
                <w:lang w:eastAsia="en-GB"/>
              </w:rPr>
              <w:t xml:space="preserve"> </w:t>
            </w:r>
          </w:p>
          <w:p w14:paraId="03FC3B4A" w14:textId="0702B5BC" w:rsidR="00687F38" w:rsidRPr="00CE7376" w:rsidRDefault="00687F38" w:rsidP="006F316D">
            <w:pPr>
              <w:pStyle w:val="BodyText"/>
              <w:rPr>
                <w:bCs/>
                <w:lang w:eastAsia="en-GB"/>
              </w:rPr>
            </w:pPr>
          </w:p>
          <w:p w14:paraId="0E02B0F6" w14:textId="184B81AB" w:rsidR="008D37FA" w:rsidRPr="000A44EE" w:rsidRDefault="008D37FA" w:rsidP="006F316D">
            <w:pPr>
              <w:pStyle w:val="BodyText"/>
              <w:rPr>
                <w:bCs/>
                <w:sz w:val="28"/>
                <w:szCs w:val="28"/>
                <w:lang w:eastAsia="en-GB"/>
              </w:rPr>
            </w:pPr>
          </w:p>
          <w:p w14:paraId="00E8174C" w14:textId="77777777" w:rsidR="00D9502B" w:rsidRDefault="00D9502B" w:rsidP="006F316D">
            <w:pPr>
              <w:pStyle w:val="BodyText"/>
              <w:rPr>
                <w:bCs/>
                <w:lang w:eastAsia="en-GB"/>
              </w:rPr>
            </w:pPr>
          </w:p>
          <w:p w14:paraId="3C6CFED1" w14:textId="77777777" w:rsidR="00D9502B" w:rsidRPr="00D9502B" w:rsidRDefault="00D9502B" w:rsidP="006F316D">
            <w:pPr>
              <w:pStyle w:val="BodyText"/>
              <w:rPr>
                <w:bCs/>
                <w:sz w:val="16"/>
                <w:szCs w:val="16"/>
                <w:lang w:eastAsia="en-GB"/>
              </w:rPr>
            </w:pPr>
          </w:p>
          <w:p w14:paraId="0254A8EE" w14:textId="62D264AC" w:rsidR="00687F38" w:rsidRPr="00CE7376" w:rsidRDefault="00687F38" w:rsidP="006F316D">
            <w:pPr>
              <w:pStyle w:val="BodyText"/>
              <w:rPr>
                <w:bCs/>
                <w:lang w:eastAsia="en-GB"/>
              </w:rPr>
            </w:pPr>
            <w:r w:rsidRPr="00CE7376">
              <w:rPr>
                <w:bCs/>
                <w:lang w:eastAsia="en-GB"/>
              </w:rPr>
              <w:t>3.2.2.7</w:t>
            </w:r>
          </w:p>
          <w:p w14:paraId="25A5A353" w14:textId="66B8A819" w:rsidR="00687F38" w:rsidRPr="00CE7376" w:rsidRDefault="00687F38" w:rsidP="006F316D">
            <w:pPr>
              <w:pStyle w:val="BodyText"/>
              <w:rPr>
                <w:bCs/>
                <w:lang w:eastAsia="en-GB"/>
              </w:rPr>
            </w:pPr>
          </w:p>
          <w:p w14:paraId="5515BCF1" w14:textId="3DFE5F0A" w:rsidR="008D37FA" w:rsidRPr="00B829EA" w:rsidRDefault="008D37FA" w:rsidP="006F316D">
            <w:pPr>
              <w:pStyle w:val="BodyText"/>
              <w:rPr>
                <w:bCs/>
                <w:sz w:val="28"/>
                <w:szCs w:val="28"/>
                <w:lang w:eastAsia="en-GB"/>
              </w:rPr>
            </w:pPr>
          </w:p>
          <w:p w14:paraId="6CEF14DD" w14:textId="77777777" w:rsidR="00687F38" w:rsidRPr="00CE7376" w:rsidRDefault="00687F38" w:rsidP="006F316D">
            <w:pPr>
              <w:pStyle w:val="BodyText"/>
              <w:rPr>
                <w:bCs/>
                <w:lang w:eastAsia="en-GB"/>
              </w:rPr>
            </w:pPr>
            <w:r w:rsidRPr="00CE7376">
              <w:rPr>
                <w:bCs/>
                <w:lang w:eastAsia="en-GB"/>
              </w:rPr>
              <w:t>3.2.2.8</w:t>
            </w:r>
          </w:p>
          <w:p w14:paraId="72D9E269" w14:textId="6952EC0B" w:rsidR="00687F38" w:rsidRPr="00CE7376" w:rsidRDefault="00687F38" w:rsidP="006F316D">
            <w:pPr>
              <w:pStyle w:val="BodyText"/>
              <w:rPr>
                <w:bCs/>
                <w:lang w:eastAsia="en-GB"/>
              </w:rPr>
            </w:pPr>
          </w:p>
          <w:p w14:paraId="089C3910" w14:textId="6C45D601" w:rsidR="008D37FA" w:rsidRPr="001A29B3" w:rsidRDefault="008D37FA" w:rsidP="006F316D">
            <w:pPr>
              <w:pStyle w:val="BodyText"/>
              <w:rPr>
                <w:bCs/>
                <w:sz w:val="28"/>
                <w:szCs w:val="28"/>
                <w:lang w:eastAsia="en-GB"/>
              </w:rPr>
            </w:pPr>
          </w:p>
          <w:p w14:paraId="12F6FC61" w14:textId="78D26770" w:rsidR="00687F38" w:rsidRPr="00CE7376" w:rsidRDefault="00687F38" w:rsidP="006F316D">
            <w:pPr>
              <w:pStyle w:val="BodyText"/>
              <w:rPr>
                <w:bCs/>
                <w:lang w:eastAsia="en-GB"/>
              </w:rPr>
            </w:pPr>
            <w:r w:rsidRPr="00CE7376">
              <w:rPr>
                <w:bCs/>
                <w:lang w:eastAsia="en-GB"/>
              </w:rPr>
              <w:t>3.2.2.9</w:t>
            </w:r>
          </w:p>
        </w:tc>
        <w:tc>
          <w:tcPr>
            <w:tcW w:w="2268" w:type="dxa"/>
            <w:tcMar>
              <w:top w:w="113" w:type="dxa"/>
              <w:bottom w:w="113" w:type="dxa"/>
            </w:tcMar>
          </w:tcPr>
          <w:p w14:paraId="28E2331A" w14:textId="1F73A928" w:rsidR="007454A3" w:rsidRDefault="008F7A47" w:rsidP="00F54C26">
            <w:pPr>
              <w:pStyle w:val="BodyText"/>
              <w:rPr>
                <w:rFonts w:eastAsia="Arial"/>
              </w:rPr>
            </w:pPr>
            <w:r>
              <w:rPr>
                <w:rFonts w:eastAsia="Arial"/>
              </w:rPr>
              <w:lastRenderedPageBreak/>
              <w:t>D</w:t>
            </w:r>
            <w:r w:rsidRPr="009B22CD">
              <w:rPr>
                <w:rFonts w:eastAsia="Arial"/>
              </w:rPr>
              <w:t>efine</w:t>
            </w:r>
            <w:r>
              <w:rPr>
                <w:rFonts w:eastAsia="Arial"/>
              </w:rPr>
              <w:t xml:space="preserve"> and use</w:t>
            </w:r>
            <w:r w:rsidRPr="009B22CD">
              <w:rPr>
                <w:rFonts w:eastAsia="Arial"/>
              </w:rPr>
              <w:t xml:space="preserve"> the terms </w:t>
            </w:r>
            <w:r>
              <w:rPr>
                <w:rFonts w:eastAsia="Arial"/>
              </w:rPr>
              <w:t>normal,</w:t>
            </w:r>
            <w:r w:rsidRPr="009B22CD">
              <w:rPr>
                <w:rFonts w:eastAsia="Arial"/>
              </w:rPr>
              <w:t xml:space="preserve"> </w:t>
            </w:r>
            <w:r w:rsidRPr="004634DA">
              <w:rPr>
                <w:rFonts w:eastAsia="Arial"/>
              </w:rPr>
              <w:t>angle of incidence</w:t>
            </w:r>
            <w:r>
              <w:rPr>
                <w:rFonts w:eastAsia="Arial"/>
              </w:rPr>
              <w:t xml:space="preserve"> and</w:t>
            </w:r>
            <w:r w:rsidRPr="004634DA">
              <w:rPr>
                <w:rFonts w:eastAsia="Arial"/>
              </w:rPr>
              <w:t xml:space="preserve"> angle of refraction</w:t>
            </w:r>
          </w:p>
          <w:p w14:paraId="332D33F8" w14:textId="682F7769" w:rsidR="00687F38" w:rsidRDefault="00687F38" w:rsidP="00F54C26">
            <w:pPr>
              <w:pStyle w:val="BodyText"/>
              <w:rPr>
                <w:rFonts w:eastAsia="Arial"/>
              </w:rPr>
            </w:pPr>
          </w:p>
          <w:p w14:paraId="0004F631" w14:textId="1F2B2E66" w:rsidR="00687F38" w:rsidRDefault="00687F38" w:rsidP="00F54C26">
            <w:pPr>
              <w:pStyle w:val="BodyText"/>
            </w:pPr>
            <w:r>
              <w:t>D</w:t>
            </w:r>
            <w:r w:rsidRPr="009B22CD">
              <w:t xml:space="preserve">escribe an experiment to show refraction of light through </w:t>
            </w:r>
            <w:r>
              <w:t xml:space="preserve">transparent </w:t>
            </w:r>
            <w:r w:rsidRPr="009B22CD">
              <w:t>block</w:t>
            </w:r>
            <w:r>
              <w:t>s of different shapes</w:t>
            </w:r>
          </w:p>
          <w:p w14:paraId="569FBF44" w14:textId="49798718" w:rsidR="00687F38" w:rsidRDefault="00687F38" w:rsidP="00F54C26">
            <w:pPr>
              <w:pStyle w:val="BodyText"/>
            </w:pPr>
          </w:p>
          <w:p w14:paraId="5558CC75" w14:textId="7F764C0B" w:rsidR="00687F38" w:rsidRPr="00687F38" w:rsidRDefault="00687F38" w:rsidP="00F54C26">
            <w:pPr>
              <w:pStyle w:val="BodyText"/>
            </w:pPr>
            <w:r>
              <w:t>Describe the passage of light through a transparent material (limited to the boundaries between two media only)</w:t>
            </w:r>
          </w:p>
          <w:p w14:paraId="08CF288B" w14:textId="77777777" w:rsidR="008F7A47" w:rsidRDefault="008F7A47" w:rsidP="00F54C26">
            <w:pPr>
              <w:pStyle w:val="BodyText"/>
              <w:rPr>
                <w:rFonts w:eastAsia="Arial"/>
              </w:rPr>
            </w:pPr>
          </w:p>
          <w:p w14:paraId="30BE5754" w14:textId="220F1BC4" w:rsidR="00687F38" w:rsidRDefault="00687F38" w:rsidP="00F54C26">
            <w:pPr>
              <w:pStyle w:val="BodyText"/>
              <w:rPr>
                <w:rFonts w:eastAsia="Arial"/>
              </w:rPr>
            </w:pPr>
            <w:r>
              <w:rPr>
                <w:rFonts w:eastAsia="Arial"/>
              </w:rPr>
              <w:t>State the meaning of critical angle</w:t>
            </w:r>
          </w:p>
          <w:p w14:paraId="38A8FB28" w14:textId="45B7F5E9" w:rsidR="00687F38" w:rsidRDefault="00687F38" w:rsidP="00F54C26">
            <w:pPr>
              <w:pStyle w:val="BodyText"/>
              <w:rPr>
                <w:rFonts w:eastAsia="Arial"/>
              </w:rPr>
            </w:pPr>
          </w:p>
          <w:p w14:paraId="6A4FE5A6" w14:textId="4978B09F" w:rsidR="00687F38" w:rsidRDefault="003356DA" w:rsidP="003356DA">
            <w:pPr>
              <w:pStyle w:val="BodyText"/>
              <w:rPr>
                <w:rFonts w:eastAsia="Arial"/>
              </w:rPr>
            </w:pPr>
            <w:r w:rsidRPr="003356DA">
              <w:rPr>
                <w:rFonts w:eastAsia="Arial"/>
              </w:rPr>
              <w:t>Describe internal reflection and total internal</w:t>
            </w:r>
            <w:r>
              <w:rPr>
                <w:rFonts w:eastAsia="Arial"/>
              </w:rPr>
              <w:t xml:space="preserve"> </w:t>
            </w:r>
            <w:r w:rsidRPr="003356DA">
              <w:rPr>
                <w:rFonts w:eastAsia="Arial"/>
              </w:rPr>
              <w:t>reflection using both experimental and everyday</w:t>
            </w:r>
            <w:r>
              <w:rPr>
                <w:rFonts w:eastAsia="Arial"/>
              </w:rPr>
              <w:t xml:space="preserve"> </w:t>
            </w:r>
            <w:r w:rsidRPr="003356DA">
              <w:rPr>
                <w:rFonts w:eastAsia="Arial"/>
              </w:rPr>
              <w:t>examples</w:t>
            </w:r>
          </w:p>
          <w:p w14:paraId="30ADEE5C" w14:textId="29E4E47E" w:rsidR="00687F38" w:rsidRDefault="008F7A47" w:rsidP="00F54C26">
            <w:pPr>
              <w:pStyle w:val="BodyText"/>
              <w:rPr>
                <w:rFonts w:eastAsia="Arial"/>
              </w:rPr>
            </w:pPr>
            <w:r>
              <w:rPr>
                <w:rFonts w:eastAsia="Arial"/>
              </w:rPr>
              <w:t>D</w:t>
            </w:r>
            <w:r w:rsidRPr="009B22CD">
              <w:rPr>
                <w:rFonts w:eastAsia="Arial"/>
              </w:rPr>
              <w:t xml:space="preserve">efine </w:t>
            </w:r>
            <w:r w:rsidRPr="004634DA">
              <w:rPr>
                <w:rFonts w:eastAsia="Arial"/>
              </w:rPr>
              <w:t>refractive index</w:t>
            </w:r>
            <w:r w:rsidR="00687F38">
              <w:rPr>
                <w:rFonts w:eastAsia="Arial"/>
              </w:rPr>
              <w:t>,</w:t>
            </w:r>
            <w:r w:rsidRPr="009B22CD">
              <w:rPr>
                <w:rFonts w:eastAsia="Arial"/>
                <w:i/>
              </w:rPr>
              <w:t xml:space="preserve"> n</w:t>
            </w:r>
            <w:r w:rsidR="00687F38">
              <w:rPr>
                <w:rFonts w:eastAsia="Arial"/>
              </w:rPr>
              <w:t>, as the ratio</w:t>
            </w:r>
            <w:r w:rsidR="008D37FA">
              <w:rPr>
                <w:rFonts w:eastAsia="Arial"/>
              </w:rPr>
              <w:t xml:space="preserve"> of speeds of a wave in two different regions</w:t>
            </w:r>
          </w:p>
          <w:p w14:paraId="1C38E5A2" w14:textId="77777777" w:rsidR="00687F38" w:rsidRDefault="00687F38" w:rsidP="00F54C26">
            <w:pPr>
              <w:pStyle w:val="BodyText"/>
              <w:rPr>
                <w:rFonts w:eastAsia="Arial"/>
              </w:rPr>
            </w:pPr>
          </w:p>
          <w:p w14:paraId="5FA440F1" w14:textId="525FCD7D" w:rsidR="00D9502B" w:rsidRPr="00CA3265" w:rsidRDefault="00D9502B" w:rsidP="00D9502B">
            <w:pPr>
              <w:pStyle w:val="BodyText"/>
              <w:rPr>
                <w:rFonts w:eastAsia="Arial"/>
                <w:color w:val="EA5B0C"/>
              </w:rPr>
            </w:pPr>
            <w:r w:rsidRPr="00CA3265">
              <w:rPr>
                <w:rFonts w:eastAsia="Arial"/>
                <w:color w:val="EA5B0C"/>
              </w:rPr>
              <w:t xml:space="preserve">Define refractive index, </w:t>
            </w:r>
            <w:r w:rsidRPr="00CA3265">
              <w:rPr>
                <w:rFonts w:eastAsia="Arial"/>
                <w:i/>
                <w:iCs/>
                <w:color w:val="EA5B0C"/>
              </w:rPr>
              <w:t>n</w:t>
            </w:r>
            <w:r w:rsidRPr="00CA3265">
              <w:rPr>
                <w:rFonts w:eastAsia="Arial"/>
                <w:color w:val="EA5B0C"/>
              </w:rPr>
              <w:t>, as the ratio of the speeds of a wave in two different regions</w:t>
            </w:r>
          </w:p>
          <w:p w14:paraId="6C4E8196" w14:textId="77777777" w:rsidR="00D9502B" w:rsidRPr="00CA3265" w:rsidRDefault="00D9502B" w:rsidP="00D9502B">
            <w:pPr>
              <w:pStyle w:val="BodyText"/>
              <w:rPr>
                <w:rFonts w:eastAsia="Arial"/>
                <w:color w:val="EA5B0C"/>
              </w:rPr>
            </w:pPr>
          </w:p>
          <w:p w14:paraId="44E5E0BB" w14:textId="4F82953E" w:rsidR="008F7A47" w:rsidRPr="00CA3265" w:rsidRDefault="008D37FA" w:rsidP="00F54C26">
            <w:pPr>
              <w:pStyle w:val="BodyText"/>
              <w:rPr>
                <w:color w:val="EA5B0C"/>
              </w:rPr>
            </w:pPr>
            <w:r w:rsidRPr="00CA3265">
              <w:rPr>
                <w:rFonts w:eastAsia="Arial"/>
                <w:color w:val="EA5B0C"/>
              </w:rPr>
              <w:t xml:space="preserve">Recall and use the equation </w:t>
            </w:r>
            <m:oMath>
              <m:r>
                <m:rPr>
                  <m:nor/>
                </m:rPr>
                <w:rPr>
                  <w:rFonts w:eastAsia="Arial"/>
                  <w:i/>
                  <w:iCs/>
                  <w:color w:val="EA5B0C"/>
                </w:rPr>
                <m:t>n</m:t>
              </m:r>
              <m:r>
                <m:rPr>
                  <m:nor/>
                </m:rPr>
                <w:rPr>
                  <w:rFonts w:eastAsia="Arial"/>
                  <w:color w:val="EA5B0C"/>
                </w:rPr>
                <m:t>=</m:t>
              </m:r>
              <m:f>
                <m:fPr>
                  <m:ctrlPr>
                    <w:rPr>
                      <w:rFonts w:ascii="Cambria Math" w:eastAsia="Arial" w:hAnsi="Cambria Math"/>
                      <w:i/>
                      <w:color w:val="EA5B0C"/>
                    </w:rPr>
                  </m:ctrlPr>
                </m:fPr>
                <m:num>
                  <m:r>
                    <m:rPr>
                      <m:nor/>
                    </m:rPr>
                    <w:rPr>
                      <w:rFonts w:ascii="Cambria Math" w:eastAsia="Arial" w:hAnsi="Cambria Math"/>
                      <w:i/>
                      <w:color w:val="EA5B0C"/>
                    </w:rPr>
                    <m:t>sin i</m:t>
                  </m:r>
                </m:num>
                <m:den>
                  <m:func>
                    <m:funcPr>
                      <m:ctrlPr>
                        <w:rPr>
                          <w:rFonts w:ascii="Cambria Math" w:eastAsia="Arial" w:hAnsi="Cambria Math"/>
                          <w:i/>
                          <w:color w:val="EA5B0C"/>
                        </w:rPr>
                      </m:ctrlPr>
                    </m:funcPr>
                    <m:fName>
                      <m:r>
                        <m:rPr>
                          <m:nor/>
                        </m:rPr>
                        <w:rPr>
                          <w:rFonts w:eastAsia="Arial"/>
                          <w:color w:val="EA5B0C"/>
                        </w:rPr>
                        <m:t>sin</m:t>
                      </m:r>
                    </m:fName>
                    <m:e>
                      <m:r>
                        <m:rPr>
                          <m:nor/>
                        </m:rPr>
                        <w:rPr>
                          <w:rFonts w:eastAsia="Arial"/>
                          <w:i/>
                          <w:iCs/>
                          <w:color w:val="EA5B0C"/>
                        </w:rPr>
                        <m:t>r</m:t>
                      </m:r>
                    </m:e>
                  </m:func>
                </m:den>
              </m:f>
              <m:r>
                <w:rPr>
                  <w:rFonts w:ascii="Cambria Math" w:eastAsia="Arial" w:hAnsi="Cambria Math"/>
                  <w:color w:val="EA5B0C"/>
                </w:rPr>
                <m:t xml:space="preserve"> </m:t>
              </m:r>
            </m:oMath>
          </w:p>
          <w:p w14:paraId="41EB380E" w14:textId="77777777" w:rsidR="008F7A47" w:rsidRPr="00CA3265" w:rsidRDefault="008F7A47" w:rsidP="00F54C26">
            <w:pPr>
              <w:pStyle w:val="BodyText"/>
              <w:rPr>
                <w:color w:val="EA5B0C"/>
              </w:rPr>
            </w:pPr>
          </w:p>
          <w:p w14:paraId="63DDE3B4" w14:textId="2F0A87EE" w:rsidR="008F7A47" w:rsidRPr="00CA3265" w:rsidRDefault="008D37FA" w:rsidP="00F54C26">
            <w:pPr>
              <w:pStyle w:val="BodyText"/>
              <w:rPr>
                <w:iCs/>
                <w:color w:val="EA5B0C"/>
                <w:position w:val="-18"/>
              </w:rPr>
            </w:pPr>
            <w:r w:rsidRPr="00CA3265">
              <w:rPr>
                <w:rFonts w:eastAsia="Arial"/>
                <w:color w:val="EA5B0C"/>
              </w:rPr>
              <w:t>R</w:t>
            </w:r>
            <w:r w:rsidR="008F7A47" w:rsidRPr="00CA3265">
              <w:rPr>
                <w:rFonts w:eastAsia="Arial"/>
                <w:color w:val="EA5B0C"/>
              </w:rPr>
              <w:t>ecall and use the equation</w:t>
            </w:r>
            <w:r w:rsidR="00DE15B0">
              <w:rPr>
                <w:rFonts w:eastAsia="Arial"/>
                <w:color w:val="EA5B0C"/>
              </w:rPr>
              <w:t xml:space="preserve"> </w:t>
            </w:r>
            <m:oMath>
              <m:r>
                <m:rPr>
                  <m:nor/>
                </m:rPr>
                <w:rPr>
                  <w:rFonts w:eastAsia="Arial"/>
                  <w:i/>
                  <w:iCs/>
                  <w:color w:val="EA5B0C"/>
                </w:rPr>
                <m:t>n</m:t>
              </m:r>
              <m:r>
                <m:rPr>
                  <m:nor/>
                </m:rPr>
                <w:rPr>
                  <w:rFonts w:eastAsia="Arial"/>
                  <w:color w:val="EA5B0C"/>
                </w:rPr>
                <m:t>=</m:t>
              </m:r>
              <m:f>
                <m:fPr>
                  <m:ctrlPr>
                    <w:rPr>
                      <w:rFonts w:ascii="Cambria Math" w:eastAsia="Arial" w:hAnsi="Cambria Math"/>
                      <w:i/>
                      <w:color w:val="EA5B0C"/>
                    </w:rPr>
                  </m:ctrlPr>
                </m:fPr>
                <m:num>
                  <m:r>
                    <w:rPr>
                      <w:rFonts w:ascii="Cambria Math" w:eastAsia="Arial" w:hAnsi="Cambria Math"/>
                      <w:color w:val="EA5B0C"/>
                    </w:rPr>
                    <m:t>1</m:t>
                  </m:r>
                </m:num>
                <m:den>
                  <m:func>
                    <m:funcPr>
                      <m:ctrlPr>
                        <w:rPr>
                          <w:rFonts w:ascii="Cambria Math" w:eastAsia="Arial" w:hAnsi="Cambria Math"/>
                          <w:i/>
                          <w:color w:val="EA5B0C"/>
                        </w:rPr>
                      </m:ctrlPr>
                    </m:funcPr>
                    <m:fName>
                      <m:r>
                        <m:rPr>
                          <m:nor/>
                        </m:rPr>
                        <w:rPr>
                          <w:rFonts w:eastAsia="Arial"/>
                          <w:color w:val="EA5B0C"/>
                        </w:rPr>
                        <m:t>sin</m:t>
                      </m:r>
                    </m:fName>
                    <m:e>
                      <m:r>
                        <w:rPr>
                          <w:rFonts w:ascii="Cambria Math" w:eastAsia="Arial" w:hAnsi="Cambria Math"/>
                          <w:color w:val="EA5B0C"/>
                        </w:rPr>
                        <m:t>c</m:t>
                      </m:r>
                    </m:e>
                  </m:func>
                </m:den>
              </m:f>
              <m:r>
                <w:rPr>
                  <w:rFonts w:ascii="Cambria Math" w:eastAsia="Arial" w:hAnsi="Cambria Math"/>
                  <w:color w:val="EA5B0C"/>
                </w:rPr>
                <m:t xml:space="preserve"> </m:t>
              </m:r>
            </m:oMath>
            <w:r w:rsidR="008F7A47" w:rsidRPr="00CA3265">
              <w:rPr>
                <w:rFonts w:eastAsia="Arial"/>
                <w:color w:val="EA5B0C"/>
              </w:rPr>
              <w:t xml:space="preserve"> </w:t>
            </w:r>
          </w:p>
          <w:p w14:paraId="11AB756E" w14:textId="77777777" w:rsidR="008D37FA" w:rsidRPr="00CA3265" w:rsidRDefault="008D37FA" w:rsidP="00F54C26">
            <w:pPr>
              <w:pStyle w:val="BodyText"/>
              <w:rPr>
                <w:color w:val="EA5B0C"/>
              </w:rPr>
            </w:pPr>
          </w:p>
          <w:p w14:paraId="283CCEA3" w14:textId="26A0F5B7" w:rsidR="008F7A47" w:rsidRPr="004A4E17" w:rsidRDefault="008F7A47" w:rsidP="00F54C26">
            <w:pPr>
              <w:pStyle w:val="BodyText"/>
              <w:rPr>
                <w:lang w:eastAsia="en-GB"/>
              </w:rPr>
            </w:pPr>
            <w:r w:rsidRPr="00CA3265">
              <w:rPr>
                <w:color w:val="EA5B0C"/>
              </w:rPr>
              <w:t>Describe the use of optical fibres, particularly in telecommunications</w:t>
            </w:r>
          </w:p>
        </w:tc>
        <w:tc>
          <w:tcPr>
            <w:tcW w:w="10915" w:type="dxa"/>
            <w:tcMar>
              <w:top w:w="113" w:type="dxa"/>
              <w:bottom w:w="113" w:type="dxa"/>
            </w:tcMar>
          </w:tcPr>
          <w:p w14:paraId="0FD6B00C" w14:textId="1FBCF7D6" w:rsidR="00643196" w:rsidRDefault="00935D7F" w:rsidP="00E268EF">
            <w:pPr>
              <w:pStyle w:val="BodyText"/>
              <w:spacing w:after="200"/>
            </w:pPr>
            <w:r>
              <w:lastRenderedPageBreak/>
              <w:t xml:space="preserve">Introduce refraction with a few simple experiments. </w:t>
            </w:r>
            <w:r w:rsidR="00DA6509">
              <w:t>Learner</w:t>
            </w:r>
            <w:r>
              <w:t xml:space="preserve">s observe a pencil placed in a beaker of water. How does the pencil appear from different positions of observation? </w:t>
            </w:r>
            <w:r w:rsidR="0091330B">
              <w:t xml:space="preserve">They </w:t>
            </w:r>
            <w:r>
              <w:t xml:space="preserve">use a rectangular Perspex (or glass) block to look at a piece of text. How does the image change when viewed from different angles and through the different edges? </w:t>
            </w:r>
            <w:r w:rsidR="00DA6509">
              <w:t>Learner</w:t>
            </w:r>
            <w:r>
              <w:t>s place a coin in a</w:t>
            </w:r>
            <w:r w:rsidR="00D65A5E">
              <w:t>n</w:t>
            </w:r>
            <w:r>
              <w:t xml:space="preserve"> </w:t>
            </w:r>
            <w:r w:rsidR="001D07A2">
              <w:t xml:space="preserve">opaque cup and move so it is just out of view. Adding water to the cup slowly should make the coin visible. Can </w:t>
            </w:r>
            <w:r w:rsidR="00DA6509">
              <w:t>learner</w:t>
            </w:r>
            <w:r w:rsidR="001D07A2">
              <w:t>s explain how this happens?</w:t>
            </w:r>
            <w:r w:rsidR="00722FAF">
              <w:t xml:space="preserve"> All of these are examples of refraction.</w:t>
            </w:r>
            <w:r w:rsidR="00A245DA">
              <w:t xml:space="preserve"> </w:t>
            </w:r>
          </w:p>
          <w:p w14:paraId="3E9375B6" w14:textId="77777777" w:rsidR="00A245DA" w:rsidRPr="00320E1F" w:rsidRDefault="00A245DA" w:rsidP="00A245DA">
            <w:pPr>
              <w:pStyle w:val="BodyText"/>
            </w:pPr>
            <w:r w:rsidRPr="00320E1F">
              <w:t>Coin in cup demonstration:</w:t>
            </w:r>
          </w:p>
          <w:p w14:paraId="7CB8F38B" w14:textId="38E838C5" w:rsidR="00A245DA" w:rsidRDefault="0002310B" w:rsidP="00567653">
            <w:pPr>
              <w:pStyle w:val="BodyText"/>
              <w:spacing w:after="200"/>
            </w:pPr>
            <w:hyperlink r:id="rId101" w:history="1">
              <w:r w:rsidR="00A245DA" w:rsidRPr="00A67AD6">
                <w:rPr>
                  <w:rStyle w:val="WebLink"/>
                </w:rPr>
                <w:t>www.lovemyscience.com/risingcoin.html</w:t>
              </w:r>
            </w:hyperlink>
            <w:r w:rsidR="00A245DA" w:rsidRPr="00320E1F">
              <w:t xml:space="preserve"> </w:t>
            </w:r>
          </w:p>
          <w:p w14:paraId="37157332" w14:textId="58C539B1" w:rsidR="008F7A47" w:rsidRDefault="00722FAF" w:rsidP="00E268EF">
            <w:pPr>
              <w:pStyle w:val="BodyText"/>
              <w:spacing w:after="200"/>
            </w:pPr>
            <w:r>
              <w:t xml:space="preserve">Direct </w:t>
            </w:r>
            <w:r w:rsidR="00DA6509">
              <w:t>learner</w:t>
            </w:r>
            <w:r>
              <w:t>s to investigate refraction using a Perspex (or glass) block and a ray box set</w:t>
            </w:r>
            <w:r w:rsidR="00747877">
              <w:t>-</w:t>
            </w:r>
            <w:r>
              <w:t>up</w:t>
            </w:r>
            <w:r w:rsidR="005829DE">
              <w:t>:</w:t>
            </w:r>
          </w:p>
          <w:tbl>
            <w:tblPr>
              <w:tblStyle w:val="TableGrid"/>
              <w:tblW w:w="0" w:type="auto"/>
              <w:tblLayout w:type="fixed"/>
              <w:tblLook w:val="04A0" w:firstRow="1" w:lastRow="0" w:firstColumn="1" w:lastColumn="0" w:noHBand="0" w:noVBand="1"/>
            </w:tblPr>
            <w:tblGrid>
              <w:gridCol w:w="1726"/>
              <w:gridCol w:w="8391"/>
            </w:tblGrid>
            <w:tr w:rsidR="00BC5AD0" w:rsidRPr="007344B5" w14:paraId="2F80A4A8" w14:textId="77777777" w:rsidTr="00BC5AD0">
              <w:tc>
                <w:tcPr>
                  <w:tcW w:w="1726" w:type="dxa"/>
                  <w:shd w:val="clear" w:color="auto" w:fill="F79646" w:themeFill="accent6"/>
                </w:tcPr>
                <w:p w14:paraId="39CC829B" w14:textId="77777777" w:rsidR="00BC5AD0" w:rsidRPr="007344B5" w:rsidRDefault="00BC5AD0" w:rsidP="00BC5AD0">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75BB5A35" w14:textId="77777777" w:rsidR="00BC5AD0" w:rsidRPr="007344B5" w:rsidRDefault="00BC5AD0" w:rsidP="00BC5AD0">
                  <w:pPr>
                    <w:pStyle w:val="BodyText"/>
                    <w:tabs>
                      <w:tab w:val="left" w:pos="1995"/>
                      <w:tab w:val="left" w:pos="3795"/>
                    </w:tabs>
                  </w:pPr>
                  <w:r w:rsidRPr="007344B5">
                    <w:tab/>
                  </w:r>
                  <w:r w:rsidRPr="007344B5">
                    <w:tab/>
                  </w:r>
                </w:p>
              </w:tc>
            </w:tr>
            <w:tr w:rsidR="00BC5AD0" w:rsidRPr="007344B5" w14:paraId="3C36C2DC" w14:textId="77777777" w:rsidTr="00BC5AD0">
              <w:tc>
                <w:tcPr>
                  <w:tcW w:w="10117" w:type="dxa"/>
                  <w:gridSpan w:val="2"/>
                </w:tcPr>
                <w:p w14:paraId="75398F2E" w14:textId="77777777" w:rsidR="00BC5AD0" w:rsidRPr="007344B5" w:rsidRDefault="00BC5AD0" w:rsidP="00BC5AD0">
                  <w:pPr>
                    <w:pStyle w:val="BodyText"/>
                  </w:pPr>
                  <w:r w:rsidRPr="007344B5">
                    <w:t xml:space="preserve">Carry out the </w:t>
                  </w:r>
                  <w:r>
                    <w:rPr>
                      <w:i/>
                    </w:rPr>
                    <w:t>Demonstrating wave phenomena</w:t>
                  </w:r>
                  <w:r w:rsidRPr="007344B5">
                    <w:rPr>
                      <w:i/>
                    </w:rPr>
                    <w:t xml:space="preserve"> </w:t>
                  </w:r>
                  <w:r w:rsidRPr="007344B5">
                    <w:t>experiment referring to Teaching Pack for lesson plans and resources.</w:t>
                  </w:r>
                </w:p>
              </w:tc>
            </w:tr>
          </w:tbl>
          <w:p w14:paraId="1BDE422C" w14:textId="0B27C23B" w:rsidR="00BC5AD0" w:rsidRDefault="005829DE" w:rsidP="00BC5AD0">
            <w:pPr>
              <w:pStyle w:val="BodyText"/>
              <w:rPr>
                <w:lang w:eastAsia="en-GB"/>
              </w:rPr>
            </w:pPr>
            <w:r>
              <w:rPr>
                <w:lang w:eastAsia="en-GB"/>
              </w:rPr>
              <w:t>L</w:t>
            </w:r>
            <w:r w:rsidR="00DA6509">
              <w:rPr>
                <w:lang w:eastAsia="en-GB"/>
              </w:rPr>
              <w:t>earner</w:t>
            </w:r>
            <w:r w:rsidR="009A3DF0">
              <w:rPr>
                <w:lang w:eastAsia="en-GB"/>
              </w:rPr>
              <w:t xml:space="preserve">s carry out the </w:t>
            </w:r>
            <w:r w:rsidR="00BC5AD0">
              <w:rPr>
                <w:lang w:eastAsia="en-GB"/>
              </w:rPr>
              <w:t>refraction part of the teaching pack</w:t>
            </w:r>
            <w:r w:rsidR="00722FAF">
              <w:rPr>
                <w:lang w:eastAsia="en-GB"/>
              </w:rPr>
              <w:t xml:space="preserve"> (Worksheet F)</w:t>
            </w:r>
            <w:r w:rsidR="00BC5AD0">
              <w:rPr>
                <w:lang w:eastAsia="en-GB"/>
              </w:rPr>
              <w:t>.</w:t>
            </w:r>
          </w:p>
          <w:p w14:paraId="3A43ABD8" w14:textId="77777777" w:rsidR="005829DE" w:rsidRDefault="005829DE" w:rsidP="00BC5AD0">
            <w:pPr>
              <w:pStyle w:val="BodyText"/>
              <w:rPr>
                <w:lang w:eastAsia="en-GB"/>
              </w:rPr>
            </w:pPr>
          </w:p>
          <w:p w14:paraId="5BA2A438" w14:textId="7DF82B9A" w:rsidR="006B7265" w:rsidRDefault="00982DEA" w:rsidP="00E268EF">
            <w:pPr>
              <w:pStyle w:val="BodyText"/>
              <w:spacing w:after="200"/>
            </w:pPr>
            <w:r>
              <w:rPr>
                <w:lang w:eastAsia="en-GB"/>
              </w:rPr>
              <w:t>Learners</w:t>
            </w:r>
            <w:r w:rsidR="005829DE">
              <w:rPr>
                <w:lang w:eastAsia="en-GB"/>
              </w:rPr>
              <w:t xml:space="preserve"> </w:t>
            </w:r>
            <w:r w:rsidR="006B7265">
              <w:rPr>
                <w:lang w:eastAsia="en-GB"/>
              </w:rPr>
              <w:t xml:space="preserve">identify </w:t>
            </w:r>
            <w:r w:rsidR="006B7265">
              <w:t>the normal, angle of incidence and angle of refraction on a diagram of refraction and define each term.</w:t>
            </w:r>
            <w:r w:rsidR="00A8720D">
              <w:t xml:space="preserve"> </w:t>
            </w:r>
            <w:r>
              <w:t>Learners</w:t>
            </w:r>
            <w:r w:rsidR="00A8720D">
              <w:t xml:space="preserve"> label their own diagram of refraction</w:t>
            </w:r>
            <w:r>
              <w:t xml:space="preserve"> and write their own method for the experiment.</w:t>
            </w:r>
          </w:p>
          <w:p w14:paraId="0E51FEBB" w14:textId="77777777" w:rsidR="008D37FA" w:rsidRDefault="008D37FA" w:rsidP="008D37FA">
            <w:pPr>
              <w:pStyle w:val="BodyText"/>
              <w:spacing w:after="200"/>
            </w:pPr>
            <w:r>
              <w:lastRenderedPageBreak/>
              <w:t xml:space="preserve">Explain that refraction occurs due to the light ray changing speed as it travels through a different material. </w:t>
            </w:r>
            <w:r>
              <w:rPr>
                <w:lang w:eastAsia="en-GB"/>
              </w:rPr>
              <w:t xml:space="preserve">You could use the analogy of a shopping trolley or a vehicle traveling from smooth ground to muddy ground at an angle to the verge, and how this affects the </w:t>
            </w:r>
            <w:r>
              <w:t>wheels, to help learners understand why the change of speed causes a change in direction.</w:t>
            </w:r>
          </w:p>
          <w:p w14:paraId="7DD92449" w14:textId="0BD09597" w:rsidR="008D37FA" w:rsidRDefault="008D37FA" w:rsidP="00E268EF">
            <w:pPr>
              <w:pStyle w:val="BodyText"/>
              <w:spacing w:after="200"/>
            </w:pPr>
            <w:r>
              <w:t xml:space="preserve">It may help learners to remember that when a light ray slows down, it bends towards the normal; ‘slow’ and ‘towards’ both contain the letter combination ‘ow’. </w:t>
            </w:r>
          </w:p>
          <w:p w14:paraId="259D2A82" w14:textId="77777777" w:rsidR="008D37FA" w:rsidRPr="00FC7B16" w:rsidRDefault="008D37FA" w:rsidP="008D37FA">
            <w:pPr>
              <w:pStyle w:val="BodyText"/>
              <w:spacing w:after="200"/>
              <w:rPr>
                <w:lang w:eastAsia="en-GB"/>
              </w:rPr>
            </w:pPr>
            <w:r>
              <w:rPr>
                <w:lang w:eastAsia="en-GB"/>
              </w:rPr>
              <w:t xml:space="preserve">Give learners simple combinations of materials for them to decide how the light ray will behave e.g. if the light ray travels from air to diamond, the light ray slows </w:t>
            </w:r>
            <w:r>
              <w:t xml:space="preserve">down </w:t>
            </w:r>
            <w:r>
              <w:rPr>
                <w:lang w:eastAsia="en-GB"/>
              </w:rPr>
              <w:t xml:space="preserve">/ speeds up and bends towards/away from the normal. Learners answer the questions by raising their left or right hands for the two options or by using miniature whiteboards. </w:t>
            </w:r>
            <w:r w:rsidRPr="00966AEF">
              <w:rPr>
                <w:b/>
                <w:lang w:eastAsia="en-GB"/>
              </w:rPr>
              <w:t>(F)</w:t>
            </w:r>
          </w:p>
          <w:p w14:paraId="19748F5A" w14:textId="77777777" w:rsidR="008D37FA" w:rsidRDefault="008D37FA" w:rsidP="008D37FA">
            <w:pPr>
              <w:pStyle w:val="BodyText"/>
              <w:spacing w:after="200"/>
              <w:rPr>
                <w:lang w:eastAsia="en-GB"/>
              </w:rPr>
            </w:pPr>
            <w:r>
              <w:rPr>
                <w:lang w:eastAsia="en-GB"/>
              </w:rPr>
              <w:t xml:space="preserve">Give learners a light ray ‘obstacle </w:t>
            </w:r>
            <w:r>
              <w:t>course</w:t>
            </w:r>
            <w:r>
              <w:rPr>
                <w:lang w:eastAsia="en-GB"/>
              </w:rPr>
              <w:t xml:space="preserve">’ where they estimate the path a light ray takes as it travels through different materials e.g. if it travels from air to helium, it will bend away from the normal, but if it then travels into glass it will bend towards the normal. </w:t>
            </w:r>
            <w:r>
              <w:rPr>
                <w:b/>
                <w:lang w:eastAsia="en-GB"/>
              </w:rPr>
              <w:t>(F)</w:t>
            </w:r>
          </w:p>
          <w:p w14:paraId="27AC262C" w14:textId="77777777" w:rsidR="008D37FA" w:rsidRDefault="008D37FA" w:rsidP="008D37FA">
            <w:pPr>
              <w:pStyle w:val="BodyText"/>
              <w:spacing w:after="200"/>
            </w:pPr>
            <w:r>
              <w:t>Learners consider other everyday examples of refraction e.g. a fish will appear in a different location to its actual location due to the refraction of light through water, so a spear fisher should bear this in mind when aiming for the fish.</w:t>
            </w:r>
          </w:p>
          <w:p w14:paraId="12411B7C" w14:textId="77777777" w:rsidR="008D37FA" w:rsidRDefault="008D37FA" w:rsidP="008D37FA">
            <w:pPr>
              <w:pStyle w:val="BodyText"/>
              <w:spacing w:after="200"/>
            </w:pPr>
            <w:r>
              <w:t>Learners observe how transparent hydrobeads are visible in air and invisible in water. They share the same refractive index as water which results in their invisibility.</w:t>
            </w:r>
          </w:p>
          <w:p w14:paraId="5C077841" w14:textId="2934D392" w:rsidR="008D37FA" w:rsidRDefault="008D37FA" w:rsidP="00E268EF">
            <w:pPr>
              <w:pStyle w:val="BodyText"/>
              <w:spacing w:after="200"/>
            </w:pPr>
            <w:r>
              <w:t>Learners observe the refraction of a laser through a large transparent container of coloured water.</w:t>
            </w:r>
          </w:p>
          <w:p w14:paraId="2ECB9D81" w14:textId="77777777" w:rsidR="008D37FA" w:rsidRDefault="008D37FA" w:rsidP="008D37FA">
            <w:pPr>
              <w:pStyle w:val="BodyText"/>
              <w:spacing w:after="200"/>
            </w:pPr>
            <w:r>
              <w:t>Learners can investigate refraction through different-shaped transparent blocks.</w:t>
            </w:r>
          </w:p>
          <w:p w14:paraId="54663873" w14:textId="77777777" w:rsidR="008D37FA" w:rsidRDefault="008D37FA" w:rsidP="008D37FA">
            <w:pPr>
              <w:pStyle w:val="BodyText"/>
              <w:spacing w:after="200"/>
              <w:rPr>
                <w:lang w:eastAsia="en-GB"/>
              </w:rPr>
            </w:pPr>
            <w:r>
              <w:t>Learners investigate refraction</w:t>
            </w:r>
            <w:r>
              <w:rPr>
                <w:lang w:eastAsia="en-GB"/>
              </w:rPr>
              <w:t xml:space="preserve"> through a semi-circular transparent block:</w:t>
            </w:r>
          </w:p>
          <w:tbl>
            <w:tblPr>
              <w:tblStyle w:val="TableGrid"/>
              <w:tblW w:w="0" w:type="auto"/>
              <w:tblLayout w:type="fixed"/>
              <w:tblLook w:val="04A0" w:firstRow="1" w:lastRow="0" w:firstColumn="1" w:lastColumn="0" w:noHBand="0" w:noVBand="1"/>
            </w:tblPr>
            <w:tblGrid>
              <w:gridCol w:w="1726"/>
              <w:gridCol w:w="8391"/>
            </w:tblGrid>
            <w:tr w:rsidR="008D37FA" w:rsidRPr="007344B5" w14:paraId="52081438" w14:textId="77777777" w:rsidTr="00360580">
              <w:tc>
                <w:tcPr>
                  <w:tcW w:w="1726" w:type="dxa"/>
                  <w:shd w:val="clear" w:color="auto" w:fill="F79646" w:themeFill="accent6"/>
                </w:tcPr>
                <w:p w14:paraId="709084C4" w14:textId="77777777" w:rsidR="008D37FA" w:rsidRPr="007344B5" w:rsidRDefault="008D37FA" w:rsidP="008D37FA">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7342501B" w14:textId="77777777" w:rsidR="008D37FA" w:rsidRPr="007344B5" w:rsidRDefault="008D37FA" w:rsidP="008D37FA">
                  <w:pPr>
                    <w:pStyle w:val="BodyText"/>
                    <w:tabs>
                      <w:tab w:val="left" w:pos="1995"/>
                      <w:tab w:val="left" w:pos="3795"/>
                    </w:tabs>
                  </w:pPr>
                  <w:r w:rsidRPr="007344B5">
                    <w:tab/>
                  </w:r>
                  <w:r w:rsidRPr="007344B5">
                    <w:tab/>
                  </w:r>
                </w:p>
              </w:tc>
            </w:tr>
            <w:tr w:rsidR="008D37FA" w:rsidRPr="007344B5" w14:paraId="63859D78" w14:textId="77777777" w:rsidTr="00360580">
              <w:tc>
                <w:tcPr>
                  <w:tcW w:w="10117" w:type="dxa"/>
                  <w:gridSpan w:val="2"/>
                </w:tcPr>
                <w:p w14:paraId="1AFC7E4A" w14:textId="77777777" w:rsidR="008D37FA" w:rsidRPr="007344B5" w:rsidRDefault="008D37FA" w:rsidP="008D37FA">
                  <w:pPr>
                    <w:pStyle w:val="BodyText"/>
                  </w:pPr>
                  <w:r w:rsidRPr="007344B5">
                    <w:t xml:space="preserve">Carry out the </w:t>
                  </w:r>
                  <w:r>
                    <w:rPr>
                      <w:i/>
                    </w:rPr>
                    <w:t>Measuring refraction and total internal reflection</w:t>
                  </w:r>
                  <w:r w:rsidRPr="007344B5">
                    <w:rPr>
                      <w:i/>
                    </w:rPr>
                    <w:t xml:space="preserve"> </w:t>
                  </w:r>
                  <w:r w:rsidRPr="007344B5">
                    <w:t>experiment referring to Teaching Pack for lesson plans and resources.</w:t>
                  </w:r>
                </w:p>
              </w:tc>
            </w:tr>
          </w:tbl>
          <w:p w14:paraId="17F6F477" w14:textId="77777777" w:rsidR="008D37FA" w:rsidRDefault="008D37FA" w:rsidP="008D37FA">
            <w:pPr>
              <w:pStyle w:val="BodyText"/>
              <w:rPr>
                <w:lang w:eastAsia="en-GB"/>
              </w:rPr>
            </w:pPr>
            <w:r>
              <w:rPr>
                <w:lang w:eastAsia="en-GB"/>
              </w:rPr>
              <w:t>Learners carry out the total internal reflection part of the teaching pack (Worksheet E).</w:t>
            </w:r>
          </w:p>
          <w:p w14:paraId="780D33F9" w14:textId="77777777" w:rsidR="008D37FA" w:rsidRDefault="008D37FA" w:rsidP="008D37FA">
            <w:pPr>
              <w:pStyle w:val="BodyText"/>
              <w:rPr>
                <w:lang w:eastAsia="en-GB"/>
              </w:rPr>
            </w:pPr>
          </w:p>
          <w:p w14:paraId="2D8FC0E2" w14:textId="77777777" w:rsidR="008D37FA" w:rsidRPr="00AC6C8D" w:rsidRDefault="008D37FA" w:rsidP="008D37FA">
            <w:pPr>
              <w:pStyle w:val="BodyText"/>
            </w:pPr>
            <w:r>
              <w:t>Recap the critical angle and the cases of refraction and total internal reflection in a semi-circular block using simulations:</w:t>
            </w:r>
            <w:r>
              <w:br/>
            </w:r>
            <w:hyperlink r:id="rId102" w:history="1">
              <w:r w:rsidRPr="00A67AD6">
                <w:rPr>
                  <w:rStyle w:val="WebLink"/>
                </w:rPr>
                <w:t>www.reading.ac.uk/virtualexperiments/ves/tir.html</w:t>
              </w:r>
            </w:hyperlink>
            <w:r w:rsidRPr="00AC6C8D">
              <w:t xml:space="preserve"> </w:t>
            </w:r>
          </w:p>
          <w:p w14:paraId="036402C9" w14:textId="400AB7CC" w:rsidR="008D37FA" w:rsidRDefault="0002310B" w:rsidP="00E268EF">
            <w:pPr>
              <w:pStyle w:val="BodyText"/>
              <w:spacing w:after="200"/>
              <w:rPr>
                <w:rStyle w:val="WebLink"/>
              </w:rPr>
            </w:pPr>
            <w:hyperlink r:id="rId103" w:history="1">
              <w:r w:rsidR="008D37FA" w:rsidRPr="00A67AD6">
                <w:rPr>
                  <w:rStyle w:val="WebLink"/>
                </w:rPr>
                <w:t>https://phet.colorado.edu/sims/html/bending-light/latest/bending-light_en.html</w:t>
              </w:r>
            </w:hyperlink>
          </w:p>
          <w:p w14:paraId="7639DFFA" w14:textId="173DCCA9" w:rsidR="008D37FA" w:rsidRPr="008D37FA" w:rsidRDefault="008D37FA" w:rsidP="00E268EF">
            <w:pPr>
              <w:pStyle w:val="BodyText"/>
              <w:spacing w:after="200"/>
              <w:rPr>
                <w:lang w:eastAsia="en-GB"/>
              </w:rPr>
            </w:pPr>
            <w:r>
              <w:t xml:space="preserve">Show learners different diagrams depicting the critical angle, refraction or total internal reflection and ask them to quickly identify which case is shown. </w:t>
            </w:r>
            <w:r>
              <w:rPr>
                <w:lang w:eastAsia="en-GB"/>
              </w:rPr>
              <w:t xml:space="preserve">They can answer the questions using miniature whiteboards. </w:t>
            </w:r>
            <w:r w:rsidRPr="00484BE7">
              <w:rPr>
                <w:b/>
                <w:lang w:eastAsia="en-GB"/>
              </w:rPr>
              <w:t>(F)</w:t>
            </w:r>
          </w:p>
          <w:p w14:paraId="26AC74C1" w14:textId="5F9F754D" w:rsidR="008D37FA" w:rsidRDefault="008D37FA" w:rsidP="00E268EF">
            <w:pPr>
              <w:pStyle w:val="BodyText"/>
              <w:spacing w:after="200"/>
            </w:pPr>
            <w:r w:rsidRPr="00AB19CA">
              <w:rPr>
                <w:b/>
                <w:bCs/>
              </w:rPr>
              <w:lastRenderedPageBreak/>
              <w:t xml:space="preserve">Extended assessment: </w:t>
            </w:r>
            <w:r>
              <w:t>3.2.2.6, 3.2.2.7, 3.2.2.8 and 3.2.2.9</w:t>
            </w:r>
          </w:p>
          <w:p w14:paraId="22BFEEAB" w14:textId="6A9AF005" w:rsidR="00BC5AD0" w:rsidRDefault="00DA6509" w:rsidP="00E268EF">
            <w:pPr>
              <w:pStyle w:val="BodyText"/>
              <w:spacing w:after="200"/>
            </w:pPr>
            <w:r>
              <w:t>Learner</w:t>
            </w:r>
            <w:r w:rsidR="0070497C">
              <w:t xml:space="preserve">s share their results for the angle of incidence and the angle of refraction. </w:t>
            </w:r>
            <w:r w:rsidR="005829DE">
              <w:t>Compile t</w:t>
            </w:r>
            <w:r w:rsidR="0070497C">
              <w:t xml:space="preserve">he results </w:t>
            </w:r>
            <w:r w:rsidR="00580215">
              <w:t xml:space="preserve">on the </w:t>
            </w:r>
            <w:r w:rsidR="0070497C">
              <w:t>board.</w:t>
            </w:r>
          </w:p>
          <w:p w14:paraId="0D557473" w14:textId="63B02D58" w:rsidR="0070497C" w:rsidRDefault="0070497C" w:rsidP="00E268EF">
            <w:pPr>
              <w:pStyle w:val="BodyText"/>
              <w:spacing w:after="200"/>
            </w:pPr>
            <w:r>
              <w:t>Introduce the refractive index and</w:t>
            </w:r>
            <w:r w:rsidR="00E43B26">
              <w:t xml:space="preserve"> its equation. Highlight that the refractive index</w:t>
            </w:r>
            <w:r>
              <w:t xml:space="preserve"> has no unit. </w:t>
            </w:r>
            <w:r w:rsidR="00DA6509">
              <w:t>Learner</w:t>
            </w:r>
            <w:r>
              <w:t>s substitute their results int</w:t>
            </w:r>
            <w:r w:rsidR="00E43B26">
              <w:t>o</w:t>
            </w:r>
            <w:r>
              <w:t xml:space="preserve"> the equation to find the refractive index of Perspex (or glass). </w:t>
            </w:r>
            <w:r w:rsidR="00DA6509">
              <w:t>Learner</w:t>
            </w:r>
            <w:r>
              <w:t>s should find similar values. Highlight that the refractive index is a property of a material and can be used to identify an unknown material.</w:t>
            </w:r>
            <w:r w:rsidR="00A01DBE">
              <w:t xml:space="preserve"> It can also be calculated as </w:t>
            </w:r>
            <w:r w:rsidR="00A01DBE">
              <w:rPr>
                <w:rFonts w:eastAsia="Arial"/>
              </w:rPr>
              <w:t>the ratio of speeds of a wave in two different regions.</w:t>
            </w:r>
          </w:p>
          <w:p w14:paraId="6B9F99A8" w14:textId="651206D9" w:rsidR="002C03BC" w:rsidRDefault="002C03BC" w:rsidP="00E268EF">
            <w:pPr>
              <w:pStyle w:val="BodyText"/>
              <w:spacing w:after="200"/>
            </w:pPr>
            <w:r>
              <w:t>Introduce the equation that links the refractive index to the critical angle.</w:t>
            </w:r>
          </w:p>
          <w:p w14:paraId="02A269FC" w14:textId="04497931" w:rsidR="00A71A8E" w:rsidRDefault="00A71A8E" w:rsidP="00E268EF">
            <w:pPr>
              <w:pStyle w:val="BodyText"/>
              <w:spacing w:after="200"/>
              <w:rPr>
                <w:lang w:eastAsia="en-GB"/>
              </w:rPr>
            </w:pPr>
            <w:r>
              <w:t xml:space="preserve">Set </w:t>
            </w:r>
            <w:r w:rsidR="00DA6509">
              <w:t>learner</w:t>
            </w:r>
            <w:r>
              <w:t xml:space="preserve">s quantitative and qualitative questions for practice. </w:t>
            </w:r>
            <w:r w:rsidRPr="005715DF">
              <w:rPr>
                <w:b/>
                <w:bCs/>
              </w:rPr>
              <w:t>(F)</w:t>
            </w:r>
          </w:p>
          <w:p w14:paraId="09C888F0" w14:textId="7AF4CD8B" w:rsidR="00F5320E" w:rsidRDefault="00F5320E" w:rsidP="00E268EF">
            <w:pPr>
              <w:pStyle w:val="BodyText"/>
              <w:spacing w:after="200"/>
            </w:pPr>
            <w:r>
              <w:t>Demonstrate total internal reflection through optical fibres.</w:t>
            </w:r>
            <w:r w:rsidR="00911908">
              <w:t xml:space="preserve"> </w:t>
            </w:r>
          </w:p>
          <w:p w14:paraId="3FCFFBF0" w14:textId="787AAE70" w:rsidR="002936FF" w:rsidRPr="002341F5" w:rsidRDefault="00DA6509" w:rsidP="002341F5">
            <w:pPr>
              <w:pStyle w:val="BodyText"/>
              <w:spacing w:after="200"/>
            </w:pPr>
            <w:r>
              <w:t>Learner</w:t>
            </w:r>
            <w:r w:rsidR="00F5320E">
              <w:t xml:space="preserve">s research uses of total internal reflection, particularly optical fibres used in telecommunications. </w:t>
            </w:r>
            <w:r w:rsidR="00822D23">
              <w:rPr>
                <w:b/>
              </w:rPr>
              <w:t>(I)</w:t>
            </w:r>
          </w:p>
        </w:tc>
      </w:tr>
      <w:tr w:rsidR="00E421B0" w:rsidRPr="004A4E17" w14:paraId="2ACD269D" w14:textId="77777777" w:rsidTr="00F54C26">
        <w:tblPrEx>
          <w:tblCellMar>
            <w:top w:w="0" w:type="dxa"/>
            <w:bottom w:w="0" w:type="dxa"/>
          </w:tblCellMar>
        </w:tblPrEx>
        <w:tc>
          <w:tcPr>
            <w:tcW w:w="1418" w:type="dxa"/>
            <w:tcMar>
              <w:top w:w="113" w:type="dxa"/>
              <w:bottom w:w="113" w:type="dxa"/>
            </w:tcMar>
          </w:tcPr>
          <w:p w14:paraId="5C2D4489" w14:textId="5E6407FE" w:rsidR="008F7A47" w:rsidRPr="00CE7376" w:rsidRDefault="008F7A47" w:rsidP="00F54C26">
            <w:pPr>
              <w:pStyle w:val="BodyText"/>
              <w:rPr>
                <w:bCs/>
              </w:rPr>
            </w:pPr>
            <w:r w:rsidRPr="00CE7376">
              <w:rPr>
                <w:bCs/>
              </w:rPr>
              <w:lastRenderedPageBreak/>
              <w:t>3.2.3.1</w:t>
            </w:r>
            <w:r w:rsidR="007E4B78" w:rsidRPr="00CE7376">
              <w:rPr>
                <w:bCs/>
              </w:rPr>
              <w:t xml:space="preserve"> Thin lenses</w:t>
            </w:r>
          </w:p>
          <w:p w14:paraId="40A62141" w14:textId="77777777" w:rsidR="00966AEF" w:rsidRPr="00CE7376" w:rsidRDefault="00966AEF" w:rsidP="00F54C26">
            <w:pPr>
              <w:pStyle w:val="BodyText"/>
              <w:rPr>
                <w:bCs/>
              </w:rPr>
            </w:pPr>
          </w:p>
          <w:p w14:paraId="1810AC13" w14:textId="77777777" w:rsidR="006B6D22" w:rsidRPr="00CE7376" w:rsidRDefault="006B6D22" w:rsidP="00F54C26">
            <w:pPr>
              <w:pStyle w:val="BodyText"/>
              <w:rPr>
                <w:bCs/>
              </w:rPr>
            </w:pPr>
          </w:p>
          <w:p w14:paraId="52A60861" w14:textId="77777777" w:rsidR="006B6D22" w:rsidRPr="00CE7376" w:rsidRDefault="006B6D22" w:rsidP="00F54C26">
            <w:pPr>
              <w:pStyle w:val="BodyText"/>
              <w:rPr>
                <w:bCs/>
              </w:rPr>
            </w:pPr>
          </w:p>
          <w:p w14:paraId="4BF1C8AF" w14:textId="77777777" w:rsidR="006954D1" w:rsidRPr="00CE7376" w:rsidRDefault="006954D1" w:rsidP="00F54C26">
            <w:pPr>
              <w:pStyle w:val="BodyText"/>
              <w:rPr>
                <w:bCs/>
              </w:rPr>
            </w:pPr>
          </w:p>
          <w:p w14:paraId="62D4C21E" w14:textId="7FADDC85" w:rsidR="008F7A47" w:rsidRPr="00CE7376" w:rsidRDefault="008F7A47" w:rsidP="00F54C26">
            <w:pPr>
              <w:pStyle w:val="BodyText"/>
              <w:rPr>
                <w:bCs/>
              </w:rPr>
            </w:pPr>
            <w:r w:rsidRPr="00CE7376">
              <w:rPr>
                <w:bCs/>
              </w:rPr>
              <w:t>3.2.3.2</w:t>
            </w:r>
            <w:r w:rsidR="007E4B78" w:rsidRPr="00CE7376">
              <w:rPr>
                <w:bCs/>
              </w:rPr>
              <w:t xml:space="preserve"> </w:t>
            </w:r>
          </w:p>
          <w:p w14:paraId="40567FFF" w14:textId="77777777" w:rsidR="00966AEF" w:rsidRPr="00CE7376" w:rsidRDefault="00966AEF" w:rsidP="00F54C26">
            <w:pPr>
              <w:pStyle w:val="BodyText"/>
              <w:rPr>
                <w:bCs/>
              </w:rPr>
            </w:pPr>
          </w:p>
          <w:p w14:paraId="469C42E9" w14:textId="77777777" w:rsidR="006B6D22" w:rsidRPr="00CE7376" w:rsidRDefault="006B6D22" w:rsidP="00F54C26">
            <w:pPr>
              <w:pStyle w:val="BodyText"/>
              <w:rPr>
                <w:bCs/>
              </w:rPr>
            </w:pPr>
          </w:p>
          <w:p w14:paraId="73BFBE08" w14:textId="77777777" w:rsidR="006B6D22" w:rsidRPr="00CE7376" w:rsidRDefault="006B6D22" w:rsidP="00F54C26">
            <w:pPr>
              <w:pStyle w:val="BodyText"/>
              <w:rPr>
                <w:bCs/>
              </w:rPr>
            </w:pPr>
          </w:p>
          <w:p w14:paraId="1DEA2D7F" w14:textId="77777777" w:rsidR="006B6D22" w:rsidRPr="00CE7376" w:rsidRDefault="006B6D22" w:rsidP="00F54C26">
            <w:pPr>
              <w:pStyle w:val="BodyText"/>
              <w:rPr>
                <w:bCs/>
              </w:rPr>
            </w:pPr>
          </w:p>
          <w:p w14:paraId="3BE02CE4" w14:textId="77777777" w:rsidR="006B6D22" w:rsidRPr="00CE7376" w:rsidRDefault="006B6D22" w:rsidP="00F54C26">
            <w:pPr>
              <w:pStyle w:val="BodyText"/>
              <w:rPr>
                <w:bCs/>
              </w:rPr>
            </w:pPr>
          </w:p>
          <w:p w14:paraId="1727E147" w14:textId="02B2F541" w:rsidR="008F7A47" w:rsidRPr="00CE7376" w:rsidRDefault="008F7A47" w:rsidP="00F54C26">
            <w:pPr>
              <w:pStyle w:val="BodyText"/>
              <w:rPr>
                <w:bCs/>
              </w:rPr>
            </w:pPr>
            <w:r w:rsidRPr="00CE7376">
              <w:rPr>
                <w:bCs/>
              </w:rPr>
              <w:t>3.2.3.3</w:t>
            </w:r>
            <w:r w:rsidR="007E4B78" w:rsidRPr="00CE7376">
              <w:rPr>
                <w:bCs/>
              </w:rPr>
              <w:t xml:space="preserve"> </w:t>
            </w:r>
          </w:p>
          <w:p w14:paraId="51793B1E" w14:textId="77777777" w:rsidR="00966AEF" w:rsidRPr="00CE7376" w:rsidRDefault="00966AEF" w:rsidP="00F54C26">
            <w:pPr>
              <w:pStyle w:val="BodyText"/>
              <w:rPr>
                <w:bCs/>
              </w:rPr>
            </w:pPr>
          </w:p>
          <w:p w14:paraId="2226F2CF" w14:textId="77777777" w:rsidR="006B6D22" w:rsidRPr="00CE7376" w:rsidRDefault="006B6D22" w:rsidP="00F54C26">
            <w:pPr>
              <w:pStyle w:val="BodyText"/>
              <w:rPr>
                <w:bCs/>
              </w:rPr>
            </w:pPr>
          </w:p>
          <w:p w14:paraId="4B3DA9B8" w14:textId="77777777" w:rsidR="006B6D22" w:rsidRPr="00CE7376" w:rsidRDefault="006B6D22" w:rsidP="00F54C26">
            <w:pPr>
              <w:pStyle w:val="BodyText"/>
              <w:rPr>
                <w:bCs/>
              </w:rPr>
            </w:pPr>
          </w:p>
          <w:p w14:paraId="12CDB063" w14:textId="77777777" w:rsidR="006954D1" w:rsidRPr="00CE7376" w:rsidRDefault="006954D1" w:rsidP="00F54C26">
            <w:pPr>
              <w:pStyle w:val="BodyText"/>
              <w:rPr>
                <w:bCs/>
              </w:rPr>
            </w:pPr>
          </w:p>
          <w:p w14:paraId="79457153" w14:textId="77777777" w:rsidR="006954D1" w:rsidRPr="00CE7376" w:rsidRDefault="006954D1" w:rsidP="00F54C26">
            <w:pPr>
              <w:pStyle w:val="BodyText"/>
              <w:rPr>
                <w:bCs/>
              </w:rPr>
            </w:pPr>
          </w:p>
          <w:p w14:paraId="680DCB0E" w14:textId="77F47BFC" w:rsidR="008F7A47" w:rsidRPr="00CE7376" w:rsidRDefault="008F7A47" w:rsidP="00F54C26">
            <w:pPr>
              <w:pStyle w:val="BodyText"/>
              <w:rPr>
                <w:bCs/>
              </w:rPr>
            </w:pPr>
            <w:r w:rsidRPr="00CE7376">
              <w:rPr>
                <w:bCs/>
              </w:rPr>
              <w:t>3.2.3.4</w:t>
            </w:r>
            <w:r w:rsidR="007E4B78" w:rsidRPr="00CE7376">
              <w:rPr>
                <w:bCs/>
              </w:rPr>
              <w:t xml:space="preserve"> </w:t>
            </w:r>
          </w:p>
          <w:p w14:paraId="32DDD3CD" w14:textId="77777777" w:rsidR="00966AEF" w:rsidRPr="00CE7376" w:rsidRDefault="00966AEF" w:rsidP="00F54C26">
            <w:pPr>
              <w:pStyle w:val="BodyText"/>
              <w:rPr>
                <w:bCs/>
              </w:rPr>
            </w:pPr>
          </w:p>
          <w:p w14:paraId="1CFCE11F" w14:textId="77777777" w:rsidR="006B6D22" w:rsidRPr="00CE7376" w:rsidRDefault="006B6D22" w:rsidP="00F54C26">
            <w:pPr>
              <w:pStyle w:val="BodyText"/>
              <w:rPr>
                <w:bCs/>
              </w:rPr>
            </w:pPr>
          </w:p>
          <w:p w14:paraId="2C5519B6" w14:textId="77777777" w:rsidR="006B6D22" w:rsidRPr="00CE7376" w:rsidRDefault="006B6D22" w:rsidP="00F54C26">
            <w:pPr>
              <w:pStyle w:val="BodyText"/>
              <w:rPr>
                <w:bCs/>
              </w:rPr>
            </w:pPr>
          </w:p>
          <w:p w14:paraId="57C81E7A" w14:textId="77777777" w:rsidR="006B6D22" w:rsidRPr="00CE7376" w:rsidRDefault="006B6D22" w:rsidP="00F54C26">
            <w:pPr>
              <w:pStyle w:val="BodyText"/>
              <w:rPr>
                <w:bCs/>
              </w:rPr>
            </w:pPr>
          </w:p>
          <w:p w14:paraId="2265EB0A" w14:textId="21A21E8E" w:rsidR="006B6D22" w:rsidRPr="00CE7376" w:rsidRDefault="006B6D22" w:rsidP="00F54C26">
            <w:pPr>
              <w:pStyle w:val="BodyText"/>
              <w:rPr>
                <w:bCs/>
              </w:rPr>
            </w:pPr>
          </w:p>
          <w:p w14:paraId="7EEDD939" w14:textId="77777777" w:rsidR="00440496" w:rsidRDefault="00440496" w:rsidP="00F54C26">
            <w:pPr>
              <w:pStyle w:val="BodyText"/>
              <w:rPr>
                <w:bCs/>
              </w:rPr>
            </w:pPr>
          </w:p>
          <w:p w14:paraId="4F842798" w14:textId="77777777" w:rsidR="00440496" w:rsidRDefault="00440496" w:rsidP="00F54C26">
            <w:pPr>
              <w:pStyle w:val="BodyText"/>
              <w:rPr>
                <w:bCs/>
              </w:rPr>
            </w:pPr>
          </w:p>
          <w:p w14:paraId="01A77B75" w14:textId="05B36DB3" w:rsidR="008F7A47" w:rsidRPr="00CE7376" w:rsidRDefault="008F7A47" w:rsidP="00F54C26">
            <w:pPr>
              <w:pStyle w:val="BodyText"/>
              <w:rPr>
                <w:bCs/>
              </w:rPr>
            </w:pPr>
            <w:r w:rsidRPr="00CE7376">
              <w:rPr>
                <w:bCs/>
              </w:rPr>
              <w:t>3.2.3.5</w:t>
            </w:r>
            <w:r w:rsidR="007E4B78" w:rsidRPr="00CE7376">
              <w:rPr>
                <w:bCs/>
              </w:rPr>
              <w:t xml:space="preserve"> </w:t>
            </w:r>
          </w:p>
          <w:p w14:paraId="03133A84" w14:textId="77777777" w:rsidR="00966AEF" w:rsidRPr="00CE7376" w:rsidRDefault="00966AEF" w:rsidP="00F54C26">
            <w:pPr>
              <w:pStyle w:val="BodyText"/>
              <w:rPr>
                <w:bCs/>
              </w:rPr>
            </w:pPr>
          </w:p>
          <w:p w14:paraId="24B9BB05" w14:textId="77777777" w:rsidR="006B6D22" w:rsidRPr="00CE7376" w:rsidRDefault="006B6D22" w:rsidP="00F54C26">
            <w:pPr>
              <w:pStyle w:val="BodyText"/>
              <w:rPr>
                <w:bCs/>
              </w:rPr>
            </w:pPr>
          </w:p>
          <w:p w14:paraId="04487FE5" w14:textId="34881781" w:rsidR="006B6D22" w:rsidRPr="00CE7376" w:rsidRDefault="006B6D22" w:rsidP="00F54C26">
            <w:pPr>
              <w:pStyle w:val="BodyText"/>
              <w:rPr>
                <w:bCs/>
              </w:rPr>
            </w:pPr>
          </w:p>
          <w:p w14:paraId="63FA7971" w14:textId="1B11CC21" w:rsidR="00FA61EC" w:rsidRPr="00CE7376" w:rsidRDefault="00FA61EC" w:rsidP="00F54C26">
            <w:pPr>
              <w:pStyle w:val="BodyText"/>
              <w:rPr>
                <w:bCs/>
              </w:rPr>
            </w:pPr>
          </w:p>
          <w:p w14:paraId="14D0CCEE" w14:textId="2952901E" w:rsidR="00FA61EC" w:rsidRPr="00CE7376" w:rsidRDefault="00FA61EC" w:rsidP="00F54C26">
            <w:pPr>
              <w:pStyle w:val="BodyText"/>
              <w:rPr>
                <w:bCs/>
              </w:rPr>
            </w:pPr>
          </w:p>
          <w:p w14:paraId="2519D94F" w14:textId="6BB270DB" w:rsidR="00FA61EC" w:rsidRPr="00CE7376" w:rsidRDefault="00FA61EC" w:rsidP="00F54C26">
            <w:pPr>
              <w:pStyle w:val="BodyText"/>
              <w:rPr>
                <w:bCs/>
              </w:rPr>
            </w:pPr>
          </w:p>
          <w:p w14:paraId="37A07480" w14:textId="77777777" w:rsidR="00FA61EC" w:rsidRPr="00CE7376" w:rsidRDefault="00FA61EC" w:rsidP="00F54C26">
            <w:pPr>
              <w:pStyle w:val="BodyText"/>
              <w:rPr>
                <w:bCs/>
              </w:rPr>
            </w:pPr>
          </w:p>
          <w:p w14:paraId="2B2CDA9D" w14:textId="5029E4FA" w:rsidR="008F7A47" w:rsidRPr="00CE7376" w:rsidRDefault="008F7A47" w:rsidP="00F54C26">
            <w:pPr>
              <w:pStyle w:val="BodyText"/>
              <w:rPr>
                <w:bCs/>
              </w:rPr>
            </w:pPr>
            <w:r w:rsidRPr="00CE7376">
              <w:rPr>
                <w:bCs/>
              </w:rPr>
              <w:t>3.2.3.6</w:t>
            </w:r>
            <w:r w:rsidR="007E4B78" w:rsidRPr="00CE7376">
              <w:rPr>
                <w:bCs/>
              </w:rPr>
              <w:t xml:space="preserve"> </w:t>
            </w:r>
          </w:p>
          <w:p w14:paraId="792FD99F" w14:textId="40132C81" w:rsidR="006B6D22" w:rsidRPr="00CE7376" w:rsidRDefault="006B6D22" w:rsidP="006F316D">
            <w:pPr>
              <w:pStyle w:val="BodyText"/>
              <w:rPr>
                <w:bCs/>
              </w:rPr>
            </w:pPr>
          </w:p>
          <w:p w14:paraId="3A9F3112" w14:textId="77777777" w:rsidR="00FA61EC" w:rsidRPr="00CE7376" w:rsidRDefault="00FA61EC" w:rsidP="006F316D">
            <w:pPr>
              <w:pStyle w:val="BodyText"/>
              <w:rPr>
                <w:bCs/>
              </w:rPr>
            </w:pPr>
          </w:p>
          <w:p w14:paraId="3BBCAB4A" w14:textId="77777777" w:rsidR="006B6D22" w:rsidRPr="00CE7376" w:rsidRDefault="006B6D22" w:rsidP="006F316D">
            <w:pPr>
              <w:pStyle w:val="BodyText"/>
              <w:rPr>
                <w:bCs/>
              </w:rPr>
            </w:pPr>
          </w:p>
          <w:p w14:paraId="5003F964" w14:textId="77777777" w:rsidR="006B6D22" w:rsidRPr="00CE7376" w:rsidRDefault="006B6D22" w:rsidP="006F316D">
            <w:pPr>
              <w:pStyle w:val="BodyText"/>
              <w:rPr>
                <w:bCs/>
              </w:rPr>
            </w:pPr>
          </w:p>
          <w:p w14:paraId="7002B380" w14:textId="77777777" w:rsidR="00E421B0" w:rsidRPr="00CE7376" w:rsidRDefault="008F7A47" w:rsidP="006F316D">
            <w:pPr>
              <w:pStyle w:val="BodyText"/>
              <w:rPr>
                <w:bCs/>
              </w:rPr>
            </w:pPr>
            <w:r w:rsidRPr="00CE7376">
              <w:rPr>
                <w:bCs/>
              </w:rPr>
              <w:t>3.2.3.7</w:t>
            </w:r>
            <w:r w:rsidR="007E4B78" w:rsidRPr="00CE7376">
              <w:rPr>
                <w:bCs/>
              </w:rPr>
              <w:t xml:space="preserve"> </w:t>
            </w:r>
          </w:p>
          <w:p w14:paraId="39231573" w14:textId="77777777" w:rsidR="00A01DBE" w:rsidRPr="00CE7376" w:rsidRDefault="00A01DBE" w:rsidP="006F316D">
            <w:pPr>
              <w:pStyle w:val="BodyText"/>
              <w:rPr>
                <w:bCs/>
              </w:rPr>
            </w:pPr>
          </w:p>
          <w:p w14:paraId="59AFC368" w14:textId="5D0120E8" w:rsidR="00A01DBE" w:rsidRPr="00CE7376" w:rsidRDefault="00A01DBE" w:rsidP="006F316D">
            <w:pPr>
              <w:pStyle w:val="BodyText"/>
              <w:rPr>
                <w:bCs/>
              </w:rPr>
            </w:pPr>
          </w:p>
          <w:p w14:paraId="0F58525B" w14:textId="77777777" w:rsidR="00FA61EC" w:rsidRPr="00CE7376" w:rsidRDefault="00FA61EC" w:rsidP="006F316D">
            <w:pPr>
              <w:pStyle w:val="BodyText"/>
              <w:rPr>
                <w:bCs/>
              </w:rPr>
            </w:pPr>
          </w:p>
          <w:p w14:paraId="345D69EA" w14:textId="3BF308B4" w:rsidR="00A01DBE" w:rsidRPr="00CE7376" w:rsidRDefault="00A01DBE" w:rsidP="006F316D">
            <w:pPr>
              <w:pStyle w:val="BodyText"/>
              <w:rPr>
                <w:bCs/>
              </w:rPr>
            </w:pPr>
            <w:r w:rsidRPr="00CE7376">
              <w:rPr>
                <w:bCs/>
              </w:rPr>
              <w:t>3.2.3.8</w:t>
            </w:r>
          </w:p>
        </w:tc>
        <w:tc>
          <w:tcPr>
            <w:tcW w:w="2268" w:type="dxa"/>
            <w:tcMar>
              <w:top w:w="113" w:type="dxa"/>
              <w:bottom w:w="113" w:type="dxa"/>
            </w:tcMar>
          </w:tcPr>
          <w:p w14:paraId="33F37112" w14:textId="670D8B6E" w:rsidR="00E421B0" w:rsidRDefault="008F7A47" w:rsidP="00F54C26">
            <w:pPr>
              <w:pStyle w:val="BodyText"/>
            </w:pPr>
            <w:r>
              <w:lastRenderedPageBreak/>
              <w:t>D</w:t>
            </w:r>
            <w:r w:rsidRPr="009B22CD">
              <w:t>escribe the action of thin</w:t>
            </w:r>
            <w:r>
              <w:t xml:space="preserve"> converging</w:t>
            </w:r>
            <w:r w:rsidRPr="009B22CD">
              <w:t xml:space="preserve"> </w:t>
            </w:r>
            <w:r>
              <w:t xml:space="preserve">and thin diverging </w:t>
            </w:r>
            <w:r w:rsidRPr="009B22CD">
              <w:t xml:space="preserve">lenses on a </w:t>
            </w:r>
            <w:r w:rsidR="006954D1">
              <w:t xml:space="preserve">parallel </w:t>
            </w:r>
            <w:r w:rsidRPr="009B22CD">
              <w:t>beam of ligh</w:t>
            </w:r>
            <w:r>
              <w:t>t</w:t>
            </w:r>
          </w:p>
          <w:p w14:paraId="1D4592B6" w14:textId="77777777" w:rsidR="008F7A47" w:rsidRDefault="008F7A47" w:rsidP="00F54C26">
            <w:pPr>
              <w:pStyle w:val="BodyText"/>
            </w:pPr>
          </w:p>
          <w:p w14:paraId="48CEED22" w14:textId="75A1A4E6" w:rsidR="008F7A47" w:rsidRDefault="008F7A47" w:rsidP="00F54C26">
            <w:pPr>
              <w:pStyle w:val="BodyText"/>
              <w:rPr>
                <w:rFonts w:eastAsia="Arial"/>
              </w:rPr>
            </w:pPr>
            <w:r>
              <w:rPr>
                <w:rFonts w:eastAsia="Arial"/>
              </w:rPr>
              <w:t>D</w:t>
            </w:r>
            <w:r w:rsidRPr="009B22CD">
              <w:rPr>
                <w:rFonts w:eastAsia="Arial"/>
              </w:rPr>
              <w:t xml:space="preserve">efine </w:t>
            </w:r>
            <w:r>
              <w:rPr>
                <w:rFonts w:eastAsia="Arial"/>
              </w:rPr>
              <w:t xml:space="preserve">and use </w:t>
            </w:r>
            <w:r w:rsidRPr="009B22CD">
              <w:rPr>
                <w:rFonts w:eastAsia="Arial"/>
              </w:rPr>
              <w:t xml:space="preserve">the terms </w:t>
            </w:r>
            <w:r w:rsidRPr="004634DA">
              <w:rPr>
                <w:rFonts w:eastAsia="Arial"/>
              </w:rPr>
              <w:t>focal length, principal axis and principal focus</w:t>
            </w:r>
            <w:r w:rsidRPr="009B22CD">
              <w:rPr>
                <w:rFonts w:eastAsia="Arial"/>
                <w:i/>
              </w:rPr>
              <w:t xml:space="preserve"> </w:t>
            </w:r>
            <w:r>
              <w:rPr>
                <w:rFonts w:eastAsia="Arial"/>
              </w:rPr>
              <w:t>(focal point)</w:t>
            </w:r>
          </w:p>
          <w:p w14:paraId="456C04F9" w14:textId="77777777" w:rsidR="008F7A47" w:rsidRDefault="008F7A47" w:rsidP="00F54C26">
            <w:pPr>
              <w:pStyle w:val="BodyText"/>
              <w:rPr>
                <w:rFonts w:eastAsia="Arial"/>
              </w:rPr>
            </w:pPr>
          </w:p>
          <w:p w14:paraId="7E05378D" w14:textId="14B1218B" w:rsidR="006954D1" w:rsidRDefault="006954D1" w:rsidP="006954D1">
            <w:pPr>
              <w:pStyle w:val="BodyText"/>
            </w:pPr>
            <w:r>
              <w:t>Draw</w:t>
            </w:r>
            <w:r w:rsidR="00A01DBE">
              <w:t xml:space="preserve"> and use</w:t>
            </w:r>
            <w:r>
              <w:t xml:space="preserve"> ray diagrams </w:t>
            </w:r>
            <w:r w:rsidR="00A01DBE">
              <w:t>for</w:t>
            </w:r>
            <w:r>
              <w:t xml:space="preserve"> the formation of </w:t>
            </w:r>
            <w:r w:rsidR="00A01DBE">
              <w:t xml:space="preserve">a </w:t>
            </w:r>
            <w:r>
              <w:t xml:space="preserve">real </w:t>
            </w:r>
            <w:r w:rsidR="00A01DBE">
              <w:t xml:space="preserve">image by a </w:t>
            </w:r>
            <w:r>
              <w:t>converging lens</w:t>
            </w:r>
          </w:p>
          <w:p w14:paraId="7AB1D5FD" w14:textId="6A607DA0" w:rsidR="00A01DBE" w:rsidRDefault="00A01DBE" w:rsidP="006954D1">
            <w:pPr>
              <w:pStyle w:val="BodyText"/>
            </w:pPr>
          </w:p>
          <w:p w14:paraId="12C062CE" w14:textId="716FAC23" w:rsidR="00A01DBE" w:rsidRDefault="00A01DBE" w:rsidP="006954D1">
            <w:pPr>
              <w:pStyle w:val="BodyText"/>
            </w:pPr>
            <w:r>
              <w:t xml:space="preserve">Describe the characteristics of an image using the terms </w:t>
            </w:r>
            <w:r>
              <w:lastRenderedPageBreak/>
              <w:t>enlarged/same size/diminished, upright/inverted and real/virtual</w:t>
            </w:r>
          </w:p>
          <w:p w14:paraId="150DF638" w14:textId="77777777" w:rsidR="00A01DBE" w:rsidRDefault="00A01DBE" w:rsidP="006954D1">
            <w:pPr>
              <w:pStyle w:val="BodyText"/>
            </w:pPr>
          </w:p>
          <w:p w14:paraId="7EAC26CE" w14:textId="41E620E0" w:rsidR="008F7A47" w:rsidRDefault="00A01DBE" w:rsidP="006954D1">
            <w:pPr>
              <w:pStyle w:val="BodyText"/>
            </w:pPr>
            <w:r>
              <w:t>Know</w:t>
            </w:r>
            <w:r w:rsidR="006954D1">
              <w:t xml:space="preserve"> that a virtual image is formed </w:t>
            </w:r>
            <w:r w:rsidR="00FA61EC">
              <w:t xml:space="preserve">when </w:t>
            </w:r>
            <w:r w:rsidR="006954D1">
              <w:t>diverging ray</w:t>
            </w:r>
            <w:r w:rsidR="00FA61EC">
              <w:t>s are extrapolated backwards and does not form a visible projection on a screen</w:t>
            </w:r>
          </w:p>
          <w:p w14:paraId="2C356D11" w14:textId="77777777" w:rsidR="008F7A47" w:rsidRDefault="008F7A47" w:rsidP="008F7A47">
            <w:pPr>
              <w:pStyle w:val="BodyText"/>
            </w:pPr>
          </w:p>
          <w:p w14:paraId="016E4528" w14:textId="2B1BE37A" w:rsidR="00FA61EC" w:rsidRPr="00440496" w:rsidRDefault="008F7A47" w:rsidP="008F7A47">
            <w:pPr>
              <w:pStyle w:val="BodyText"/>
              <w:rPr>
                <w:color w:val="EA5B0C"/>
              </w:rPr>
            </w:pPr>
            <w:r w:rsidRPr="00440496">
              <w:rPr>
                <w:color w:val="EA5B0C"/>
              </w:rPr>
              <w:t xml:space="preserve">Draw ray diagrams </w:t>
            </w:r>
            <w:r w:rsidR="00FA61EC" w:rsidRPr="00440496">
              <w:rPr>
                <w:color w:val="EA5B0C"/>
              </w:rPr>
              <w:t xml:space="preserve">for </w:t>
            </w:r>
            <w:r w:rsidRPr="00440496">
              <w:rPr>
                <w:color w:val="EA5B0C"/>
              </w:rPr>
              <w:t xml:space="preserve">the formation of </w:t>
            </w:r>
            <w:r w:rsidR="00FA61EC" w:rsidRPr="00440496">
              <w:rPr>
                <w:color w:val="EA5B0C"/>
              </w:rPr>
              <w:t xml:space="preserve">a virtual </w:t>
            </w:r>
            <w:r w:rsidRPr="00440496">
              <w:rPr>
                <w:color w:val="EA5B0C"/>
              </w:rPr>
              <w:t>image</w:t>
            </w:r>
            <w:r w:rsidR="00FA61EC" w:rsidRPr="00440496">
              <w:rPr>
                <w:color w:val="EA5B0C"/>
              </w:rPr>
              <w:t xml:space="preserve"> by a converging lens</w:t>
            </w:r>
          </w:p>
          <w:p w14:paraId="67F28946" w14:textId="5E8926FB" w:rsidR="00FA61EC" w:rsidRPr="00440496" w:rsidRDefault="00FA61EC" w:rsidP="008F7A47">
            <w:pPr>
              <w:pStyle w:val="BodyText"/>
              <w:rPr>
                <w:color w:val="EA5B0C"/>
              </w:rPr>
            </w:pPr>
          </w:p>
          <w:p w14:paraId="4EA9623E" w14:textId="4F9C73CC" w:rsidR="00FA61EC" w:rsidRPr="00440496" w:rsidRDefault="00FA61EC" w:rsidP="008F7A47">
            <w:pPr>
              <w:pStyle w:val="BodyText"/>
              <w:rPr>
                <w:color w:val="EA5B0C"/>
              </w:rPr>
            </w:pPr>
            <w:r w:rsidRPr="00440496">
              <w:rPr>
                <w:color w:val="EA5B0C"/>
              </w:rPr>
              <w:t>Describe the use of a single lens as a magnifying glass</w:t>
            </w:r>
          </w:p>
          <w:p w14:paraId="0357B24A" w14:textId="77777777" w:rsidR="008F7A47" w:rsidRPr="00440496" w:rsidRDefault="008F7A47" w:rsidP="008F7A47">
            <w:pPr>
              <w:pStyle w:val="BodyText"/>
              <w:rPr>
                <w:color w:val="EA5B0C"/>
              </w:rPr>
            </w:pPr>
          </w:p>
          <w:p w14:paraId="7EB4F64B" w14:textId="082A6213" w:rsidR="008F7A47" w:rsidRPr="004A4E17" w:rsidRDefault="008F7A47" w:rsidP="008F7A47">
            <w:pPr>
              <w:pStyle w:val="BodyText"/>
              <w:rPr>
                <w:lang w:eastAsia="en-GB"/>
              </w:rPr>
            </w:pPr>
            <w:r w:rsidRPr="00440496">
              <w:rPr>
                <w:color w:val="EA5B0C"/>
              </w:rPr>
              <w:t>Describe the use of converging and diverging lenses to correct long-sightedness and short-sightedness</w:t>
            </w:r>
          </w:p>
        </w:tc>
        <w:tc>
          <w:tcPr>
            <w:tcW w:w="10915" w:type="dxa"/>
            <w:tcMar>
              <w:top w:w="113" w:type="dxa"/>
              <w:bottom w:w="113" w:type="dxa"/>
            </w:tcMar>
          </w:tcPr>
          <w:p w14:paraId="18204528" w14:textId="40F33533" w:rsidR="00085759" w:rsidRDefault="00E23A06" w:rsidP="00E268EF">
            <w:pPr>
              <w:pStyle w:val="BodyText"/>
              <w:spacing w:after="200"/>
            </w:pPr>
            <w:r>
              <w:lastRenderedPageBreak/>
              <w:t>Introduce lens</w:t>
            </w:r>
            <w:r w:rsidR="00A226C9">
              <w:t>es</w:t>
            </w:r>
            <w:r>
              <w:t xml:space="preserve"> through qualitative investigation. </w:t>
            </w:r>
            <w:r w:rsidR="00DA6509">
              <w:t>Learner</w:t>
            </w:r>
            <w:r>
              <w:t>s view their thumb through a convex lens with a sho</w:t>
            </w:r>
            <w:r w:rsidR="00A226C9">
              <w:t>r</w:t>
            </w:r>
            <w:r>
              <w:t xml:space="preserve">t focal length, using the lens like a magnifying glass. </w:t>
            </w:r>
            <w:r w:rsidR="00F86774">
              <w:t xml:space="preserve">They </w:t>
            </w:r>
            <w:r>
              <w:t>use the same lens to produce a real image on a piece of paper with their back to a window. They should be able to see a flipped image of the window and its contents</w:t>
            </w:r>
            <w:r w:rsidR="00A226C9">
              <w:t xml:space="preserve"> if it is a bright day</w:t>
            </w:r>
            <w:r>
              <w:t xml:space="preserve">. They may have to move the lens around </w:t>
            </w:r>
            <w:r w:rsidR="00A226C9">
              <w:t>to</w:t>
            </w:r>
            <w:r>
              <w:t xml:space="preserve"> find the correct focus.</w:t>
            </w:r>
          </w:p>
          <w:p w14:paraId="3928B143" w14:textId="34ADBACB" w:rsidR="001704CB" w:rsidRDefault="00DA6509" w:rsidP="00E268EF">
            <w:pPr>
              <w:pStyle w:val="BodyText"/>
              <w:spacing w:after="200"/>
            </w:pPr>
            <w:r>
              <w:t>Learner</w:t>
            </w:r>
            <w:r w:rsidR="001F1975">
              <w:t xml:space="preserve">s use the same lens to produce a real image on a piece of greaseproof paper facing the window. They should place the greaseproof paper between their eyes and the window, and the lens between the window and the paper. They may have to move the lens around to find the correct focus. </w:t>
            </w:r>
            <w:r w:rsidR="00085759">
              <w:t>Alternatively, instead of a window, learners</w:t>
            </w:r>
            <w:r w:rsidR="001F1975">
              <w:t xml:space="preserve"> can </w:t>
            </w:r>
            <w:r w:rsidR="00085759">
              <w:t>use</w:t>
            </w:r>
            <w:r w:rsidR="001F1975">
              <w:t xml:space="preserve"> a brightly illuminated object</w:t>
            </w:r>
            <w:r w:rsidR="00085759">
              <w:t xml:space="preserve">. </w:t>
            </w:r>
            <w:r w:rsidR="001F1975">
              <w:t xml:space="preserve">The laboratory can be darkened and a </w:t>
            </w:r>
            <w:r>
              <w:t>learner</w:t>
            </w:r>
            <w:r w:rsidR="001F1975">
              <w:t xml:space="preserve">, lit by a spotlight, can sit still as the object. </w:t>
            </w:r>
          </w:p>
          <w:p w14:paraId="648D7635" w14:textId="24B116BF" w:rsidR="001704CB" w:rsidRDefault="001704CB" w:rsidP="00E268EF">
            <w:pPr>
              <w:pStyle w:val="BodyText"/>
              <w:spacing w:after="200"/>
            </w:pPr>
            <w:r>
              <w:t>Explain the difference between converging and d</w:t>
            </w:r>
            <w:r w:rsidR="00457AB1">
              <w:t xml:space="preserve">iverging lens. Demonstrate and/or allow </w:t>
            </w:r>
            <w:r w:rsidR="00DA6509">
              <w:t>learner</w:t>
            </w:r>
            <w:r w:rsidR="00457AB1">
              <w:t>s to observe both.</w:t>
            </w:r>
          </w:p>
          <w:p w14:paraId="76851D27" w14:textId="308D4B32" w:rsidR="001704CB" w:rsidRDefault="001704CB" w:rsidP="00E268EF">
            <w:pPr>
              <w:pStyle w:val="BodyText"/>
              <w:spacing w:after="200"/>
            </w:pPr>
            <w:r>
              <w:t>Introduce ray diagrams for lenses and define the focal length, principle axis and principle focus (or focal point).</w:t>
            </w:r>
          </w:p>
          <w:p w14:paraId="6E37F712" w14:textId="50DEF878" w:rsidR="002465BB" w:rsidRDefault="002465BB" w:rsidP="00E268EF">
            <w:pPr>
              <w:pStyle w:val="BodyText"/>
              <w:spacing w:after="200"/>
            </w:pPr>
            <w:r>
              <w:t>Demonstrate how to draw ray diagrams</w:t>
            </w:r>
            <w:r w:rsidR="00982DEA">
              <w:t xml:space="preserve"> for the formation of a real image by a converging lens</w:t>
            </w:r>
            <w:r>
              <w:t>. Break down the steps so they are clear and simple to follow.</w:t>
            </w:r>
          </w:p>
          <w:p w14:paraId="32ED1F14" w14:textId="2E89568E" w:rsidR="00982DEA" w:rsidRDefault="00DA6509" w:rsidP="00E268EF">
            <w:pPr>
              <w:pStyle w:val="BodyText"/>
              <w:spacing w:after="200"/>
              <w:rPr>
                <w:b/>
              </w:rPr>
            </w:pPr>
            <w:r>
              <w:t>Learner</w:t>
            </w:r>
            <w:r w:rsidR="00085759">
              <w:t>s</w:t>
            </w:r>
            <w:r w:rsidR="002465BB">
              <w:t xml:space="preserve"> draw ray diagrams for objects placed at different distances from the</w:t>
            </w:r>
            <w:r w:rsidR="00982DEA">
              <w:t xml:space="preserve"> converging</w:t>
            </w:r>
            <w:r w:rsidR="002465BB">
              <w:t xml:space="preserve"> lens and focal point. They investigate the location, size, orientation and nature of different distances. </w:t>
            </w:r>
            <w:r w:rsidR="00982DEA">
              <w:rPr>
                <w:b/>
              </w:rPr>
              <w:t>(F)</w:t>
            </w:r>
          </w:p>
          <w:p w14:paraId="4F13537C" w14:textId="4CB300CB" w:rsidR="00982DEA" w:rsidRPr="00982DEA" w:rsidRDefault="00982DEA" w:rsidP="00E268EF">
            <w:pPr>
              <w:pStyle w:val="BodyText"/>
              <w:spacing w:after="200"/>
              <w:rPr>
                <w:bCs/>
              </w:rPr>
            </w:pPr>
            <w:r>
              <w:rPr>
                <w:bCs/>
              </w:rPr>
              <w:lastRenderedPageBreak/>
              <w:t xml:space="preserve">Explain to learners that </w:t>
            </w:r>
            <w:r>
              <w:t xml:space="preserve">a virtual image is formed when diverging rays are extrapolated backwards and it does not form a visible projection on a </w:t>
            </w:r>
            <w:r w:rsidRPr="00982DEA">
              <w:t>screen.</w:t>
            </w:r>
          </w:p>
          <w:p w14:paraId="6160A4A2" w14:textId="44DFACE4" w:rsidR="00FA61EC" w:rsidRDefault="00FA61EC" w:rsidP="00FA61EC">
            <w:pPr>
              <w:pStyle w:val="BodyText"/>
              <w:spacing w:after="200"/>
            </w:pPr>
            <w:r w:rsidRPr="00982DEA">
              <w:rPr>
                <w:b/>
                <w:bCs/>
              </w:rPr>
              <w:t xml:space="preserve">Extended assessment: </w:t>
            </w:r>
            <w:r w:rsidRPr="00982DEA">
              <w:t>3.2.3.6, 3.2.37. and 3.2.3.8</w:t>
            </w:r>
          </w:p>
          <w:p w14:paraId="01E55558" w14:textId="1FD5B351" w:rsidR="00982DEA" w:rsidRDefault="00982DEA" w:rsidP="00982DEA">
            <w:pPr>
              <w:pStyle w:val="BodyText"/>
              <w:spacing w:after="200"/>
            </w:pPr>
            <w:r>
              <w:t xml:space="preserve">Demonstrate how to draw ray diagrams for </w:t>
            </w:r>
            <w:r w:rsidRPr="009B22CD">
              <w:t xml:space="preserve">the formation of </w:t>
            </w:r>
            <w:r>
              <w:t xml:space="preserve">a virtual </w:t>
            </w:r>
            <w:r w:rsidRPr="009B22CD">
              <w:t>image</w:t>
            </w:r>
            <w:r>
              <w:t xml:space="preserve"> by a converging lens. The steps are the same as for a diverging lens but produce a virtual image.</w:t>
            </w:r>
          </w:p>
          <w:p w14:paraId="53F89127" w14:textId="65CA5B27" w:rsidR="00982DEA" w:rsidRDefault="00982DEA" w:rsidP="00FA61EC">
            <w:pPr>
              <w:pStyle w:val="BodyText"/>
              <w:spacing w:after="200"/>
            </w:pPr>
            <w:r>
              <w:t xml:space="preserve">Learners draw ray diagrams for objects placed at different distances from the diverging lens and focal point. They investigate the location, size, orientation and nature of different distances. </w:t>
            </w:r>
            <w:r>
              <w:rPr>
                <w:b/>
              </w:rPr>
              <w:t>(F)</w:t>
            </w:r>
          </w:p>
          <w:p w14:paraId="65251DFC" w14:textId="77336946" w:rsidR="00982DEA" w:rsidRDefault="00982DEA" w:rsidP="00FA61EC">
            <w:pPr>
              <w:pStyle w:val="BodyText"/>
              <w:spacing w:after="200"/>
            </w:pPr>
            <w:r>
              <w:t xml:space="preserve">Learners can research uses and examples of lenses: projector, photocopier, camera, spotlight, etc. Direct learners to draw the ray diagram to show how an image is formed in a magnifying glass, camera and projector. </w:t>
            </w:r>
          </w:p>
          <w:p w14:paraId="2B7B0519" w14:textId="1C0B765D" w:rsidR="00085759" w:rsidRDefault="008A5881" w:rsidP="00085759">
            <w:pPr>
              <w:pStyle w:val="BodyText"/>
            </w:pPr>
            <w:r>
              <w:t xml:space="preserve">Relate the idea of a glass lens to the </w:t>
            </w:r>
            <w:r w:rsidR="00E33525">
              <w:t xml:space="preserve">tissue lens inside </w:t>
            </w:r>
            <w:r w:rsidR="00085759">
              <w:t xml:space="preserve">the </w:t>
            </w:r>
            <w:r w:rsidR="00E33525">
              <w:t>human eye.</w:t>
            </w:r>
            <w:r w:rsidR="00085759">
              <w:t xml:space="preserve"> </w:t>
            </w:r>
          </w:p>
          <w:p w14:paraId="38F78DF7" w14:textId="77777777" w:rsidR="00085759" w:rsidRDefault="00085759" w:rsidP="00085759">
            <w:pPr>
              <w:pStyle w:val="BodyText"/>
            </w:pPr>
          </w:p>
          <w:p w14:paraId="3F857F6C" w14:textId="297F6128" w:rsidR="00085759" w:rsidRPr="00320E1F" w:rsidRDefault="00085759" w:rsidP="00085759">
            <w:pPr>
              <w:pStyle w:val="BodyText"/>
            </w:pPr>
            <w:r w:rsidRPr="00320E1F">
              <w:t>Lenses and the human eye:</w:t>
            </w:r>
          </w:p>
          <w:p w14:paraId="16BF038A" w14:textId="6435CF7F" w:rsidR="00085759" w:rsidRPr="005229F8" w:rsidRDefault="0002310B" w:rsidP="00085759">
            <w:pPr>
              <w:pStyle w:val="BodyText"/>
              <w:rPr>
                <w:rStyle w:val="WebLink"/>
              </w:rPr>
            </w:pPr>
            <w:hyperlink r:id="rId104" w:history="1">
              <w:r w:rsidR="0046035F" w:rsidRPr="005229F8">
                <w:rPr>
                  <w:rStyle w:val="WebLink"/>
                </w:rPr>
                <w:t>https://www.cyberphysics.co.uk/topics/medical/Eye/eye_ad.html</w:t>
              </w:r>
            </w:hyperlink>
            <w:r w:rsidR="0046035F" w:rsidRPr="005229F8">
              <w:rPr>
                <w:rStyle w:val="WebLink"/>
              </w:rPr>
              <w:t xml:space="preserve"> </w:t>
            </w:r>
          </w:p>
          <w:p w14:paraId="7F663498" w14:textId="77777777" w:rsidR="0046035F" w:rsidRDefault="0046035F" w:rsidP="00085759">
            <w:pPr>
              <w:pStyle w:val="BodyText"/>
            </w:pPr>
          </w:p>
          <w:p w14:paraId="72EA6D8E" w14:textId="77777777" w:rsidR="00085759" w:rsidRPr="00320E1F" w:rsidRDefault="00085759" w:rsidP="00085759">
            <w:pPr>
              <w:pStyle w:val="BodyText"/>
            </w:pPr>
            <w:r w:rsidRPr="00320E1F">
              <w:t>Animation of a how a human eye works:</w:t>
            </w:r>
          </w:p>
          <w:p w14:paraId="3D1AB174" w14:textId="6DF3EEEC" w:rsidR="008A5881" w:rsidRDefault="0002310B" w:rsidP="00085759">
            <w:pPr>
              <w:pStyle w:val="BodyText"/>
              <w:spacing w:after="200"/>
            </w:pPr>
            <w:hyperlink r:id="rId105" w:history="1">
              <w:r w:rsidR="001970DA">
                <w:rPr>
                  <w:rStyle w:val="WebLink"/>
                </w:rPr>
                <w:t>https://animagraffs.com/human-eye/</w:t>
              </w:r>
            </w:hyperlink>
          </w:p>
          <w:p w14:paraId="28BF8C9D" w14:textId="4969D79D" w:rsidR="00E33525" w:rsidRDefault="00E33525" w:rsidP="00E268EF">
            <w:pPr>
              <w:pStyle w:val="BodyText"/>
              <w:spacing w:after="200"/>
            </w:pPr>
            <w:r>
              <w:t xml:space="preserve">Direct </w:t>
            </w:r>
            <w:r w:rsidR="00DA6509">
              <w:t>learner</w:t>
            </w:r>
            <w:r>
              <w:t>s to draw ray diagrams showing a short-sighted eye and a long-sighted eye.</w:t>
            </w:r>
          </w:p>
          <w:p w14:paraId="7DCC937C" w14:textId="248D89CD" w:rsidR="00E33525" w:rsidRDefault="00E33525" w:rsidP="00E268EF">
            <w:pPr>
              <w:pStyle w:val="BodyText"/>
              <w:spacing w:after="200"/>
            </w:pPr>
            <w:r>
              <w:t>Introduce the concept of us</w:t>
            </w:r>
            <w:r w:rsidR="00085759">
              <w:t>ing</w:t>
            </w:r>
            <w:r>
              <w:t xml:space="preserve"> lenses to correct long</w:t>
            </w:r>
            <w:r w:rsidRPr="009B22CD">
              <w:t>-sight</w:t>
            </w:r>
            <w:r>
              <w:t>edness</w:t>
            </w:r>
            <w:r w:rsidRPr="009B22CD">
              <w:t xml:space="preserve"> and </w:t>
            </w:r>
            <w:r>
              <w:t>short</w:t>
            </w:r>
            <w:r w:rsidRPr="009B22CD">
              <w:t>-sigh</w:t>
            </w:r>
            <w:r>
              <w:t>tedness.</w:t>
            </w:r>
          </w:p>
          <w:p w14:paraId="7957FC68" w14:textId="10403D9E" w:rsidR="00E33525" w:rsidRDefault="00E33525" w:rsidP="00E268EF">
            <w:pPr>
              <w:pStyle w:val="BodyText"/>
              <w:spacing w:after="200"/>
            </w:pPr>
            <w:r>
              <w:t xml:space="preserve">Direct </w:t>
            </w:r>
            <w:r w:rsidR="00DA6509">
              <w:t>learner</w:t>
            </w:r>
            <w:r>
              <w:t>s to draw ray diagrams showing the correction of a short-sighted eye and a long-sighted eye using lenses.</w:t>
            </w:r>
          </w:p>
          <w:p w14:paraId="1318666D" w14:textId="10352704" w:rsidR="00A71A8E" w:rsidRDefault="00A71A8E" w:rsidP="00E268EF">
            <w:pPr>
              <w:pStyle w:val="BodyText"/>
              <w:spacing w:after="200"/>
              <w:rPr>
                <w:lang w:eastAsia="en-GB"/>
              </w:rPr>
            </w:pPr>
            <w:r>
              <w:t xml:space="preserve">Set </w:t>
            </w:r>
            <w:r w:rsidR="00DA6509">
              <w:t>learner</w:t>
            </w:r>
            <w:r>
              <w:t xml:space="preserve">s quantitative and qualitative questions for practice. </w:t>
            </w:r>
            <w:r w:rsidRPr="005715DF">
              <w:rPr>
                <w:b/>
                <w:bCs/>
              </w:rPr>
              <w:t>(F)</w:t>
            </w:r>
          </w:p>
          <w:p w14:paraId="7080618D" w14:textId="77777777" w:rsidR="00DB736D" w:rsidRPr="002341F5" w:rsidRDefault="00DB736D" w:rsidP="00DB736D">
            <w:pPr>
              <w:pStyle w:val="BodyText"/>
            </w:pPr>
            <w:r w:rsidRPr="002341F5">
              <w:t>Lenses:</w:t>
            </w:r>
          </w:p>
          <w:p w14:paraId="05B99D54" w14:textId="64EC4A0C" w:rsidR="00DB736D" w:rsidRPr="002341F5" w:rsidRDefault="0002310B" w:rsidP="00DB736D">
            <w:pPr>
              <w:pStyle w:val="BodyText"/>
            </w:pPr>
            <w:hyperlink r:id="rId106" w:history="1">
              <w:r w:rsidR="00085759" w:rsidRPr="002341F5">
                <w:rPr>
                  <w:rStyle w:val="WebLink"/>
                </w:rPr>
                <w:t>www.bbc.co.uk/bitesize/guides/zt42srd/revision/2</w:t>
              </w:r>
            </w:hyperlink>
            <w:r w:rsidR="00DB736D" w:rsidRPr="002341F5">
              <w:t xml:space="preserve"> </w:t>
            </w:r>
          </w:p>
          <w:p w14:paraId="7F59959A" w14:textId="75F347A0" w:rsidR="0066568F" w:rsidRPr="00A1711D" w:rsidRDefault="0066568F" w:rsidP="00DB736D">
            <w:pPr>
              <w:pStyle w:val="BodyText"/>
              <w:rPr>
                <w:i/>
              </w:rPr>
            </w:pPr>
            <w:r>
              <w:rPr>
                <w:i/>
              </w:rPr>
              <w:t xml:space="preserve"> </w:t>
            </w:r>
          </w:p>
        </w:tc>
      </w:tr>
      <w:tr w:rsidR="00E421B0" w:rsidRPr="004A4E17" w14:paraId="75D270E4" w14:textId="77777777" w:rsidTr="00F54C26">
        <w:tblPrEx>
          <w:tblCellMar>
            <w:top w:w="0" w:type="dxa"/>
            <w:bottom w:w="0" w:type="dxa"/>
          </w:tblCellMar>
        </w:tblPrEx>
        <w:tc>
          <w:tcPr>
            <w:tcW w:w="1418" w:type="dxa"/>
            <w:tcMar>
              <w:top w:w="113" w:type="dxa"/>
              <w:bottom w:w="113" w:type="dxa"/>
            </w:tcMar>
          </w:tcPr>
          <w:p w14:paraId="47854448" w14:textId="102A790C" w:rsidR="00E421B0" w:rsidRPr="00CE7376" w:rsidRDefault="008F7A47" w:rsidP="00F54C26">
            <w:pPr>
              <w:pStyle w:val="BodyText"/>
              <w:rPr>
                <w:bCs/>
              </w:rPr>
            </w:pPr>
            <w:r w:rsidRPr="00CE7376">
              <w:rPr>
                <w:bCs/>
              </w:rPr>
              <w:lastRenderedPageBreak/>
              <w:t>3.2.4.1</w:t>
            </w:r>
            <w:r w:rsidR="007E4B78" w:rsidRPr="00CE7376">
              <w:rPr>
                <w:bCs/>
              </w:rPr>
              <w:t xml:space="preserve"> Dispersion of light</w:t>
            </w:r>
          </w:p>
          <w:p w14:paraId="0ABDE8C8" w14:textId="77777777" w:rsidR="00966AEF" w:rsidRPr="00CE7376" w:rsidRDefault="00966AEF" w:rsidP="00F54C26">
            <w:pPr>
              <w:pStyle w:val="BodyText"/>
              <w:rPr>
                <w:bCs/>
              </w:rPr>
            </w:pPr>
          </w:p>
          <w:p w14:paraId="4383646B" w14:textId="77777777" w:rsidR="006B6D22" w:rsidRPr="00CE7376" w:rsidRDefault="006B6D22" w:rsidP="006F316D">
            <w:pPr>
              <w:pStyle w:val="BodyText"/>
              <w:rPr>
                <w:bCs/>
              </w:rPr>
            </w:pPr>
          </w:p>
          <w:p w14:paraId="22B036B6" w14:textId="77777777" w:rsidR="006B6D22" w:rsidRPr="00CE7376" w:rsidRDefault="006B6D22" w:rsidP="006F316D">
            <w:pPr>
              <w:pStyle w:val="BodyText"/>
              <w:rPr>
                <w:bCs/>
              </w:rPr>
            </w:pPr>
          </w:p>
          <w:p w14:paraId="0DDDC53B" w14:textId="77777777" w:rsidR="008F7A47" w:rsidRPr="00CE7376" w:rsidRDefault="008F7A47" w:rsidP="006F316D">
            <w:pPr>
              <w:pStyle w:val="BodyText"/>
              <w:rPr>
                <w:bCs/>
              </w:rPr>
            </w:pPr>
            <w:r w:rsidRPr="00CE7376">
              <w:rPr>
                <w:bCs/>
              </w:rPr>
              <w:t>3.2.4.2</w:t>
            </w:r>
            <w:r w:rsidR="007E4B78" w:rsidRPr="00CE7376">
              <w:rPr>
                <w:bCs/>
              </w:rPr>
              <w:t xml:space="preserve"> </w:t>
            </w:r>
          </w:p>
          <w:p w14:paraId="3AF8E35F" w14:textId="77777777" w:rsidR="00360580" w:rsidRPr="00CE7376" w:rsidRDefault="00360580" w:rsidP="006F316D">
            <w:pPr>
              <w:pStyle w:val="BodyText"/>
              <w:rPr>
                <w:bCs/>
              </w:rPr>
            </w:pPr>
          </w:p>
          <w:p w14:paraId="6308896F" w14:textId="77777777" w:rsidR="00360580" w:rsidRPr="00CE7376" w:rsidRDefault="00360580" w:rsidP="006F316D">
            <w:pPr>
              <w:pStyle w:val="BodyText"/>
              <w:rPr>
                <w:bCs/>
              </w:rPr>
            </w:pPr>
          </w:p>
          <w:p w14:paraId="1F200ADB" w14:textId="77777777" w:rsidR="00360580" w:rsidRPr="00CE7376" w:rsidRDefault="00360580" w:rsidP="006F316D">
            <w:pPr>
              <w:pStyle w:val="BodyText"/>
              <w:rPr>
                <w:bCs/>
              </w:rPr>
            </w:pPr>
          </w:p>
          <w:p w14:paraId="4EF85B3A" w14:textId="77777777" w:rsidR="00360580" w:rsidRPr="00CE7376" w:rsidRDefault="00360580" w:rsidP="006F316D">
            <w:pPr>
              <w:pStyle w:val="BodyText"/>
              <w:rPr>
                <w:bCs/>
              </w:rPr>
            </w:pPr>
          </w:p>
          <w:p w14:paraId="66EF42D4" w14:textId="77777777" w:rsidR="00360580" w:rsidRPr="00CE7376" w:rsidRDefault="00360580" w:rsidP="006F316D">
            <w:pPr>
              <w:pStyle w:val="BodyText"/>
              <w:rPr>
                <w:bCs/>
              </w:rPr>
            </w:pPr>
          </w:p>
          <w:p w14:paraId="67681756" w14:textId="3419873E" w:rsidR="00360580" w:rsidRPr="00CE7376" w:rsidRDefault="00360580" w:rsidP="006F316D">
            <w:pPr>
              <w:pStyle w:val="BodyText"/>
              <w:rPr>
                <w:bCs/>
              </w:rPr>
            </w:pPr>
            <w:r w:rsidRPr="00CE7376">
              <w:rPr>
                <w:bCs/>
              </w:rPr>
              <w:t>3.2.4.3</w:t>
            </w:r>
          </w:p>
        </w:tc>
        <w:tc>
          <w:tcPr>
            <w:tcW w:w="2268" w:type="dxa"/>
            <w:tcMar>
              <w:top w:w="113" w:type="dxa"/>
              <w:bottom w:w="113" w:type="dxa"/>
            </w:tcMar>
          </w:tcPr>
          <w:p w14:paraId="2264E3E3" w14:textId="021C101F" w:rsidR="00E421B0" w:rsidRDefault="008F7A47" w:rsidP="00F54C26">
            <w:pPr>
              <w:pStyle w:val="BodyText"/>
            </w:pPr>
            <w:r>
              <w:lastRenderedPageBreak/>
              <w:t>D</w:t>
            </w:r>
            <w:r w:rsidRPr="009B22CD">
              <w:t xml:space="preserve">escribe the dispersion of light as illustrated by the </w:t>
            </w:r>
            <w:r>
              <w:t>refr</w:t>
            </w:r>
            <w:r w:rsidRPr="009B22CD">
              <w:t>action of white ligh</w:t>
            </w:r>
            <w:r>
              <w:t>t by a glass prism</w:t>
            </w:r>
          </w:p>
          <w:p w14:paraId="13874EB7" w14:textId="77777777" w:rsidR="008F7A47" w:rsidRDefault="008F7A47" w:rsidP="00F54C26">
            <w:pPr>
              <w:pStyle w:val="BodyText"/>
            </w:pPr>
          </w:p>
          <w:p w14:paraId="502D62E9" w14:textId="77777777" w:rsidR="008F7A47" w:rsidRDefault="008F7A47" w:rsidP="00F54C26">
            <w:pPr>
              <w:pStyle w:val="BodyText"/>
            </w:pPr>
            <w:r>
              <w:t>Know</w:t>
            </w:r>
            <w:r w:rsidRPr="009B22CD">
              <w:t xml:space="preserve"> the </w:t>
            </w:r>
            <w:r>
              <w:t xml:space="preserve">traditional </w:t>
            </w:r>
            <w:r w:rsidRPr="009B22CD">
              <w:t>seven colours of the visible spectrum in order</w:t>
            </w:r>
            <w:r>
              <w:t xml:space="preserve"> of frequency and in order of wavelength</w:t>
            </w:r>
          </w:p>
          <w:p w14:paraId="2779169B" w14:textId="77777777" w:rsidR="00360580" w:rsidRDefault="00360580" w:rsidP="00F54C26">
            <w:pPr>
              <w:pStyle w:val="BodyText"/>
            </w:pPr>
          </w:p>
          <w:p w14:paraId="1F5434B5" w14:textId="09633566" w:rsidR="00360580" w:rsidRPr="004A4E17" w:rsidRDefault="00360580" w:rsidP="00F54C26">
            <w:pPr>
              <w:pStyle w:val="BodyText"/>
              <w:rPr>
                <w:lang w:eastAsia="en-GB"/>
              </w:rPr>
            </w:pPr>
            <w:r w:rsidRPr="005229F8">
              <w:rPr>
                <w:color w:val="EA5B0C"/>
              </w:rPr>
              <w:t>Recall that visible light of a single frequency is described as monochromatic</w:t>
            </w:r>
          </w:p>
        </w:tc>
        <w:tc>
          <w:tcPr>
            <w:tcW w:w="10915" w:type="dxa"/>
            <w:tcMar>
              <w:top w:w="113" w:type="dxa"/>
              <w:bottom w:w="113" w:type="dxa"/>
            </w:tcMar>
          </w:tcPr>
          <w:p w14:paraId="10524170" w14:textId="3BBF8C43" w:rsidR="00E421B0" w:rsidRDefault="00822D23" w:rsidP="00E268EF">
            <w:pPr>
              <w:pStyle w:val="BodyText"/>
              <w:spacing w:after="200"/>
            </w:pPr>
            <w:r>
              <w:lastRenderedPageBreak/>
              <w:t xml:space="preserve">Ask </w:t>
            </w:r>
            <w:r w:rsidR="00DA6509">
              <w:t>learner</w:t>
            </w:r>
            <w:r>
              <w:t xml:space="preserve">s what colours can be found in white light. </w:t>
            </w:r>
            <w:r w:rsidR="00DA6509">
              <w:t>Learner</w:t>
            </w:r>
            <w:r>
              <w:t>s may identify the seven colours of the rainbow.</w:t>
            </w:r>
          </w:p>
          <w:p w14:paraId="2BC34B1B" w14:textId="02EE4B86" w:rsidR="00386ACD" w:rsidRDefault="00386ACD" w:rsidP="00E268EF">
            <w:pPr>
              <w:pStyle w:val="BodyText"/>
              <w:spacing w:after="200"/>
            </w:pPr>
            <w:r>
              <w:t xml:space="preserve">Set </w:t>
            </w:r>
            <w:r w:rsidR="00DA6509">
              <w:t>learner</w:t>
            </w:r>
            <w:r>
              <w:t xml:space="preserve">s the challenge of </w:t>
            </w:r>
            <w:r w:rsidR="0064333B">
              <w:t>‘</w:t>
            </w:r>
            <w:r>
              <w:t>finding a rainbow</w:t>
            </w:r>
            <w:r w:rsidR="0064333B">
              <w:t>’</w:t>
            </w:r>
            <w:r>
              <w:t xml:space="preserve"> using a ray box set</w:t>
            </w:r>
            <w:r w:rsidR="00747877">
              <w:t>-</w:t>
            </w:r>
            <w:r>
              <w:t xml:space="preserve">up and a prism. </w:t>
            </w:r>
          </w:p>
          <w:p w14:paraId="4975573A" w14:textId="3BC5E239" w:rsidR="003B4AB5" w:rsidRDefault="003B4AB5" w:rsidP="00E268EF">
            <w:pPr>
              <w:pStyle w:val="BodyText"/>
              <w:spacing w:after="200"/>
            </w:pPr>
            <w:r>
              <w:t xml:space="preserve">Direct </w:t>
            </w:r>
            <w:r w:rsidR="00DA6509">
              <w:t>learner</w:t>
            </w:r>
            <w:r>
              <w:t xml:space="preserve">s to now use their prism to </w:t>
            </w:r>
            <w:r w:rsidR="00C9433A">
              <w:t>identify the different colours visible by the refraction of white light.</w:t>
            </w:r>
          </w:p>
          <w:p w14:paraId="3CB501FB" w14:textId="04FBDAF3" w:rsidR="00C9433A" w:rsidRDefault="00C9433A" w:rsidP="00E268EF">
            <w:pPr>
              <w:pStyle w:val="BodyText"/>
              <w:spacing w:after="200"/>
            </w:pPr>
            <w:r>
              <w:lastRenderedPageBreak/>
              <w:t>Explain that the order of the colours is related to the order of the frequency (or the wavelength).</w:t>
            </w:r>
          </w:p>
          <w:p w14:paraId="5021BB3D" w14:textId="4395AB6B" w:rsidR="00A71A8E" w:rsidRDefault="00A71A8E" w:rsidP="00E268EF">
            <w:pPr>
              <w:pStyle w:val="BodyText"/>
              <w:spacing w:after="200"/>
              <w:rPr>
                <w:lang w:eastAsia="en-GB"/>
              </w:rPr>
            </w:pPr>
            <w:r>
              <w:t xml:space="preserve">Set </w:t>
            </w:r>
            <w:r w:rsidR="00DA6509">
              <w:t>learner</w:t>
            </w:r>
            <w:r>
              <w:t xml:space="preserve">s qualitative questions for practice. </w:t>
            </w:r>
            <w:r w:rsidRPr="005715DF">
              <w:rPr>
                <w:b/>
                <w:bCs/>
              </w:rPr>
              <w:t>(F)</w:t>
            </w:r>
          </w:p>
          <w:p w14:paraId="40794E5F" w14:textId="3B17FFC0" w:rsidR="00427272" w:rsidRPr="008E524F" w:rsidRDefault="00DA6509" w:rsidP="00567653">
            <w:pPr>
              <w:pStyle w:val="BodyText"/>
              <w:spacing w:after="200"/>
            </w:pPr>
            <w:r>
              <w:t>Learner</w:t>
            </w:r>
            <w:r w:rsidR="00427272" w:rsidRPr="003651CF">
              <w:t xml:space="preserve">s investigate </w:t>
            </w:r>
            <w:r w:rsidR="00427272">
              <w:t xml:space="preserve">dispersion of light </w:t>
            </w:r>
            <w:r w:rsidR="00427272" w:rsidRPr="003651CF">
              <w:t xml:space="preserve">further using </w:t>
            </w:r>
            <w:r w:rsidR="00747877">
              <w:t xml:space="preserve">the </w:t>
            </w:r>
            <w:r w:rsidR="00427272">
              <w:t>prism</w:t>
            </w:r>
            <w:r w:rsidR="00747877">
              <w:t xml:space="preserve"> </w:t>
            </w:r>
            <w:r w:rsidR="00427272">
              <w:t>bending light</w:t>
            </w:r>
            <w:r w:rsidR="00427272" w:rsidRPr="003651CF">
              <w:t xml:space="preserve"> simulation</w:t>
            </w:r>
            <w:r w:rsidR="00747877">
              <w:t>:</w:t>
            </w:r>
            <w:r w:rsidR="00427272" w:rsidRPr="003651CF">
              <w:t xml:space="preserve"> </w:t>
            </w:r>
            <w:r w:rsidR="00427272" w:rsidRPr="003651CF">
              <w:rPr>
                <w:b/>
              </w:rPr>
              <w:t>(I)</w:t>
            </w:r>
            <w:r w:rsidR="00747877">
              <w:rPr>
                <w:b/>
              </w:rPr>
              <w:t xml:space="preserve"> </w:t>
            </w:r>
            <w:hyperlink r:id="rId107" w:history="1">
              <w:r w:rsidR="00747877" w:rsidRPr="00A67AD6">
                <w:rPr>
                  <w:rStyle w:val="WebLink"/>
                </w:rPr>
                <w:t>https://phet.colorado.edu/sims/html/bending-light/latest/bending-light_en.html</w:t>
              </w:r>
            </w:hyperlink>
          </w:p>
          <w:p w14:paraId="30A292B8" w14:textId="22BB4577" w:rsidR="008E524F" w:rsidRDefault="00DA6509" w:rsidP="00E268EF">
            <w:pPr>
              <w:pStyle w:val="BodyText"/>
              <w:spacing w:after="200"/>
            </w:pPr>
            <w:r>
              <w:t>Learner</w:t>
            </w:r>
            <w:r w:rsidR="008E524F">
              <w:t xml:space="preserve">s can make their own Newton’s disc </w:t>
            </w:r>
            <w:r w:rsidR="00A13665">
              <w:t xml:space="preserve">(or colour wheel) </w:t>
            </w:r>
            <w:r w:rsidR="008E524F">
              <w:t>to demonstrate the mixing of colours to make white light or the mixing of primary colours to make secondary colours</w:t>
            </w:r>
            <w:r w:rsidR="00747877">
              <w:t xml:space="preserve">: </w:t>
            </w:r>
            <w:r w:rsidR="00747877">
              <w:br/>
            </w:r>
            <w:hyperlink r:id="rId108" w:history="1">
              <w:r w:rsidR="00747877" w:rsidRPr="00A67AD6">
                <w:rPr>
                  <w:rStyle w:val="WebLink"/>
                </w:rPr>
                <w:t>www.royalacademy.org.uk/article/family-how-to-make-a-colour-wheel-1</w:t>
              </w:r>
            </w:hyperlink>
          </w:p>
          <w:p w14:paraId="45A0E0E5" w14:textId="4789B7B3" w:rsidR="00386ACD" w:rsidRDefault="00DA6509" w:rsidP="00E268EF">
            <w:pPr>
              <w:pStyle w:val="BodyText"/>
              <w:spacing w:after="200"/>
            </w:pPr>
            <w:r>
              <w:t>Learner</w:t>
            </w:r>
            <w:r w:rsidR="00386ACD">
              <w:t>s research how rain droplets refract and reflect light to produce the spectrum of colour in a rainbow.</w:t>
            </w:r>
            <w:r w:rsidR="00C974BC">
              <w:t xml:space="preserve"> </w:t>
            </w:r>
            <w:r w:rsidR="00386ACD">
              <w:rPr>
                <w:b/>
              </w:rPr>
              <w:t>(I)</w:t>
            </w:r>
          </w:p>
          <w:p w14:paraId="525610F3" w14:textId="77777777" w:rsidR="008E524F" w:rsidRDefault="00EE24DF" w:rsidP="002341F5">
            <w:pPr>
              <w:pStyle w:val="BodyText"/>
              <w:spacing w:after="200"/>
              <w:rPr>
                <w:bCs/>
              </w:rPr>
            </w:pPr>
            <w:r>
              <w:rPr>
                <w:bCs/>
              </w:rPr>
              <w:t>You could use</w:t>
            </w:r>
            <w:r w:rsidR="002B60D0">
              <w:rPr>
                <w:bCs/>
              </w:rPr>
              <w:t xml:space="preserve"> the </w:t>
            </w:r>
            <w:r w:rsidR="002B60D0" w:rsidRPr="002B60D0">
              <w:rPr>
                <w:bCs/>
                <w:i/>
              </w:rPr>
              <w:t>Roy G Biv</w:t>
            </w:r>
            <w:r w:rsidR="002B60D0">
              <w:rPr>
                <w:bCs/>
              </w:rPr>
              <w:t xml:space="preserve"> song by </w:t>
            </w:r>
            <w:r w:rsidR="002B60D0" w:rsidRPr="002B60D0">
              <w:rPr>
                <w:bCs/>
                <w:i/>
              </w:rPr>
              <w:t>They Might Be Giants</w:t>
            </w:r>
            <w:r w:rsidR="002B60D0">
              <w:rPr>
                <w:bCs/>
              </w:rPr>
              <w:t xml:space="preserve"> </w:t>
            </w:r>
            <w:r>
              <w:rPr>
                <w:bCs/>
              </w:rPr>
              <w:t>as a fun way to help learners remember</w:t>
            </w:r>
            <w:r w:rsidR="002B60D0">
              <w:rPr>
                <w:bCs/>
              </w:rPr>
              <w:t xml:space="preserve"> </w:t>
            </w:r>
            <w:r>
              <w:rPr>
                <w:bCs/>
              </w:rPr>
              <w:t>some (</w:t>
            </w:r>
            <w:r w:rsidR="002B60D0">
              <w:rPr>
                <w:bCs/>
              </w:rPr>
              <w:t>simple</w:t>
            </w:r>
            <w:r>
              <w:rPr>
                <w:bCs/>
              </w:rPr>
              <w:t>)</w:t>
            </w:r>
            <w:r w:rsidR="002B60D0">
              <w:rPr>
                <w:bCs/>
              </w:rPr>
              <w:t xml:space="preserve"> </w:t>
            </w:r>
            <w:r w:rsidR="00747877">
              <w:rPr>
                <w:bCs/>
              </w:rPr>
              <w:t>p</w:t>
            </w:r>
            <w:r w:rsidR="002B60D0">
              <w:rPr>
                <w:bCs/>
              </w:rPr>
              <w:t xml:space="preserve">hysics </w:t>
            </w:r>
            <w:r w:rsidR="002C02CE">
              <w:rPr>
                <w:bCs/>
              </w:rPr>
              <w:t>conten</w:t>
            </w:r>
            <w:r w:rsidR="00747877">
              <w:rPr>
                <w:bCs/>
              </w:rPr>
              <w:t>t</w:t>
            </w:r>
            <w:r w:rsidR="002B60D0">
              <w:rPr>
                <w:bCs/>
              </w:rPr>
              <w:t>.</w:t>
            </w:r>
          </w:p>
          <w:p w14:paraId="4AD514F1" w14:textId="77777777" w:rsidR="00360580" w:rsidRPr="00C974BC" w:rsidRDefault="00360580" w:rsidP="00360580">
            <w:pPr>
              <w:pStyle w:val="BodyText"/>
              <w:spacing w:after="200"/>
            </w:pPr>
            <w:r w:rsidRPr="00C974BC">
              <w:rPr>
                <w:b/>
                <w:bCs/>
              </w:rPr>
              <w:t xml:space="preserve">Extended assessment: </w:t>
            </w:r>
            <w:r w:rsidRPr="00C974BC">
              <w:t>3.1.4.3</w:t>
            </w:r>
          </w:p>
          <w:p w14:paraId="7C76D4E6" w14:textId="6A492E0A" w:rsidR="00360580" w:rsidRPr="00360580" w:rsidRDefault="00360580" w:rsidP="002341F5">
            <w:pPr>
              <w:pStyle w:val="BodyText"/>
              <w:spacing w:after="200"/>
              <w:rPr>
                <w:bCs/>
                <w:iCs/>
              </w:rPr>
            </w:pPr>
            <w:r w:rsidRPr="00C974BC">
              <w:rPr>
                <w:bCs/>
                <w:iCs/>
              </w:rPr>
              <w:t>Introduce the term “monochromatic” to describe visible light of a single frequency. Demonstrate a laser as an example of monochromatic light.</w:t>
            </w:r>
          </w:p>
        </w:tc>
      </w:tr>
      <w:tr w:rsidR="00E421B0" w:rsidRPr="004A4E17" w14:paraId="261403C3" w14:textId="77777777" w:rsidTr="00F54C26">
        <w:tblPrEx>
          <w:tblCellMar>
            <w:top w:w="0" w:type="dxa"/>
            <w:bottom w:w="0" w:type="dxa"/>
          </w:tblCellMar>
        </w:tblPrEx>
        <w:tc>
          <w:tcPr>
            <w:tcW w:w="1418" w:type="dxa"/>
            <w:tcMar>
              <w:top w:w="113" w:type="dxa"/>
              <w:bottom w:w="113" w:type="dxa"/>
            </w:tcMar>
          </w:tcPr>
          <w:p w14:paraId="12D9E959" w14:textId="77ED8E32" w:rsidR="00E421B0" w:rsidRPr="00CE7376" w:rsidRDefault="008F7A47" w:rsidP="00F54C26">
            <w:pPr>
              <w:pStyle w:val="BodyText"/>
              <w:rPr>
                <w:bCs/>
              </w:rPr>
            </w:pPr>
            <w:r w:rsidRPr="00CE7376">
              <w:rPr>
                <w:bCs/>
              </w:rPr>
              <w:lastRenderedPageBreak/>
              <w:t>3.3.1</w:t>
            </w:r>
            <w:r w:rsidR="007E4B78" w:rsidRPr="00CE7376">
              <w:rPr>
                <w:bCs/>
              </w:rPr>
              <w:t xml:space="preserve"> Electro</w:t>
            </w:r>
            <w:r w:rsidR="007750EA" w:rsidRPr="00CE7376">
              <w:rPr>
                <w:bCs/>
              </w:rPr>
              <w:t>-</w:t>
            </w:r>
            <w:r w:rsidR="007E4B78" w:rsidRPr="00CE7376">
              <w:rPr>
                <w:bCs/>
              </w:rPr>
              <w:t>magnetic spectrum</w:t>
            </w:r>
          </w:p>
          <w:p w14:paraId="329807C4" w14:textId="77777777" w:rsidR="00966AEF" w:rsidRPr="00CE7376" w:rsidRDefault="00966AEF" w:rsidP="00F54C26">
            <w:pPr>
              <w:pStyle w:val="BodyText"/>
              <w:rPr>
                <w:bCs/>
              </w:rPr>
            </w:pPr>
          </w:p>
          <w:p w14:paraId="5D2FB5CA" w14:textId="77777777" w:rsidR="006B6D22" w:rsidRPr="00CE7376" w:rsidRDefault="006B6D22" w:rsidP="00F54C26">
            <w:pPr>
              <w:pStyle w:val="BodyText"/>
              <w:rPr>
                <w:bCs/>
              </w:rPr>
            </w:pPr>
          </w:p>
          <w:p w14:paraId="0A5DDFC7" w14:textId="77777777" w:rsidR="006B6D22" w:rsidRPr="00CE7376" w:rsidRDefault="006B6D22" w:rsidP="00F54C26">
            <w:pPr>
              <w:pStyle w:val="BodyText"/>
              <w:rPr>
                <w:bCs/>
              </w:rPr>
            </w:pPr>
          </w:p>
          <w:p w14:paraId="29491425" w14:textId="1CFAF759" w:rsidR="00704065" w:rsidRPr="00CE7376" w:rsidRDefault="00704065" w:rsidP="00F54C26">
            <w:pPr>
              <w:pStyle w:val="BodyText"/>
              <w:rPr>
                <w:bCs/>
              </w:rPr>
            </w:pPr>
            <w:r w:rsidRPr="00CE7376">
              <w:rPr>
                <w:bCs/>
              </w:rPr>
              <w:t>3.3.2</w:t>
            </w:r>
            <w:r w:rsidR="007E4B78" w:rsidRPr="00CE7376">
              <w:rPr>
                <w:bCs/>
              </w:rPr>
              <w:t xml:space="preserve"> </w:t>
            </w:r>
          </w:p>
          <w:p w14:paraId="2E9E472E" w14:textId="350B116E" w:rsidR="006B6D22" w:rsidRPr="00CE7376" w:rsidRDefault="006B6D22" w:rsidP="00F54C26">
            <w:pPr>
              <w:pStyle w:val="BodyText"/>
              <w:rPr>
                <w:bCs/>
              </w:rPr>
            </w:pPr>
          </w:p>
          <w:p w14:paraId="091D7EB0" w14:textId="77777777" w:rsidR="006B6D22" w:rsidRPr="00CE7376" w:rsidRDefault="006B6D22" w:rsidP="00F54C26">
            <w:pPr>
              <w:pStyle w:val="BodyText"/>
              <w:rPr>
                <w:bCs/>
              </w:rPr>
            </w:pPr>
          </w:p>
          <w:p w14:paraId="4B91EAA5" w14:textId="77777777" w:rsidR="006B6D22" w:rsidRPr="00CE7376" w:rsidRDefault="006B6D22" w:rsidP="00F54C26">
            <w:pPr>
              <w:pStyle w:val="BodyText"/>
              <w:rPr>
                <w:bCs/>
              </w:rPr>
            </w:pPr>
          </w:p>
          <w:p w14:paraId="274AE742" w14:textId="77777777" w:rsidR="0064236B" w:rsidRPr="00CE7376" w:rsidRDefault="0064236B" w:rsidP="00F54C26">
            <w:pPr>
              <w:pStyle w:val="BodyText"/>
              <w:rPr>
                <w:bCs/>
              </w:rPr>
            </w:pPr>
          </w:p>
          <w:p w14:paraId="7396A109" w14:textId="54D8D1F1" w:rsidR="0049035D" w:rsidRPr="00CE7376" w:rsidRDefault="0049035D" w:rsidP="00F54C26">
            <w:pPr>
              <w:pStyle w:val="BodyText"/>
              <w:rPr>
                <w:bCs/>
              </w:rPr>
            </w:pPr>
            <w:r w:rsidRPr="00CE7376">
              <w:rPr>
                <w:bCs/>
              </w:rPr>
              <w:t>3.3.3</w:t>
            </w:r>
            <w:r w:rsidR="007E4B78" w:rsidRPr="00CE7376">
              <w:rPr>
                <w:bCs/>
              </w:rPr>
              <w:t xml:space="preserve"> </w:t>
            </w:r>
          </w:p>
          <w:p w14:paraId="69CEB4EC" w14:textId="6F2E961D" w:rsidR="00966AEF" w:rsidRPr="00CE7376" w:rsidRDefault="00966AEF" w:rsidP="00F54C26">
            <w:pPr>
              <w:pStyle w:val="BodyText"/>
              <w:rPr>
                <w:bCs/>
              </w:rPr>
            </w:pPr>
          </w:p>
          <w:p w14:paraId="6941BB76" w14:textId="19C1917C" w:rsidR="00360580" w:rsidRPr="00CE7376" w:rsidRDefault="00360580" w:rsidP="00F54C26">
            <w:pPr>
              <w:pStyle w:val="BodyText"/>
              <w:rPr>
                <w:bCs/>
              </w:rPr>
            </w:pPr>
          </w:p>
          <w:p w14:paraId="31F6FFF0" w14:textId="6BC5755F" w:rsidR="00360580" w:rsidRPr="00CE7376" w:rsidRDefault="00360580" w:rsidP="00F54C26">
            <w:pPr>
              <w:pStyle w:val="BodyText"/>
              <w:rPr>
                <w:bCs/>
              </w:rPr>
            </w:pPr>
          </w:p>
          <w:p w14:paraId="1134BFE4" w14:textId="2FB24367" w:rsidR="00360580" w:rsidRPr="00CE7376" w:rsidRDefault="00360580" w:rsidP="00F54C26">
            <w:pPr>
              <w:pStyle w:val="BodyText"/>
              <w:rPr>
                <w:bCs/>
              </w:rPr>
            </w:pPr>
          </w:p>
          <w:p w14:paraId="64D09B62" w14:textId="31E5FE0E" w:rsidR="00360580" w:rsidRPr="00CE7376" w:rsidRDefault="00360580" w:rsidP="00F54C26">
            <w:pPr>
              <w:pStyle w:val="BodyText"/>
              <w:rPr>
                <w:bCs/>
              </w:rPr>
            </w:pPr>
          </w:p>
          <w:p w14:paraId="5F5037CD" w14:textId="1A92EB75" w:rsidR="00360580" w:rsidRPr="00CE7376" w:rsidRDefault="00360580" w:rsidP="00F54C26">
            <w:pPr>
              <w:pStyle w:val="BodyText"/>
              <w:rPr>
                <w:bCs/>
              </w:rPr>
            </w:pPr>
          </w:p>
          <w:p w14:paraId="115F9C55" w14:textId="1BFD1E88" w:rsidR="00BE7408" w:rsidRPr="00CE7376" w:rsidRDefault="00BE7408" w:rsidP="00F54C26">
            <w:pPr>
              <w:pStyle w:val="BodyText"/>
              <w:rPr>
                <w:bCs/>
              </w:rPr>
            </w:pPr>
          </w:p>
          <w:p w14:paraId="5888FCFB" w14:textId="1A5DFE28" w:rsidR="00BE7408" w:rsidRPr="00CE7376" w:rsidRDefault="00BE7408" w:rsidP="00F54C26">
            <w:pPr>
              <w:pStyle w:val="BodyText"/>
              <w:rPr>
                <w:bCs/>
              </w:rPr>
            </w:pPr>
          </w:p>
          <w:p w14:paraId="22EBF743" w14:textId="517977B1" w:rsidR="00BE7408" w:rsidRPr="00CE7376" w:rsidRDefault="00BE7408" w:rsidP="00F54C26">
            <w:pPr>
              <w:pStyle w:val="BodyText"/>
              <w:rPr>
                <w:bCs/>
              </w:rPr>
            </w:pPr>
          </w:p>
          <w:p w14:paraId="3BF19D8A" w14:textId="3F35819D" w:rsidR="00BE7408" w:rsidRPr="00CE7376" w:rsidRDefault="00BE7408" w:rsidP="00F54C26">
            <w:pPr>
              <w:pStyle w:val="BodyText"/>
              <w:rPr>
                <w:bCs/>
              </w:rPr>
            </w:pPr>
          </w:p>
          <w:p w14:paraId="02BA2CA5" w14:textId="3B4F69CB" w:rsidR="00BE7408" w:rsidRPr="00CE7376" w:rsidRDefault="00BE7408" w:rsidP="00F54C26">
            <w:pPr>
              <w:pStyle w:val="BodyText"/>
              <w:rPr>
                <w:bCs/>
              </w:rPr>
            </w:pPr>
          </w:p>
          <w:p w14:paraId="709A5EE5" w14:textId="6D377957" w:rsidR="00BE7408" w:rsidRPr="00CE7376" w:rsidRDefault="00BE7408" w:rsidP="00F54C26">
            <w:pPr>
              <w:pStyle w:val="BodyText"/>
              <w:rPr>
                <w:bCs/>
              </w:rPr>
            </w:pPr>
          </w:p>
          <w:p w14:paraId="0436EC14" w14:textId="4A0B7D47" w:rsidR="00BE7408" w:rsidRPr="00CE7376" w:rsidRDefault="00BE7408" w:rsidP="00F54C26">
            <w:pPr>
              <w:pStyle w:val="BodyText"/>
              <w:rPr>
                <w:bCs/>
              </w:rPr>
            </w:pPr>
          </w:p>
          <w:p w14:paraId="35D1E79B" w14:textId="50AF04D7" w:rsidR="00BE7408" w:rsidRPr="00CE7376" w:rsidRDefault="00BE7408" w:rsidP="00F54C26">
            <w:pPr>
              <w:pStyle w:val="BodyText"/>
              <w:rPr>
                <w:bCs/>
              </w:rPr>
            </w:pPr>
          </w:p>
          <w:p w14:paraId="65599CA5" w14:textId="39DB5F67" w:rsidR="00BE7408" w:rsidRPr="00CE7376" w:rsidRDefault="00BE7408" w:rsidP="00F54C26">
            <w:pPr>
              <w:pStyle w:val="BodyText"/>
              <w:rPr>
                <w:bCs/>
              </w:rPr>
            </w:pPr>
          </w:p>
          <w:p w14:paraId="2FE7B6C1" w14:textId="675AD6C3" w:rsidR="00BE7408" w:rsidRPr="00CE7376" w:rsidRDefault="00BE7408" w:rsidP="00F54C26">
            <w:pPr>
              <w:pStyle w:val="BodyText"/>
              <w:rPr>
                <w:bCs/>
              </w:rPr>
            </w:pPr>
          </w:p>
          <w:p w14:paraId="22EDF013" w14:textId="1D1FDEB3" w:rsidR="00BE7408" w:rsidRPr="00CE7376" w:rsidRDefault="00BE7408" w:rsidP="00F54C26">
            <w:pPr>
              <w:pStyle w:val="BodyText"/>
              <w:rPr>
                <w:bCs/>
              </w:rPr>
            </w:pPr>
          </w:p>
          <w:p w14:paraId="6AAF2BAD" w14:textId="5D2B83F5" w:rsidR="00BE7408" w:rsidRPr="00CE7376" w:rsidRDefault="00BE7408" w:rsidP="00F54C26">
            <w:pPr>
              <w:pStyle w:val="BodyText"/>
              <w:rPr>
                <w:bCs/>
              </w:rPr>
            </w:pPr>
          </w:p>
          <w:p w14:paraId="69722E5C" w14:textId="5C696FE3" w:rsidR="00BE7408" w:rsidRPr="00CE7376" w:rsidRDefault="00BE7408" w:rsidP="00F54C26">
            <w:pPr>
              <w:pStyle w:val="BodyText"/>
              <w:rPr>
                <w:bCs/>
              </w:rPr>
            </w:pPr>
          </w:p>
          <w:p w14:paraId="53F649F4" w14:textId="2A800476" w:rsidR="00BE7408" w:rsidRPr="00CE7376" w:rsidRDefault="00BE7408" w:rsidP="00F54C26">
            <w:pPr>
              <w:pStyle w:val="BodyText"/>
              <w:rPr>
                <w:bCs/>
              </w:rPr>
            </w:pPr>
          </w:p>
          <w:p w14:paraId="0C37EF26" w14:textId="58DE34D5" w:rsidR="00BE7408" w:rsidRPr="00CE7376" w:rsidRDefault="00BE7408" w:rsidP="00F54C26">
            <w:pPr>
              <w:pStyle w:val="BodyText"/>
              <w:rPr>
                <w:bCs/>
              </w:rPr>
            </w:pPr>
          </w:p>
          <w:p w14:paraId="5F9DB9C7" w14:textId="40ECDE6F" w:rsidR="00BE7408" w:rsidRPr="00CE7376" w:rsidRDefault="00BE7408" w:rsidP="00F54C26">
            <w:pPr>
              <w:pStyle w:val="BodyText"/>
              <w:rPr>
                <w:bCs/>
              </w:rPr>
            </w:pPr>
          </w:p>
          <w:p w14:paraId="5A1E2BAE" w14:textId="527E8681" w:rsidR="00BE7408" w:rsidRPr="00CE7376" w:rsidRDefault="00BE7408" w:rsidP="00F54C26">
            <w:pPr>
              <w:pStyle w:val="BodyText"/>
              <w:rPr>
                <w:bCs/>
              </w:rPr>
            </w:pPr>
          </w:p>
          <w:p w14:paraId="5AFAE9F7" w14:textId="66EE802B" w:rsidR="00BE7408" w:rsidRPr="00CE7376" w:rsidRDefault="00BE7408" w:rsidP="00F54C26">
            <w:pPr>
              <w:pStyle w:val="BodyText"/>
              <w:rPr>
                <w:bCs/>
              </w:rPr>
            </w:pPr>
          </w:p>
          <w:p w14:paraId="66B7F0D9" w14:textId="399F9F02" w:rsidR="00BE7408" w:rsidRPr="00CE7376" w:rsidRDefault="00BE7408" w:rsidP="00F54C26">
            <w:pPr>
              <w:pStyle w:val="BodyText"/>
              <w:rPr>
                <w:bCs/>
              </w:rPr>
            </w:pPr>
          </w:p>
          <w:p w14:paraId="3BA3D1F7" w14:textId="16BABA17" w:rsidR="00BE7408" w:rsidRPr="00CE7376" w:rsidRDefault="00BE7408" w:rsidP="00F54C26">
            <w:pPr>
              <w:pStyle w:val="BodyText"/>
              <w:rPr>
                <w:bCs/>
              </w:rPr>
            </w:pPr>
          </w:p>
          <w:p w14:paraId="1481B12A" w14:textId="4E76638F" w:rsidR="00BE7408" w:rsidRPr="00CE7376" w:rsidRDefault="00BE7408" w:rsidP="00F54C26">
            <w:pPr>
              <w:pStyle w:val="BodyText"/>
              <w:rPr>
                <w:bCs/>
              </w:rPr>
            </w:pPr>
          </w:p>
          <w:p w14:paraId="2ED653D8" w14:textId="6F5B58B6" w:rsidR="00BE7408" w:rsidRPr="00CE7376" w:rsidRDefault="00BE7408" w:rsidP="00F54C26">
            <w:pPr>
              <w:pStyle w:val="BodyText"/>
              <w:rPr>
                <w:bCs/>
              </w:rPr>
            </w:pPr>
          </w:p>
          <w:p w14:paraId="1E6736C1" w14:textId="78AC4EAB" w:rsidR="00BE7408" w:rsidRPr="00CE7376" w:rsidRDefault="00BE7408" w:rsidP="00F54C26">
            <w:pPr>
              <w:pStyle w:val="BodyText"/>
              <w:rPr>
                <w:bCs/>
              </w:rPr>
            </w:pPr>
          </w:p>
          <w:p w14:paraId="0552FE0C" w14:textId="5BE8B2A7" w:rsidR="00BE7408" w:rsidRPr="00CE7376" w:rsidRDefault="00BE7408" w:rsidP="00F54C26">
            <w:pPr>
              <w:pStyle w:val="BodyText"/>
              <w:rPr>
                <w:bCs/>
              </w:rPr>
            </w:pPr>
          </w:p>
          <w:p w14:paraId="091A9586" w14:textId="5BE6FBE3" w:rsidR="00BE7408" w:rsidRPr="00CE7376" w:rsidRDefault="00BE7408" w:rsidP="00F54C26">
            <w:pPr>
              <w:pStyle w:val="BodyText"/>
              <w:rPr>
                <w:bCs/>
              </w:rPr>
            </w:pPr>
          </w:p>
          <w:p w14:paraId="475A14DF" w14:textId="65DF8DF2" w:rsidR="00BE7408" w:rsidRPr="00CE7376" w:rsidRDefault="00BE7408" w:rsidP="00F54C26">
            <w:pPr>
              <w:pStyle w:val="BodyText"/>
              <w:rPr>
                <w:bCs/>
              </w:rPr>
            </w:pPr>
          </w:p>
          <w:p w14:paraId="4C555C13" w14:textId="01BA129B" w:rsidR="00BE7408" w:rsidRPr="00CE7376" w:rsidRDefault="00BE7408" w:rsidP="00F54C26">
            <w:pPr>
              <w:pStyle w:val="BodyText"/>
              <w:rPr>
                <w:bCs/>
              </w:rPr>
            </w:pPr>
          </w:p>
          <w:p w14:paraId="5A6885A5" w14:textId="76DBF3C4" w:rsidR="00BE7408" w:rsidRPr="00CE7376" w:rsidRDefault="00BE7408" w:rsidP="00F54C26">
            <w:pPr>
              <w:pStyle w:val="BodyText"/>
              <w:rPr>
                <w:bCs/>
              </w:rPr>
            </w:pPr>
          </w:p>
          <w:p w14:paraId="6F239B77" w14:textId="44100869" w:rsidR="00BE7408" w:rsidRPr="00CE7376" w:rsidRDefault="00BE7408" w:rsidP="00F54C26">
            <w:pPr>
              <w:pStyle w:val="BodyText"/>
              <w:rPr>
                <w:bCs/>
              </w:rPr>
            </w:pPr>
          </w:p>
          <w:p w14:paraId="361F7871" w14:textId="705C47C9" w:rsidR="00BE7408" w:rsidRPr="00CE7376" w:rsidRDefault="00BE7408" w:rsidP="00F54C26">
            <w:pPr>
              <w:pStyle w:val="BodyText"/>
              <w:rPr>
                <w:bCs/>
              </w:rPr>
            </w:pPr>
          </w:p>
          <w:p w14:paraId="1F3AE7D4" w14:textId="31DC6298" w:rsidR="00BE7408" w:rsidRPr="00CE7376" w:rsidRDefault="00BE7408" w:rsidP="00F54C26">
            <w:pPr>
              <w:pStyle w:val="BodyText"/>
              <w:rPr>
                <w:bCs/>
              </w:rPr>
            </w:pPr>
          </w:p>
          <w:p w14:paraId="6EBF2BFF" w14:textId="3707BA1E" w:rsidR="00BE7408" w:rsidRPr="00CE7376" w:rsidRDefault="00BE7408" w:rsidP="00F54C26">
            <w:pPr>
              <w:pStyle w:val="BodyText"/>
              <w:rPr>
                <w:bCs/>
              </w:rPr>
            </w:pPr>
          </w:p>
          <w:p w14:paraId="3E7BDAB4" w14:textId="30820202" w:rsidR="00BE7408" w:rsidRPr="00CE7376" w:rsidRDefault="00BE7408" w:rsidP="00F54C26">
            <w:pPr>
              <w:pStyle w:val="BodyText"/>
              <w:rPr>
                <w:bCs/>
              </w:rPr>
            </w:pPr>
          </w:p>
          <w:p w14:paraId="0693DFAC" w14:textId="77777777" w:rsidR="00BE7408" w:rsidRPr="00CE7376" w:rsidRDefault="00BE7408" w:rsidP="00F54C26">
            <w:pPr>
              <w:pStyle w:val="BodyText"/>
              <w:rPr>
                <w:bCs/>
              </w:rPr>
            </w:pPr>
          </w:p>
          <w:p w14:paraId="0E6E0720" w14:textId="77777777" w:rsidR="006B6D22" w:rsidRPr="00CE7376" w:rsidRDefault="006B6D22" w:rsidP="006F316D">
            <w:pPr>
              <w:pStyle w:val="BodyText"/>
              <w:rPr>
                <w:bCs/>
              </w:rPr>
            </w:pPr>
          </w:p>
          <w:p w14:paraId="2E14156B" w14:textId="77777777" w:rsidR="006B6D22" w:rsidRPr="00CE7376" w:rsidRDefault="006B6D22" w:rsidP="006F316D">
            <w:pPr>
              <w:pStyle w:val="BodyText"/>
              <w:rPr>
                <w:bCs/>
              </w:rPr>
            </w:pPr>
          </w:p>
          <w:p w14:paraId="10428826" w14:textId="77777777" w:rsidR="005A7775" w:rsidRDefault="005A7775" w:rsidP="006F316D">
            <w:pPr>
              <w:pStyle w:val="BodyText"/>
              <w:rPr>
                <w:bCs/>
              </w:rPr>
            </w:pPr>
          </w:p>
          <w:p w14:paraId="0A369E43" w14:textId="0CB17E2F" w:rsidR="00BE7408" w:rsidRPr="00CE7376" w:rsidRDefault="00360580" w:rsidP="006F316D">
            <w:pPr>
              <w:pStyle w:val="BodyText"/>
              <w:rPr>
                <w:bCs/>
              </w:rPr>
            </w:pPr>
            <w:r w:rsidRPr="00CE7376">
              <w:rPr>
                <w:bCs/>
              </w:rPr>
              <w:lastRenderedPageBreak/>
              <w:t xml:space="preserve">3.3.4  </w:t>
            </w:r>
          </w:p>
          <w:p w14:paraId="09C31499" w14:textId="77777777" w:rsidR="00BE7408" w:rsidRPr="00CE7376" w:rsidRDefault="00BE7408" w:rsidP="006F316D">
            <w:pPr>
              <w:pStyle w:val="BodyText"/>
              <w:rPr>
                <w:bCs/>
              </w:rPr>
            </w:pPr>
          </w:p>
          <w:p w14:paraId="5A6E1DCC" w14:textId="77777777" w:rsidR="00BE7408" w:rsidRPr="00CE7376" w:rsidRDefault="00BE7408" w:rsidP="006F316D">
            <w:pPr>
              <w:pStyle w:val="BodyText"/>
              <w:rPr>
                <w:bCs/>
              </w:rPr>
            </w:pPr>
          </w:p>
          <w:p w14:paraId="5A946180" w14:textId="77777777" w:rsidR="00BE7408" w:rsidRPr="00CE7376" w:rsidRDefault="00BE7408" w:rsidP="006F316D">
            <w:pPr>
              <w:pStyle w:val="BodyText"/>
              <w:rPr>
                <w:bCs/>
              </w:rPr>
            </w:pPr>
          </w:p>
          <w:p w14:paraId="41A219EA" w14:textId="77777777" w:rsidR="00BE7408" w:rsidRPr="00CE7376" w:rsidRDefault="00BE7408" w:rsidP="006F316D">
            <w:pPr>
              <w:pStyle w:val="BodyText"/>
              <w:rPr>
                <w:bCs/>
              </w:rPr>
            </w:pPr>
          </w:p>
          <w:p w14:paraId="72850B17" w14:textId="77777777" w:rsidR="00BE7408" w:rsidRPr="00CE7376" w:rsidRDefault="00BE7408" w:rsidP="006F316D">
            <w:pPr>
              <w:pStyle w:val="BodyText"/>
              <w:rPr>
                <w:bCs/>
              </w:rPr>
            </w:pPr>
          </w:p>
          <w:p w14:paraId="374C3E44" w14:textId="77777777" w:rsidR="00BE7408" w:rsidRPr="00CE7376" w:rsidRDefault="00BE7408" w:rsidP="006F316D">
            <w:pPr>
              <w:pStyle w:val="BodyText"/>
              <w:rPr>
                <w:bCs/>
              </w:rPr>
            </w:pPr>
          </w:p>
          <w:p w14:paraId="53F27DED" w14:textId="77777777" w:rsidR="00BE7408" w:rsidRPr="00CE7376" w:rsidRDefault="00BE7408" w:rsidP="006F316D">
            <w:pPr>
              <w:pStyle w:val="BodyText"/>
              <w:rPr>
                <w:bCs/>
              </w:rPr>
            </w:pPr>
          </w:p>
          <w:p w14:paraId="5EBBF127" w14:textId="77777777" w:rsidR="00BE7408" w:rsidRPr="00CE7376" w:rsidRDefault="00BE7408" w:rsidP="006F316D">
            <w:pPr>
              <w:pStyle w:val="BodyText"/>
              <w:rPr>
                <w:bCs/>
              </w:rPr>
            </w:pPr>
          </w:p>
          <w:p w14:paraId="283427BD" w14:textId="77777777" w:rsidR="00BE7408" w:rsidRPr="00CE7376" w:rsidRDefault="00BE7408" w:rsidP="006F316D">
            <w:pPr>
              <w:pStyle w:val="BodyText"/>
              <w:rPr>
                <w:bCs/>
              </w:rPr>
            </w:pPr>
          </w:p>
          <w:p w14:paraId="3C108C93" w14:textId="77777777" w:rsidR="00BE7408" w:rsidRPr="00CE7376" w:rsidRDefault="00BE7408" w:rsidP="006F316D">
            <w:pPr>
              <w:pStyle w:val="BodyText"/>
              <w:rPr>
                <w:bCs/>
              </w:rPr>
            </w:pPr>
          </w:p>
          <w:p w14:paraId="78A443A4" w14:textId="77777777" w:rsidR="00BE7408" w:rsidRPr="00CE7376" w:rsidRDefault="00BE7408" w:rsidP="006F316D">
            <w:pPr>
              <w:pStyle w:val="BodyText"/>
              <w:rPr>
                <w:bCs/>
              </w:rPr>
            </w:pPr>
          </w:p>
          <w:p w14:paraId="05582053" w14:textId="77777777" w:rsidR="00BE7408" w:rsidRPr="00CE7376" w:rsidRDefault="00BE7408" w:rsidP="006F316D">
            <w:pPr>
              <w:pStyle w:val="BodyText"/>
              <w:rPr>
                <w:bCs/>
              </w:rPr>
            </w:pPr>
          </w:p>
          <w:p w14:paraId="4EA33C2C" w14:textId="77777777" w:rsidR="00BE7408" w:rsidRPr="00CE7376" w:rsidRDefault="00BE7408" w:rsidP="006F316D">
            <w:pPr>
              <w:pStyle w:val="BodyText"/>
              <w:rPr>
                <w:bCs/>
              </w:rPr>
            </w:pPr>
          </w:p>
          <w:p w14:paraId="5833C7F0" w14:textId="77777777" w:rsidR="00BE7408" w:rsidRPr="00CE7376" w:rsidRDefault="00BE7408" w:rsidP="006F316D">
            <w:pPr>
              <w:pStyle w:val="BodyText"/>
              <w:rPr>
                <w:bCs/>
              </w:rPr>
            </w:pPr>
          </w:p>
          <w:p w14:paraId="2F1CE1CF" w14:textId="77777777" w:rsidR="00BE7408" w:rsidRPr="00CE7376" w:rsidRDefault="00BE7408" w:rsidP="006F316D">
            <w:pPr>
              <w:pStyle w:val="BodyText"/>
              <w:rPr>
                <w:bCs/>
              </w:rPr>
            </w:pPr>
          </w:p>
          <w:p w14:paraId="2BEA9CEB" w14:textId="77777777" w:rsidR="00BE7408" w:rsidRPr="00CE7376" w:rsidRDefault="00BE7408" w:rsidP="006F316D">
            <w:pPr>
              <w:pStyle w:val="BodyText"/>
              <w:rPr>
                <w:bCs/>
              </w:rPr>
            </w:pPr>
          </w:p>
          <w:p w14:paraId="30861F68" w14:textId="77777777" w:rsidR="00BE7408" w:rsidRPr="00CE7376" w:rsidRDefault="00BE7408" w:rsidP="006F316D">
            <w:pPr>
              <w:pStyle w:val="BodyText"/>
              <w:rPr>
                <w:bCs/>
              </w:rPr>
            </w:pPr>
          </w:p>
          <w:p w14:paraId="6CD6876A" w14:textId="77777777" w:rsidR="00BE7408" w:rsidRPr="00CE7376" w:rsidRDefault="00BE7408" w:rsidP="006F316D">
            <w:pPr>
              <w:pStyle w:val="BodyText"/>
              <w:rPr>
                <w:bCs/>
              </w:rPr>
            </w:pPr>
          </w:p>
          <w:p w14:paraId="53866597" w14:textId="246FB745" w:rsidR="006B6D22" w:rsidRPr="00CE7376" w:rsidRDefault="00360580" w:rsidP="006F316D">
            <w:pPr>
              <w:pStyle w:val="BodyText"/>
              <w:rPr>
                <w:bCs/>
              </w:rPr>
            </w:pPr>
            <w:r w:rsidRPr="00CE7376">
              <w:rPr>
                <w:bCs/>
              </w:rPr>
              <w:t>3.3.5</w:t>
            </w:r>
          </w:p>
          <w:p w14:paraId="65F422C7" w14:textId="77777777" w:rsidR="006B6D22" w:rsidRPr="00CE7376" w:rsidRDefault="006B6D22" w:rsidP="006F316D">
            <w:pPr>
              <w:pStyle w:val="BodyText"/>
              <w:rPr>
                <w:bCs/>
              </w:rPr>
            </w:pPr>
          </w:p>
          <w:p w14:paraId="61E70CB9" w14:textId="77777777" w:rsidR="006B6D22" w:rsidRPr="00CE7376" w:rsidRDefault="006B6D22" w:rsidP="006F316D">
            <w:pPr>
              <w:pStyle w:val="BodyText"/>
              <w:rPr>
                <w:bCs/>
              </w:rPr>
            </w:pPr>
          </w:p>
          <w:p w14:paraId="77E00CA4" w14:textId="77777777" w:rsidR="006B6D22" w:rsidRPr="00CE7376" w:rsidRDefault="006B6D22" w:rsidP="006F316D">
            <w:pPr>
              <w:pStyle w:val="BodyText"/>
              <w:rPr>
                <w:bCs/>
              </w:rPr>
            </w:pPr>
          </w:p>
          <w:p w14:paraId="6951DDF2" w14:textId="77777777" w:rsidR="006B6D22" w:rsidRPr="00CE7376" w:rsidRDefault="006B6D22" w:rsidP="006F316D">
            <w:pPr>
              <w:pStyle w:val="BodyText"/>
              <w:rPr>
                <w:bCs/>
              </w:rPr>
            </w:pPr>
          </w:p>
          <w:p w14:paraId="04BC7C30" w14:textId="77777777" w:rsidR="006B6D22" w:rsidRPr="00CE7376" w:rsidRDefault="006B6D22" w:rsidP="006F316D">
            <w:pPr>
              <w:pStyle w:val="BodyText"/>
              <w:rPr>
                <w:bCs/>
              </w:rPr>
            </w:pPr>
          </w:p>
          <w:p w14:paraId="4DF4E6CC" w14:textId="6BE77735" w:rsidR="006B6D22" w:rsidRPr="00CE7376" w:rsidRDefault="006B6D22" w:rsidP="006F316D">
            <w:pPr>
              <w:pStyle w:val="BodyText"/>
              <w:rPr>
                <w:bCs/>
              </w:rPr>
            </w:pPr>
          </w:p>
          <w:p w14:paraId="29D5274A" w14:textId="7150FF3F" w:rsidR="00BE7408" w:rsidRPr="00CE7376" w:rsidRDefault="00BE7408" w:rsidP="006F316D">
            <w:pPr>
              <w:pStyle w:val="BodyText"/>
              <w:rPr>
                <w:bCs/>
              </w:rPr>
            </w:pPr>
          </w:p>
          <w:p w14:paraId="4B5D0B06" w14:textId="4B7CB7D3" w:rsidR="00BE7408" w:rsidRPr="00CE7376" w:rsidRDefault="00BE7408" w:rsidP="006F316D">
            <w:pPr>
              <w:pStyle w:val="BodyText"/>
              <w:rPr>
                <w:bCs/>
              </w:rPr>
            </w:pPr>
          </w:p>
          <w:p w14:paraId="0AA500E8" w14:textId="7720834B" w:rsidR="00BE7408" w:rsidRPr="00CE7376" w:rsidRDefault="00BE7408" w:rsidP="006F316D">
            <w:pPr>
              <w:pStyle w:val="BodyText"/>
              <w:rPr>
                <w:bCs/>
              </w:rPr>
            </w:pPr>
          </w:p>
          <w:p w14:paraId="3559CB3C" w14:textId="50D6815B" w:rsidR="00BE7408" w:rsidRPr="00CE7376" w:rsidRDefault="00BE7408" w:rsidP="006F316D">
            <w:pPr>
              <w:pStyle w:val="BodyText"/>
              <w:rPr>
                <w:bCs/>
              </w:rPr>
            </w:pPr>
          </w:p>
          <w:p w14:paraId="502D619D" w14:textId="7806B0E7" w:rsidR="00BE7408" w:rsidRPr="00CE7376" w:rsidRDefault="00BE7408" w:rsidP="006F316D">
            <w:pPr>
              <w:pStyle w:val="BodyText"/>
              <w:rPr>
                <w:bCs/>
              </w:rPr>
            </w:pPr>
          </w:p>
          <w:p w14:paraId="33BD8B33" w14:textId="0991F1FB" w:rsidR="00BE7408" w:rsidRPr="00CE7376" w:rsidRDefault="00BE7408" w:rsidP="006F316D">
            <w:pPr>
              <w:pStyle w:val="BodyText"/>
              <w:rPr>
                <w:bCs/>
              </w:rPr>
            </w:pPr>
          </w:p>
          <w:p w14:paraId="3EFCE47A" w14:textId="77777777" w:rsidR="00BE7408" w:rsidRPr="00CE7376" w:rsidRDefault="00BE7408" w:rsidP="006F316D">
            <w:pPr>
              <w:pStyle w:val="BodyText"/>
              <w:rPr>
                <w:bCs/>
              </w:rPr>
            </w:pPr>
          </w:p>
          <w:p w14:paraId="47470423" w14:textId="77777777" w:rsidR="006B6D22" w:rsidRPr="00CE7376" w:rsidRDefault="006B6D22" w:rsidP="006F316D">
            <w:pPr>
              <w:pStyle w:val="BodyText"/>
              <w:rPr>
                <w:bCs/>
              </w:rPr>
            </w:pPr>
          </w:p>
          <w:p w14:paraId="06C0D341" w14:textId="7A85F80E" w:rsidR="00BE7408" w:rsidRPr="00CE7376" w:rsidRDefault="00360580" w:rsidP="006F316D">
            <w:pPr>
              <w:pStyle w:val="BodyText"/>
              <w:rPr>
                <w:bCs/>
              </w:rPr>
            </w:pPr>
            <w:r w:rsidRPr="00CE7376">
              <w:rPr>
                <w:bCs/>
              </w:rPr>
              <w:t>3.3.6</w:t>
            </w:r>
          </w:p>
          <w:p w14:paraId="008A1E09" w14:textId="4DAEF6F1" w:rsidR="00BE7408" w:rsidRPr="00CE7376" w:rsidRDefault="00BE7408" w:rsidP="006F316D">
            <w:pPr>
              <w:pStyle w:val="BodyText"/>
              <w:rPr>
                <w:bCs/>
              </w:rPr>
            </w:pPr>
          </w:p>
          <w:p w14:paraId="4C4453D1" w14:textId="74505D2D" w:rsidR="00BE7408" w:rsidRPr="00CE7376" w:rsidRDefault="00BE7408" w:rsidP="006F316D">
            <w:pPr>
              <w:pStyle w:val="BodyText"/>
              <w:rPr>
                <w:bCs/>
              </w:rPr>
            </w:pPr>
          </w:p>
          <w:p w14:paraId="4A1388E6" w14:textId="6A77BBA4" w:rsidR="00BE7408" w:rsidRPr="00CE7376" w:rsidRDefault="00BE7408" w:rsidP="006F316D">
            <w:pPr>
              <w:pStyle w:val="BodyText"/>
              <w:rPr>
                <w:bCs/>
              </w:rPr>
            </w:pPr>
          </w:p>
          <w:p w14:paraId="0E66657D" w14:textId="77777777" w:rsidR="00BE7408" w:rsidRPr="00CE7376" w:rsidRDefault="00BE7408" w:rsidP="006F316D">
            <w:pPr>
              <w:pStyle w:val="BodyText"/>
              <w:rPr>
                <w:bCs/>
              </w:rPr>
            </w:pPr>
          </w:p>
          <w:p w14:paraId="5BCB4BCE" w14:textId="77777777" w:rsidR="00BE7408" w:rsidRPr="00CE7376" w:rsidRDefault="00BE7408" w:rsidP="006F316D">
            <w:pPr>
              <w:pStyle w:val="BodyText"/>
              <w:rPr>
                <w:bCs/>
              </w:rPr>
            </w:pPr>
          </w:p>
          <w:p w14:paraId="15DF7351" w14:textId="77777777" w:rsidR="00BE7408" w:rsidRPr="00CE7376" w:rsidRDefault="00BE7408" w:rsidP="006F316D">
            <w:pPr>
              <w:pStyle w:val="BodyText"/>
              <w:rPr>
                <w:bCs/>
              </w:rPr>
            </w:pPr>
          </w:p>
          <w:p w14:paraId="3E1652F8" w14:textId="77777777" w:rsidR="00BE7408" w:rsidRPr="00CE7376" w:rsidRDefault="00360580" w:rsidP="006F316D">
            <w:pPr>
              <w:pStyle w:val="BodyText"/>
              <w:rPr>
                <w:bCs/>
              </w:rPr>
            </w:pPr>
            <w:r w:rsidRPr="00CE7376">
              <w:rPr>
                <w:bCs/>
              </w:rPr>
              <w:t>3.3.</w:t>
            </w:r>
            <w:r w:rsidR="00BE7408" w:rsidRPr="00CE7376">
              <w:rPr>
                <w:bCs/>
              </w:rPr>
              <w:t>7</w:t>
            </w:r>
          </w:p>
          <w:p w14:paraId="4FFDE595" w14:textId="5A205942" w:rsidR="00BE7408" w:rsidRPr="00CE7376" w:rsidRDefault="00BE7408" w:rsidP="006F316D">
            <w:pPr>
              <w:pStyle w:val="BodyText"/>
              <w:rPr>
                <w:bCs/>
              </w:rPr>
            </w:pPr>
          </w:p>
          <w:p w14:paraId="260D0C39" w14:textId="5D9AB8FA" w:rsidR="00BE7408" w:rsidRPr="00CE7376" w:rsidRDefault="00BE7408" w:rsidP="006F316D">
            <w:pPr>
              <w:pStyle w:val="BodyText"/>
              <w:rPr>
                <w:bCs/>
              </w:rPr>
            </w:pPr>
          </w:p>
          <w:p w14:paraId="13B73999" w14:textId="77294FD6" w:rsidR="00BE7408" w:rsidRPr="00CE7376" w:rsidRDefault="00BE7408" w:rsidP="006F316D">
            <w:pPr>
              <w:pStyle w:val="BodyText"/>
              <w:rPr>
                <w:bCs/>
              </w:rPr>
            </w:pPr>
          </w:p>
          <w:p w14:paraId="06E8B9DC" w14:textId="292EDCCE" w:rsidR="00BE7408" w:rsidRPr="00CE7376" w:rsidRDefault="00BE7408" w:rsidP="006F316D">
            <w:pPr>
              <w:pStyle w:val="BodyText"/>
              <w:rPr>
                <w:bCs/>
              </w:rPr>
            </w:pPr>
          </w:p>
          <w:p w14:paraId="05D980F0" w14:textId="04343036" w:rsidR="00BE7408" w:rsidRPr="00CE7376" w:rsidRDefault="00BE7408" w:rsidP="006F316D">
            <w:pPr>
              <w:pStyle w:val="BodyText"/>
              <w:rPr>
                <w:bCs/>
              </w:rPr>
            </w:pPr>
          </w:p>
          <w:p w14:paraId="612A43DC" w14:textId="2D7A2A43" w:rsidR="00BE7408" w:rsidRPr="00CE7376" w:rsidRDefault="00BE7408" w:rsidP="006F316D">
            <w:pPr>
              <w:pStyle w:val="BodyText"/>
              <w:rPr>
                <w:bCs/>
              </w:rPr>
            </w:pPr>
          </w:p>
          <w:p w14:paraId="42B40FED" w14:textId="10D3CACC" w:rsidR="00BE7408" w:rsidRPr="00CE7376" w:rsidRDefault="00BE7408" w:rsidP="006F316D">
            <w:pPr>
              <w:pStyle w:val="BodyText"/>
              <w:rPr>
                <w:bCs/>
              </w:rPr>
            </w:pPr>
          </w:p>
          <w:p w14:paraId="2817A377" w14:textId="2DE6DE47" w:rsidR="00BE7408" w:rsidRPr="00CE7376" w:rsidRDefault="00BE7408" w:rsidP="006F316D">
            <w:pPr>
              <w:pStyle w:val="BodyText"/>
              <w:rPr>
                <w:bCs/>
              </w:rPr>
            </w:pPr>
          </w:p>
          <w:p w14:paraId="0CEA1FAA" w14:textId="0CCD7662" w:rsidR="00BE7408" w:rsidRPr="00CE7376" w:rsidRDefault="00BE7408" w:rsidP="006F316D">
            <w:pPr>
              <w:pStyle w:val="BodyText"/>
              <w:rPr>
                <w:bCs/>
              </w:rPr>
            </w:pPr>
          </w:p>
          <w:p w14:paraId="414334DD" w14:textId="4A4FE304" w:rsidR="00BE7408" w:rsidRPr="00CE7376" w:rsidRDefault="00BE7408" w:rsidP="006F316D">
            <w:pPr>
              <w:pStyle w:val="BodyText"/>
              <w:rPr>
                <w:bCs/>
              </w:rPr>
            </w:pPr>
          </w:p>
          <w:p w14:paraId="75C4FD65" w14:textId="213A0FF1" w:rsidR="00BE7408" w:rsidRPr="00CE7376" w:rsidRDefault="00BE7408" w:rsidP="006F316D">
            <w:pPr>
              <w:pStyle w:val="BodyText"/>
              <w:rPr>
                <w:bCs/>
              </w:rPr>
            </w:pPr>
          </w:p>
          <w:p w14:paraId="4B825AF4" w14:textId="62E82AA4" w:rsidR="00BE7408" w:rsidRPr="00CE7376" w:rsidRDefault="00BE7408" w:rsidP="006F316D">
            <w:pPr>
              <w:pStyle w:val="BodyText"/>
              <w:rPr>
                <w:bCs/>
              </w:rPr>
            </w:pPr>
          </w:p>
          <w:p w14:paraId="7FB8B3E9" w14:textId="6BDAE5C8" w:rsidR="00BE7408" w:rsidRPr="00CE7376" w:rsidRDefault="00BE7408" w:rsidP="006F316D">
            <w:pPr>
              <w:pStyle w:val="BodyText"/>
              <w:rPr>
                <w:bCs/>
              </w:rPr>
            </w:pPr>
          </w:p>
          <w:p w14:paraId="47AE187A" w14:textId="7CEDCCAB" w:rsidR="00BE7408" w:rsidRPr="00CE7376" w:rsidRDefault="00BE7408" w:rsidP="006F316D">
            <w:pPr>
              <w:pStyle w:val="BodyText"/>
              <w:rPr>
                <w:bCs/>
              </w:rPr>
            </w:pPr>
          </w:p>
          <w:p w14:paraId="49D1BFD8" w14:textId="0EB9A7E6" w:rsidR="00BE7408" w:rsidRPr="00CE7376" w:rsidRDefault="00BE7408" w:rsidP="006F316D">
            <w:pPr>
              <w:pStyle w:val="BodyText"/>
              <w:rPr>
                <w:bCs/>
              </w:rPr>
            </w:pPr>
          </w:p>
          <w:p w14:paraId="036AE1A6" w14:textId="365F4E89" w:rsidR="00BE7408" w:rsidRPr="00CE7376" w:rsidRDefault="00BE7408" w:rsidP="006F316D">
            <w:pPr>
              <w:pStyle w:val="BodyText"/>
              <w:rPr>
                <w:bCs/>
              </w:rPr>
            </w:pPr>
          </w:p>
          <w:p w14:paraId="01549E36" w14:textId="26463930" w:rsidR="00BE7408" w:rsidRPr="00CE7376" w:rsidRDefault="00BE7408" w:rsidP="006F316D">
            <w:pPr>
              <w:pStyle w:val="BodyText"/>
              <w:rPr>
                <w:bCs/>
              </w:rPr>
            </w:pPr>
          </w:p>
          <w:p w14:paraId="6F0CA96C" w14:textId="53CC8869" w:rsidR="00BE7408" w:rsidRPr="00CE7376" w:rsidRDefault="00BE7408" w:rsidP="006F316D">
            <w:pPr>
              <w:pStyle w:val="BodyText"/>
              <w:rPr>
                <w:bCs/>
              </w:rPr>
            </w:pPr>
          </w:p>
          <w:p w14:paraId="689A033A" w14:textId="777AB52A" w:rsidR="00BE7408" w:rsidRPr="00CE7376" w:rsidRDefault="00BE7408" w:rsidP="006F316D">
            <w:pPr>
              <w:pStyle w:val="BodyText"/>
              <w:rPr>
                <w:bCs/>
              </w:rPr>
            </w:pPr>
          </w:p>
          <w:p w14:paraId="3984F815" w14:textId="3D2DFFCB" w:rsidR="00BE7408" w:rsidRPr="00CE7376" w:rsidRDefault="00BE7408" w:rsidP="006F316D">
            <w:pPr>
              <w:pStyle w:val="BodyText"/>
              <w:rPr>
                <w:bCs/>
              </w:rPr>
            </w:pPr>
          </w:p>
          <w:p w14:paraId="28BAD122" w14:textId="21F5DCA5" w:rsidR="00BE7408" w:rsidRPr="00CE7376" w:rsidRDefault="00BE7408" w:rsidP="006F316D">
            <w:pPr>
              <w:pStyle w:val="BodyText"/>
              <w:rPr>
                <w:bCs/>
              </w:rPr>
            </w:pPr>
          </w:p>
          <w:p w14:paraId="701E70DE" w14:textId="5ADCE710" w:rsidR="00BE7408" w:rsidRPr="00CE7376" w:rsidRDefault="00BE7408" w:rsidP="006F316D">
            <w:pPr>
              <w:pStyle w:val="BodyText"/>
              <w:rPr>
                <w:bCs/>
              </w:rPr>
            </w:pPr>
          </w:p>
          <w:p w14:paraId="679938BC" w14:textId="7C228206" w:rsidR="00BE7408" w:rsidRPr="00CE7376" w:rsidRDefault="00BE7408" w:rsidP="006F316D">
            <w:pPr>
              <w:pStyle w:val="BodyText"/>
              <w:rPr>
                <w:bCs/>
              </w:rPr>
            </w:pPr>
          </w:p>
          <w:p w14:paraId="52E31870" w14:textId="6D2D6F0E" w:rsidR="00BE7408" w:rsidRPr="00CE7376" w:rsidRDefault="00BE7408" w:rsidP="006F316D">
            <w:pPr>
              <w:pStyle w:val="BodyText"/>
              <w:rPr>
                <w:bCs/>
              </w:rPr>
            </w:pPr>
          </w:p>
          <w:p w14:paraId="030A5B49" w14:textId="3F5CA1E9" w:rsidR="00BE7408" w:rsidRPr="00CE7376" w:rsidRDefault="00BE7408" w:rsidP="006F316D">
            <w:pPr>
              <w:pStyle w:val="BodyText"/>
              <w:rPr>
                <w:bCs/>
              </w:rPr>
            </w:pPr>
          </w:p>
          <w:p w14:paraId="5FBC4FCC" w14:textId="564E2205" w:rsidR="00BE7408" w:rsidRPr="00CE7376" w:rsidRDefault="00BE7408" w:rsidP="006F316D">
            <w:pPr>
              <w:pStyle w:val="BodyText"/>
              <w:rPr>
                <w:bCs/>
              </w:rPr>
            </w:pPr>
          </w:p>
          <w:p w14:paraId="0E7BFCA6" w14:textId="4598362F" w:rsidR="00BE7408" w:rsidRPr="00CE7376" w:rsidRDefault="00BE7408" w:rsidP="006F316D">
            <w:pPr>
              <w:pStyle w:val="BodyText"/>
              <w:rPr>
                <w:bCs/>
              </w:rPr>
            </w:pPr>
          </w:p>
          <w:p w14:paraId="7B6386A8" w14:textId="3431D637" w:rsidR="00BE7408" w:rsidRPr="00CE7376" w:rsidRDefault="00BE7408" w:rsidP="006F316D">
            <w:pPr>
              <w:pStyle w:val="BodyText"/>
              <w:rPr>
                <w:bCs/>
              </w:rPr>
            </w:pPr>
          </w:p>
          <w:p w14:paraId="76F3C721" w14:textId="012B4450" w:rsidR="00BE7408" w:rsidRPr="00CE7376" w:rsidRDefault="00BE7408" w:rsidP="006F316D">
            <w:pPr>
              <w:pStyle w:val="BodyText"/>
              <w:rPr>
                <w:bCs/>
              </w:rPr>
            </w:pPr>
          </w:p>
          <w:p w14:paraId="73E86655" w14:textId="35AAD0B4" w:rsidR="00BE7408" w:rsidRPr="00CE7376" w:rsidRDefault="00BE7408" w:rsidP="006F316D">
            <w:pPr>
              <w:pStyle w:val="BodyText"/>
              <w:rPr>
                <w:bCs/>
              </w:rPr>
            </w:pPr>
          </w:p>
          <w:p w14:paraId="75155823" w14:textId="4EE3333F" w:rsidR="00BE7408" w:rsidRPr="00CE7376" w:rsidRDefault="00BE7408" w:rsidP="006F316D">
            <w:pPr>
              <w:pStyle w:val="BodyText"/>
              <w:rPr>
                <w:bCs/>
              </w:rPr>
            </w:pPr>
          </w:p>
          <w:p w14:paraId="7D31CD87" w14:textId="7AA6A57B" w:rsidR="00BE7408" w:rsidRPr="00CE7376" w:rsidRDefault="00BE7408" w:rsidP="006F316D">
            <w:pPr>
              <w:pStyle w:val="BodyText"/>
              <w:rPr>
                <w:bCs/>
              </w:rPr>
            </w:pPr>
          </w:p>
          <w:p w14:paraId="6627602F" w14:textId="0FA1D8B3" w:rsidR="00BE7408" w:rsidRPr="00CE7376" w:rsidRDefault="00BE7408" w:rsidP="006F316D">
            <w:pPr>
              <w:pStyle w:val="BodyText"/>
              <w:rPr>
                <w:bCs/>
              </w:rPr>
            </w:pPr>
          </w:p>
          <w:p w14:paraId="4F02F489" w14:textId="3F6C1DBC" w:rsidR="00BE7408" w:rsidRPr="00CE7376" w:rsidRDefault="00BE7408" w:rsidP="006F316D">
            <w:pPr>
              <w:pStyle w:val="BodyText"/>
              <w:rPr>
                <w:bCs/>
              </w:rPr>
            </w:pPr>
          </w:p>
          <w:p w14:paraId="31BD99B4" w14:textId="51BE5127" w:rsidR="00BE7408" w:rsidRPr="00CE7376" w:rsidRDefault="00BE7408" w:rsidP="006F316D">
            <w:pPr>
              <w:pStyle w:val="BodyText"/>
              <w:rPr>
                <w:bCs/>
              </w:rPr>
            </w:pPr>
          </w:p>
          <w:p w14:paraId="0D3C18F1" w14:textId="77777777" w:rsidR="00BE7408" w:rsidRPr="00CE7376" w:rsidRDefault="00BE7408" w:rsidP="006F316D">
            <w:pPr>
              <w:pStyle w:val="BodyText"/>
              <w:rPr>
                <w:bCs/>
              </w:rPr>
            </w:pPr>
          </w:p>
          <w:p w14:paraId="4D2D8974" w14:textId="77777777" w:rsidR="00BE7408" w:rsidRPr="00CE7376" w:rsidRDefault="00BE7408" w:rsidP="006F316D">
            <w:pPr>
              <w:pStyle w:val="BodyText"/>
              <w:rPr>
                <w:bCs/>
              </w:rPr>
            </w:pPr>
          </w:p>
          <w:p w14:paraId="362FEBA7" w14:textId="3EADE9AE" w:rsidR="00BE7408" w:rsidRPr="00CE7376" w:rsidRDefault="00360580" w:rsidP="006F316D">
            <w:pPr>
              <w:pStyle w:val="BodyText"/>
              <w:rPr>
                <w:bCs/>
              </w:rPr>
            </w:pPr>
            <w:r w:rsidRPr="00CE7376">
              <w:rPr>
                <w:bCs/>
              </w:rPr>
              <w:t>3.3.8</w:t>
            </w:r>
          </w:p>
          <w:p w14:paraId="50513D32" w14:textId="57A58B91" w:rsidR="00BE7408" w:rsidRPr="00CE7376" w:rsidRDefault="00BE7408" w:rsidP="006F316D">
            <w:pPr>
              <w:pStyle w:val="BodyText"/>
              <w:rPr>
                <w:bCs/>
              </w:rPr>
            </w:pPr>
          </w:p>
          <w:p w14:paraId="04E822CE" w14:textId="77777777" w:rsidR="00BE7408" w:rsidRPr="00CE7376" w:rsidRDefault="00BE7408" w:rsidP="006F316D">
            <w:pPr>
              <w:pStyle w:val="BodyText"/>
              <w:rPr>
                <w:bCs/>
              </w:rPr>
            </w:pPr>
          </w:p>
          <w:p w14:paraId="57E2542A" w14:textId="77777777" w:rsidR="00BE7408" w:rsidRPr="00CE7376" w:rsidRDefault="00BE7408" w:rsidP="006F316D">
            <w:pPr>
              <w:pStyle w:val="BodyText"/>
              <w:rPr>
                <w:bCs/>
              </w:rPr>
            </w:pPr>
          </w:p>
          <w:p w14:paraId="5FB9369B" w14:textId="45DFED7F" w:rsidR="00BE7408" w:rsidRPr="00CE7376" w:rsidRDefault="00360580" w:rsidP="006F316D">
            <w:pPr>
              <w:pStyle w:val="BodyText"/>
              <w:rPr>
                <w:bCs/>
              </w:rPr>
            </w:pPr>
            <w:r w:rsidRPr="00CE7376">
              <w:rPr>
                <w:bCs/>
              </w:rPr>
              <w:t xml:space="preserve">3.3.9 </w:t>
            </w:r>
          </w:p>
          <w:p w14:paraId="3AA6F7D4" w14:textId="327E5FED" w:rsidR="00BE7408" w:rsidRPr="00CE7376" w:rsidRDefault="00BE7408" w:rsidP="006F316D">
            <w:pPr>
              <w:pStyle w:val="BodyText"/>
              <w:rPr>
                <w:bCs/>
              </w:rPr>
            </w:pPr>
          </w:p>
          <w:p w14:paraId="3532CDC2" w14:textId="77777777" w:rsidR="00BE7408" w:rsidRPr="00CE7376" w:rsidRDefault="00BE7408" w:rsidP="006F316D">
            <w:pPr>
              <w:pStyle w:val="BodyText"/>
              <w:rPr>
                <w:bCs/>
              </w:rPr>
            </w:pPr>
          </w:p>
          <w:p w14:paraId="04632B78" w14:textId="77777777" w:rsidR="00BE7408" w:rsidRPr="00CE7376" w:rsidRDefault="00BE7408" w:rsidP="006F316D">
            <w:pPr>
              <w:pStyle w:val="BodyText"/>
              <w:rPr>
                <w:bCs/>
              </w:rPr>
            </w:pPr>
          </w:p>
          <w:p w14:paraId="3F46CBAC" w14:textId="77777777" w:rsidR="00BE7408" w:rsidRPr="00CE7376" w:rsidRDefault="00BE7408" w:rsidP="006F316D">
            <w:pPr>
              <w:pStyle w:val="BodyText"/>
              <w:rPr>
                <w:bCs/>
              </w:rPr>
            </w:pPr>
          </w:p>
          <w:p w14:paraId="0A769F5D" w14:textId="6B8743F4" w:rsidR="006B6D22" w:rsidRPr="00CE7376" w:rsidRDefault="00360580" w:rsidP="006F316D">
            <w:pPr>
              <w:pStyle w:val="BodyText"/>
              <w:rPr>
                <w:bCs/>
              </w:rPr>
            </w:pPr>
            <w:r w:rsidRPr="00CE7376">
              <w:rPr>
                <w:bCs/>
              </w:rPr>
              <w:t>3.3.10</w:t>
            </w:r>
          </w:p>
          <w:p w14:paraId="03CC74CD" w14:textId="77777777" w:rsidR="006B6D22" w:rsidRPr="00CE7376" w:rsidRDefault="006B6D22" w:rsidP="006F316D">
            <w:pPr>
              <w:pStyle w:val="BodyText"/>
              <w:rPr>
                <w:bCs/>
              </w:rPr>
            </w:pPr>
          </w:p>
          <w:p w14:paraId="7928168D" w14:textId="77777777" w:rsidR="006B6D22" w:rsidRPr="00CE7376" w:rsidRDefault="006B6D22" w:rsidP="006F316D">
            <w:pPr>
              <w:pStyle w:val="BodyText"/>
              <w:rPr>
                <w:bCs/>
              </w:rPr>
            </w:pPr>
          </w:p>
          <w:p w14:paraId="11F60B46" w14:textId="77777777" w:rsidR="006B6D22" w:rsidRPr="00CE7376" w:rsidRDefault="006B6D22" w:rsidP="006F316D">
            <w:pPr>
              <w:pStyle w:val="BodyText"/>
              <w:rPr>
                <w:bCs/>
              </w:rPr>
            </w:pPr>
          </w:p>
          <w:p w14:paraId="3DFB73DF" w14:textId="76E17008" w:rsidR="0049035D" w:rsidRPr="00CE7376" w:rsidRDefault="007E4B78" w:rsidP="006F316D">
            <w:pPr>
              <w:pStyle w:val="BodyText"/>
              <w:rPr>
                <w:bCs/>
              </w:rPr>
            </w:pPr>
            <w:r w:rsidRPr="00CE7376">
              <w:rPr>
                <w:bCs/>
              </w:rPr>
              <w:t xml:space="preserve"> </w:t>
            </w:r>
          </w:p>
        </w:tc>
        <w:tc>
          <w:tcPr>
            <w:tcW w:w="2268" w:type="dxa"/>
            <w:tcMar>
              <w:top w:w="113" w:type="dxa"/>
              <w:bottom w:w="113" w:type="dxa"/>
            </w:tcMar>
          </w:tcPr>
          <w:p w14:paraId="5805567F" w14:textId="3908A0B6" w:rsidR="00E421B0" w:rsidRDefault="008F7A47" w:rsidP="00F54C26">
            <w:pPr>
              <w:pStyle w:val="BodyText"/>
            </w:pPr>
            <w:r>
              <w:lastRenderedPageBreak/>
              <w:t>Know</w:t>
            </w:r>
            <w:r w:rsidRPr="009B22CD">
              <w:t xml:space="preserve"> the main </w:t>
            </w:r>
            <w:r>
              <w:t>regions</w:t>
            </w:r>
            <w:r w:rsidRPr="009B22CD">
              <w:t xml:space="preserve"> of the electromagnetic spectrum in or</w:t>
            </w:r>
            <w:r>
              <w:t>der of frequency and in order of wavelength</w:t>
            </w:r>
          </w:p>
          <w:p w14:paraId="2C100575" w14:textId="77777777" w:rsidR="00704065" w:rsidRDefault="00704065" w:rsidP="00F54C26">
            <w:pPr>
              <w:pStyle w:val="BodyText"/>
            </w:pPr>
          </w:p>
          <w:p w14:paraId="37E3AB6F" w14:textId="2BB7EFC8" w:rsidR="006B6D22" w:rsidRDefault="00704065" w:rsidP="00360580">
            <w:pPr>
              <w:pStyle w:val="BodyText"/>
              <w:tabs>
                <w:tab w:val="left" w:pos="454"/>
              </w:tabs>
              <w:spacing w:after="120"/>
              <w:contextualSpacing/>
            </w:pPr>
            <w:r>
              <w:t>Know</w:t>
            </w:r>
            <w:r w:rsidRPr="009B22CD">
              <w:t xml:space="preserve"> that all electromagnetic waves</w:t>
            </w:r>
            <w:r w:rsidR="00360580">
              <w:t xml:space="preserve"> travel at the same high speed in a vacuum</w:t>
            </w:r>
          </w:p>
          <w:p w14:paraId="19E348F0" w14:textId="77777777" w:rsidR="00360580" w:rsidRDefault="00360580" w:rsidP="00360580">
            <w:pPr>
              <w:pStyle w:val="BodyText"/>
              <w:tabs>
                <w:tab w:val="left" w:pos="454"/>
              </w:tabs>
              <w:spacing w:after="120"/>
              <w:contextualSpacing/>
            </w:pPr>
          </w:p>
          <w:p w14:paraId="5F1604D2" w14:textId="79488BF8" w:rsidR="00704065" w:rsidRPr="009B22CD" w:rsidRDefault="00704065" w:rsidP="00360580">
            <w:pPr>
              <w:pStyle w:val="BodyText"/>
              <w:contextualSpacing/>
            </w:pPr>
            <w:r>
              <w:t>Describe</w:t>
            </w:r>
            <w:r w:rsidRPr="009B22CD">
              <w:t xml:space="preserve"> the </w:t>
            </w:r>
            <w:r w:rsidR="00360580">
              <w:t>typical uses of the different regions of the electromagnetic spectrum including</w:t>
            </w:r>
            <w:r w:rsidRPr="009B22CD">
              <w:t>:</w:t>
            </w:r>
          </w:p>
          <w:p w14:paraId="6AC3D44A" w14:textId="085EFFD8" w:rsidR="00704065" w:rsidRPr="009B22CD" w:rsidRDefault="00704065" w:rsidP="00360580">
            <w:pPr>
              <w:pStyle w:val="BodyText"/>
              <w:widowControl w:val="0"/>
              <w:numPr>
                <w:ilvl w:val="0"/>
                <w:numId w:val="15"/>
              </w:numPr>
              <w:tabs>
                <w:tab w:val="left" w:pos="601"/>
              </w:tabs>
              <w:spacing w:before="120" w:after="120"/>
              <w:ind w:left="318" w:hanging="284"/>
              <w:contextualSpacing/>
            </w:pPr>
            <w:r w:rsidRPr="009B22CD">
              <w:t>radio waves</w:t>
            </w:r>
            <w:r w:rsidR="00360580">
              <w:t>;</w:t>
            </w:r>
            <w:r w:rsidRPr="009B22CD">
              <w:t xml:space="preserve"> radio </w:t>
            </w:r>
            <w:r w:rsidRPr="009B22CD">
              <w:lastRenderedPageBreak/>
              <w:t xml:space="preserve">and television </w:t>
            </w:r>
            <w:r w:rsidR="00360580">
              <w:t>transmissions, astronomy, radio frequency identification (RFID)</w:t>
            </w:r>
          </w:p>
          <w:p w14:paraId="75B3F937" w14:textId="17597187" w:rsidR="00704065" w:rsidRPr="009B22CD" w:rsidRDefault="00704065" w:rsidP="00360580">
            <w:pPr>
              <w:pStyle w:val="BodyText"/>
              <w:widowControl w:val="0"/>
              <w:numPr>
                <w:ilvl w:val="0"/>
                <w:numId w:val="15"/>
              </w:numPr>
              <w:tabs>
                <w:tab w:val="left" w:pos="601"/>
              </w:tabs>
              <w:spacing w:before="120" w:after="120"/>
              <w:ind w:left="318" w:hanging="284"/>
              <w:contextualSpacing/>
            </w:pPr>
            <w:r w:rsidRPr="009B22CD">
              <w:t>microwaves</w:t>
            </w:r>
            <w:r w:rsidR="00360580">
              <w:t xml:space="preserve">; </w:t>
            </w:r>
            <w:r w:rsidRPr="009B22CD">
              <w:t xml:space="preserve"> satellite television, mobile phone</w:t>
            </w:r>
            <w:r w:rsidR="00360580">
              <w:t>s (cell phones)</w:t>
            </w:r>
            <w:r w:rsidRPr="009B22CD">
              <w:t>,</w:t>
            </w:r>
            <w:r w:rsidR="00360580">
              <w:t xml:space="preserve"> </w:t>
            </w:r>
            <w:r w:rsidRPr="009B22CD">
              <w:t>microwave ovens</w:t>
            </w:r>
          </w:p>
          <w:p w14:paraId="146CA71F" w14:textId="4619DAD1" w:rsidR="00704065" w:rsidRPr="009B22CD" w:rsidRDefault="00704065" w:rsidP="00360580">
            <w:pPr>
              <w:pStyle w:val="BodyText"/>
              <w:widowControl w:val="0"/>
              <w:numPr>
                <w:ilvl w:val="0"/>
                <w:numId w:val="15"/>
              </w:numPr>
              <w:tabs>
                <w:tab w:val="left" w:pos="601"/>
              </w:tabs>
              <w:spacing w:before="120" w:after="120"/>
              <w:ind w:left="318" w:hanging="284"/>
              <w:contextualSpacing/>
            </w:pPr>
            <w:r w:rsidRPr="009B22CD">
              <w:t>infrared</w:t>
            </w:r>
            <w:r w:rsidR="00360580">
              <w:t>; electric grills</w:t>
            </w:r>
            <w:r w:rsidRPr="009B22CD">
              <w:t>,</w:t>
            </w:r>
            <w:r w:rsidR="00360580">
              <w:t xml:space="preserve"> short range communications such as</w:t>
            </w:r>
            <w:r w:rsidRPr="009B22CD">
              <w:t xml:space="preserve"> remote controllers</w:t>
            </w:r>
            <w:r w:rsidR="00360580">
              <w:t xml:space="preserve"> for television</w:t>
            </w:r>
            <w:r w:rsidRPr="009B22CD">
              <w:t>, intruder alarms, thermal imaging, optical fibres</w:t>
            </w:r>
          </w:p>
          <w:p w14:paraId="275418B8" w14:textId="2C96B14B" w:rsidR="00704065" w:rsidRPr="009B22CD" w:rsidRDefault="00704065" w:rsidP="00360580">
            <w:pPr>
              <w:pStyle w:val="BodyText"/>
              <w:widowControl w:val="0"/>
              <w:numPr>
                <w:ilvl w:val="0"/>
                <w:numId w:val="15"/>
              </w:numPr>
              <w:tabs>
                <w:tab w:val="left" w:pos="601"/>
              </w:tabs>
              <w:spacing w:before="120" w:after="120"/>
              <w:ind w:left="318" w:hanging="284"/>
              <w:contextualSpacing/>
            </w:pPr>
            <w:r w:rsidRPr="009B22CD">
              <w:t>visible light</w:t>
            </w:r>
            <w:r w:rsidR="00360580">
              <w:t xml:space="preserve">; vision, </w:t>
            </w:r>
            <w:r w:rsidRPr="009B22CD">
              <w:t xml:space="preserve">photography, </w:t>
            </w:r>
            <w:r w:rsidR="00360580">
              <w:t>illumination</w:t>
            </w:r>
          </w:p>
          <w:p w14:paraId="11FC6F76" w14:textId="3D090EB4" w:rsidR="00704065" w:rsidRDefault="00704065" w:rsidP="00360580">
            <w:pPr>
              <w:pStyle w:val="BodyText"/>
              <w:widowControl w:val="0"/>
              <w:numPr>
                <w:ilvl w:val="0"/>
                <w:numId w:val="15"/>
              </w:numPr>
              <w:tabs>
                <w:tab w:val="left" w:pos="601"/>
              </w:tabs>
              <w:spacing w:before="120" w:after="120"/>
              <w:ind w:left="318" w:hanging="284"/>
              <w:contextualSpacing/>
            </w:pPr>
            <w:r w:rsidRPr="009B22CD">
              <w:t>ultraviolet</w:t>
            </w:r>
            <w:r w:rsidR="00360580">
              <w:t>;</w:t>
            </w:r>
            <w:r w:rsidRPr="009B22CD">
              <w:t xml:space="preserve"> security marking, detecting </w:t>
            </w:r>
            <w:r w:rsidR="00360580">
              <w:t xml:space="preserve">fake </w:t>
            </w:r>
            <w:r w:rsidRPr="009B22CD">
              <w:t>bank notes, sterilising water</w:t>
            </w:r>
          </w:p>
          <w:p w14:paraId="34A733A7" w14:textId="4B951211" w:rsidR="00704065" w:rsidRDefault="00704065" w:rsidP="00360580">
            <w:pPr>
              <w:pStyle w:val="BodyText"/>
              <w:widowControl w:val="0"/>
              <w:numPr>
                <w:ilvl w:val="0"/>
                <w:numId w:val="15"/>
              </w:numPr>
              <w:tabs>
                <w:tab w:val="left" w:pos="601"/>
              </w:tabs>
              <w:spacing w:before="120" w:after="120"/>
              <w:ind w:left="318" w:hanging="284"/>
              <w:contextualSpacing/>
            </w:pPr>
            <w:r w:rsidRPr="009B22CD">
              <w:t>X-rays</w:t>
            </w:r>
            <w:r w:rsidR="00360580">
              <w:t xml:space="preserve">; </w:t>
            </w:r>
            <w:r w:rsidRPr="009B22CD">
              <w:t>medical</w:t>
            </w:r>
            <w:r w:rsidR="00360580">
              <w:t xml:space="preserve"> scann</w:t>
            </w:r>
            <w:r w:rsidRPr="009B22CD">
              <w:t>ing, security scanner</w:t>
            </w:r>
            <w:r w:rsidR="00360580">
              <w:t>s</w:t>
            </w:r>
          </w:p>
          <w:p w14:paraId="47EC53C7" w14:textId="6FDA0F03" w:rsidR="00704065" w:rsidRDefault="00704065" w:rsidP="00360580">
            <w:pPr>
              <w:pStyle w:val="BodyText"/>
              <w:widowControl w:val="0"/>
              <w:numPr>
                <w:ilvl w:val="0"/>
                <w:numId w:val="15"/>
              </w:numPr>
              <w:tabs>
                <w:tab w:val="left" w:pos="601"/>
              </w:tabs>
              <w:ind w:left="318" w:hanging="284"/>
              <w:contextualSpacing/>
            </w:pPr>
            <w:r w:rsidRPr="009B22CD">
              <w:t>gamma rays</w:t>
            </w:r>
            <w:r w:rsidR="00360580">
              <w:t xml:space="preserve">; </w:t>
            </w:r>
            <w:r w:rsidRPr="009B22CD">
              <w:t xml:space="preserve">sterilising food and medical equipment, </w:t>
            </w:r>
            <w:r w:rsidR="00360580">
              <w:t>detection of cancer and its treatment</w:t>
            </w:r>
          </w:p>
          <w:p w14:paraId="1B7ED3DD" w14:textId="77777777" w:rsidR="00360580" w:rsidRDefault="00360580" w:rsidP="00360580">
            <w:pPr>
              <w:pStyle w:val="BodyText"/>
              <w:widowControl w:val="0"/>
              <w:tabs>
                <w:tab w:val="left" w:pos="601"/>
              </w:tabs>
              <w:contextualSpacing/>
            </w:pPr>
          </w:p>
          <w:p w14:paraId="5056CFC2" w14:textId="032B2BD1" w:rsidR="0049035D" w:rsidRPr="009B22CD" w:rsidRDefault="0049035D" w:rsidP="00360580">
            <w:pPr>
              <w:pStyle w:val="BodyText"/>
              <w:tabs>
                <w:tab w:val="left" w:pos="454"/>
              </w:tabs>
              <w:spacing w:before="120" w:after="120"/>
              <w:contextualSpacing/>
            </w:pPr>
            <w:r>
              <w:lastRenderedPageBreak/>
              <w:t>D</w:t>
            </w:r>
            <w:r w:rsidRPr="009B22CD">
              <w:t xml:space="preserve">escribe the </w:t>
            </w:r>
            <w:r w:rsidR="00360580">
              <w:t xml:space="preserve">harmful effects on people of excessive exposure to </w:t>
            </w:r>
            <w:r w:rsidRPr="009B22CD">
              <w:t>electromagnetic radiation, including:</w:t>
            </w:r>
          </w:p>
          <w:p w14:paraId="5E75D9FB" w14:textId="77777777" w:rsidR="00360580" w:rsidRDefault="00360580" w:rsidP="00360580">
            <w:pPr>
              <w:pStyle w:val="BodyText"/>
              <w:widowControl w:val="0"/>
              <w:numPr>
                <w:ilvl w:val="0"/>
                <w:numId w:val="16"/>
              </w:numPr>
              <w:tabs>
                <w:tab w:val="left" w:pos="317"/>
              </w:tabs>
              <w:ind w:left="318" w:hanging="284"/>
              <w:contextualSpacing/>
            </w:pPr>
            <w:r>
              <w:t xml:space="preserve">microwaves; internal </w:t>
            </w:r>
            <w:r w:rsidR="0049035D" w:rsidRPr="009B22CD">
              <w:t xml:space="preserve">heating of </w:t>
            </w:r>
            <w:r>
              <w:t>body cells</w:t>
            </w:r>
          </w:p>
          <w:p w14:paraId="2632AAE3" w14:textId="7F0F52AD" w:rsidR="0049035D" w:rsidRDefault="00360580" w:rsidP="00360580">
            <w:pPr>
              <w:pStyle w:val="BodyText"/>
              <w:widowControl w:val="0"/>
              <w:numPr>
                <w:ilvl w:val="0"/>
                <w:numId w:val="16"/>
              </w:numPr>
              <w:tabs>
                <w:tab w:val="left" w:pos="317"/>
              </w:tabs>
              <w:ind w:left="318" w:hanging="284"/>
              <w:contextualSpacing/>
            </w:pPr>
            <w:r>
              <w:t>infrared; skin</w:t>
            </w:r>
            <w:r w:rsidR="0049035D" w:rsidRPr="009B22CD">
              <w:t xml:space="preserve"> burns</w:t>
            </w:r>
          </w:p>
          <w:p w14:paraId="3015F0AE" w14:textId="77777777" w:rsidR="00360580" w:rsidRDefault="0049035D" w:rsidP="00360580">
            <w:pPr>
              <w:pStyle w:val="BodyText"/>
              <w:widowControl w:val="0"/>
              <w:numPr>
                <w:ilvl w:val="0"/>
                <w:numId w:val="16"/>
              </w:numPr>
              <w:tabs>
                <w:tab w:val="left" w:pos="317"/>
              </w:tabs>
              <w:ind w:left="318" w:hanging="284"/>
              <w:contextualSpacing/>
            </w:pPr>
            <w:r w:rsidRPr="009B22CD">
              <w:t>ultraviolet</w:t>
            </w:r>
            <w:r w:rsidR="00360580">
              <w:t xml:space="preserve">; damage to surface cells and eyes, leading to </w:t>
            </w:r>
            <w:r w:rsidRPr="009B22CD">
              <w:t xml:space="preserve">skin cancer and </w:t>
            </w:r>
            <w:r w:rsidR="00360580">
              <w:t>eye conditions</w:t>
            </w:r>
          </w:p>
          <w:p w14:paraId="49705D5A" w14:textId="77777777" w:rsidR="0049035D" w:rsidRDefault="0049035D" w:rsidP="00360580">
            <w:pPr>
              <w:pStyle w:val="BodyText"/>
              <w:widowControl w:val="0"/>
              <w:numPr>
                <w:ilvl w:val="0"/>
                <w:numId w:val="16"/>
              </w:numPr>
              <w:tabs>
                <w:tab w:val="left" w:pos="317"/>
              </w:tabs>
              <w:ind w:left="318" w:hanging="284"/>
              <w:contextualSpacing/>
            </w:pPr>
            <w:r w:rsidRPr="009B22CD">
              <w:t>X-rays and gamma rays</w:t>
            </w:r>
            <w:r w:rsidR="00360580">
              <w:t>;</w:t>
            </w:r>
            <w:r w:rsidRPr="009B22CD">
              <w:t xml:space="preserve"> mutation </w:t>
            </w:r>
            <w:r w:rsidR="00360580">
              <w:t>or damage to cells in the body</w:t>
            </w:r>
          </w:p>
          <w:p w14:paraId="5E10942A" w14:textId="77777777" w:rsidR="00BE7408" w:rsidRDefault="00BE7408" w:rsidP="00BE7408">
            <w:pPr>
              <w:pStyle w:val="BodyText"/>
              <w:widowControl w:val="0"/>
              <w:tabs>
                <w:tab w:val="left" w:pos="317"/>
              </w:tabs>
              <w:contextualSpacing/>
            </w:pPr>
          </w:p>
          <w:p w14:paraId="46E7BFA0" w14:textId="77777777" w:rsidR="00BE7408" w:rsidRDefault="00BE7408" w:rsidP="00BE7408">
            <w:pPr>
              <w:pStyle w:val="BodyText"/>
              <w:widowControl w:val="0"/>
              <w:tabs>
                <w:tab w:val="left" w:pos="317"/>
              </w:tabs>
              <w:contextualSpacing/>
            </w:pPr>
            <w:r>
              <w:t>Know that communication with artificial satellites is mainly by microwaves:</w:t>
            </w:r>
          </w:p>
          <w:p w14:paraId="4B181410" w14:textId="49A70EA1" w:rsidR="00BE7408" w:rsidRDefault="00BE7408" w:rsidP="00BE7408">
            <w:pPr>
              <w:pStyle w:val="BodyText"/>
              <w:widowControl w:val="0"/>
              <w:numPr>
                <w:ilvl w:val="0"/>
                <w:numId w:val="36"/>
              </w:numPr>
              <w:tabs>
                <w:tab w:val="left" w:pos="317"/>
              </w:tabs>
              <w:ind w:left="318" w:hanging="284"/>
              <w:contextualSpacing/>
            </w:pPr>
            <w:r>
              <w:t>some satellite phones use low orbit artificial satellites</w:t>
            </w:r>
          </w:p>
          <w:p w14:paraId="332BAB52" w14:textId="37204442" w:rsidR="00BE7408" w:rsidRPr="004A4E17" w:rsidRDefault="00BE7408" w:rsidP="00BE7408">
            <w:pPr>
              <w:pStyle w:val="BodyText"/>
              <w:widowControl w:val="0"/>
              <w:numPr>
                <w:ilvl w:val="0"/>
                <w:numId w:val="36"/>
              </w:numPr>
              <w:tabs>
                <w:tab w:val="left" w:pos="317"/>
              </w:tabs>
              <w:ind w:left="318" w:hanging="284"/>
              <w:contextualSpacing/>
            </w:pPr>
            <w:r>
              <w:t>some satellite phones and direct broadcast satellite television use geostationary satellites</w:t>
            </w:r>
          </w:p>
          <w:p w14:paraId="186A6674" w14:textId="77777777" w:rsidR="00BE7408" w:rsidRDefault="00BE7408" w:rsidP="00BE7408">
            <w:pPr>
              <w:pStyle w:val="BodyText"/>
              <w:widowControl w:val="0"/>
              <w:tabs>
                <w:tab w:val="left" w:pos="317"/>
              </w:tabs>
              <w:contextualSpacing/>
            </w:pPr>
          </w:p>
          <w:p w14:paraId="608B28A7" w14:textId="77777777" w:rsidR="00BE7408" w:rsidRPr="00A26EC5" w:rsidRDefault="00BE7408" w:rsidP="00BE7408">
            <w:pPr>
              <w:pStyle w:val="BodyText"/>
              <w:widowControl w:val="0"/>
              <w:tabs>
                <w:tab w:val="left" w:pos="317"/>
              </w:tabs>
              <w:contextualSpacing/>
              <w:rPr>
                <w:color w:val="EA5B0C"/>
              </w:rPr>
            </w:pPr>
            <w:r w:rsidRPr="00A26EC5">
              <w:rPr>
                <w:color w:val="EA5B0C"/>
              </w:rPr>
              <w:t>Know that the speed of electromagnetic waves in a vacuum is 3.0 x 10</w:t>
            </w:r>
            <w:r w:rsidRPr="00A26EC5">
              <w:rPr>
                <w:color w:val="EA5B0C"/>
                <w:vertAlign w:val="superscript"/>
              </w:rPr>
              <w:t>8</w:t>
            </w:r>
            <w:r w:rsidRPr="00A26EC5">
              <w:rPr>
                <w:color w:val="EA5B0C"/>
              </w:rPr>
              <w:t xml:space="preserve"> m/s and is </w:t>
            </w:r>
            <w:r w:rsidRPr="00A26EC5">
              <w:rPr>
                <w:color w:val="EA5B0C"/>
              </w:rPr>
              <w:lastRenderedPageBreak/>
              <w:t>approximately the same in air</w:t>
            </w:r>
          </w:p>
          <w:p w14:paraId="7DFA9AB3" w14:textId="77777777" w:rsidR="00BE7408" w:rsidRPr="00A26EC5" w:rsidRDefault="00BE7408" w:rsidP="00BE7408">
            <w:pPr>
              <w:pStyle w:val="BodyText"/>
              <w:widowControl w:val="0"/>
              <w:tabs>
                <w:tab w:val="left" w:pos="317"/>
              </w:tabs>
              <w:contextualSpacing/>
              <w:rPr>
                <w:color w:val="EA5B0C"/>
              </w:rPr>
            </w:pPr>
          </w:p>
          <w:p w14:paraId="49D7DB72" w14:textId="77777777" w:rsidR="00BE7408" w:rsidRPr="00A26EC5" w:rsidRDefault="00BE7408" w:rsidP="00BE7408">
            <w:pPr>
              <w:pStyle w:val="BodyText"/>
              <w:widowControl w:val="0"/>
              <w:tabs>
                <w:tab w:val="left" w:pos="317"/>
              </w:tabs>
              <w:contextualSpacing/>
              <w:rPr>
                <w:color w:val="EA5B0C"/>
              </w:rPr>
            </w:pPr>
            <w:r w:rsidRPr="00A26EC5">
              <w:rPr>
                <w:color w:val="EA5B0C"/>
              </w:rPr>
              <w:t>Know that many important systems of communications rely on electromagnetic radiation including:</w:t>
            </w:r>
          </w:p>
          <w:p w14:paraId="23C547D6" w14:textId="2CF33918" w:rsidR="00BE7408" w:rsidRPr="00A26EC5" w:rsidRDefault="00BE7408" w:rsidP="00BE7408">
            <w:pPr>
              <w:pStyle w:val="BodyText"/>
              <w:widowControl w:val="0"/>
              <w:numPr>
                <w:ilvl w:val="0"/>
                <w:numId w:val="37"/>
              </w:numPr>
              <w:tabs>
                <w:tab w:val="left" w:pos="317"/>
              </w:tabs>
              <w:ind w:left="318" w:hanging="284"/>
              <w:contextualSpacing/>
              <w:rPr>
                <w:color w:val="EA5B0C"/>
              </w:rPr>
            </w:pPr>
            <w:r w:rsidRPr="00A26EC5">
              <w:rPr>
                <w:color w:val="EA5B0C"/>
              </w:rPr>
              <w:t>mobile phones (cell phones) and wireless internet use microwaves because microwaves can penetrate some walls and only require short aerial for transmission and reception</w:t>
            </w:r>
          </w:p>
          <w:p w14:paraId="09E2138E" w14:textId="7302F364" w:rsidR="00BE7408" w:rsidRPr="00A26EC5" w:rsidRDefault="00BE7408" w:rsidP="00BE7408">
            <w:pPr>
              <w:pStyle w:val="BodyText"/>
              <w:widowControl w:val="0"/>
              <w:numPr>
                <w:ilvl w:val="0"/>
                <w:numId w:val="37"/>
              </w:numPr>
              <w:tabs>
                <w:tab w:val="left" w:pos="317"/>
              </w:tabs>
              <w:ind w:left="318" w:hanging="284"/>
              <w:contextualSpacing/>
              <w:rPr>
                <w:color w:val="EA5B0C"/>
              </w:rPr>
            </w:pPr>
            <w:r w:rsidRPr="00A26EC5">
              <w:rPr>
                <w:color w:val="EA5B0C"/>
              </w:rPr>
              <w:t>Bluetooth uses radio waves radio waves pass through walls and the signal is weakened on doing so</w:t>
            </w:r>
          </w:p>
          <w:p w14:paraId="5340355E" w14:textId="7D753E1F" w:rsidR="00BE7408" w:rsidRPr="00A26EC5" w:rsidRDefault="00BE7408" w:rsidP="00BE7408">
            <w:pPr>
              <w:pStyle w:val="BodyText"/>
              <w:widowControl w:val="0"/>
              <w:numPr>
                <w:ilvl w:val="0"/>
                <w:numId w:val="37"/>
              </w:numPr>
              <w:tabs>
                <w:tab w:val="left" w:pos="317"/>
              </w:tabs>
              <w:ind w:left="318" w:hanging="284"/>
              <w:contextualSpacing/>
              <w:rPr>
                <w:color w:val="EA5B0C"/>
              </w:rPr>
            </w:pPr>
            <w:r w:rsidRPr="00A26EC5">
              <w:rPr>
                <w:color w:val="EA5B0C"/>
              </w:rPr>
              <w:t xml:space="preserve">optical fibres (visible light or infrared) are used for cable television and high-speed broadband because glass is transparent to visible light and some infrared; visible light and short wavelength </w:t>
            </w:r>
            <w:r w:rsidRPr="00A26EC5">
              <w:rPr>
                <w:color w:val="EA5B0C"/>
              </w:rPr>
              <w:lastRenderedPageBreak/>
              <w:t>infrared can carry high rates of data</w:t>
            </w:r>
          </w:p>
          <w:p w14:paraId="15DD2D31" w14:textId="611B6313" w:rsidR="00BE7408" w:rsidRPr="00A26EC5" w:rsidRDefault="00BE7408" w:rsidP="00BE7408">
            <w:pPr>
              <w:pStyle w:val="BodyText"/>
              <w:widowControl w:val="0"/>
              <w:tabs>
                <w:tab w:val="left" w:pos="317"/>
              </w:tabs>
              <w:contextualSpacing/>
              <w:rPr>
                <w:color w:val="EA5B0C"/>
              </w:rPr>
            </w:pPr>
          </w:p>
          <w:p w14:paraId="72B4CB88" w14:textId="588BE63E" w:rsidR="00BE7408" w:rsidRPr="00A26EC5" w:rsidRDefault="00BE7408" w:rsidP="00BE7408">
            <w:pPr>
              <w:pStyle w:val="BodyText"/>
              <w:widowControl w:val="0"/>
              <w:tabs>
                <w:tab w:val="left" w:pos="317"/>
              </w:tabs>
              <w:contextualSpacing/>
              <w:rPr>
                <w:color w:val="EA5B0C"/>
              </w:rPr>
            </w:pPr>
            <w:r w:rsidRPr="00A26EC5">
              <w:rPr>
                <w:color w:val="EA5B0C"/>
              </w:rPr>
              <w:t>Know the difference between a digital or analogue signal</w:t>
            </w:r>
          </w:p>
          <w:p w14:paraId="0A0CB537" w14:textId="2490A68B" w:rsidR="00BE7408" w:rsidRPr="00A26EC5" w:rsidRDefault="00BE7408" w:rsidP="00BE7408">
            <w:pPr>
              <w:pStyle w:val="BodyText"/>
              <w:widowControl w:val="0"/>
              <w:tabs>
                <w:tab w:val="left" w:pos="317"/>
              </w:tabs>
              <w:contextualSpacing/>
              <w:rPr>
                <w:color w:val="EA5B0C"/>
              </w:rPr>
            </w:pPr>
          </w:p>
          <w:p w14:paraId="5C51F8BD" w14:textId="269BE654" w:rsidR="00BE7408" w:rsidRPr="00A26EC5" w:rsidRDefault="00BE7408" w:rsidP="00BE7408">
            <w:pPr>
              <w:pStyle w:val="BodyText"/>
              <w:widowControl w:val="0"/>
              <w:tabs>
                <w:tab w:val="left" w:pos="317"/>
              </w:tabs>
              <w:contextualSpacing/>
              <w:rPr>
                <w:color w:val="EA5B0C"/>
              </w:rPr>
            </w:pPr>
            <w:r w:rsidRPr="00A26EC5">
              <w:rPr>
                <w:color w:val="EA5B0C"/>
              </w:rPr>
              <w:t>Know that a sound can be transmitted as a digital or analogue signal</w:t>
            </w:r>
          </w:p>
          <w:p w14:paraId="677E754D" w14:textId="77777777" w:rsidR="00BE7408" w:rsidRPr="00A26EC5" w:rsidRDefault="00BE7408" w:rsidP="00BE7408">
            <w:pPr>
              <w:pStyle w:val="BodyText"/>
              <w:widowControl w:val="0"/>
              <w:tabs>
                <w:tab w:val="left" w:pos="317"/>
              </w:tabs>
              <w:contextualSpacing/>
              <w:rPr>
                <w:color w:val="EA5B0C"/>
              </w:rPr>
            </w:pPr>
          </w:p>
          <w:p w14:paraId="7299191C" w14:textId="39471445" w:rsidR="00BE7408" w:rsidRPr="00BE7408" w:rsidRDefault="00BE7408" w:rsidP="00BE7408">
            <w:pPr>
              <w:pStyle w:val="BodyText"/>
              <w:widowControl w:val="0"/>
              <w:tabs>
                <w:tab w:val="left" w:pos="317"/>
              </w:tabs>
              <w:contextualSpacing/>
            </w:pPr>
            <w:r w:rsidRPr="00A26EC5">
              <w:rPr>
                <w:color w:val="EA5B0C"/>
              </w:rPr>
              <w:t>Explain the benefits of digital signalling including increased rate of transmission of data and increased range due to accurate signal regeneration</w:t>
            </w:r>
          </w:p>
        </w:tc>
        <w:tc>
          <w:tcPr>
            <w:tcW w:w="10915" w:type="dxa"/>
            <w:tcMar>
              <w:top w:w="113" w:type="dxa"/>
              <w:bottom w:w="113" w:type="dxa"/>
            </w:tcMar>
          </w:tcPr>
          <w:p w14:paraId="73FC3A0F" w14:textId="1F847676" w:rsidR="006511F0" w:rsidRDefault="006511F0" w:rsidP="00E268EF">
            <w:pPr>
              <w:pStyle w:val="BodyText"/>
              <w:spacing w:after="200"/>
            </w:pPr>
            <w:r>
              <w:lastRenderedPageBreak/>
              <w:t xml:space="preserve">Ask </w:t>
            </w:r>
            <w:r w:rsidR="00DA6509">
              <w:t>learner</w:t>
            </w:r>
            <w:r>
              <w:t xml:space="preserve">s which travels fastest, light or sound. Can they provide examples where this is evident? </w:t>
            </w:r>
            <w:r w:rsidR="00DA6509">
              <w:t>Learner</w:t>
            </w:r>
            <w:r>
              <w:t>s may suggest lightning and thunder, fireworks and their bang, a starting pi</w:t>
            </w:r>
            <w:r w:rsidR="00F756C9">
              <w:t>stol, etc. Highlight that light travels</w:t>
            </w:r>
            <w:r>
              <w:t xml:space="preserve"> approximately a million times faster than sound.</w:t>
            </w:r>
          </w:p>
          <w:p w14:paraId="7B80CB2B" w14:textId="3539C0D7" w:rsidR="00C82A7F" w:rsidRDefault="00C82A7F" w:rsidP="00E268EF">
            <w:pPr>
              <w:pStyle w:val="BodyText"/>
              <w:spacing w:after="200"/>
            </w:pPr>
            <w:r>
              <w:t xml:space="preserve">Introduce the electromagnetic spectrum as the range of waves that have certain properties in common, </w:t>
            </w:r>
            <w:r w:rsidR="00BE7408">
              <w:t>whilst other</w:t>
            </w:r>
            <w:r w:rsidR="00747877">
              <w:t xml:space="preserve"> properties</w:t>
            </w:r>
            <w:r>
              <w:t xml:space="preserve"> are different. </w:t>
            </w:r>
            <w:r w:rsidR="00F756C9">
              <w:t xml:space="preserve">Explain </w:t>
            </w:r>
            <w:r>
              <w:t>that all electromagnetic waves have the same speed and can travel in a vacuum.</w:t>
            </w:r>
          </w:p>
          <w:p w14:paraId="3FB3834D" w14:textId="46BF74EE" w:rsidR="00E75ED1" w:rsidRDefault="00C82A7F" w:rsidP="00E268EF">
            <w:pPr>
              <w:pStyle w:val="BodyText"/>
              <w:spacing w:after="200"/>
            </w:pPr>
            <w:r>
              <w:t xml:space="preserve">Split </w:t>
            </w:r>
            <w:r w:rsidR="00DA6509">
              <w:t>learner</w:t>
            </w:r>
            <w:r>
              <w:t xml:space="preserve">s into small groups and assign each group a part of the electromagnetic spectrum. </w:t>
            </w:r>
            <w:r w:rsidR="00DA6509">
              <w:t>Learner</w:t>
            </w:r>
            <w:r>
              <w:t xml:space="preserve">s may use their textbooks and online resources to research their part of the spectrum. They note down the role </w:t>
            </w:r>
            <w:r w:rsidR="00747877">
              <w:t xml:space="preserve">in applications, </w:t>
            </w:r>
            <w:r>
              <w:t xml:space="preserve">and damage </w:t>
            </w:r>
            <w:r w:rsidR="00747877">
              <w:t xml:space="preserve">caused by, </w:t>
            </w:r>
            <w:r>
              <w:t xml:space="preserve">their part of the spectrum on a piece of paper. They then present the key information to the rest of the class and add their piece of paper to the whiteboard, in order </w:t>
            </w:r>
            <w:r w:rsidR="00F756C9">
              <w:t>of wavelength and frequency</w:t>
            </w:r>
            <w:r>
              <w:t>.</w:t>
            </w:r>
            <w:r w:rsidR="008C42EF">
              <w:t xml:space="preserve"> </w:t>
            </w:r>
            <w:r w:rsidR="00747877">
              <w:t>R</w:t>
            </w:r>
            <w:r w:rsidR="008C42EF">
              <w:t xml:space="preserve">ecap the key points as </w:t>
            </w:r>
            <w:r w:rsidR="00747877">
              <w:t>given i</w:t>
            </w:r>
            <w:r w:rsidR="008C42EF">
              <w:t xml:space="preserve">n the </w:t>
            </w:r>
            <w:r w:rsidR="00747877">
              <w:t>syllabus</w:t>
            </w:r>
            <w:r w:rsidR="008C42EF">
              <w:t>.</w:t>
            </w:r>
          </w:p>
          <w:p w14:paraId="39F5BC28" w14:textId="6F31D61F" w:rsidR="00C974BC" w:rsidRDefault="008D077C" w:rsidP="00E268EF">
            <w:pPr>
              <w:pStyle w:val="BodyText"/>
              <w:spacing w:after="200"/>
            </w:pPr>
            <w:r>
              <w:t>Highlight the use of electromagnetic waves in communication, particularly the use of microwaves by artificial satellites.</w:t>
            </w:r>
          </w:p>
          <w:p w14:paraId="15B1AC04" w14:textId="14F8E081" w:rsidR="00A71A8E" w:rsidRPr="000D13DD" w:rsidRDefault="00A71A8E" w:rsidP="00E268EF">
            <w:pPr>
              <w:pStyle w:val="BodyText"/>
              <w:spacing w:after="200"/>
              <w:rPr>
                <w:lang w:eastAsia="en-GB"/>
              </w:rPr>
            </w:pPr>
            <w:r>
              <w:t xml:space="preserve">Set </w:t>
            </w:r>
            <w:r w:rsidR="00DA6509">
              <w:t>learner</w:t>
            </w:r>
            <w:r>
              <w:t xml:space="preserve">s qualitative questions for practice. </w:t>
            </w:r>
            <w:r w:rsidRPr="005715DF">
              <w:rPr>
                <w:b/>
                <w:bCs/>
              </w:rPr>
              <w:t>(F)</w:t>
            </w:r>
          </w:p>
          <w:p w14:paraId="47562323" w14:textId="044D6302" w:rsidR="00A71A8E" w:rsidRPr="009257A6" w:rsidRDefault="00EE24DF" w:rsidP="00E268EF">
            <w:pPr>
              <w:pStyle w:val="BodyText"/>
              <w:spacing w:after="200"/>
              <w:rPr>
                <w:lang w:eastAsia="en-GB"/>
              </w:rPr>
            </w:pPr>
            <w:r>
              <w:rPr>
                <w:bCs/>
              </w:rPr>
              <w:lastRenderedPageBreak/>
              <w:t xml:space="preserve">You could use </w:t>
            </w:r>
            <w:r w:rsidR="000D13DD">
              <w:rPr>
                <w:bCs/>
              </w:rPr>
              <w:t xml:space="preserve">the </w:t>
            </w:r>
            <w:r w:rsidR="000D13DD" w:rsidRPr="002B60D0">
              <w:rPr>
                <w:bCs/>
                <w:i/>
              </w:rPr>
              <w:t>Electromagnetic Spectrum</w:t>
            </w:r>
            <w:r w:rsidR="000D13DD">
              <w:rPr>
                <w:bCs/>
              </w:rPr>
              <w:t xml:space="preserve"> song</w:t>
            </w:r>
            <w:r w:rsidR="003C2BA9">
              <w:rPr>
                <w:bCs/>
              </w:rPr>
              <w:t xml:space="preserve"> by </w:t>
            </w:r>
            <w:r w:rsidR="003C2BA9" w:rsidRPr="002B60D0">
              <w:rPr>
                <w:bCs/>
                <w:i/>
              </w:rPr>
              <w:t>Emerson and Wong Yann</w:t>
            </w:r>
            <w:r>
              <w:rPr>
                <w:bCs/>
              </w:rPr>
              <w:t xml:space="preserve"> as a fun way to help learners remember some physics</w:t>
            </w:r>
            <w:r w:rsidR="000D13DD">
              <w:rPr>
                <w:bCs/>
              </w:rPr>
              <w:t xml:space="preserve"> </w:t>
            </w:r>
            <w:r w:rsidR="00966AEF" w:rsidRPr="00E268EF">
              <w:t>content</w:t>
            </w:r>
            <w:r w:rsidR="00BE7408">
              <w:rPr>
                <w:bCs/>
              </w:rPr>
              <w:t>, as well as the order of the spectrum.</w:t>
            </w:r>
          </w:p>
          <w:p w14:paraId="44835FB1" w14:textId="13870B59" w:rsidR="00C974BC" w:rsidRPr="008D077C" w:rsidRDefault="00EE24DF" w:rsidP="002341F5">
            <w:pPr>
              <w:pStyle w:val="BodyText"/>
              <w:spacing w:after="200"/>
              <w:rPr>
                <w:i/>
                <w:lang w:eastAsia="en-GB"/>
              </w:rPr>
            </w:pPr>
            <w:r>
              <w:rPr>
                <w:bCs/>
              </w:rPr>
              <w:t>T</w:t>
            </w:r>
            <w:r w:rsidR="009257A6">
              <w:rPr>
                <w:bCs/>
              </w:rPr>
              <w:t xml:space="preserve">he </w:t>
            </w:r>
            <w:r w:rsidR="009257A6" w:rsidRPr="002341F5">
              <w:rPr>
                <w:bCs/>
              </w:rPr>
              <w:t>Scale of the Universe</w:t>
            </w:r>
            <w:r w:rsidR="009257A6">
              <w:rPr>
                <w:bCs/>
              </w:rPr>
              <w:t xml:space="preserve"> website includes the </w:t>
            </w:r>
            <w:r w:rsidR="008F23EE">
              <w:rPr>
                <w:bCs/>
              </w:rPr>
              <w:t xml:space="preserve">size of the electromagnetic spectrum </w:t>
            </w:r>
            <w:r w:rsidR="009257A6">
              <w:rPr>
                <w:bCs/>
              </w:rPr>
              <w:t>wavelengths and allows comparison to everyday objects</w:t>
            </w:r>
            <w:r w:rsidR="00085759">
              <w:rPr>
                <w:bCs/>
              </w:rPr>
              <w:t>:</w:t>
            </w:r>
            <w:r w:rsidR="009257A6">
              <w:rPr>
                <w:bCs/>
              </w:rPr>
              <w:t xml:space="preserve"> </w:t>
            </w:r>
            <w:r w:rsidR="009257A6">
              <w:rPr>
                <w:b/>
                <w:bCs/>
              </w:rPr>
              <w:t>(I)</w:t>
            </w:r>
            <w:r w:rsidR="00085759">
              <w:rPr>
                <w:bCs/>
              </w:rPr>
              <w:br/>
            </w:r>
            <w:hyperlink r:id="rId109" w:history="1">
              <w:r w:rsidR="009257A6" w:rsidRPr="008D077C">
                <w:rPr>
                  <w:rStyle w:val="WebLink"/>
                </w:rPr>
                <w:t>https://scaleofuniverse.com</w:t>
              </w:r>
            </w:hyperlink>
            <w:r w:rsidR="009257A6" w:rsidRPr="008D077C">
              <w:rPr>
                <w:i/>
                <w:lang w:eastAsia="en-GB"/>
              </w:rPr>
              <w:t xml:space="preserve"> </w:t>
            </w:r>
          </w:p>
          <w:p w14:paraId="2CC22970" w14:textId="247CFC58" w:rsidR="00BE7408" w:rsidRPr="008D077C" w:rsidRDefault="00BE7408" w:rsidP="002341F5">
            <w:pPr>
              <w:pStyle w:val="BodyText"/>
              <w:spacing w:after="200"/>
            </w:pPr>
            <w:r w:rsidRPr="008D077C">
              <w:rPr>
                <w:b/>
                <w:bCs/>
              </w:rPr>
              <w:t xml:space="preserve">Extended assessment: </w:t>
            </w:r>
            <w:r w:rsidRPr="008D077C">
              <w:t>3.3.6, 3.3.7, 3.3.8, 3.3.9 and 3.3.10</w:t>
            </w:r>
          </w:p>
          <w:p w14:paraId="4F478DFB" w14:textId="65F05959" w:rsidR="00BE7408" w:rsidRDefault="008D077C" w:rsidP="008D077C">
            <w:pPr>
              <w:pStyle w:val="BodyText"/>
              <w:spacing w:after="200"/>
            </w:pPr>
            <w:r w:rsidRPr="008D077C">
              <w:t xml:space="preserve">Return to the earlier comparison of the speed of light and the speed of sound. Explain that all electromagnetic waves, including light, travel at </w:t>
            </w:r>
            <w:r w:rsidR="00BE7408" w:rsidRPr="008D077C">
              <w:t>3.0 x 10</w:t>
            </w:r>
            <w:r w:rsidR="00BE7408" w:rsidRPr="008D077C">
              <w:rPr>
                <w:vertAlign w:val="superscript"/>
              </w:rPr>
              <w:t>8</w:t>
            </w:r>
            <w:r w:rsidR="00BE7408" w:rsidRPr="008D077C">
              <w:t xml:space="preserve"> m/s </w:t>
            </w:r>
            <w:r w:rsidRPr="008D077C">
              <w:t>in a vacuum and this speed i</w:t>
            </w:r>
            <w:r w:rsidR="00BE7408" w:rsidRPr="008D077C">
              <w:t>s approximately the same in air</w:t>
            </w:r>
          </w:p>
          <w:p w14:paraId="50A08F5C" w14:textId="0D3F98E6" w:rsidR="008D077C" w:rsidRDefault="008D077C" w:rsidP="008D077C">
            <w:pPr>
              <w:pStyle w:val="BodyText"/>
              <w:spacing w:after="200"/>
            </w:pPr>
            <w:r>
              <w:t>Expand on the uses of electromagnetic waves in communication, including: mobile phones, wireless internet, Bluetooth, cable television and high-speed broadband. Learners should understand which part of electromagnetic spectrum is used in each case.</w:t>
            </w:r>
          </w:p>
          <w:p w14:paraId="766544F9" w14:textId="11868BE0" w:rsidR="00BE7408" w:rsidRPr="008D077C" w:rsidRDefault="008D077C" w:rsidP="00BE7408">
            <w:pPr>
              <w:pStyle w:val="BodyText"/>
              <w:spacing w:after="200"/>
            </w:pPr>
            <w:r>
              <w:t>Ask learners the difference between digital and analogue. Learners may use the example of digital and analogue watches. Explain the difference between the two types of signals in the context of electromagnetic waves and that sound can be transmitted as either. Learners research the benefits of digital signalling over more traditional analogue signals.</w:t>
            </w:r>
          </w:p>
        </w:tc>
      </w:tr>
      <w:tr w:rsidR="00E421B0" w:rsidRPr="004A4E17" w14:paraId="0285D7A4" w14:textId="77777777" w:rsidTr="00F54C26">
        <w:tblPrEx>
          <w:tblCellMar>
            <w:top w:w="0" w:type="dxa"/>
            <w:bottom w:w="0" w:type="dxa"/>
          </w:tblCellMar>
        </w:tblPrEx>
        <w:tc>
          <w:tcPr>
            <w:tcW w:w="1418" w:type="dxa"/>
            <w:tcMar>
              <w:top w:w="113" w:type="dxa"/>
              <w:bottom w:w="113" w:type="dxa"/>
            </w:tcMar>
          </w:tcPr>
          <w:p w14:paraId="50D3EB7A" w14:textId="385E1503" w:rsidR="00E421B0" w:rsidRPr="00CE7376" w:rsidRDefault="0049035D" w:rsidP="00F54C26">
            <w:pPr>
              <w:pStyle w:val="BodyText"/>
              <w:rPr>
                <w:bCs/>
              </w:rPr>
            </w:pPr>
            <w:r w:rsidRPr="00CE7376">
              <w:rPr>
                <w:bCs/>
              </w:rPr>
              <w:lastRenderedPageBreak/>
              <w:t>3.4.1</w:t>
            </w:r>
            <w:r w:rsidR="007E4B78" w:rsidRPr="00CE7376">
              <w:rPr>
                <w:bCs/>
              </w:rPr>
              <w:t xml:space="preserve"> Sound</w:t>
            </w:r>
          </w:p>
          <w:p w14:paraId="392B6707" w14:textId="77777777" w:rsidR="00567653" w:rsidRPr="00CE7376" w:rsidRDefault="00567653" w:rsidP="00F54C26">
            <w:pPr>
              <w:pStyle w:val="BodyText"/>
              <w:rPr>
                <w:bCs/>
              </w:rPr>
            </w:pPr>
          </w:p>
          <w:p w14:paraId="6C9F1690" w14:textId="77777777" w:rsidR="00875176" w:rsidRPr="00CE7376" w:rsidRDefault="00875176" w:rsidP="00F54C26">
            <w:pPr>
              <w:pStyle w:val="BodyText"/>
              <w:rPr>
                <w:bCs/>
              </w:rPr>
            </w:pPr>
          </w:p>
          <w:p w14:paraId="0BE023E2" w14:textId="77777777" w:rsidR="00567653" w:rsidRPr="00CE7376" w:rsidRDefault="00567653" w:rsidP="00F54C26">
            <w:pPr>
              <w:pStyle w:val="BodyText"/>
              <w:rPr>
                <w:bCs/>
              </w:rPr>
            </w:pPr>
          </w:p>
          <w:p w14:paraId="2E317A2A" w14:textId="62EFE147" w:rsidR="00875176" w:rsidRPr="00CE7376" w:rsidRDefault="0049035D" w:rsidP="00F54C26">
            <w:pPr>
              <w:pStyle w:val="BodyText"/>
              <w:rPr>
                <w:bCs/>
              </w:rPr>
            </w:pPr>
            <w:r w:rsidRPr="00CE7376">
              <w:rPr>
                <w:bCs/>
              </w:rPr>
              <w:t>3.4.2</w:t>
            </w:r>
            <w:r w:rsidR="007E4B78" w:rsidRPr="00CE7376">
              <w:rPr>
                <w:bCs/>
              </w:rPr>
              <w:t xml:space="preserve"> </w:t>
            </w:r>
          </w:p>
          <w:p w14:paraId="14E1BE7D" w14:textId="77777777" w:rsidR="006B77AE" w:rsidRPr="00CE7376" w:rsidRDefault="006B77AE" w:rsidP="00F54C26">
            <w:pPr>
              <w:pStyle w:val="BodyText"/>
              <w:rPr>
                <w:bCs/>
              </w:rPr>
            </w:pPr>
          </w:p>
          <w:p w14:paraId="7AF111A3" w14:textId="77777777" w:rsidR="006B77AE" w:rsidRPr="00CE7376" w:rsidRDefault="006B77AE" w:rsidP="00F54C26">
            <w:pPr>
              <w:pStyle w:val="BodyText"/>
              <w:rPr>
                <w:bCs/>
              </w:rPr>
            </w:pPr>
          </w:p>
          <w:p w14:paraId="0D3E933A" w14:textId="77777777" w:rsidR="006B77AE" w:rsidRPr="00CE7376" w:rsidRDefault="006B77AE" w:rsidP="00F54C26">
            <w:pPr>
              <w:pStyle w:val="BodyText"/>
              <w:rPr>
                <w:bCs/>
              </w:rPr>
            </w:pPr>
          </w:p>
          <w:p w14:paraId="59697C6D" w14:textId="27A259BB" w:rsidR="0049035D" w:rsidRPr="00CE7376" w:rsidRDefault="0049035D" w:rsidP="00F54C26">
            <w:pPr>
              <w:pStyle w:val="BodyText"/>
              <w:rPr>
                <w:bCs/>
              </w:rPr>
            </w:pPr>
            <w:r w:rsidRPr="00CE7376">
              <w:rPr>
                <w:bCs/>
              </w:rPr>
              <w:t>3.4.3</w:t>
            </w:r>
            <w:r w:rsidR="007E4B78" w:rsidRPr="00CE7376">
              <w:rPr>
                <w:bCs/>
              </w:rPr>
              <w:t xml:space="preserve"> </w:t>
            </w:r>
          </w:p>
          <w:p w14:paraId="19095BCB" w14:textId="77777777" w:rsidR="00875176" w:rsidRPr="00CE7376" w:rsidRDefault="00875176" w:rsidP="00F54C26">
            <w:pPr>
              <w:pStyle w:val="BodyText"/>
              <w:rPr>
                <w:bCs/>
              </w:rPr>
            </w:pPr>
          </w:p>
          <w:p w14:paraId="30CD49B4" w14:textId="77777777" w:rsidR="00567653" w:rsidRPr="00CE7376" w:rsidRDefault="00567653" w:rsidP="00F54C26">
            <w:pPr>
              <w:pStyle w:val="BodyText"/>
              <w:rPr>
                <w:bCs/>
              </w:rPr>
            </w:pPr>
          </w:p>
          <w:p w14:paraId="4E91457F" w14:textId="77777777" w:rsidR="00567653" w:rsidRPr="00CE7376" w:rsidRDefault="00567653" w:rsidP="00F54C26">
            <w:pPr>
              <w:pStyle w:val="BodyText"/>
              <w:rPr>
                <w:bCs/>
              </w:rPr>
            </w:pPr>
          </w:p>
          <w:p w14:paraId="1E57F989" w14:textId="77777777" w:rsidR="00567653" w:rsidRPr="00CE7376" w:rsidRDefault="00567653" w:rsidP="00F54C26">
            <w:pPr>
              <w:pStyle w:val="BodyText"/>
              <w:rPr>
                <w:bCs/>
              </w:rPr>
            </w:pPr>
          </w:p>
          <w:p w14:paraId="3ED74A46" w14:textId="0B7DAB28" w:rsidR="0049035D" w:rsidRPr="00CE7376" w:rsidRDefault="0049035D" w:rsidP="00F54C26">
            <w:pPr>
              <w:pStyle w:val="BodyText"/>
              <w:rPr>
                <w:bCs/>
              </w:rPr>
            </w:pPr>
            <w:r w:rsidRPr="00CE7376">
              <w:rPr>
                <w:bCs/>
              </w:rPr>
              <w:t>3.4.4</w:t>
            </w:r>
            <w:r w:rsidR="007E4B78" w:rsidRPr="00CE7376">
              <w:rPr>
                <w:bCs/>
              </w:rPr>
              <w:t xml:space="preserve"> </w:t>
            </w:r>
          </w:p>
          <w:p w14:paraId="15F2A105" w14:textId="055DBD6C" w:rsidR="00567653" w:rsidRPr="00CE7376" w:rsidRDefault="007E4B78" w:rsidP="00F54C26">
            <w:pPr>
              <w:pStyle w:val="BodyText"/>
              <w:rPr>
                <w:bCs/>
              </w:rPr>
            </w:pPr>
            <w:r w:rsidRPr="00CE7376">
              <w:rPr>
                <w:bCs/>
              </w:rPr>
              <w:t xml:space="preserve"> </w:t>
            </w:r>
          </w:p>
          <w:p w14:paraId="326CF9D5" w14:textId="77777777" w:rsidR="006B77AE" w:rsidRPr="00CE7376" w:rsidRDefault="006B77AE" w:rsidP="00F54C26">
            <w:pPr>
              <w:pStyle w:val="BodyText"/>
              <w:rPr>
                <w:bCs/>
              </w:rPr>
            </w:pPr>
          </w:p>
          <w:p w14:paraId="19B93E6B" w14:textId="77777777" w:rsidR="006B77AE" w:rsidRPr="00CE7376" w:rsidRDefault="006B77AE" w:rsidP="00F54C26">
            <w:pPr>
              <w:pStyle w:val="BodyText"/>
              <w:rPr>
                <w:bCs/>
              </w:rPr>
            </w:pPr>
          </w:p>
          <w:p w14:paraId="45116C6E" w14:textId="77777777" w:rsidR="005C6816" w:rsidRDefault="005C6816" w:rsidP="00F54C26">
            <w:pPr>
              <w:pStyle w:val="BodyText"/>
              <w:rPr>
                <w:bCs/>
              </w:rPr>
            </w:pPr>
          </w:p>
          <w:p w14:paraId="7D93B76B" w14:textId="18E284E8" w:rsidR="008F3881" w:rsidRPr="00CE7376" w:rsidRDefault="008F3881" w:rsidP="00F54C26">
            <w:pPr>
              <w:pStyle w:val="BodyText"/>
              <w:rPr>
                <w:bCs/>
              </w:rPr>
            </w:pPr>
            <w:r w:rsidRPr="00CE7376">
              <w:rPr>
                <w:bCs/>
              </w:rPr>
              <w:lastRenderedPageBreak/>
              <w:t xml:space="preserve">3.4.7 </w:t>
            </w:r>
          </w:p>
          <w:p w14:paraId="2DF2842B" w14:textId="4BC52D2D" w:rsidR="008F3881" w:rsidRPr="00CE7376" w:rsidRDefault="008F3881" w:rsidP="00F54C26">
            <w:pPr>
              <w:pStyle w:val="BodyText"/>
              <w:rPr>
                <w:bCs/>
              </w:rPr>
            </w:pPr>
          </w:p>
          <w:p w14:paraId="66630318" w14:textId="7F7A9132" w:rsidR="008F3881" w:rsidRPr="00CE7376" w:rsidRDefault="008F3881" w:rsidP="00F54C26">
            <w:pPr>
              <w:pStyle w:val="BodyText"/>
              <w:rPr>
                <w:bCs/>
              </w:rPr>
            </w:pPr>
          </w:p>
          <w:p w14:paraId="6C9CC2A1" w14:textId="77777777" w:rsidR="00567653" w:rsidRPr="00CE7376" w:rsidRDefault="00567653" w:rsidP="00F54C26">
            <w:pPr>
              <w:pStyle w:val="BodyText"/>
              <w:rPr>
                <w:bCs/>
              </w:rPr>
            </w:pPr>
          </w:p>
          <w:p w14:paraId="57A73DF2" w14:textId="77777777" w:rsidR="00875176" w:rsidRPr="00CE7376" w:rsidRDefault="00875176" w:rsidP="00F54C26">
            <w:pPr>
              <w:pStyle w:val="BodyText"/>
              <w:rPr>
                <w:bCs/>
              </w:rPr>
            </w:pPr>
          </w:p>
          <w:p w14:paraId="7C4A99CB" w14:textId="77777777" w:rsidR="0049035D" w:rsidRPr="00CE7376" w:rsidRDefault="0049035D" w:rsidP="00F54C26">
            <w:pPr>
              <w:pStyle w:val="BodyText"/>
              <w:rPr>
                <w:bCs/>
              </w:rPr>
            </w:pPr>
          </w:p>
          <w:p w14:paraId="53C0D2E2" w14:textId="7BCD980F" w:rsidR="008F3881" w:rsidRPr="00CE7376" w:rsidRDefault="008F3881" w:rsidP="00F54C26">
            <w:pPr>
              <w:pStyle w:val="BodyText"/>
              <w:rPr>
                <w:bCs/>
              </w:rPr>
            </w:pPr>
            <w:r w:rsidRPr="00CE7376">
              <w:rPr>
                <w:bCs/>
              </w:rPr>
              <w:t xml:space="preserve">3.4.10 </w:t>
            </w:r>
          </w:p>
          <w:p w14:paraId="194F73FC" w14:textId="182139D4" w:rsidR="008F3881" w:rsidRPr="00CE7376" w:rsidRDefault="008F3881" w:rsidP="00F54C26">
            <w:pPr>
              <w:pStyle w:val="BodyText"/>
              <w:rPr>
                <w:bCs/>
              </w:rPr>
            </w:pPr>
          </w:p>
          <w:p w14:paraId="4DB44518" w14:textId="77777777" w:rsidR="008F3881" w:rsidRPr="00CE7376" w:rsidRDefault="008F3881" w:rsidP="00F54C26">
            <w:pPr>
              <w:pStyle w:val="BodyText"/>
              <w:rPr>
                <w:bCs/>
              </w:rPr>
            </w:pPr>
          </w:p>
          <w:p w14:paraId="2CC163EA" w14:textId="3D392157" w:rsidR="008F3881" w:rsidRPr="00CE7376" w:rsidRDefault="008F3881" w:rsidP="00F54C26">
            <w:pPr>
              <w:pStyle w:val="BodyText"/>
              <w:rPr>
                <w:bCs/>
              </w:rPr>
            </w:pPr>
            <w:r w:rsidRPr="00CE7376">
              <w:rPr>
                <w:bCs/>
              </w:rPr>
              <w:t>3.4.11</w:t>
            </w:r>
          </w:p>
        </w:tc>
        <w:tc>
          <w:tcPr>
            <w:tcW w:w="2268" w:type="dxa"/>
            <w:tcMar>
              <w:top w:w="113" w:type="dxa"/>
              <w:bottom w:w="113" w:type="dxa"/>
            </w:tcMar>
          </w:tcPr>
          <w:p w14:paraId="0C82001E" w14:textId="26F081AD" w:rsidR="00E421B0" w:rsidRDefault="008F7A47" w:rsidP="00F54C26">
            <w:pPr>
              <w:pStyle w:val="BodyText"/>
            </w:pPr>
            <w:r>
              <w:lastRenderedPageBreak/>
              <w:t>D</w:t>
            </w:r>
            <w:r w:rsidRPr="009B22CD">
              <w:t>escribe the production of sound by vibrating source</w:t>
            </w:r>
            <w:r>
              <w:t>s</w:t>
            </w:r>
          </w:p>
          <w:p w14:paraId="74E460C6" w14:textId="77777777" w:rsidR="0049035D" w:rsidRDefault="0049035D" w:rsidP="00F54C26">
            <w:pPr>
              <w:pStyle w:val="BodyText"/>
            </w:pPr>
          </w:p>
          <w:p w14:paraId="1A90EA2A" w14:textId="77777777" w:rsidR="008F3881" w:rsidRDefault="0049035D" w:rsidP="00F54C26">
            <w:pPr>
              <w:pStyle w:val="BodyText"/>
            </w:pPr>
            <w:r>
              <w:t>D</w:t>
            </w:r>
            <w:r w:rsidRPr="009B22CD">
              <w:t xml:space="preserve">escribe the longitudinal nature of sound waves </w:t>
            </w:r>
          </w:p>
          <w:p w14:paraId="7F0790D5" w14:textId="77777777" w:rsidR="0049035D" w:rsidRDefault="0049035D" w:rsidP="00F54C26">
            <w:pPr>
              <w:pStyle w:val="BodyText"/>
            </w:pPr>
          </w:p>
          <w:p w14:paraId="3021CF4B" w14:textId="71C7F153" w:rsidR="0049035D" w:rsidRDefault="0049035D" w:rsidP="00F54C26">
            <w:pPr>
              <w:pStyle w:val="BodyText"/>
            </w:pPr>
            <w:r>
              <w:t>S</w:t>
            </w:r>
            <w:r w:rsidRPr="009B22CD">
              <w:t>tate the approximate range of frequencies audible to humans as 20 Hz to 20 000 Hz</w:t>
            </w:r>
          </w:p>
          <w:p w14:paraId="1C1A3C00" w14:textId="77777777" w:rsidR="0049035D" w:rsidRDefault="0049035D" w:rsidP="00F54C26">
            <w:pPr>
              <w:pStyle w:val="BodyText"/>
            </w:pPr>
          </w:p>
          <w:p w14:paraId="75F590F5" w14:textId="5567ACD1" w:rsidR="0049035D" w:rsidRDefault="008F3881" w:rsidP="00F54C26">
            <w:pPr>
              <w:pStyle w:val="BodyText"/>
            </w:pPr>
            <w:r>
              <w:t>Know that a medium is needed to transmit sound waves</w:t>
            </w:r>
          </w:p>
          <w:p w14:paraId="50860A23" w14:textId="77777777" w:rsidR="0049035D" w:rsidRDefault="0049035D" w:rsidP="00F54C26">
            <w:pPr>
              <w:pStyle w:val="BodyText"/>
            </w:pPr>
          </w:p>
          <w:p w14:paraId="795BEA40" w14:textId="2475E72F" w:rsidR="0049035D" w:rsidRDefault="0049035D" w:rsidP="00F54C26">
            <w:pPr>
              <w:pStyle w:val="BodyText"/>
            </w:pPr>
            <w:r>
              <w:lastRenderedPageBreak/>
              <w:t>D</w:t>
            </w:r>
            <w:r w:rsidRPr="009B22CD">
              <w:t xml:space="preserve">escribe how changes in </w:t>
            </w:r>
            <w:r w:rsidRPr="00203F81">
              <w:t>amplitude and frequency affect the loudness and pitch of sound waves</w:t>
            </w:r>
          </w:p>
          <w:p w14:paraId="70E124A7" w14:textId="77777777" w:rsidR="0049035D" w:rsidRPr="00203F81" w:rsidRDefault="0049035D" w:rsidP="00F54C26">
            <w:pPr>
              <w:pStyle w:val="BodyText"/>
            </w:pPr>
          </w:p>
          <w:p w14:paraId="7685457E" w14:textId="6189BABC" w:rsidR="008F3881" w:rsidRPr="00DB60C7" w:rsidRDefault="008F3881" w:rsidP="008F3881">
            <w:pPr>
              <w:pStyle w:val="BodyText"/>
              <w:rPr>
                <w:color w:val="EA5B0C"/>
              </w:rPr>
            </w:pPr>
            <w:r w:rsidRPr="00DB60C7">
              <w:rPr>
                <w:color w:val="EA5B0C"/>
              </w:rPr>
              <w:t>Describe compression and rarefaction</w:t>
            </w:r>
          </w:p>
          <w:p w14:paraId="7588965C" w14:textId="77777777" w:rsidR="00555BDB" w:rsidRPr="00DB60C7" w:rsidRDefault="00555BDB" w:rsidP="00F54C26">
            <w:pPr>
              <w:pStyle w:val="BodyText"/>
              <w:rPr>
                <w:color w:val="EA5B0C"/>
                <w:lang w:eastAsia="en-GB"/>
              </w:rPr>
            </w:pPr>
          </w:p>
          <w:p w14:paraId="1222D124" w14:textId="5BD96ACF" w:rsidR="008F3881" w:rsidRPr="004A4E17" w:rsidRDefault="008F3881" w:rsidP="00F54C26">
            <w:pPr>
              <w:pStyle w:val="BodyText"/>
              <w:rPr>
                <w:lang w:eastAsia="en-GB"/>
              </w:rPr>
            </w:pPr>
            <w:r w:rsidRPr="00DB60C7">
              <w:rPr>
                <w:color w:val="EA5B0C"/>
                <w:lang w:eastAsia="en-GB"/>
              </w:rPr>
              <w:t>Know that, in general, sound travels faster in solids than in liquids and faster in liquids than in gases</w:t>
            </w:r>
          </w:p>
        </w:tc>
        <w:tc>
          <w:tcPr>
            <w:tcW w:w="10915" w:type="dxa"/>
            <w:tcMar>
              <w:top w:w="113" w:type="dxa"/>
              <w:bottom w:w="113" w:type="dxa"/>
            </w:tcMar>
          </w:tcPr>
          <w:p w14:paraId="0D4D400B" w14:textId="2497EEFC" w:rsidR="00414785" w:rsidRPr="007F357C" w:rsidRDefault="008A4B31" w:rsidP="00E268EF">
            <w:pPr>
              <w:pStyle w:val="BodyText"/>
              <w:spacing w:after="200"/>
            </w:pPr>
            <w:r>
              <w:rPr>
                <w:lang w:eastAsia="en-GB"/>
              </w:rPr>
              <w:lastRenderedPageBreak/>
              <w:t xml:space="preserve">Introduce sound </w:t>
            </w:r>
            <w:r w:rsidR="007E5551">
              <w:t xml:space="preserve">with </w:t>
            </w:r>
            <w:r>
              <w:t xml:space="preserve">some simple experiments. </w:t>
            </w:r>
            <w:r w:rsidR="00DA6509">
              <w:t>Learner</w:t>
            </w:r>
            <w:r>
              <w:t>s investigate</w:t>
            </w:r>
            <w:r w:rsidR="00414785">
              <w:t xml:space="preserve"> a</w:t>
            </w:r>
            <w:r>
              <w:t xml:space="preserve"> </w:t>
            </w:r>
            <w:r w:rsidR="00EE24DF">
              <w:t>‘</w:t>
            </w:r>
            <w:r w:rsidR="00414785">
              <w:t>tin can telephone</w:t>
            </w:r>
            <w:r w:rsidR="00EE24DF">
              <w:t>’</w:t>
            </w:r>
            <w:r w:rsidR="006F45E7">
              <w:t xml:space="preserve">, </w:t>
            </w:r>
            <w:r w:rsidR="00EE24DF">
              <w:t>vibrating</w:t>
            </w:r>
            <w:r w:rsidR="006F45E7">
              <w:t xml:space="preserve"> a ruler against a desk edge</w:t>
            </w:r>
            <w:r w:rsidR="00414785">
              <w:t xml:space="preserve"> and tuning forks.</w:t>
            </w:r>
            <w:r w:rsidR="00414785">
              <w:rPr>
                <w:lang w:eastAsia="en-GB"/>
              </w:rPr>
              <w:t xml:space="preserve"> </w:t>
            </w:r>
            <w:r w:rsidR="00EE24DF">
              <w:rPr>
                <w:lang w:eastAsia="en-GB"/>
              </w:rPr>
              <w:t xml:space="preserve">They hit a </w:t>
            </w:r>
            <w:r w:rsidR="00414785">
              <w:rPr>
                <w:lang w:eastAsia="en-GB"/>
              </w:rPr>
              <w:t xml:space="preserve">tuning fork against a rubber bung before submerging </w:t>
            </w:r>
            <w:r w:rsidR="00EE24DF">
              <w:rPr>
                <w:lang w:eastAsia="en-GB"/>
              </w:rPr>
              <w:t xml:space="preserve">it </w:t>
            </w:r>
            <w:r w:rsidR="00414785">
              <w:rPr>
                <w:lang w:eastAsia="en-GB"/>
              </w:rPr>
              <w:t>in water</w:t>
            </w:r>
            <w:r w:rsidR="00EE24DF">
              <w:rPr>
                <w:lang w:eastAsia="en-GB"/>
              </w:rPr>
              <w:t>,</w:t>
            </w:r>
            <w:r w:rsidR="00414785">
              <w:rPr>
                <w:lang w:eastAsia="en-GB"/>
              </w:rPr>
              <w:t xml:space="preserve"> or placing next to a ping pong ball hanging from a thread. Can </w:t>
            </w:r>
            <w:r w:rsidR="00DA6509">
              <w:rPr>
                <w:lang w:eastAsia="en-GB"/>
              </w:rPr>
              <w:t>learner</w:t>
            </w:r>
            <w:r w:rsidR="00414785">
              <w:rPr>
                <w:lang w:eastAsia="en-GB"/>
              </w:rPr>
              <w:t xml:space="preserve">s explain the splash or the sudden movement of the </w:t>
            </w:r>
            <w:r w:rsidR="00414785">
              <w:t xml:space="preserve">ball? </w:t>
            </w:r>
            <w:r w:rsidR="00EE24DF">
              <w:rPr>
                <w:lang w:eastAsia="en-GB"/>
              </w:rPr>
              <w:t>They hit</w:t>
            </w:r>
            <w:r w:rsidR="00EE24DF">
              <w:t xml:space="preserve"> a</w:t>
            </w:r>
            <w:r w:rsidR="00414785">
              <w:t xml:space="preserve"> metal fork or spoon</w:t>
            </w:r>
            <w:r w:rsidR="00EE24DF">
              <w:t>,</w:t>
            </w:r>
            <w:r w:rsidR="00414785">
              <w:t xml:space="preserve"> attached to the end of two pieces of string</w:t>
            </w:r>
            <w:r w:rsidR="00EE24DF">
              <w:t>,</w:t>
            </w:r>
            <w:r w:rsidR="00414785">
              <w:t xml:space="preserve"> against a desk with the ends of the string in the </w:t>
            </w:r>
            <w:r w:rsidR="00DA6509">
              <w:t>learner</w:t>
            </w:r>
            <w:r w:rsidR="00EE24DF">
              <w:t>’</w:t>
            </w:r>
            <w:r w:rsidR="00414785">
              <w:t xml:space="preserve">s ears. They should hear the sound travel through the string and the air. Which sound travels faster? </w:t>
            </w:r>
            <w:r w:rsidR="00EE24DF">
              <w:t>Learners add d</w:t>
            </w:r>
            <w:r w:rsidR="006F45E7">
              <w:t>ifferent amounts of water to glass bottles and blow across the mouth of the bottle</w:t>
            </w:r>
            <w:r w:rsidR="00EE24DF">
              <w:t>s</w:t>
            </w:r>
            <w:r w:rsidR="006F45E7">
              <w:t>. Which bottle produces the higher</w:t>
            </w:r>
            <w:r w:rsidR="00EE24DF">
              <w:t>-</w:t>
            </w:r>
            <w:r w:rsidR="006F45E7">
              <w:t xml:space="preserve"> pitched sound? Does it depend on the amount </w:t>
            </w:r>
            <w:r w:rsidR="006F45E7" w:rsidRPr="007F357C">
              <w:t>of water present or the amount of air?</w:t>
            </w:r>
          </w:p>
          <w:p w14:paraId="577F28D3" w14:textId="757BB462" w:rsidR="007E5551" w:rsidRDefault="007E5551" w:rsidP="00E268EF">
            <w:pPr>
              <w:pStyle w:val="BodyText"/>
              <w:spacing w:after="200"/>
            </w:pPr>
            <w:r w:rsidRPr="007F357C">
              <w:t xml:space="preserve">Remind </w:t>
            </w:r>
            <w:r w:rsidR="00DA6509">
              <w:t>learner</w:t>
            </w:r>
            <w:r w:rsidRPr="007F357C">
              <w:t>s</w:t>
            </w:r>
            <w:r w:rsidR="00EE24DF">
              <w:t xml:space="preserve"> </w:t>
            </w:r>
            <w:r w:rsidRPr="007F357C">
              <w:t xml:space="preserve">that sound is a longitudinal wave. </w:t>
            </w:r>
          </w:p>
          <w:p w14:paraId="35FFC314" w14:textId="1EBD7802" w:rsidR="00081865" w:rsidRDefault="00081865" w:rsidP="00E268EF">
            <w:pPr>
              <w:pStyle w:val="BodyText"/>
              <w:spacing w:after="200"/>
            </w:pPr>
            <w:r>
              <w:t>Introduce Boyle’s vacuum pump experiment to show that sound cannot be transmitted in a vacuum</w:t>
            </w:r>
            <w:r w:rsidR="008F3881">
              <w:t xml:space="preserve"> and remind </w:t>
            </w:r>
            <w:r w:rsidR="008000FA">
              <w:t>learner</w:t>
            </w:r>
            <w:r w:rsidR="008F3881">
              <w:t>s that sound requires a medium to travel</w:t>
            </w:r>
            <w:r>
              <w:t>:</w:t>
            </w:r>
          </w:p>
          <w:p w14:paraId="6B933CA7" w14:textId="1445EAEB" w:rsidR="008F3881" w:rsidRPr="002341F5" w:rsidRDefault="0002310B" w:rsidP="00E268EF">
            <w:pPr>
              <w:pStyle w:val="BodyText"/>
              <w:spacing w:after="200"/>
              <w:rPr>
                <w:rStyle w:val="WebLink"/>
              </w:rPr>
            </w:pPr>
            <w:hyperlink r:id="rId110" w:history="1">
              <w:r w:rsidR="00081865" w:rsidRPr="002341F5">
                <w:rPr>
                  <w:rStyle w:val="WebLink"/>
                </w:rPr>
                <w:t>http://science.cleapss.org.uk/Resource/Ringing-bell-jar-experiment.vid</w:t>
              </w:r>
            </w:hyperlink>
          </w:p>
          <w:p w14:paraId="5889BB8C" w14:textId="4DEDCD4B" w:rsidR="00F536EA" w:rsidRDefault="00875176" w:rsidP="00E268EF">
            <w:pPr>
              <w:pStyle w:val="BodyText"/>
              <w:spacing w:after="200"/>
              <w:rPr>
                <w:lang w:eastAsia="en-GB"/>
              </w:rPr>
            </w:pPr>
            <w:r w:rsidRPr="007F357C">
              <w:t>Introduce how a microphone</w:t>
            </w:r>
            <w:r>
              <w:t xml:space="preserve"> detects sound waves and a cathode ray oscilloscope allows interpretation of them. Ask </w:t>
            </w:r>
            <w:r w:rsidR="00DA6509">
              <w:t>learner</w:t>
            </w:r>
            <w:r>
              <w:t>s what they notice when loud/quiet/high/low sounds are detected. I</w:t>
            </w:r>
            <w:r w:rsidR="00F536EA">
              <w:t xml:space="preserve">dentify the amplitude and </w:t>
            </w:r>
            <w:r w:rsidR="0022789A">
              <w:t>frequency</w:t>
            </w:r>
            <w:r>
              <w:t xml:space="preserve"> on the </w:t>
            </w:r>
            <w:r>
              <w:rPr>
                <w:lang w:eastAsia="en-GB"/>
              </w:rPr>
              <w:t>oscilloscope trace</w:t>
            </w:r>
            <w:r w:rsidR="00F536EA">
              <w:rPr>
                <w:lang w:eastAsia="en-GB"/>
              </w:rPr>
              <w:t xml:space="preserve">. Relate these variables </w:t>
            </w:r>
            <w:r w:rsidR="000A5B10">
              <w:rPr>
                <w:lang w:eastAsia="en-GB"/>
              </w:rPr>
              <w:t>to the volume and pitch</w:t>
            </w:r>
            <w:r>
              <w:rPr>
                <w:lang w:eastAsia="en-GB"/>
              </w:rPr>
              <w:t xml:space="preserve"> of the sound that is heard</w:t>
            </w:r>
            <w:r w:rsidR="000A5B10">
              <w:rPr>
                <w:lang w:eastAsia="en-GB"/>
              </w:rPr>
              <w:t xml:space="preserve">. </w:t>
            </w:r>
          </w:p>
          <w:tbl>
            <w:tblPr>
              <w:tblStyle w:val="TableGrid"/>
              <w:tblW w:w="0" w:type="auto"/>
              <w:tblLayout w:type="fixed"/>
              <w:tblLook w:val="04A0" w:firstRow="1" w:lastRow="0" w:firstColumn="1" w:lastColumn="0" w:noHBand="0" w:noVBand="1"/>
            </w:tblPr>
            <w:tblGrid>
              <w:gridCol w:w="1726"/>
              <w:gridCol w:w="8391"/>
            </w:tblGrid>
            <w:tr w:rsidR="00EC425F" w:rsidRPr="007344B5" w14:paraId="0BFFD361" w14:textId="77777777" w:rsidTr="00EC425F">
              <w:tc>
                <w:tcPr>
                  <w:tcW w:w="1726" w:type="dxa"/>
                  <w:shd w:val="clear" w:color="auto" w:fill="F79646" w:themeFill="accent6"/>
                </w:tcPr>
                <w:p w14:paraId="67552731" w14:textId="77777777" w:rsidR="00EC425F" w:rsidRPr="007344B5" w:rsidRDefault="00EC425F" w:rsidP="00EC425F">
                  <w:pPr>
                    <w:pStyle w:val="BodyText"/>
                    <w:rPr>
                      <w:b/>
                      <w:bCs/>
                      <w:color w:val="FFFFFF" w:themeColor="background1"/>
                    </w:rPr>
                  </w:pPr>
                  <w:r w:rsidRPr="007344B5">
                    <w:rPr>
                      <w:b/>
                      <w:bCs/>
                      <w:color w:val="FFFFFF" w:themeColor="background1"/>
                    </w:rPr>
                    <w:lastRenderedPageBreak/>
                    <w:t>Resource Plus</w:t>
                  </w:r>
                </w:p>
              </w:tc>
              <w:tc>
                <w:tcPr>
                  <w:tcW w:w="8391" w:type="dxa"/>
                  <w:tcBorders>
                    <w:top w:val="nil"/>
                    <w:right w:val="nil"/>
                  </w:tcBorders>
                </w:tcPr>
                <w:p w14:paraId="48CD6DF3" w14:textId="77777777" w:rsidR="00EC425F" w:rsidRPr="007344B5" w:rsidRDefault="00EC425F" w:rsidP="00EC425F">
                  <w:pPr>
                    <w:pStyle w:val="BodyText"/>
                    <w:tabs>
                      <w:tab w:val="left" w:pos="1995"/>
                      <w:tab w:val="left" w:pos="3795"/>
                    </w:tabs>
                  </w:pPr>
                  <w:r w:rsidRPr="007344B5">
                    <w:tab/>
                  </w:r>
                  <w:r w:rsidRPr="007344B5">
                    <w:tab/>
                  </w:r>
                </w:p>
              </w:tc>
            </w:tr>
            <w:tr w:rsidR="00EC425F" w:rsidRPr="007344B5" w14:paraId="379889A5" w14:textId="77777777" w:rsidTr="00EC425F">
              <w:tc>
                <w:tcPr>
                  <w:tcW w:w="10117" w:type="dxa"/>
                  <w:gridSpan w:val="2"/>
                </w:tcPr>
                <w:p w14:paraId="705CEA61" w14:textId="77777777" w:rsidR="00EC425F" w:rsidRPr="007344B5" w:rsidRDefault="00EC425F" w:rsidP="00EC425F">
                  <w:pPr>
                    <w:pStyle w:val="BodyText"/>
                  </w:pPr>
                  <w:r w:rsidRPr="007344B5">
                    <w:t xml:space="preserve">Carry out the </w:t>
                  </w:r>
                  <w:r>
                    <w:rPr>
                      <w:i/>
                    </w:rPr>
                    <w:t>Use of a cathode ray oscilloscope (CRO) to visualise sound waves</w:t>
                  </w:r>
                  <w:r w:rsidRPr="007344B5">
                    <w:rPr>
                      <w:i/>
                    </w:rPr>
                    <w:t xml:space="preserve"> </w:t>
                  </w:r>
                  <w:r w:rsidRPr="007344B5">
                    <w:t>experiment referring to Teaching Pack for lesson plans and resources.</w:t>
                  </w:r>
                </w:p>
              </w:tc>
            </w:tr>
          </w:tbl>
          <w:p w14:paraId="49C6B687" w14:textId="77777777" w:rsidR="00EC425F" w:rsidRDefault="00EC425F" w:rsidP="00EC425F">
            <w:pPr>
              <w:pStyle w:val="BodyText"/>
              <w:rPr>
                <w:lang w:eastAsia="en-GB"/>
              </w:rPr>
            </w:pPr>
          </w:p>
          <w:p w14:paraId="4241DD3F" w14:textId="6964BA88" w:rsidR="00636FAD" w:rsidRPr="00626BEE" w:rsidRDefault="00567653" w:rsidP="00E268EF">
            <w:pPr>
              <w:pStyle w:val="BodyText"/>
              <w:spacing w:after="200"/>
              <w:rPr>
                <w:lang w:eastAsia="en-GB"/>
              </w:rPr>
            </w:pPr>
            <w:r>
              <w:rPr>
                <w:lang w:eastAsia="en-GB"/>
              </w:rPr>
              <w:t>Show l</w:t>
            </w:r>
            <w:r w:rsidR="00DA6509">
              <w:rPr>
                <w:lang w:eastAsia="en-GB"/>
              </w:rPr>
              <w:t>earner</w:t>
            </w:r>
            <w:r w:rsidR="00636FAD">
              <w:rPr>
                <w:lang w:eastAsia="en-GB"/>
              </w:rPr>
              <w:t>s simple wave traces</w:t>
            </w:r>
            <w:r w:rsidR="00C17782">
              <w:rPr>
                <w:lang w:eastAsia="en-GB"/>
              </w:rPr>
              <w:t xml:space="preserve"> and ask them to</w:t>
            </w:r>
            <w:r w:rsidR="00636FAD">
              <w:rPr>
                <w:lang w:eastAsia="en-GB"/>
              </w:rPr>
              <w:t xml:space="preserve"> identify the properties of the sound</w:t>
            </w:r>
            <w:r w:rsidR="00C17782">
              <w:rPr>
                <w:lang w:eastAsia="en-GB"/>
              </w:rPr>
              <w:t xml:space="preserve">: </w:t>
            </w:r>
            <w:r w:rsidR="00636FAD">
              <w:rPr>
                <w:lang w:eastAsia="en-GB"/>
              </w:rPr>
              <w:t xml:space="preserve">which sound is highest, which sound is louder, which sound has a lower frequency, etc. </w:t>
            </w:r>
            <w:r w:rsidR="00DA6509">
              <w:rPr>
                <w:lang w:eastAsia="en-GB"/>
              </w:rPr>
              <w:t>Learner</w:t>
            </w:r>
            <w:r w:rsidR="0022789A">
              <w:rPr>
                <w:lang w:eastAsia="en-GB"/>
              </w:rPr>
              <w:t xml:space="preserve">s can answer the questions </w:t>
            </w:r>
            <w:r w:rsidR="00636FAD">
              <w:rPr>
                <w:lang w:eastAsia="en-GB"/>
              </w:rPr>
              <w:t xml:space="preserve">using </w:t>
            </w:r>
            <w:r w:rsidR="00636FAD">
              <w:t>miniature</w:t>
            </w:r>
            <w:r w:rsidR="00636FAD">
              <w:rPr>
                <w:lang w:eastAsia="en-GB"/>
              </w:rPr>
              <w:t xml:space="preserve"> whiteboards. </w:t>
            </w:r>
            <w:r w:rsidR="00636FAD" w:rsidRPr="00484BE7">
              <w:rPr>
                <w:b/>
                <w:lang w:eastAsia="en-GB"/>
              </w:rPr>
              <w:t>(F)</w:t>
            </w:r>
          </w:p>
          <w:p w14:paraId="5D9F10E8" w14:textId="7BE387C1" w:rsidR="00EC425F" w:rsidRPr="000A5B10" w:rsidRDefault="00DA6509" w:rsidP="002341F5">
            <w:pPr>
              <w:pStyle w:val="BodyText"/>
              <w:spacing w:after="200"/>
              <w:rPr>
                <w:lang w:eastAsia="en-GB"/>
              </w:rPr>
            </w:pPr>
            <w:r>
              <w:t>Learner</w:t>
            </w:r>
            <w:r w:rsidR="00EC425F" w:rsidRPr="003651CF">
              <w:t xml:space="preserve">s investigate </w:t>
            </w:r>
            <w:r w:rsidR="00EC425F">
              <w:t>wave traces f</w:t>
            </w:r>
            <w:r w:rsidR="00EC425F" w:rsidRPr="003651CF">
              <w:t xml:space="preserve">urther using </w:t>
            </w:r>
            <w:r w:rsidR="00EC425F">
              <w:t xml:space="preserve">the </w:t>
            </w:r>
            <w:r w:rsidR="00EC425F" w:rsidRPr="003651CF">
              <w:t>simulation</w:t>
            </w:r>
            <w:r w:rsidR="00EC425F">
              <w:t xml:space="preserve"> of a keyboard and an oscilloscope</w:t>
            </w:r>
            <w:r w:rsidR="00567653">
              <w:t>:</w:t>
            </w:r>
            <w:r w:rsidR="00EC425F" w:rsidRPr="003651CF">
              <w:t xml:space="preserve"> </w:t>
            </w:r>
            <w:r w:rsidR="00EC425F" w:rsidRPr="003651CF">
              <w:rPr>
                <w:b/>
              </w:rPr>
              <w:t>(I)</w:t>
            </w:r>
            <w:r w:rsidR="00567653">
              <w:rPr>
                <w:b/>
              </w:rPr>
              <w:t xml:space="preserve"> </w:t>
            </w:r>
            <w:r w:rsidR="00567653">
              <w:rPr>
                <w:b/>
              </w:rPr>
              <w:br/>
            </w:r>
            <w:hyperlink r:id="rId111" w:history="1">
              <w:r w:rsidR="00567653" w:rsidRPr="00A67AD6">
                <w:rPr>
                  <w:rStyle w:val="WebLink"/>
                </w:rPr>
                <w:t>www.physics-chemistry-interactive-flash-animation.com/electricity_electromagnetism_interactive/oscilloscope_description_tutorial_sounds_frequency.htm</w:t>
              </w:r>
            </w:hyperlink>
          </w:p>
          <w:p w14:paraId="615BE17A" w14:textId="527233CF" w:rsidR="000A5B10" w:rsidRDefault="000A5B10" w:rsidP="00E268EF">
            <w:pPr>
              <w:pStyle w:val="BodyText"/>
              <w:spacing w:after="200"/>
            </w:pPr>
            <w:r>
              <w:rPr>
                <w:bCs/>
              </w:rPr>
              <w:t xml:space="preserve">Introduce the </w:t>
            </w:r>
            <w:r w:rsidRPr="00E268EF">
              <w:t xml:space="preserve">idea that humans, as well as other animals, have a specific hearing range. This can be tested simply using a signal generator and a loudspeaker. </w:t>
            </w:r>
            <w:r w:rsidR="00567653">
              <w:t>L</w:t>
            </w:r>
            <w:r w:rsidR="00DA6509" w:rsidRPr="00E268EF">
              <w:t>earner</w:t>
            </w:r>
            <w:r w:rsidRPr="00E268EF">
              <w:t xml:space="preserve">s </w:t>
            </w:r>
            <w:r w:rsidR="00B37111" w:rsidRPr="00E268EF">
              <w:t>should</w:t>
            </w:r>
            <w:r w:rsidRPr="00E268EF">
              <w:t xml:space="preserve"> be quiet throughout. They raise their hands when they believe they first hear the sound (around 20Hz) and lower it when they can no longer hear the sound (20 000 Hz). </w:t>
            </w:r>
            <w:r w:rsidR="00626BEE" w:rsidRPr="00E268EF">
              <w:t xml:space="preserve">As </w:t>
            </w:r>
            <w:r w:rsidR="005B157D" w:rsidRPr="00E268EF">
              <w:t xml:space="preserve">the range decreases as humans age, it is likely that </w:t>
            </w:r>
            <w:r w:rsidR="00567653">
              <w:t>your</w:t>
            </w:r>
            <w:r w:rsidR="00567653" w:rsidRPr="00E268EF">
              <w:t xml:space="preserve"> </w:t>
            </w:r>
            <w:r w:rsidR="00DA6509" w:rsidRPr="00E268EF">
              <w:t>learner</w:t>
            </w:r>
            <w:r w:rsidR="005B157D" w:rsidRPr="00E268EF">
              <w:t xml:space="preserve">s will have a larger range than </w:t>
            </w:r>
            <w:r w:rsidR="00567653">
              <w:t>you</w:t>
            </w:r>
            <w:r w:rsidR="005B157D" w:rsidRPr="00E268EF">
              <w:t>.</w:t>
            </w:r>
          </w:p>
          <w:p w14:paraId="023A7241" w14:textId="3D4F78E8" w:rsidR="002D1BFE" w:rsidRDefault="002D1BFE" w:rsidP="00E268EF">
            <w:pPr>
              <w:pStyle w:val="BodyText"/>
              <w:spacing w:after="200"/>
              <w:rPr>
                <w:lang w:eastAsia="en-GB"/>
              </w:rPr>
            </w:pPr>
            <w:r>
              <w:t xml:space="preserve">Set learners qualitative questions for practice. </w:t>
            </w:r>
            <w:r w:rsidRPr="005715DF">
              <w:rPr>
                <w:b/>
                <w:bCs/>
              </w:rPr>
              <w:t>(F)</w:t>
            </w:r>
          </w:p>
          <w:p w14:paraId="4449E798" w14:textId="4DFD2852" w:rsidR="008F3881" w:rsidRDefault="008F3881" w:rsidP="00E268EF">
            <w:pPr>
              <w:pStyle w:val="BodyText"/>
              <w:spacing w:after="200"/>
            </w:pPr>
            <w:r w:rsidRPr="00AB19CA">
              <w:rPr>
                <w:b/>
                <w:bCs/>
              </w:rPr>
              <w:t xml:space="preserve">Extended assessment: </w:t>
            </w:r>
            <w:r>
              <w:t>3.4.10 and 3.4.11</w:t>
            </w:r>
          </w:p>
          <w:p w14:paraId="0400B0F4" w14:textId="40B78985" w:rsidR="002D1BFE" w:rsidRDefault="002D1BFE" w:rsidP="00E268EF">
            <w:pPr>
              <w:pStyle w:val="BodyText"/>
              <w:spacing w:after="200"/>
            </w:pPr>
            <w:r w:rsidRPr="007F357C">
              <w:t>L</w:t>
            </w:r>
            <w:r>
              <w:t>earners l</w:t>
            </w:r>
            <w:r w:rsidRPr="007F357C">
              <w:t xml:space="preserve">ook at diagrams of a </w:t>
            </w:r>
            <w:r>
              <w:t>longitudinal wave</w:t>
            </w:r>
            <w:r w:rsidRPr="007F357C">
              <w:t xml:space="preserve"> and identify compressions and rarefactions.</w:t>
            </w:r>
            <w:r>
              <w:t xml:space="preserve"> </w:t>
            </w:r>
          </w:p>
          <w:p w14:paraId="67DDC914" w14:textId="7C073B32" w:rsidR="008F3881" w:rsidRDefault="008F3881" w:rsidP="00E268EF">
            <w:pPr>
              <w:pStyle w:val="BodyText"/>
              <w:spacing w:after="200"/>
              <w:rPr>
                <w:b/>
                <w:bCs/>
              </w:rPr>
            </w:pPr>
            <w:r>
              <w:t xml:space="preserve">Remind </w:t>
            </w:r>
            <w:r w:rsidR="00293370">
              <w:t>learners</w:t>
            </w:r>
            <w:r>
              <w:t xml:space="preserve"> of the metal fork/spoon on a string experiment. The sound travelled faster up the string than though the air.</w:t>
            </w:r>
            <w:r w:rsidR="00293370">
              <w:t xml:space="preserve"> Can learners explain how the state of the medium (solid, liquid or gas) affects the speed of propagation of the sound wave? Learners can research how whales communicate over long distances. </w:t>
            </w:r>
            <w:r w:rsidR="00293370">
              <w:rPr>
                <w:b/>
                <w:bCs/>
              </w:rPr>
              <w:t>(I)</w:t>
            </w:r>
          </w:p>
          <w:p w14:paraId="64AF79AB" w14:textId="77777777" w:rsidR="009D49CF" w:rsidRDefault="009D49CF" w:rsidP="0049035D">
            <w:pPr>
              <w:pStyle w:val="BodyText"/>
              <w:rPr>
                <w:b/>
                <w:lang w:eastAsia="en-GB"/>
              </w:rPr>
            </w:pPr>
            <w:r w:rsidRPr="003E40FF">
              <w:rPr>
                <w:b/>
                <w:lang w:eastAsia="en-GB"/>
              </w:rPr>
              <w:t>Extension: Stretch and prepare for A level</w:t>
            </w:r>
          </w:p>
          <w:p w14:paraId="51DD6CA2" w14:textId="77777777" w:rsidR="002D1BFE" w:rsidRPr="00FC7B16" w:rsidRDefault="002D1BFE" w:rsidP="002D1BFE">
            <w:pPr>
              <w:pStyle w:val="BodyText"/>
              <w:spacing w:after="200"/>
            </w:pPr>
            <w:r>
              <w:rPr>
                <w:lang w:eastAsia="en-GB"/>
              </w:rPr>
              <w:t xml:space="preserve">Show learners </w:t>
            </w:r>
            <w:r>
              <w:t>more complicated wave traces showing different sound sources e.g. a range of instruments. These wave traces are unlikely to be sinusoidal, unlike the waves they have seen previously. Highlight that although the sound sources can emit the same frequency, the waves can have different qualities (timbres).</w:t>
            </w:r>
          </w:p>
          <w:p w14:paraId="1748F2BA" w14:textId="2DE18BE4" w:rsidR="009D49CF" w:rsidRPr="00F37DBA" w:rsidRDefault="00EE24DF" w:rsidP="002341F5">
            <w:pPr>
              <w:pStyle w:val="BodyText"/>
              <w:spacing w:after="200"/>
              <w:rPr>
                <w:i/>
              </w:rPr>
            </w:pPr>
            <w:r>
              <w:t>Introduce l</w:t>
            </w:r>
            <w:r w:rsidR="00DA6509">
              <w:t>earner</w:t>
            </w:r>
            <w:r w:rsidR="009D49CF">
              <w:t xml:space="preserve">s to the concept of </w:t>
            </w:r>
            <w:r w:rsidR="009D49CF" w:rsidRPr="00CE74A5">
              <w:t>the Doppler shift and</w:t>
            </w:r>
            <w:r w:rsidR="009D49CF">
              <w:t xml:space="preserve"> how it changes the frequency and wavelength of a sound wave so it sounds different.</w:t>
            </w:r>
            <w:r w:rsidR="00B43C81">
              <w:t xml:space="preserve"> </w:t>
            </w:r>
            <w:r>
              <w:t>Use s</w:t>
            </w:r>
            <w:r w:rsidR="00B43C81">
              <w:t>imple diagrams t</w:t>
            </w:r>
            <w:r>
              <w:t>hat</w:t>
            </w:r>
            <w:r w:rsidR="00B43C81">
              <w:t xml:space="preserve"> show a source moving into its own sound waves </w:t>
            </w:r>
            <w:r>
              <w:t xml:space="preserve">to </w:t>
            </w:r>
            <w:r w:rsidR="00B43C81">
              <w:t xml:space="preserve">help </w:t>
            </w:r>
            <w:r w:rsidR="00DA6509">
              <w:t>learner</w:t>
            </w:r>
            <w:r w:rsidR="00B43C81">
              <w:t>s visualise this.</w:t>
            </w:r>
            <w:r w:rsidR="00E2763F">
              <w:t xml:space="preserve"> Redshift will be explored as part of </w:t>
            </w:r>
            <w:r w:rsidR="00E2763F" w:rsidRPr="002341F5">
              <w:t xml:space="preserve">Topic 6 Space </w:t>
            </w:r>
            <w:r w:rsidR="00567653">
              <w:t>p</w:t>
            </w:r>
            <w:r w:rsidR="00E2763F" w:rsidRPr="002341F5">
              <w:t>hysics</w:t>
            </w:r>
            <w:r w:rsidR="00E2763F">
              <w:t>.</w:t>
            </w:r>
          </w:p>
          <w:p w14:paraId="6D033FD3" w14:textId="30B465C2" w:rsidR="00F37DBA" w:rsidRPr="002341F5" w:rsidRDefault="00F37DBA" w:rsidP="00F37DBA">
            <w:pPr>
              <w:pStyle w:val="BodyText"/>
            </w:pPr>
            <w:r w:rsidRPr="002341F5">
              <w:t>Interference simulation:</w:t>
            </w:r>
          </w:p>
          <w:p w14:paraId="5CBE1058" w14:textId="6545F3B7" w:rsidR="00F37DBA" w:rsidRPr="009D49CF" w:rsidRDefault="0002310B" w:rsidP="00F37DBA">
            <w:pPr>
              <w:pStyle w:val="BodyText"/>
              <w:rPr>
                <w:i/>
              </w:rPr>
            </w:pPr>
            <w:hyperlink r:id="rId112" w:history="1">
              <w:r w:rsidR="00F37DBA" w:rsidRPr="002341F5">
                <w:rPr>
                  <w:rStyle w:val="WebLink"/>
                </w:rPr>
                <w:t>https://phet.colorado.edu/en/simulation/wave-interference</w:t>
              </w:r>
            </w:hyperlink>
            <w:r w:rsidR="00F37DBA">
              <w:rPr>
                <w:i/>
              </w:rPr>
              <w:t xml:space="preserve"> </w:t>
            </w:r>
          </w:p>
        </w:tc>
      </w:tr>
      <w:tr w:rsidR="00567653" w:rsidRPr="004A4E17" w14:paraId="71A1C082" w14:textId="77777777" w:rsidTr="00F54C26">
        <w:tblPrEx>
          <w:tblCellMar>
            <w:top w:w="0" w:type="dxa"/>
            <w:bottom w:w="0" w:type="dxa"/>
          </w:tblCellMar>
        </w:tblPrEx>
        <w:tc>
          <w:tcPr>
            <w:tcW w:w="1418" w:type="dxa"/>
            <w:tcMar>
              <w:top w:w="113" w:type="dxa"/>
              <w:bottom w:w="113" w:type="dxa"/>
            </w:tcMar>
          </w:tcPr>
          <w:p w14:paraId="437BBCB9" w14:textId="76CA7905" w:rsidR="00567653" w:rsidRPr="00CE7376" w:rsidRDefault="00567653" w:rsidP="00567653">
            <w:pPr>
              <w:pStyle w:val="BodyText"/>
              <w:rPr>
                <w:bCs/>
              </w:rPr>
            </w:pPr>
            <w:r w:rsidRPr="00CE7376">
              <w:rPr>
                <w:bCs/>
              </w:rPr>
              <w:lastRenderedPageBreak/>
              <w:t>3.4</w:t>
            </w:r>
            <w:r w:rsidR="00293370" w:rsidRPr="00CE7376">
              <w:rPr>
                <w:bCs/>
              </w:rPr>
              <w:t>.9</w:t>
            </w:r>
            <w:r w:rsidRPr="00CE7376">
              <w:rPr>
                <w:bCs/>
              </w:rPr>
              <w:t xml:space="preserve"> Sound</w:t>
            </w:r>
          </w:p>
          <w:p w14:paraId="4626A785" w14:textId="77777777" w:rsidR="00567653" w:rsidRPr="00CE7376" w:rsidRDefault="00567653" w:rsidP="00567653">
            <w:pPr>
              <w:pStyle w:val="BodyText"/>
              <w:rPr>
                <w:bCs/>
              </w:rPr>
            </w:pPr>
          </w:p>
          <w:p w14:paraId="53F57062" w14:textId="77777777" w:rsidR="00567653" w:rsidRPr="00CE7376" w:rsidRDefault="00567653" w:rsidP="00567653">
            <w:pPr>
              <w:pStyle w:val="BodyText"/>
              <w:rPr>
                <w:bCs/>
              </w:rPr>
            </w:pPr>
          </w:p>
          <w:p w14:paraId="09E53BFE" w14:textId="77777777" w:rsidR="00567653" w:rsidRPr="00CE7376" w:rsidRDefault="00567653" w:rsidP="00567653">
            <w:pPr>
              <w:pStyle w:val="BodyText"/>
              <w:rPr>
                <w:bCs/>
              </w:rPr>
            </w:pPr>
          </w:p>
          <w:p w14:paraId="7D03E87C" w14:textId="77777777" w:rsidR="00567653" w:rsidRPr="00CE7376" w:rsidRDefault="00567653" w:rsidP="00567653">
            <w:pPr>
              <w:pStyle w:val="BodyText"/>
              <w:rPr>
                <w:bCs/>
              </w:rPr>
            </w:pPr>
            <w:r w:rsidRPr="00CE7376">
              <w:rPr>
                <w:bCs/>
              </w:rPr>
              <w:t xml:space="preserve"> </w:t>
            </w:r>
          </w:p>
          <w:p w14:paraId="0D31A458" w14:textId="44935395" w:rsidR="00567653" w:rsidRPr="00CE7376" w:rsidRDefault="00567653" w:rsidP="006F316D">
            <w:pPr>
              <w:pStyle w:val="BodyText"/>
              <w:rPr>
                <w:bCs/>
              </w:rPr>
            </w:pPr>
            <w:r w:rsidRPr="00CE7376">
              <w:rPr>
                <w:bCs/>
              </w:rPr>
              <w:t>3.4.1</w:t>
            </w:r>
            <w:r w:rsidR="00293370" w:rsidRPr="00CE7376">
              <w:rPr>
                <w:bCs/>
              </w:rPr>
              <w:t>2</w:t>
            </w:r>
          </w:p>
        </w:tc>
        <w:tc>
          <w:tcPr>
            <w:tcW w:w="2268" w:type="dxa"/>
            <w:tcMar>
              <w:top w:w="113" w:type="dxa"/>
              <w:bottom w:w="113" w:type="dxa"/>
            </w:tcMar>
          </w:tcPr>
          <w:p w14:paraId="19D427A1" w14:textId="62FA5292" w:rsidR="00567653" w:rsidRDefault="00567653" w:rsidP="00567653">
            <w:pPr>
              <w:pStyle w:val="BodyText"/>
              <w:rPr>
                <w:rFonts w:eastAsia="Arial"/>
              </w:rPr>
            </w:pPr>
            <w:r w:rsidRPr="00203F81">
              <w:rPr>
                <w:rFonts w:eastAsia="Arial"/>
              </w:rPr>
              <w:t xml:space="preserve">Define </w:t>
            </w:r>
            <w:r w:rsidRPr="000B2FD8">
              <w:rPr>
                <w:rFonts w:eastAsia="Arial"/>
                <w:iCs/>
              </w:rPr>
              <w:t>ultrasound</w:t>
            </w:r>
            <w:r w:rsidRPr="00203F81">
              <w:rPr>
                <w:rFonts w:eastAsia="Arial"/>
              </w:rPr>
              <w:t xml:space="preserve"> as sound with a frequency higher</w:t>
            </w:r>
            <w:r>
              <w:rPr>
                <w:rFonts w:eastAsia="Arial"/>
              </w:rPr>
              <w:t xml:space="preserve"> than 20 kHz</w:t>
            </w:r>
          </w:p>
          <w:p w14:paraId="7B00F7FE" w14:textId="77777777" w:rsidR="00567653" w:rsidRDefault="00567653" w:rsidP="00567653">
            <w:pPr>
              <w:pStyle w:val="BodyText"/>
              <w:rPr>
                <w:rFonts w:eastAsia="Arial"/>
              </w:rPr>
            </w:pPr>
          </w:p>
          <w:p w14:paraId="447A81A3" w14:textId="7A776935" w:rsidR="00567653" w:rsidRDefault="00567653" w:rsidP="00567653">
            <w:pPr>
              <w:pStyle w:val="BodyText"/>
            </w:pPr>
            <w:r w:rsidRPr="0005225E">
              <w:rPr>
                <w:color w:val="EA5B0C"/>
              </w:rPr>
              <w:t xml:space="preserve">Describe the uses of ultrasound in </w:t>
            </w:r>
            <w:r w:rsidR="00293370" w:rsidRPr="0005225E">
              <w:rPr>
                <w:color w:val="EA5B0C"/>
              </w:rPr>
              <w:t>non-destructive testing o</w:t>
            </w:r>
            <w:r w:rsidR="00514C9B" w:rsidRPr="0005225E">
              <w:rPr>
                <w:color w:val="EA5B0C"/>
              </w:rPr>
              <w:t>f</w:t>
            </w:r>
            <w:r w:rsidR="00293370" w:rsidRPr="0005225E">
              <w:rPr>
                <w:color w:val="EA5B0C"/>
              </w:rPr>
              <w:t xml:space="preserve"> materials, </w:t>
            </w:r>
            <w:r w:rsidRPr="0005225E">
              <w:rPr>
                <w:color w:val="EA5B0C"/>
              </w:rPr>
              <w:t>medical scanning</w:t>
            </w:r>
            <w:r w:rsidR="00293370" w:rsidRPr="0005225E">
              <w:rPr>
                <w:color w:val="EA5B0C"/>
              </w:rPr>
              <w:t xml:space="preserve"> of </w:t>
            </w:r>
            <w:r w:rsidR="00293370" w:rsidRPr="0076609B">
              <w:rPr>
                <w:color w:val="EA5B0C"/>
              </w:rPr>
              <w:t>soft</w:t>
            </w:r>
            <w:r w:rsidR="00293370" w:rsidRPr="0005225E">
              <w:rPr>
                <w:color w:val="EA5B0C"/>
              </w:rPr>
              <w:t xml:space="preserve"> tissue and</w:t>
            </w:r>
            <w:r w:rsidRPr="0005225E">
              <w:rPr>
                <w:color w:val="EA5B0C"/>
              </w:rPr>
              <w:t xml:space="preserve"> sonar including calculation of depth or distance from time and wave speed</w:t>
            </w:r>
          </w:p>
        </w:tc>
        <w:tc>
          <w:tcPr>
            <w:tcW w:w="10915" w:type="dxa"/>
            <w:tcMar>
              <w:top w:w="113" w:type="dxa"/>
              <w:bottom w:w="113" w:type="dxa"/>
            </w:tcMar>
          </w:tcPr>
          <w:p w14:paraId="1FD3CF78" w14:textId="605365DB" w:rsidR="00567653" w:rsidRDefault="00514C9B" w:rsidP="00567653">
            <w:pPr>
              <w:pStyle w:val="BodyText"/>
              <w:spacing w:after="200"/>
            </w:pPr>
            <w:r>
              <w:t xml:space="preserve">Remind learners of the demonstration of the human hearing range from the previous lesson. Explain that </w:t>
            </w:r>
            <w:r w:rsidR="00567653" w:rsidRPr="00E268EF">
              <w:t xml:space="preserve">ultrasound </w:t>
            </w:r>
            <w:r>
              <w:t>i</w:t>
            </w:r>
            <w:r w:rsidR="00567653" w:rsidRPr="00E268EF">
              <w:t>s any sound above 20 000 Hz and ask learners if they know of any use of this high frequency sound. They may suggest prenatal scans.</w:t>
            </w:r>
          </w:p>
          <w:p w14:paraId="094B074E" w14:textId="7CBD4CEC" w:rsidR="00293370" w:rsidRDefault="00293370" w:rsidP="00567653">
            <w:pPr>
              <w:pStyle w:val="BodyText"/>
              <w:spacing w:after="200"/>
            </w:pPr>
            <w:r w:rsidRPr="00AB19CA">
              <w:rPr>
                <w:b/>
                <w:bCs/>
              </w:rPr>
              <w:t xml:space="preserve">Extended assessment: </w:t>
            </w:r>
            <w:r>
              <w:t>3.4.12</w:t>
            </w:r>
          </w:p>
          <w:p w14:paraId="1BCAF7A7" w14:textId="19756511" w:rsidR="00567653" w:rsidRDefault="00567653" w:rsidP="00567653">
            <w:pPr>
              <w:pStyle w:val="BodyText"/>
              <w:spacing w:after="200"/>
              <w:rPr>
                <w:lang w:eastAsia="en-GB"/>
              </w:rPr>
            </w:pPr>
            <w:r>
              <w:t>Learners research</w:t>
            </w:r>
            <w:r>
              <w:rPr>
                <w:lang w:eastAsia="en-GB"/>
              </w:rPr>
              <w:t xml:space="preserve"> </w:t>
            </w:r>
            <w:r w:rsidRPr="009B22CD">
              <w:t>the uses of ultrasound in cleaning, prenatal and other medical scanning, and in sonar (including calculation of depth or dis</w:t>
            </w:r>
            <w:r>
              <w:t xml:space="preserve">tance from time and wave speed). Learners will have the opportunity to measure the speed of sound later. </w:t>
            </w:r>
            <w:r>
              <w:rPr>
                <w:b/>
              </w:rPr>
              <w:t>(I)</w:t>
            </w:r>
          </w:p>
          <w:p w14:paraId="2ACC1080" w14:textId="77777777" w:rsidR="00567653" w:rsidRDefault="00567653" w:rsidP="00BE03C9">
            <w:pPr>
              <w:pStyle w:val="BodyText"/>
              <w:spacing w:after="200"/>
              <w:rPr>
                <w:lang w:eastAsia="en-GB"/>
              </w:rPr>
            </w:pPr>
          </w:p>
        </w:tc>
      </w:tr>
      <w:tr w:rsidR="00E421B0" w:rsidRPr="004A4E17" w14:paraId="02DD5B5A" w14:textId="77777777" w:rsidTr="00F54C26">
        <w:tblPrEx>
          <w:tblCellMar>
            <w:top w:w="0" w:type="dxa"/>
            <w:bottom w:w="0" w:type="dxa"/>
          </w:tblCellMar>
        </w:tblPrEx>
        <w:tc>
          <w:tcPr>
            <w:tcW w:w="1418" w:type="dxa"/>
            <w:tcMar>
              <w:top w:w="113" w:type="dxa"/>
              <w:bottom w:w="113" w:type="dxa"/>
            </w:tcMar>
          </w:tcPr>
          <w:p w14:paraId="441D42FF" w14:textId="04F3AD3F" w:rsidR="00293370" w:rsidRPr="00CE7376" w:rsidRDefault="00293370" w:rsidP="00293370">
            <w:pPr>
              <w:pStyle w:val="BodyText"/>
              <w:rPr>
                <w:bCs/>
              </w:rPr>
            </w:pPr>
            <w:r w:rsidRPr="00CE7376">
              <w:rPr>
                <w:bCs/>
              </w:rPr>
              <w:t>3.4.5</w:t>
            </w:r>
          </w:p>
          <w:p w14:paraId="134A00E3" w14:textId="1910C462" w:rsidR="00293370" w:rsidRPr="00CE7376" w:rsidRDefault="00293370" w:rsidP="00293370">
            <w:pPr>
              <w:pStyle w:val="BodyText"/>
              <w:rPr>
                <w:bCs/>
              </w:rPr>
            </w:pPr>
          </w:p>
          <w:p w14:paraId="334A94C1" w14:textId="4F398FF2" w:rsidR="00293370" w:rsidRPr="00CE7376" w:rsidRDefault="00293370" w:rsidP="00293370">
            <w:pPr>
              <w:pStyle w:val="BodyText"/>
              <w:rPr>
                <w:bCs/>
              </w:rPr>
            </w:pPr>
          </w:p>
          <w:p w14:paraId="6E541CF7" w14:textId="2BE818B5" w:rsidR="00293370" w:rsidRPr="00CE7376" w:rsidRDefault="00293370" w:rsidP="00293370">
            <w:pPr>
              <w:pStyle w:val="BodyText"/>
              <w:rPr>
                <w:bCs/>
              </w:rPr>
            </w:pPr>
          </w:p>
          <w:p w14:paraId="02089DAB" w14:textId="77777777" w:rsidR="00293370" w:rsidRPr="00CE7376" w:rsidRDefault="00293370" w:rsidP="00293370">
            <w:pPr>
              <w:pStyle w:val="BodyText"/>
              <w:rPr>
                <w:bCs/>
              </w:rPr>
            </w:pPr>
          </w:p>
          <w:p w14:paraId="589A5C03" w14:textId="3353EAD1" w:rsidR="00293370" w:rsidRPr="00CE7376" w:rsidRDefault="00293370" w:rsidP="00293370">
            <w:pPr>
              <w:pStyle w:val="BodyText"/>
              <w:rPr>
                <w:bCs/>
              </w:rPr>
            </w:pPr>
            <w:r w:rsidRPr="00CE7376">
              <w:rPr>
                <w:bCs/>
              </w:rPr>
              <w:t>3.4.6</w:t>
            </w:r>
          </w:p>
          <w:p w14:paraId="356418A3" w14:textId="5C11EE58" w:rsidR="00293370" w:rsidRPr="00CE7376" w:rsidRDefault="00293370" w:rsidP="00293370">
            <w:pPr>
              <w:pStyle w:val="BodyText"/>
              <w:rPr>
                <w:bCs/>
              </w:rPr>
            </w:pPr>
          </w:p>
          <w:p w14:paraId="36F18A99" w14:textId="6B5EE73F" w:rsidR="00293370" w:rsidRPr="00CE7376" w:rsidRDefault="00293370" w:rsidP="00293370">
            <w:pPr>
              <w:pStyle w:val="BodyText"/>
              <w:rPr>
                <w:bCs/>
              </w:rPr>
            </w:pPr>
          </w:p>
          <w:p w14:paraId="32DA49A8" w14:textId="7B488FEA" w:rsidR="00293370" w:rsidRPr="00CE7376" w:rsidRDefault="00293370" w:rsidP="00293370">
            <w:pPr>
              <w:pStyle w:val="BodyText"/>
              <w:rPr>
                <w:bCs/>
              </w:rPr>
            </w:pPr>
          </w:p>
          <w:p w14:paraId="29C5F4B4" w14:textId="2A495810" w:rsidR="00293370" w:rsidRPr="00CE7376" w:rsidRDefault="00293370" w:rsidP="00293370">
            <w:pPr>
              <w:pStyle w:val="BodyText"/>
              <w:rPr>
                <w:bCs/>
              </w:rPr>
            </w:pPr>
          </w:p>
          <w:p w14:paraId="5AC419E7" w14:textId="3022A6AF" w:rsidR="00293370" w:rsidRPr="00CE7376" w:rsidRDefault="00293370" w:rsidP="00293370">
            <w:pPr>
              <w:pStyle w:val="BodyText"/>
              <w:rPr>
                <w:bCs/>
              </w:rPr>
            </w:pPr>
          </w:p>
          <w:p w14:paraId="3C615367" w14:textId="77777777" w:rsidR="00293370" w:rsidRPr="00CE7376" w:rsidRDefault="00293370" w:rsidP="00293370">
            <w:pPr>
              <w:pStyle w:val="BodyText"/>
              <w:rPr>
                <w:bCs/>
              </w:rPr>
            </w:pPr>
          </w:p>
          <w:p w14:paraId="68199B17" w14:textId="019B767D" w:rsidR="00293370" w:rsidRPr="00CE7376" w:rsidRDefault="00293370" w:rsidP="00293370">
            <w:pPr>
              <w:pStyle w:val="BodyText"/>
              <w:rPr>
                <w:bCs/>
              </w:rPr>
            </w:pPr>
            <w:r w:rsidRPr="00CE7376">
              <w:rPr>
                <w:bCs/>
              </w:rPr>
              <w:t>3.4.8</w:t>
            </w:r>
          </w:p>
          <w:p w14:paraId="39EE5372" w14:textId="31E32457" w:rsidR="006B77AE" w:rsidRPr="00CE7376" w:rsidRDefault="006B77AE" w:rsidP="00F54C26">
            <w:pPr>
              <w:pStyle w:val="BodyText"/>
              <w:rPr>
                <w:bCs/>
              </w:rPr>
            </w:pPr>
          </w:p>
        </w:tc>
        <w:tc>
          <w:tcPr>
            <w:tcW w:w="2268" w:type="dxa"/>
            <w:tcMar>
              <w:top w:w="113" w:type="dxa"/>
              <w:bottom w:w="113" w:type="dxa"/>
            </w:tcMar>
          </w:tcPr>
          <w:p w14:paraId="11A693BA" w14:textId="3E7E0E34" w:rsidR="00293370" w:rsidRDefault="00293370" w:rsidP="00293370">
            <w:pPr>
              <w:pStyle w:val="BodyText"/>
            </w:pPr>
            <w:r>
              <w:t>Know that</w:t>
            </w:r>
            <w:r w:rsidRPr="009B22CD">
              <w:t xml:space="preserve"> the speed of sound in air</w:t>
            </w:r>
            <w:r>
              <w:t xml:space="preserve"> is approximately 330-350 m/s</w:t>
            </w:r>
          </w:p>
          <w:p w14:paraId="1328D39E" w14:textId="1F95484B" w:rsidR="00293370" w:rsidRDefault="00293370" w:rsidP="00293370">
            <w:pPr>
              <w:pStyle w:val="BodyText"/>
            </w:pPr>
          </w:p>
          <w:p w14:paraId="3D032E4E" w14:textId="7CC9695C" w:rsidR="00293370" w:rsidRDefault="00293370" w:rsidP="00293370">
            <w:pPr>
              <w:pStyle w:val="BodyText"/>
            </w:pPr>
            <w:r>
              <w:t>D</w:t>
            </w:r>
            <w:r w:rsidRPr="009B22CD">
              <w:t xml:space="preserve">escribe a method </w:t>
            </w:r>
            <w:r>
              <w:t xml:space="preserve">involving a measurement of distance and time </w:t>
            </w:r>
            <w:r w:rsidRPr="009B22CD">
              <w:t>for determin</w:t>
            </w:r>
            <w:r>
              <w:t>ing</w:t>
            </w:r>
            <w:r w:rsidRPr="009B22CD">
              <w:t xml:space="preserve"> the speed of sound in air</w:t>
            </w:r>
          </w:p>
          <w:p w14:paraId="798E0D23" w14:textId="77777777" w:rsidR="00293370" w:rsidRDefault="00293370" w:rsidP="00293370">
            <w:pPr>
              <w:pStyle w:val="BodyText"/>
            </w:pPr>
          </w:p>
          <w:p w14:paraId="04AC15E1" w14:textId="204B0867" w:rsidR="00293370" w:rsidRPr="00203F81" w:rsidRDefault="00293370" w:rsidP="00293370">
            <w:pPr>
              <w:pStyle w:val="BodyText"/>
            </w:pPr>
            <w:r>
              <w:t>Describe an echo as the reflection of sound waves</w:t>
            </w:r>
          </w:p>
          <w:p w14:paraId="24C72895" w14:textId="77777777" w:rsidR="0049035D" w:rsidRDefault="0049035D" w:rsidP="00F54C26">
            <w:pPr>
              <w:pStyle w:val="BodyText"/>
            </w:pPr>
          </w:p>
          <w:p w14:paraId="070415F5" w14:textId="288282DD" w:rsidR="0049035D" w:rsidRPr="0049035D" w:rsidRDefault="0049035D" w:rsidP="00F54C26">
            <w:pPr>
              <w:pStyle w:val="BodyText"/>
              <w:rPr>
                <w:b/>
                <w:lang w:eastAsia="en-GB"/>
              </w:rPr>
            </w:pPr>
          </w:p>
        </w:tc>
        <w:tc>
          <w:tcPr>
            <w:tcW w:w="10915" w:type="dxa"/>
            <w:tcMar>
              <w:top w:w="113" w:type="dxa"/>
              <w:bottom w:w="113" w:type="dxa"/>
            </w:tcMar>
          </w:tcPr>
          <w:p w14:paraId="601BC5EF" w14:textId="5097B4FF" w:rsidR="00636FAD" w:rsidRDefault="0084284B" w:rsidP="00BE03C9">
            <w:pPr>
              <w:pStyle w:val="BodyText"/>
              <w:spacing w:after="200"/>
            </w:pPr>
            <w:r>
              <w:rPr>
                <w:lang w:eastAsia="en-GB"/>
              </w:rPr>
              <w:t xml:space="preserve">Ask </w:t>
            </w:r>
            <w:r w:rsidR="00DA6509">
              <w:rPr>
                <w:lang w:eastAsia="en-GB"/>
              </w:rPr>
              <w:t>learner</w:t>
            </w:r>
            <w:r>
              <w:rPr>
                <w:lang w:eastAsia="en-GB"/>
              </w:rPr>
              <w:t xml:space="preserve">s to </w:t>
            </w:r>
            <w:r w:rsidR="00234F7D">
              <w:rPr>
                <w:lang w:eastAsia="en-GB"/>
              </w:rPr>
              <w:t>come up with a</w:t>
            </w:r>
            <w:r>
              <w:rPr>
                <w:lang w:eastAsia="en-GB"/>
              </w:rPr>
              <w:t xml:space="preserve"> method to measure the speed of sound. </w:t>
            </w:r>
            <w:r w:rsidR="00DA6509">
              <w:rPr>
                <w:lang w:eastAsia="en-GB"/>
              </w:rPr>
              <w:t>Learner</w:t>
            </w:r>
            <w:r>
              <w:rPr>
                <w:lang w:eastAsia="en-GB"/>
              </w:rPr>
              <w:t xml:space="preserve">s should realise that this is a difficult experiment to carry out because </w:t>
            </w:r>
            <w:r>
              <w:t>sound travels relatively fast.</w:t>
            </w:r>
          </w:p>
          <w:p w14:paraId="63D36080" w14:textId="46F6B570" w:rsidR="00293370" w:rsidRPr="00293370" w:rsidRDefault="00293370" w:rsidP="00BE03C9">
            <w:pPr>
              <w:pStyle w:val="BodyText"/>
              <w:spacing w:after="200"/>
              <w:rPr>
                <w:b/>
                <w:bCs/>
              </w:rPr>
            </w:pPr>
            <w:r>
              <w:t xml:space="preserve">Ask learners to define an “echo”. They will explain that an echo is the reflection of sound waves. Learners can research how bats “see” with echolocation. </w:t>
            </w:r>
            <w:r>
              <w:rPr>
                <w:b/>
                <w:bCs/>
              </w:rPr>
              <w:t>(I)</w:t>
            </w:r>
          </w:p>
          <w:p w14:paraId="74021DFF" w14:textId="47BE9CA8" w:rsidR="0084284B" w:rsidRDefault="0084284B" w:rsidP="00BE03C9">
            <w:pPr>
              <w:pStyle w:val="BodyText"/>
              <w:spacing w:after="200"/>
            </w:pPr>
            <w:r>
              <w:t>Introduce the idea of measuring the sound over a large distance. This can be done using a starter pistol or by making use of echoes.</w:t>
            </w:r>
            <w:r w:rsidR="00293370">
              <w:t xml:space="preserve"> </w:t>
            </w:r>
          </w:p>
          <w:p w14:paraId="1460C5FD" w14:textId="77777777" w:rsidR="006B77AE" w:rsidRPr="00320E1F" w:rsidRDefault="006B77AE" w:rsidP="006B77AE">
            <w:pPr>
              <w:pStyle w:val="BodyText"/>
            </w:pPr>
            <w:r w:rsidRPr="00320E1F">
              <w:t>Measuring the speed of sound using echoes:</w:t>
            </w:r>
          </w:p>
          <w:p w14:paraId="64BBD17E" w14:textId="6C29FE48" w:rsidR="006B77AE" w:rsidRPr="00A67AD6" w:rsidRDefault="0002310B" w:rsidP="002341F5">
            <w:pPr>
              <w:pStyle w:val="BodyText"/>
              <w:rPr>
                <w:rStyle w:val="WebLink"/>
              </w:rPr>
            </w:pPr>
            <w:hyperlink r:id="rId113" w:history="1">
              <w:r w:rsidR="006B77AE" w:rsidRPr="00A67AD6">
                <w:rPr>
                  <w:rStyle w:val="WebLink"/>
                </w:rPr>
                <w:t>https://spark.iop.org/measuring-speed-sound-using-echoes</w:t>
              </w:r>
            </w:hyperlink>
          </w:p>
          <w:p w14:paraId="2DDA9C38" w14:textId="77777777" w:rsidR="006B77AE" w:rsidRDefault="006B77AE" w:rsidP="006B77AE">
            <w:pPr>
              <w:pStyle w:val="BodyText"/>
            </w:pPr>
          </w:p>
          <w:p w14:paraId="6356849B" w14:textId="77777777" w:rsidR="006B77AE" w:rsidRPr="00320E1F" w:rsidRDefault="006B77AE" w:rsidP="006B77AE">
            <w:pPr>
              <w:pStyle w:val="BodyText"/>
            </w:pPr>
            <w:r w:rsidRPr="00320E1F">
              <w:t>Measuring the speed of sound using a starter pistol:</w:t>
            </w:r>
          </w:p>
          <w:p w14:paraId="7436548C" w14:textId="092A10FE" w:rsidR="006B77AE" w:rsidRPr="00A67AD6" w:rsidRDefault="0002310B" w:rsidP="002341F5">
            <w:pPr>
              <w:pStyle w:val="BodyText"/>
              <w:rPr>
                <w:rStyle w:val="WebLink"/>
              </w:rPr>
            </w:pPr>
            <w:hyperlink r:id="rId114" w:history="1">
              <w:r w:rsidR="006B77AE" w:rsidRPr="00A67AD6">
                <w:rPr>
                  <w:rStyle w:val="WebLink"/>
                </w:rPr>
                <w:t>www.schoolphysics.co.uk/age11-14/Sound/text/Speed_of_sound/index.html</w:t>
              </w:r>
            </w:hyperlink>
          </w:p>
          <w:p w14:paraId="36A7CFCF" w14:textId="77777777" w:rsidR="006B77AE" w:rsidRDefault="006B77AE" w:rsidP="002341F5">
            <w:pPr>
              <w:pStyle w:val="BodyText"/>
            </w:pPr>
          </w:p>
          <w:p w14:paraId="4FD08EFF" w14:textId="47B2BE00" w:rsidR="009257A6" w:rsidRDefault="00DC37F2">
            <w:pPr>
              <w:pStyle w:val="BodyText"/>
              <w:spacing w:after="200"/>
            </w:pPr>
            <w:r w:rsidRPr="00D05617">
              <w:t xml:space="preserve">If </w:t>
            </w:r>
            <w:r w:rsidR="006B77AE">
              <w:t>you choose the</w:t>
            </w:r>
            <w:r w:rsidR="006B77AE" w:rsidRPr="00D05617">
              <w:t xml:space="preserve"> </w:t>
            </w:r>
            <w:r w:rsidRPr="00D05617">
              <w:t xml:space="preserve">echo method, relate this to </w:t>
            </w:r>
            <w:r w:rsidR="00DA6509">
              <w:t>learner</w:t>
            </w:r>
            <w:r w:rsidRPr="00D05617">
              <w:t xml:space="preserve">s’ understanding of sonar. Use </w:t>
            </w:r>
            <w:r w:rsidR="009257A6" w:rsidRPr="00D05617">
              <w:t xml:space="preserve">wooden blocks </w:t>
            </w:r>
            <w:r w:rsidRPr="00D05617">
              <w:t>to produce</w:t>
            </w:r>
            <w:r w:rsidR="009257A6" w:rsidRPr="00D05617">
              <w:t xml:space="preserve"> a clear and distinct sound.</w:t>
            </w:r>
            <w:r w:rsidRPr="00D05617">
              <w:t xml:space="preserve"> This needs to reflect off a large flat surface like the side of a building. </w:t>
            </w:r>
            <w:r w:rsidR="00DA6509">
              <w:t>Learner</w:t>
            </w:r>
            <w:r w:rsidRPr="00D05617">
              <w:t xml:space="preserve">s need to match the next </w:t>
            </w:r>
            <w:r w:rsidR="0064333B">
              <w:t>‘</w:t>
            </w:r>
            <w:r w:rsidRPr="00D05617">
              <w:t>clap</w:t>
            </w:r>
            <w:r w:rsidR="0064333B">
              <w:t>’</w:t>
            </w:r>
            <w:r w:rsidRPr="00D05617">
              <w:t xml:space="preserve"> to the echo of the previous; it may take some practice to establish the correct rhythm. </w:t>
            </w:r>
            <w:r w:rsidR="00DA6509">
              <w:t>Learner</w:t>
            </w:r>
            <w:r w:rsidRPr="00D05617">
              <w:t>s then work together to measure the time for multiple claps (20 or so) and the distance travelled</w:t>
            </w:r>
            <w:r w:rsidR="00D05617" w:rsidRPr="00D05617">
              <w:t>.</w:t>
            </w:r>
          </w:p>
          <w:p w14:paraId="11F06E9F" w14:textId="2F2FEC5A" w:rsidR="009257A6" w:rsidRDefault="00D05617" w:rsidP="00BE03C9">
            <w:pPr>
              <w:pStyle w:val="BodyText"/>
              <w:spacing w:after="200"/>
            </w:pPr>
            <w:r>
              <w:t xml:space="preserve">If </w:t>
            </w:r>
            <w:r w:rsidR="006B77AE">
              <w:t xml:space="preserve">you use </w:t>
            </w:r>
            <w:r>
              <w:t xml:space="preserve">the starter pistol method, an average result of time </w:t>
            </w:r>
            <w:r w:rsidR="00B37111">
              <w:t>should</w:t>
            </w:r>
            <w:r>
              <w:t xml:space="preserve"> be taken and the experiment should be done over a large distance (at least 100m).</w:t>
            </w:r>
          </w:p>
          <w:p w14:paraId="4AC82BB3" w14:textId="5F051B6C" w:rsidR="0084284B" w:rsidRDefault="00DA6509" w:rsidP="00BE03C9">
            <w:pPr>
              <w:pStyle w:val="BodyText"/>
              <w:spacing w:after="200"/>
            </w:pPr>
            <w:r>
              <w:lastRenderedPageBreak/>
              <w:t>Learner</w:t>
            </w:r>
            <w:r w:rsidR="0084284B">
              <w:t>s draw a diagram of the experiment</w:t>
            </w:r>
            <w:r w:rsidR="00D05617">
              <w:t xml:space="preserve"> they carried out,</w:t>
            </w:r>
            <w:r w:rsidR="0084284B">
              <w:t xml:space="preserve"> write a method, collect their results in a table and calculate the speed of sound. They assess the accuracy of their answer and identify any sources of error.</w:t>
            </w:r>
          </w:p>
          <w:p w14:paraId="42CB0DCD" w14:textId="54632ECC" w:rsidR="007A1202" w:rsidRPr="007344B5" w:rsidRDefault="00A71A8E" w:rsidP="00293370">
            <w:pPr>
              <w:pStyle w:val="BodyText"/>
              <w:spacing w:after="200"/>
              <w:rPr>
                <w:lang w:eastAsia="en-GB"/>
              </w:rPr>
            </w:pPr>
            <w:r>
              <w:t xml:space="preserve">Set </w:t>
            </w:r>
            <w:r w:rsidR="00DA6509">
              <w:t>learner</w:t>
            </w:r>
            <w:r>
              <w:t xml:space="preserve">s qualitative questions for practice. </w:t>
            </w:r>
            <w:r w:rsidRPr="005715DF">
              <w:rPr>
                <w:b/>
                <w:bCs/>
              </w:rPr>
              <w:t>(F)</w:t>
            </w:r>
          </w:p>
        </w:tc>
      </w:tr>
      <w:tr w:rsidR="007454A3" w:rsidRPr="004A4E17" w14:paraId="14B84341" w14:textId="77777777" w:rsidTr="00F54C26">
        <w:trPr>
          <w:trHeight w:hRule="exact" w:val="440"/>
          <w:tblHeader/>
        </w:trPr>
        <w:tc>
          <w:tcPr>
            <w:tcW w:w="14601" w:type="dxa"/>
            <w:gridSpan w:val="3"/>
            <w:shd w:val="clear" w:color="auto" w:fill="EA5B0C"/>
            <w:tcMar>
              <w:top w:w="113" w:type="dxa"/>
              <w:bottom w:w="113" w:type="dxa"/>
            </w:tcMar>
            <w:vAlign w:val="center"/>
          </w:tcPr>
          <w:p w14:paraId="238DDF32" w14:textId="73D9B038" w:rsidR="007454A3" w:rsidRPr="00CE7376" w:rsidRDefault="007454A3" w:rsidP="00F54C26">
            <w:pPr>
              <w:rPr>
                <w:rFonts w:ascii="Arial" w:hAnsi="Arial" w:cs="Arial"/>
                <w:bCs/>
                <w:color w:val="FFFFFF"/>
                <w:sz w:val="20"/>
                <w:szCs w:val="20"/>
              </w:rPr>
            </w:pPr>
            <w:r w:rsidRPr="00CE7376">
              <w:rPr>
                <w:rFonts w:ascii="Arial" w:hAnsi="Arial" w:cs="Arial"/>
                <w:bCs/>
                <w:color w:val="FFFFFF"/>
                <w:sz w:val="20"/>
                <w:szCs w:val="20"/>
              </w:rPr>
              <w:lastRenderedPageBreak/>
              <w:t>Past and specimen papers</w:t>
            </w:r>
          </w:p>
        </w:tc>
      </w:tr>
      <w:tr w:rsidR="007454A3" w:rsidRPr="004A4E17" w14:paraId="3D337A58" w14:textId="77777777" w:rsidTr="00F54C26">
        <w:tblPrEx>
          <w:tblCellMar>
            <w:top w:w="0" w:type="dxa"/>
            <w:bottom w:w="0" w:type="dxa"/>
          </w:tblCellMar>
        </w:tblPrEx>
        <w:tc>
          <w:tcPr>
            <w:tcW w:w="14601" w:type="dxa"/>
            <w:gridSpan w:val="3"/>
            <w:tcMar>
              <w:top w:w="113" w:type="dxa"/>
              <w:bottom w:w="113" w:type="dxa"/>
            </w:tcMar>
          </w:tcPr>
          <w:p w14:paraId="13519E52" w14:textId="26726318" w:rsidR="007454A3" w:rsidRPr="00CE7376" w:rsidRDefault="007454A3" w:rsidP="00017BFA">
            <w:pPr>
              <w:pStyle w:val="BodyText"/>
              <w:rPr>
                <w:bCs/>
                <w:i/>
              </w:rPr>
            </w:pPr>
            <w:r w:rsidRPr="00CE7376">
              <w:rPr>
                <w:bCs/>
                <w:lang w:eastAsia="en-GB"/>
              </w:rPr>
              <w:t xml:space="preserve">Past/specimen papers and mark schemes are available to download at </w:t>
            </w:r>
            <w:hyperlink r:id="rId115" w:history="1">
              <w:r w:rsidRPr="00CE7376">
                <w:rPr>
                  <w:rStyle w:val="WebLink"/>
                  <w:bCs/>
                </w:rPr>
                <w:t>www.cambridgeinternational.org/support</w:t>
              </w:r>
            </w:hyperlink>
            <w:r w:rsidRPr="00CE7376">
              <w:rPr>
                <w:rStyle w:val="WebLink"/>
                <w:rFonts w:cs="Arial"/>
                <w:bCs/>
                <w:color w:val="auto"/>
                <w:spacing w:val="-1"/>
                <w:u w:val="none"/>
              </w:rPr>
              <w:t xml:space="preserve"> (F)</w:t>
            </w:r>
          </w:p>
        </w:tc>
      </w:tr>
    </w:tbl>
    <w:p w14:paraId="2697CA75"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283EB2BD" w14:textId="321FCF13" w:rsidR="007454A3" w:rsidRPr="00393536" w:rsidRDefault="00E110E5" w:rsidP="007454A3">
      <w:pPr>
        <w:pStyle w:val="Heading1"/>
      </w:pPr>
      <w:bookmarkStart w:id="10" w:name="_Toc62651252"/>
      <w:r>
        <w:lastRenderedPageBreak/>
        <w:t>4. Electricity and magnetism</w:t>
      </w:r>
      <w:bookmarkEnd w:id="10"/>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1DEC4ED4" w14:textId="77777777" w:rsidTr="00F54C26">
        <w:trPr>
          <w:trHeight w:hRule="exact" w:val="440"/>
          <w:tblHeader/>
        </w:trPr>
        <w:tc>
          <w:tcPr>
            <w:tcW w:w="1418" w:type="dxa"/>
            <w:shd w:val="clear" w:color="auto" w:fill="EA5B0C"/>
            <w:tcMar>
              <w:top w:w="113" w:type="dxa"/>
              <w:bottom w:w="113" w:type="dxa"/>
            </w:tcMar>
            <w:vAlign w:val="center"/>
          </w:tcPr>
          <w:p w14:paraId="085BB409" w14:textId="77777777" w:rsidR="007454A3" w:rsidRPr="00D605E1" w:rsidRDefault="007454A3" w:rsidP="00F54C26">
            <w:pPr>
              <w:pStyle w:val="TableHead"/>
            </w:pPr>
            <w:r w:rsidRPr="00D605E1">
              <w:t>Syllabus ref.</w:t>
            </w:r>
          </w:p>
        </w:tc>
        <w:tc>
          <w:tcPr>
            <w:tcW w:w="2268" w:type="dxa"/>
            <w:shd w:val="clear" w:color="auto" w:fill="EA5B0C"/>
            <w:tcMar>
              <w:top w:w="113" w:type="dxa"/>
              <w:bottom w:w="113" w:type="dxa"/>
            </w:tcMar>
            <w:vAlign w:val="center"/>
          </w:tcPr>
          <w:p w14:paraId="411679A9" w14:textId="77777777" w:rsidR="007454A3" w:rsidRPr="004A4E17" w:rsidRDefault="007454A3" w:rsidP="00F54C26">
            <w:pPr>
              <w:pStyle w:val="TableHead"/>
            </w:pPr>
            <w:r w:rsidRPr="004A4E17">
              <w:t>Learning objectives</w:t>
            </w:r>
          </w:p>
        </w:tc>
        <w:tc>
          <w:tcPr>
            <w:tcW w:w="10915" w:type="dxa"/>
            <w:shd w:val="clear" w:color="auto" w:fill="EA5B0C"/>
            <w:tcMar>
              <w:top w:w="113" w:type="dxa"/>
              <w:bottom w:w="113" w:type="dxa"/>
            </w:tcMar>
            <w:vAlign w:val="center"/>
          </w:tcPr>
          <w:p w14:paraId="164631AC" w14:textId="77777777" w:rsidR="007454A3" w:rsidRPr="00DF2AEF" w:rsidRDefault="007454A3" w:rsidP="00F54C26">
            <w:pPr>
              <w:pStyle w:val="TableHead"/>
            </w:pPr>
            <w:r w:rsidRPr="00DF2AEF">
              <w:t>Suggested teaching activities</w:t>
            </w:r>
            <w:r>
              <w:t xml:space="preserve"> </w:t>
            </w:r>
          </w:p>
        </w:tc>
      </w:tr>
      <w:tr w:rsidR="007454A3" w:rsidRPr="004A4E17" w14:paraId="407F8D47" w14:textId="77777777" w:rsidTr="00F54C26">
        <w:tblPrEx>
          <w:tblCellMar>
            <w:top w:w="0" w:type="dxa"/>
            <w:bottom w:w="0" w:type="dxa"/>
          </w:tblCellMar>
        </w:tblPrEx>
        <w:trPr>
          <w:trHeight w:val="487"/>
        </w:trPr>
        <w:tc>
          <w:tcPr>
            <w:tcW w:w="1418" w:type="dxa"/>
            <w:tcMar>
              <w:top w:w="113" w:type="dxa"/>
              <w:bottom w:w="113" w:type="dxa"/>
            </w:tcMar>
          </w:tcPr>
          <w:p w14:paraId="34AA6CA4" w14:textId="77777777" w:rsidR="00D11744" w:rsidRPr="00D605E1" w:rsidRDefault="00555BDB" w:rsidP="00F54C26">
            <w:pPr>
              <w:pStyle w:val="BodyText"/>
              <w:rPr>
                <w:bCs/>
              </w:rPr>
            </w:pPr>
            <w:r w:rsidRPr="00D605E1">
              <w:rPr>
                <w:bCs/>
                <w:lang w:eastAsia="en-GB"/>
              </w:rPr>
              <w:t>4.1.1</w:t>
            </w:r>
            <w:r w:rsidR="008E6209" w:rsidRPr="00D605E1">
              <w:rPr>
                <w:bCs/>
                <w:lang w:eastAsia="en-GB"/>
              </w:rPr>
              <w:t xml:space="preserve"> </w:t>
            </w:r>
            <w:r w:rsidR="008E6209" w:rsidRPr="00D605E1">
              <w:rPr>
                <w:bCs/>
              </w:rPr>
              <w:t xml:space="preserve">Simple </w:t>
            </w:r>
            <w:r w:rsidR="00D11744" w:rsidRPr="00D605E1">
              <w:rPr>
                <w:bCs/>
              </w:rPr>
              <w:t xml:space="preserve">phenomena of magnetism </w:t>
            </w:r>
          </w:p>
          <w:p w14:paraId="03B377C8" w14:textId="0916A2E7" w:rsidR="009C6DF3" w:rsidRPr="00D605E1" w:rsidRDefault="009C6DF3" w:rsidP="00F54C26">
            <w:pPr>
              <w:pStyle w:val="BodyText"/>
              <w:rPr>
                <w:bCs/>
              </w:rPr>
            </w:pPr>
          </w:p>
          <w:p w14:paraId="403BE10D" w14:textId="77777777" w:rsidR="00D11744" w:rsidRPr="00D605E1" w:rsidRDefault="00D11744" w:rsidP="00F54C26">
            <w:pPr>
              <w:pStyle w:val="BodyText"/>
              <w:rPr>
                <w:bCs/>
                <w:lang w:eastAsia="en-GB"/>
              </w:rPr>
            </w:pPr>
          </w:p>
          <w:p w14:paraId="4BC94B20" w14:textId="77777777" w:rsidR="008E6209" w:rsidRPr="00D605E1" w:rsidRDefault="008E6209" w:rsidP="00F54C26">
            <w:pPr>
              <w:pStyle w:val="BodyText"/>
              <w:rPr>
                <w:bCs/>
                <w:lang w:eastAsia="en-GB"/>
              </w:rPr>
            </w:pPr>
          </w:p>
          <w:p w14:paraId="0453E01F" w14:textId="77777777" w:rsidR="008E6209" w:rsidRPr="00D605E1" w:rsidRDefault="008E6209" w:rsidP="00F54C26">
            <w:pPr>
              <w:pStyle w:val="BodyText"/>
              <w:rPr>
                <w:bCs/>
                <w:lang w:eastAsia="en-GB"/>
              </w:rPr>
            </w:pPr>
          </w:p>
          <w:p w14:paraId="20C9C268" w14:textId="77777777" w:rsidR="008E6209" w:rsidRPr="00D605E1" w:rsidRDefault="008E6209" w:rsidP="00F54C26">
            <w:pPr>
              <w:pStyle w:val="BodyText"/>
              <w:rPr>
                <w:bCs/>
                <w:lang w:eastAsia="en-GB"/>
              </w:rPr>
            </w:pPr>
          </w:p>
          <w:p w14:paraId="7733CBA5" w14:textId="77777777" w:rsidR="008E6209" w:rsidRPr="00D605E1" w:rsidRDefault="008E6209" w:rsidP="00F54C26">
            <w:pPr>
              <w:pStyle w:val="BodyText"/>
              <w:rPr>
                <w:bCs/>
                <w:lang w:eastAsia="en-GB"/>
              </w:rPr>
            </w:pPr>
          </w:p>
          <w:p w14:paraId="19187E2B" w14:textId="77777777" w:rsidR="008E6209" w:rsidRPr="00D605E1" w:rsidRDefault="008E6209" w:rsidP="00F54C26">
            <w:pPr>
              <w:pStyle w:val="BodyText"/>
              <w:rPr>
                <w:bCs/>
                <w:lang w:eastAsia="en-GB"/>
              </w:rPr>
            </w:pPr>
          </w:p>
          <w:p w14:paraId="5BACE972" w14:textId="77777777" w:rsidR="008E6209" w:rsidRPr="00D605E1" w:rsidRDefault="008E6209" w:rsidP="00F54C26">
            <w:pPr>
              <w:pStyle w:val="BodyText"/>
              <w:rPr>
                <w:bCs/>
                <w:lang w:eastAsia="en-GB"/>
              </w:rPr>
            </w:pPr>
          </w:p>
          <w:p w14:paraId="1384B29A" w14:textId="77777777" w:rsidR="008E6209" w:rsidRPr="00D605E1" w:rsidRDefault="008E6209" w:rsidP="00F54C26">
            <w:pPr>
              <w:pStyle w:val="BodyText"/>
              <w:rPr>
                <w:bCs/>
                <w:lang w:eastAsia="en-GB"/>
              </w:rPr>
            </w:pPr>
          </w:p>
          <w:p w14:paraId="39BA598F" w14:textId="46430C89" w:rsidR="00D11744" w:rsidRPr="00D605E1" w:rsidRDefault="00B7083B" w:rsidP="00F54C26">
            <w:pPr>
              <w:pStyle w:val="BodyText"/>
              <w:rPr>
                <w:bCs/>
                <w:lang w:eastAsia="en-GB"/>
              </w:rPr>
            </w:pPr>
            <w:r w:rsidRPr="00D605E1">
              <w:rPr>
                <w:bCs/>
                <w:lang w:eastAsia="en-GB"/>
              </w:rPr>
              <w:t>4.1.2</w:t>
            </w:r>
          </w:p>
          <w:p w14:paraId="5B53215F" w14:textId="1F342A0E" w:rsidR="00D11744" w:rsidRPr="00D605E1" w:rsidRDefault="00D11744" w:rsidP="00F54C26">
            <w:pPr>
              <w:pStyle w:val="BodyText"/>
              <w:rPr>
                <w:bCs/>
                <w:lang w:eastAsia="en-GB"/>
              </w:rPr>
            </w:pPr>
          </w:p>
          <w:p w14:paraId="2F3E2E2F" w14:textId="7F7E8568" w:rsidR="00D11744" w:rsidRPr="00D605E1" w:rsidRDefault="00D11744" w:rsidP="00F54C26">
            <w:pPr>
              <w:pStyle w:val="BodyText"/>
              <w:rPr>
                <w:bCs/>
                <w:lang w:eastAsia="en-GB"/>
              </w:rPr>
            </w:pPr>
          </w:p>
          <w:p w14:paraId="33D0D9CC" w14:textId="58ED5060" w:rsidR="00D11744" w:rsidRPr="00D605E1" w:rsidRDefault="00D11744" w:rsidP="00F54C26">
            <w:pPr>
              <w:pStyle w:val="BodyText"/>
              <w:rPr>
                <w:bCs/>
                <w:lang w:eastAsia="en-GB"/>
              </w:rPr>
            </w:pPr>
            <w:r w:rsidRPr="00D605E1">
              <w:rPr>
                <w:bCs/>
                <w:lang w:eastAsia="en-GB"/>
              </w:rPr>
              <w:t>4.1.4</w:t>
            </w:r>
          </w:p>
          <w:p w14:paraId="0D98EF77" w14:textId="78505192" w:rsidR="00B7083B" w:rsidRPr="00D605E1" w:rsidRDefault="00B7083B" w:rsidP="00F54C26">
            <w:pPr>
              <w:pStyle w:val="BodyText"/>
              <w:rPr>
                <w:bCs/>
                <w:lang w:eastAsia="en-GB"/>
              </w:rPr>
            </w:pPr>
          </w:p>
        </w:tc>
        <w:tc>
          <w:tcPr>
            <w:tcW w:w="2268" w:type="dxa"/>
            <w:tcMar>
              <w:top w:w="113" w:type="dxa"/>
              <w:bottom w:w="113" w:type="dxa"/>
            </w:tcMar>
          </w:tcPr>
          <w:p w14:paraId="0D35C3B1" w14:textId="1CDB1DFB" w:rsidR="007454A3" w:rsidRDefault="00555BDB" w:rsidP="00F54C26">
            <w:pPr>
              <w:pStyle w:val="BodyText"/>
            </w:pPr>
            <w:r>
              <w:t>D</w:t>
            </w:r>
            <w:r w:rsidRPr="009B22CD">
              <w:t>escribe the forces between magnetic poles and between magnets and magnetic materials, including the use of the terms north pole (N pole), south pole (S pole), attraction and repulsion, magnetis</w:t>
            </w:r>
            <w:r>
              <w:t>ed and unmagnetised</w:t>
            </w:r>
          </w:p>
          <w:p w14:paraId="62A121C9" w14:textId="77777777" w:rsidR="00555BDB" w:rsidRDefault="00555BDB" w:rsidP="00F54C26">
            <w:pPr>
              <w:pStyle w:val="BodyText"/>
            </w:pPr>
          </w:p>
          <w:p w14:paraId="15B9F500" w14:textId="1D19F9A8" w:rsidR="00555BDB" w:rsidRDefault="00555BDB" w:rsidP="00F54C26">
            <w:pPr>
              <w:pStyle w:val="BodyText"/>
            </w:pPr>
            <w:r>
              <w:t>D</w:t>
            </w:r>
            <w:r w:rsidRPr="009B22CD">
              <w:t>escribe induced magnetis</w:t>
            </w:r>
            <w:r>
              <w:t>m</w:t>
            </w:r>
          </w:p>
          <w:p w14:paraId="2B4F0391" w14:textId="77777777" w:rsidR="00D11744" w:rsidRDefault="00D11744" w:rsidP="00F54C26">
            <w:pPr>
              <w:pStyle w:val="BodyText"/>
            </w:pPr>
          </w:p>
          <w:p w14:paraId="3F27508B" w14:textId="2E2F8CA0" w:rsidR="00B7083B" w:rsidRPr="004A4E17" w:rsidRDefault="00D11744" w:rsidP="00F54C26">
            <w:pPr>
              <w:pStyle w:val="BodyText"/>
            </w:pPr>
            <w:r>
              <w:t xml:space="preserve">State the difference between </w:t>
            </w:r>
            <w:r w:rsidR="00555BDB" w:rsidRPr="009B22CD">
              <w:t>magnetic and non-magnetic material</w:t>
            </w:r>
            <w:r w:rsidR="00555BDB">
              <w:t>s</w:t>
            </w:r>
          </w:p>
        </w:tc>
        <w:tc>
          <w:tcPr>
            <w:tcW w:w="10915" w:type="dxa"/>
            <w:tcMar>
              <w:top w:w="113" w:type="dxa"/>
              <w:bottom w:w="113" w:type="dxa"/>
            </w:tcMar>
          </w:tcPr>
          <w:p w14:paraId="10ECD612" w14:textId="7EE2FCAB" w:rsidR="00BB7674" w:rsidRDefault="00BB7674" w:rsidP="00BE03C9">
            <w:pPr>
              <w:pStyle w:val="BodyText"/>
              <w:spacing w:after="200"/>
            </w:pPr>
            <w:r>
              <w:rPr>
                <w:lang w:eastAsia="en-GB"/>
              </w:rPr>
              <w:t xml:space="preserve">Ask </w:t>
            </w:r>
            <w:r w:rsidR="00DA6509">
              <w:rPr>
                <w:lang w:eastAsia="en-GB"/>
              </w:rPr>
              <w:t>learner</w:t>
            </w:r>
            <w:r>
              <w:rPr>
                <w:lang w:eastAsia="en-GB"/>
              </w:rPr>
              <w:t xml:space="preserve">s what they know about </w:t>
            </w:r>
            <w:r w:rsidR="00AD3FAC">
              <w:t>magnetism. They may suggest various basic concepts and examples.</w:t>
            </w:r>
          </w:p>
          <w:p w14:paraId="656EFD98" w14:textId="19B2BE09" w:rsidR="00882E14" w:rsidRDefault="00AD3FAC" w:rsidP="00BE03C9">
            <w:pPr>
              <w:pStyle w:val="BodyText"/>
              <w:spacing w:after="200"/>
            </w:pPr>
            <w:r>
              <w:t xml:space="preserve">Introduce magnetism with some simple experiments. </w:t>
            </w:r>
            <w:r w:rsidR="00DA6509">
              <w:t>Learner</w:t>
            </w:r>
            <w:r w:rsidR="009369FC">
              <w:t>s investigate opposite and like poles</w:t>
            </w:r>
            <w:r w:rsidR="00882E14">
              <w:t>,</w:t>
            </w:r>
            <w:r w:rsidR="009369FC">
              <w:t xml:space="preserve"> suspending a bar magnet from a clamp stand so it is free to move. What happens when a second bar magnet </w:t>
            </w:r>
            <w:r w:rsidR="00DA6509">
              <w:t xml:space="preserve">is brought </w:t>
            </w:r>
            <w:r w:rsidR="009369FC">
              <w:t xml:space="preserve">close to the hanging bar magnet? </w:t>
            </w:r>
          </w:p>
          <w:p w14:paraId="35577ABD" w14:textId="5FE195DE" w:rsidR="00F6339A" w:rsidRDefault="00DA6509" w:rsidP="00BE03C9">
            <w:pPr>
              <w:pStyle w:val="BodyText"/>
              <w:spacing w:after="200"/>
            </w:pPr>
            <w:r>
              <w:t>Learner</w:t>
            </w:r>
            <w:r w:rsidR="009369FC">
              <w:t xml:space="preserve">s investigate which materials are magnetic by using a bar magnet. Can they identify the three magnetic elements on the </w:t>
            </w:r>
            <w:r w:rsidR="00882E14">
              <w:t>P</w:t>
            </w:r>
            <w:r w:rsidR="009369FC">
              <w:t xml:space="preserve">eriodic </w:t>
            </w:r>
            <w:r w:rsidR="00882E14">
              <w:t>T</w:t>
            </w:r>
            <w:r w:rsidR="009369FC">
              <w:t>able?</w:t>
            </w:r>
            <w:r w:rsidR="002F57FF">
              <w:t xml:space="preserve"> </w:t>
            </w:r>
          </w:p>
          <w:p w14:paraId="0A6C9078" w14:textId="52D7E00B" w:rsidR="00F6339A" w:rsidRDefault="00DA6509" w:rsidP="00BE03C9">
            <w:pPr>
              <w:pStyle w:val="BodyText"/>
              <w:spacing w:after="200"/>
            </w:pPr>
            <w:r>
              <w:t>Learner</w:t>
            </w:r>
            <w:r w:rsidR="002F57FF">
              <w:t xml:space="preserve">s magnetise a bar of steel by stroking the steel in the same direction multiple times with the same end of the bar magnet. </w:t>
            </w:r>
            <w:r w:rsidR="00C938A4">
              <w:t>They test how well it works by trying to pick up steel paperclips.</w:t>
            </w:r>
          </w:p>
          <w:p w14:paraId="14A99D1C" w14:textId="2606B9EE" w:rsidR="00F6339A" w:rsidRDefault="00DA6509" w:rsidP="00BE03C9">
            <w:pPr>
              <w:pStyle w:val="BodyText"/>
              <w:spacing w:after="200"/>
            </w:pPr>
            <w:r>
              <w:t>Learner</w:t>
            </w:r>
            <w:r w:rsidR="00C938A4">
              <w:t>s investigate a magnet’s effect on iron filings</w:t>
            </w:r>
            <w:r w:rsidR="00586A20">
              <w:t xml:space="preserve"> and plotting compasses. They will learn about fields later. </w:t>
            </w:r>
          </w:p>
          <w:p w14:paraId="7925263A" w14:textId="3B9471B2" w:rsidR="00F6339A" w:rsidRDefault="00DA6509" w:rsidP="00BE03C9">
            <w:pPr>
              <w:pStyle w:val="BodyText"/>
              <w:spacing w:after="200"/>
            </w:pPr>
            <w:r>
              <w:t>Learner</w:t>
            </w:r>
            <w:r w:rsidR="00586A20">
              <w:t xml:space="preserve">s observe a simple </w:t>
            </w:r>
            <w:r w:rsidR="0064333B">
              <w:t>‘</w:t>
            </w:r>
            <w:r w:rsidR="00586A20">
              <w:t>magic trick</w:t>
            </w:r>
            <w:r w:rsidR="0064333B">
              <w:t>’</w:t>
            </w:r>
            <w:r w:rsidR="00586A20">
              <w:t xml:space="preserve"> using a bar magnet and a large steel paperclip. Attach a piece of string to the paperclip and secure the end of the string to the base of a clamp stand. Clamp the bar magnet above so that the paperclip reaches up to touch it</w:t>
            </w:r>
            <w:r w:rsidR="00C54796">
              <w:t xml:space="preserve"> </w:t>
            </w:r>
            <w:r w:rsidR="00586A20">
              <w:t xml:space="preserve">but adjust its position so there is a slight gap. The paperclip appears to </w:t>
            </w:r>
            <w:r w:rsidR="0064333B">
              <w:t>‘</w:t>
            </w:r>
            <w:r w:rsidR="00586A20">
              <w:t>float</w:t>
            </w:r>
            <w:r w:rsidR="0064333B">
              <w:t>’</w:t>
            </w:r>
            <w:r w:rsidR="00586A20">
              <w:t xml:space="preserve"> up, straining against its string tether, due to the magnetic attraction to the bar magnet.</w:t>
            </w:r>
            <w:r w:rsidR="004A025D">
              <w:t xml:space="preserve"> </w:t>
            </w:r>
          </w:p>
          <w:p w14:paraId="2D498430" w14:textId="7AB31C00" w:rsidR="003771B6" w:rsidRDefault="00DA6509" w:rsidP="00BE03C9">
            <w:pPr>
              <w:pStyle w:val="BodyText"/>
              <w:spacing w:after="200"/>
            </w:pPr>
            <w:r>
              <w:t>Learner</w:t>
            </w:r>
            <w:r w:rsidR="004A025D">
              <w:t xml:space="preserve">s play with magnetic </w:t>
            </w:r>
            <w:r w:rsidR="0064333B">
              <w:t>‘</w:t>
            </w:r>
            <w:r w:rsidR="004A025D">
              <w:t>toys</w:t>
            </w:r>
            <w:r w:rsidR="0064333B">
              <w:t>’</w:t>
            </w:r>
            <w:r w:rsidR="00E15036">
              <w:t>:</w:t>
            </w:r>
            <w:r w:rsidR="004A025D">
              <w:t xml:space="preserve"> magnetic balls that can be made into geometric shapes, rattle magnets that vibrate together to produce noise, etc.</w:t>
            </w:r>
          </w:p>
          <w:p w14:paraId="7BA67F0F" w14:textId="444630B3" w:rsidR="009C6DF3" w:rsidRPr="004A025D" w:rsidRDefault="00DA6509" w:rsidP="00BE03C9">
            <w:pPr>
              <w:pStyle w:val="BodyText"/>
              <w:spacing w:after="200"/>
            </w:pPr>
            <w:r>
              <w:t>Learner</w:t>
            </w:r>
            <w:r w:rsidR="009C6DF3">
              <w:t>s write observations and explanations of the experiments.</w:t>
            </w:r>
          </w:p>
          <w:p w14:paraId="0528E599" w14:textId="11FEEBBD" w:rsidR="00AD3FAC" w:rsidRDefault="009C6DF3" w:rsidP="00BE03C9">
            <w:pPr>
              <w:pStyle w:val="BodyText"/>
              <w:spacing w:after="200"/>
            </w:pPr>
            <w:r>
              <w:t>Clarify</w:t>
            </w:r>
            <w:r w:rsidR="00AD3FAC">
              <w:t xml:space="preserve"> the key terms in this topic, in particular the difference between a magnetic material and a magnetised material.</w:t>
            </w:r>
          </w:p>
          <w:p w14:paraId="613B8886" w14:textId="1104D5B2" w:rsidR="00110EB8" w:rsidRDefault="00DA6509" w:rsidP="00BE03C9">
            <w:pPr>
              <w:pStyle w:val="BodyText"/>
              <w:spacing w:after="200"/>
            </w:pPr>
            <w:r>
              <w:t>Learner</w:t>
            </w:r>
            <w:r w:rsidR="00110EB8">
              <w:t xml:space="preserve">s should be able to explain how to induce magnetism in a magnetic material by stroking it multiple times with a magnet or by placing it next to a magnet. </w:t>
            </w:r>
          </w:p>
          <w:p w14:paraId="49C4F921" w14:textId="77777777" w:rsidR="00BB7674" w:rsidRDefault="00C0037E" w:rsidP="002341F5">
            <w:pPr>
              <w:pStyle w:val="BodyText"/>
              <w:spacing w:after="200"/>
              <w:rPr>
                <w:b/>
                <w:bCs/>
              </w:rPr>
            </w:pPr>
            <w:r>
              <w:t xml:space="preserve">Set </w:t>
            </w:r>
            <w:r w:rsidR="00DA6509">
              <w:t>learner</w:t>
            </w:r>
            <w:r>
              <w:t xml:space="preserve">s qualitative questions for practice. </w:t>
            </w:r>
            <w:r w:rsidRPr="005715DF">
              <w:rPr>
                <w:b/>
                <w:bCs/>
              </w:rPr>
              <w:t>(F)</w:t>
            </w:r>
          </w:p>
          <w:p w14:paraId="6249B3B2" w14:textId="6BDE49E0" w:rsidR="00635A6A" w:rsidRPr="00555BDB" w:rsidRDefault="00635A6A" w:rsidP="002341F5">
            <w:pPr>
              <w:pStyle w:val="BodyText"/>
              <w:spacing w:after="200"/>
              <w:rPr>
                <w:lang w:eastAsia="en-GB"/>
              </w:rPr>
            </w:pPr>
          </w:p>
        </w:tc>
      </w:tr>
      <w:tr w:rsidR="007454A3" w:rsidRPr="004A4E17" w14:paraId="0F28F5BA" w14:textId="77777777" w:rsidTr="00F54C26">
        <w:tblPrEx>
          <w:tblCellMar>
            <w:top w:w="0" w:type="dxa"/>
            <w:bottom w:w="0" w:type="dxa"/>
          </w:tblCellMar>
        </w:tblPrEx>
        <w:tc>
          <w:tcPr>
            <w:tcW w:w="1418" w:type="dxa"/>
            <w:tcMar>
              <w:top w:w="113" w:type="dxa"/>
              <w:bottom w:w="113" w:type="dxa"/>
            </w:tcMar>
          </w:tcPr>
          <w:p w14:paraId="44FC41C9" w14:textId="5BDCC559" w:rsidR="007454A3" w:rsidRPr="00D605E1" w:rsidRDefault="00B7083B" w:rsidP="00F54C26">
            <w:pPr>
              <w:pStyle w:val="BodyText"/>
              <w:rPr>
                <w:bCs/>
                <w:lang w:eastAsia="en-GB"/>
              </w:rPr>
            </w:pPr>
            <w:r w:rsidRPr="00D605E1">
              <w:rPr>
                <w:bCs/>
                <w:lang w:eastAsia="en-GB"/>
              </w:rPr>
              <w:lastRenderedPageBreak/>
              <w:t>4.1.</w:t>
            </w:r>
            <w:r w:rsidR="00373C77" w:rsidRPr="00D605E1">
              <w:rPr>
                <w:bCs/>
                <w:lang w:eastAsia="en-GB"/>
              </w:rPr>
              <w:t xml:space="preserve">5 </w:t>
            </w:r>
            <w:r w:rsidR="008E6209" w:rsidRPr="00D605E1">
              <w:rPr>
                <w:bCs/>
              </w:rPr>
              <w:t>Simple</w:t>
            </w:r>
            <w:r w:rsidR="00CF52E3" w:rsidRPr="00D605E1">
              <w:rPr>
                <w:bCs/>
              </w:rPr>
              <w:t xml:space="preserve"> phenomena of</w:t>
            </w:r>
            <w:r w:rsidR="008E6209" w:rsidRPr="00D605E1">
              <w:rPr>
                <w:bCs/>
              </w:rPr>
              <w:t xml:space="preserve"> magnetism </w:t>
            </w:r>
          </w:p>
          <w:p w14:paraId="63FD8A32" w14:textId="3F8BC824" w:rsidR="00637832" w:rsidRPr="00D605E1" w:rsidRDefault="00637832" w:rsidP="00F54C26">
            <w:pPr>
              <w:pStyle w:val="BodyText"/>
              <w:rPr>
                <w:bCs/>
                <w:lang w:eastAsia="en-GB"/>
              </w:rPr>
            </w:pPr>
          </w:p>
          <w:p w14:paraId="7089DAA0" w14:textId="77777777" w:rsidR="00CF52E3" w:rsidRPr="00D605E1" w:rsidRDefault="00CF52E3" w:rsidP="00F54C26">
            <w:pPr>
              <w:pStyle w:val="BodyText"/>
              <w:rPr>
                <w:bCs/>
                <w:lang w:eastAsia="en-GB"/>
              </w:rPr>
            </w:pPr>
          </w:p>
          <w:p w14:paraId="1C748647" w14:textId="3DA37E0A" w:rsidR="00B7083B" w:rsidRPr="00D605E1" w:rsidRDefault="00B7083B" w:rsidP="00F54C26">
            <w:pPr>
              <w:pStyle w:val="BodyText"/>
              <w:rPr>
                <w:bCs/>
                <w:lang w:eastAsia="en-GB"/>
              </w:rPr>
            </w:pPr>
            <w:r w:rsidRPr="00D605E1">
              <w:rPr>
                <w:bCs/>
                <w:lang w:eastAsia="en-GB"/>
              </w:rPr>
              <w:t>4.1.</w:t>
            </w:r>
            <w:r w:rsidR="00373C77" w:rsidRPr="00D605E1">
              <w:rPr>
                <w:bCs/>
                <w:lang w:eastAsia="en-GB"/>
              </w:rPr>
              <w:t>6</w:t>
            </w:r>
          </w:p>
          <w:p w14:paraId="10AB91AF" w14:textId="77777777" w:rsidR="00637832" w:rsidRPr="00D605E1" w:rsidRDefault="00637832" w:rsidP="00F54C26">
            <w:pPr>
              <w:pStyle w:val="BodyText"/>
              <w:rPr>
                <w:bCs/>
                <w:lang w:eastAsia="en-GB"/>
              </w:rPr>
            </w:pPr>
          </w:p>
          <w:p w14:paraId="6C794881" w14:textId="77777777" w:rsidR="00F6339A" w:rsidRPr="00D605E1" w:rsidRDefault="00F6339A" w:rsidP="00F54C26">
            <w:pPr>
              <w:pStyle w:val="BodyText"/>
              <w:rPr>
                <w:bCs/>
                <w:lang w:eastAsia="en-GB"/>
              </w:rPr>
            </w:pPr>
          </w:p>
          <w:p w14:paraId="03DF652B" w14:textId="77777777" w:rsidR="00F6339A" w:rsidRPr="00D605E1" w:rsidRDefault="00F6339A" w:rsidP="00F54C26">
            <w:pPr>
              <w:pStyle w:val="BodyText"/>
              <w:rPr>
                <w:bCs/>
                <w:lang w:eastAsia="en-GB"/>
              </w:rPr>
            </w:pPr>
          </w:p>
          <w:p w14:paraId="2C38D01B" w14:textId="77777777" w:rsidR="00F6339A" w:rsidRPr="00D605E1" w:rsidRDefault="00F6339A" w:rsidP="00F54C26">
            <w:pPr>
              <w:pStyle w:val="BodyText"/>
              <w:rPr>
                <w:bCs/>
                <w:lang w:eastAsia="en-GB"/>
              </w:rPr>
            </w:pPr>
          </w:p>
          <w:p w14:paraId="41EF995A" w14:textId="44272804" w:rsidR="00B7083B" w:rsidRPr="00D605E1" w:rsidRDefault="00B7083B" w:rsidP="00F54C26">
            <w:pPr>
              <w:pStyle w:val="BodyText"/>
              <w:rPr>
                <w:bCs/>
                <w:lang w:eastAsia="en-GB"/>
              </w:rPr>
            </w:pPr>
            <w:r w:rsidRPr="00D605E1">
              <w:rPr>
                <w:bCs/>
                <w:lang w:eastAsia="en-GB"/>
              </w:rPr>
              <w:t>4.1.</w:t>
            </w:r>
            <w:r w:rsidR="00373C77" w:rsidRPr="00D605E1">
              <w:rPr>
                <w:bCs/>
                <w:lang w:eastAsia="en-GB"/>
              </w:rPr>
              <w:t>7</w:t>
            </w:r>
          </w:p>
          <w:p w14:paraId="2100A12C" w14:textId="77777777" w:rsidR="00637832" w:rsidRPr="00D605E1" w:rsidRDefault="00637832" w:rsidP="00F54C26">
            <w:pPr>
              <w:pStyle w:val="BodyText"/>
              <w:rPr>
                <w:bCs/>
                <w:lang w:eastAsia="en-GB"/>
              </w:rPr>
            </w:pPr>
          </w:p>
          <w:p w14:paraId="1A94591A" w14:textId="77777777" w:rsidR="00F6339A" w:rsidRPr="00D605E1" w:rsidRDefault="00F6339A" w:rsidP="00F54C26">
            <w:pPr>
              <w:pStyle w:val="BodyText"/>
              <w:rPr>
                <w:bCs/>
                <w:lang w:eastAsia="en-GB"/>
              </w:rPr>
            </w:pPr>
          </w:p>
          <w:p w14:paraId="482B0440" w14:textId="1D107E5D" w:rsidR="00F6339A" w:rsidRPr="00D605E1" w:rsidRDefault="00F6339A" w:rsidP="00F54C26">
            <w:pPr>
              <w:pStyle w:val="BodyText"/>
              <w:rPr>
                <w:bCs/>
                <w:lang w:eastAsia="en-GB"/>
              </w:rPr>
            </w:pPr>
          </w:p>
          <w:p w14:paraId="1CCC775A" w14:textId="6B0B68B2" w:rsidR="00CF52E3" w:rsidRPr="00D605E1" w:rsidRDefault="00CF52E3" w:rsidP="00F54C26">
            <w:pPr>
              <w:pStyle w:val="BodyText"/>
              <w:rPr>
                <w:bCs/>
                <w:lang w:eastAsia="en-GB"/>
              </w:rPr>
            </w:pPr>
          </w:p>
          <w:p w14:paraId="2FBC6CED" w14:textId="77777777" w:rsidR="00CF52E3" w:rsidRPr="00D605E1" w:rsidRDefault="00CF52E3" w:rsidP="00F54C26">
            <w:pPr>
              <w:pStyle w:val="BodyText"/>
              <w:rPr>
                <w:bCs/>
                <w:lang w:eastAsia="en-GB"/>
              </w:rPr>
            </w:pPr>
          </w:p>
          <w:p w14:paraId="354EE1DE" w14:textId="77777777" w:rsidR="00F6339A" w:rsidRPr="00D605E1" w:rsidRDefault="00F6339A" w:rsidP="00F54C26">
            <w:pPr>
              <w:pStyle w:val="BodyText"/>
              <w:rPr>
                <w:bCs/>
                <w:lang w:eastAsia="en-GB"/>
              </w:rPr>
            </w:pPr>
          </w:p>
          <w:p w14:paraId="2A9F2E8F" w14:textId="2D36E7E3" w:rsidR="00B7083B" w:rsidRPr="00D605E1" w:rsidRDefault="00B7083B" w:rsidP="00F54C26">
            <w:pPr>
              <w:pStyle w:val="BodyText"/>
              <w:rPr>
                <w:bCs/>
                <w:lang w:eastAsia="en-GB"/>
              </w:rPr>
            </w:pPr>
            <w:r w:rsidRPr="00D605E1">
              <w:rPr>
                <w:bCs/>
                <w:lang w:eastAsia="en-GB"/>
              </w:rPr>
              <w:t>4.1.</w:t>
            </w:r>
            <w:r w:rsidR="00373C77" w:rsidRPr="00D605E1">
              <w:rPr>
                <w:bCs/>
                <w:lang w:eastAsia="en-GB"/>
              </w:rPr>
              <w:t>8</w:t>
            </w:r>
          </w:p>
          <w:p w14:paraId="034917E9" w14:textId="77777777" w:rsidR="00F6339A" w:rsidRPr="00D605E1" w:rsidRDefault="00F6339A" w:rsidP="00F54C26">
            <w:pPr>
              <w:pStyle w:val="BodyText"/>
              <w:rPr>
                <w:bCs/>
                <w:lang w:eastAsia="en-GB"/>
              </w:rPr>
            </w:pPr>
          </w:p>
          <w:p w14:paraId="2627081C" w14:textId="77777777" w:rsidR="00F6339A" w:rsidRPr="00D605E1" w:rsidRDefault="00F6339A" w:rsidP="00F54C26">
            <w:pPr>
              <w:pStyle w:val="BodyText"/>
              <w:rPr>
                <w:bCs/>
                <w:lang w:eastAsia="en-GB"/>
              </w:rPr>
            </w:pPr>
          </w:p>
          <w:p w14:paraId="426ED212" w14:textId="77777777" w:rsidR="00F6339A" w:rsidRPr="00D605E1" w:rsidRDefault="00F6339A" w:rsidP="00F54C26">
            <w:pPr>
              <w:pStyle w:val="BodyText"/>
              <w:rPr>
                <w:bCs/>
                <w:lang w:eastAsia="en-GB"/>
              </w:rPr>
            </w:pPr>
          </w:p>
          <w:p w14:paraId="307DDA5A" w14:textId="77777777" w:rsidR="00F6339A" w:rsidRPr="00D605E1" w:rsidRDefault="00F6339A" w:rsidP="00F54C26">
            <w:pPr>
              <w:pStyle w:val="BodyText"/>
              <w:rPr>
                <w:bCs/>
                <w:lang w:eastAsia="en-GB"/>
              </w:rPr>
            </w:pPr>
          </w:p>
          <w:p w14:paraId="672E720E" w14:textId="2DF21A65" w:rsidR="00F6339A" w:rsidRPr="00D605E1" w:rsidRDefault="00F6339A" w:rsidP="00F54C26">
            <w:pPr>
              <w:pStyle w:val="BodyText"/>
              <w:rPr>
                <w:bCs/>
                <w:lang w:eastAsia="en-GB"/>
              </w:rPr>
            </w:pPr>
          </w:p>
          <w:p w14:paraId="3BEB707B" w14:textId="77777777" w:rsidR="00CF52E3" w:rsidRPr="00D605E1" w:rsidRDefault="00CF52E3" w:rsidP="00F54C26">
            <w:pPr>
              <w:pStyle w:val="BodyText"/>
              <w:rPr>
                <w:bCs/>
                <w:lang w:eastAsia="en-GB"/>
              </w:rPr>
            </w:pPr>
          </w:p>
          <w:p w14:paraId="3033CA1C" w14:textId="77777777" w:rsidR="00637832" w:rsidRPr="00D605E1" w:rsidRDefault="00637832" w:rsidP="00F54C26">
            <w:pPr>
              <w:pStyle w:val="BodyText"/>
              <w:rPr>
                <w:bCs/>
                <w:lang w:eastAsia="en-GB"/>
              </w:rPr>
            </w:pPr>
          </w:p>
          <w:p w14:paraId="42FE3361" w14:textId="0F83E85D" w:rsidR="00B7083B" w:rsidRPr="00D605E1" w:rsidRDefault="00B7083B" w:rsidP="00F54C26">
            <w:pPr>
              <w:pStyle w:val="BodyText"/>
              <w:rPr>
                <w:bCs/>
                <w:lang w:eastAsia="en-GB"/>
              </w:rPr>
            </w:pPr>
            <w:r w:rsidRPr="00D605E1">
              <w:rPr>
                <w:bCs/>
                <w:lang w:eastAsia="en-GB"/>
              </w:rPr>
              <w:t>4.1.</w:t>
            </w:r>
            <w:r w:rsidR="00CF52E3" w:rsidRPr="00D605E1">
              <w:rPr>
                <w:bCs/>
                <w:lang w:eastAsia="en-GB"/>
              </w:rPr>
              <w:t>10</w:t>
            </w:r>
          </w:p>
          <w:p w14:paraId="5275FBF8" w14:textId="13503E2D" w:rsidR="00CF52E3" w:rsidRPr="00D605E1" w:rsidRDefault="00CF52E3" w:rsidP="00F54C26">
            <w:pPr>
              <w:pStyle w:val="BodyText"/>
              <w:rPr>
                <w:bCs/>
                <w:lang w:eastAsia="en-GB"/>
              </w:rPr>
            </w:pPr>
          </w:p>
          <w:p w14:paraId="086DF91A" w14:textId="7DFA091F" w:rsidR="00CF52E3" w:rsidRPr="00D605E1" w:rsidRDefault="00CF52E3" w:rsidP="00F54C26">
            <w:pPr>
              <w:pStyle w:val="BodyText"/>
              <w:rPr>
                <w:bCs/>
                <w:lang w:eastAsia="en-GB"/>
              </w:rPr>
            </w:pPr>
          </w:p>
          <w:p w14:paraId="7C3CF0AE" w14:textId="48EA3E51" w:rsidR="00CF52E3" w:rsidRPr="00D605E1" w:rsidRDefault="00CF52E3" w:rsidP="00F54C26">
            <w:pPr>
              <w:pStyle w:val="BodyText"/>
              <w:rPr>
                <w:bCs/>
                <w:lang w:eastAsia="en-GB"/>
              </w:rPr>
            </w:pPr>
          </w:p>
          <w:p w14:paraId="5D65940C" w14:textId="77777777" w:rsidR="00CF52E3" w:rsidRPr="00D605E1" w:rsidRDefault="00CF52E3" w:rsidP="00F54C26">
            <w:pPr>
              <w:pStyle w:val="BodyText"/>
              <w:rPr>
                <w:bCs/>
                <w:lang w:eastAsia="en-GB"/>
              </w:rPr>
            </w:pPr>
          </w:p>
          <w:p w14:paraId="785BBFEC" w14:textId="5E2EDC21" w:rsidR="00CF52E3" w:rsidRPr="00D605E1" w:rsidRDefault="00CF52E3" w:rsidP="00F54C26">
            <w:pPr>
              <w:pStyle w:val="BodyText"/>
              <w:rPr>
                <w:bCs/>
                <w:lang w:eastAsia="en-GB"/>
              </w:rPr>
            </w:pPr>
            <w:r w:rsidRPr="00D605E1">
              <w:rPr>
                <w:bCs/>
                <w:lang w:eastAsia="en-GB"/>
              </w:rPr>
              <w:t>4.1.11</w:t>
            </w:r>
          </w:p>
        </w:tc>
        <w:tc>
          <w:tcPr>
            <w:tcW w:w="2268" w:type="dxa"/>
            <w:tcMar>
              <w:top w:w="113" w:type="dxa"/>
              <w:bottom w:w="113" w:type="dxa"/>
            </w:tcMar>
          </w:tcPr>
          <w:p w14:paraId="3AA19736" w14:textId="35C12EE9" w:rsidR="007454A3" w:rsidRDefault="00B7083B" w:rsidP="00F54C26">
            <w:pPr>
              <w:pStyle w:val="BodyText"/>
            </w:pPr>
            <w:r w:rsidRPr="00CD2F2F">
              <w:t>Describe a magnetic field as a region in which a magnetic pole experiences a force</w:t>
            </w:r>
          </w:p>
          <w:p w14:paraId="6546D6D4" w14:textId="66914BA3" w:rsidR="00CF52E3" w:rsidRDefault="00CF52E3" w:rsidP="00F54C26">
            <w:pPr>
              <w:pStyle w:val="BodyText"/>
            </w:pPr>
          </w:p>
          <w:p w14:paraId="0C934F60" w14:textId="73018F67" w:rsidR="00B7083B" w:rsidRDefault="00CF52E3" w:rsidP="00F54C26">
            <w:pPr>
              <w:pStyle w:val="BodyText"/>
            </w:pPr>
            <w:r>
              <w:t>D</w:t>
            </w:r>
            <w:r w:rsidRPr="009B22CD">
              <w:t xml:space="preserve">raw the pattern and direction of the magnetic </w:t>
            </w:r>
            <w:r>
              <w:t>field lines around a bar magnet</w:t>
            </w:r>
          </w:p>
          <w:p w14:paraId="65068C60" w14:textId="77777777" w:rsidR="00B7083B" w:rsidRDefault="00B7083B" w:rsidP="00F54C26">
            <w:pPr>
              <w:pStyle w:val="BodyText"/>
            </w:pPr>
          </w:p>
          <w:p w14:paraId="16F8F120" w14:textId="0BA82D08" w:rsidR="00B7083B" w:rsidRDefault="00B7083B" w:rsidP="00F54C26">
            <w:pPr>
              <w:pStyle w:val="BodyText"/>
            </w:pPr>
            <w:r>
              <w:t>S</w:t>
            </w:r>
            <w:r w:rsidRPr="009B22CD">
              <w:t xml:space="preserve">tate that the direction of </w:t>
            </w:r>
            <w:r w:rsidR="00CF52E3">
              <w:t>a</w:t>
            </w:r>
            <w:r w:rsidRPr="009B22CD">
              <w:t xml:space="preserve"> magnetic field at a point is the direction of the force on the N pole of a magnet at that point</w:t>
            </w:r>
          </w:p>
          <w:p w14:paraId="4DD451D0" w14:textId="77777777" w:rsidR="00CF52E3" w:rsidRDefault="00CF52E3" w:rsidP="00F54C26">
            <w:pPr>
              <w:pStyle w:val="BodyText"/>
            </w:pPr>
          </w:p>
          <w:p w14:paraId="67472281" w14:textId="500D6BEC" w:rsidR="00B7083B" w:rsidRDefault="00CF52E3" w:rsidP="00F54C26">
            <w:pPr>
              <w:pStyle w:val="BodyText"/>
            </w:pPr>
            <w:r>
              <w:t>D</w:t>
            </w:r>
            <w:r w:rsidRPr="009B22CD">
              <w:t xml:space="preserve">escribe the plotting of magnetic field lines with a compass or iron filings and the use of a compass to determine the </w:t>
            </w:r>
            <w:r>
              <w:t>direction of the magnetic field</w:t>
            </w:r>
          </w:p>
          <w:p w14:paraId="51913CA3" w14:textId="5246E5B7" w:rsidR="00CF52E3" w:rsidRDefault="00CF52E3" w:rsidP="00F54C26">
            <w:pPr>
              <w:pStyle w:val="BodyText"/>
            </w:pPr>
          </w:p>
          <w:p w14:paraId="04E77ED1" w14:textId="093DAAD5" w:rsidR="00CF52E3" w:rsidRPr="004F4DE2" w:rsidRDefault="00CF52E3" w:rsidP="00F54C26">
            <w:pPr>
              <w:pStyle w:val="BodyText"/>
              <w:rPr>
                <w:color w:val="EA5B0C"/>
              </w:rPr>
            </w:pPr>
            <w:r w:rsidRPr="004F4DE2">
              <w:rPr>
                <w:color w:val="EA5B0C"/>
              </w:rPr>
              <w:t>Explain that magnetic forces are due to interactions between magnetic fields</w:t>
            </w:r>
          </w:p>
          <w:p w14:paraId="1DCF6E32" w14:textId="77777777" w:rsidR="00CF52E3" w:rsidRPr="004F4DE2" w:rsidRDefault="00CF52E3" w:rsidP="00F54C26">
            <w:pPr>
              <w:pStyle w:val="BodyText"/>
              <w:rPr>
                <w:color w:val="EA5B0C"/>
              </w:rPr>
            </w:pPr>
          </w:p>
          <w:p w14:paraId="72DEA67C" w14:textId="39C32C36" w:rsidR="00B7083B" w:rsidRPr="004A4E17" w:rsidRDefault="00B7083B" w:rsidP="00F54C26">
            <w:pPr>
              <w:pStyle w:val="BodyText"/>
              <w:rPr>
                <w:lang w:eastAsia="en-GB"/>
              </w:rPr>
            </w:pPr>
            <w:r w:rsidRPr="004F4DE2">
              <w:rPr>
                <w:color w:val="EA5B0C"/>
              </w:rPr>
              <w:t>Know that the relative strength of a magnetic field is represented by the spacing of the magnetic field lines</w:t>
            </w:r>
          </w:p>
        </w:tc>
        <w:tc>
          <w:tcPr>
            <w:tcW w:w="10915" w:type="dxa"/>
            <w:tcMar>
              <w:top w:w="113" w:type="dxa"/>
              <w:bottom w:w="113" w:type="dxa"/>
            </w:tcMar>
          </w:tcPr>
          <w:p w14:paraId="66221396" w14:textId="569E75CB" w:rsidR="002420BB" w:rsidRDefault="002420BB" w:rsidP="00BE03C9">
            <w:pPr>
              <w:pStyle w:val="BodyText"/>
              <w:spacing w:after="200"/>
            </w:pPr>
            <w:r>
              <w:t xml:space="preserve">Ask </w:t>
            </w:r>
            <w:r w:rsidR="00DA6509">
              <w:t>learner</w:t>
            </w:r>
            <w:r>
              <w:t xml:space="preserve">s how they would </w:t>
            </w:r>
            <w:r w:rsidR="00EE10DC">
              <w:t xml:space="preserve">define a magnetic field. </w:t>
            </w:r>
            <w:r w:rsidR="00EE10DC" w:rsidRPr="00CD2F2F">
              <w:t>Describe a magnetic field as a region in which a magnetic pole experiences a force</w:t>
            </w:r>
            <w:r w:rsidR="00EE10DC">
              <w:t>.</w:t>
            </w:r>
          </w:p>
          <w:p w14:paraId="608C7CE6" w14:textId="1B9E459C" w:rsidR="00EE10DC" w:rsidRDefault="00EE10DC" w:rsidP="00BE03C9">
            <w:pPr>
              <w:pStyle w:val="BodyText"/>
              <w:spacing w:after="200"/>
            </w:pPr>
            <w:r>
              <w:t xml:space="preserve">Direct </w:t>
            </w:r>
            <w:r w:rsidR="00DA6509">
              <w:t>learner</w:t>
            </w:r>
            <w:r>
              <w:t xml:space="preserve">s to plot </w:t>
            </w:r>
            <w:r w:rsidRPr="009B22CD">
              <w:t>magnetic field lines with iron filings</w:t>
            </w:r>
            <w:r w:rsidR="00F6339A">
              <w:t xml:space="preserve"> to</w:t>
            </w:r>
            <w:r>
              <w:t xml:space="preserve"> show the shape of the magnetic field.</w:t>
            </w:r>
            <w:r w:rsidR="00C0037E">
              <w:t xml:space="preserve"> </w:t>
            </w:r>
          </w:p>
          <w:p w14:paraId="410F5E05" w14:textId="1CE81AEC" w:rsidR="00EE10DC" w:rsidRDefault="00EE10DC" w:rsidP="00BE03C9">
            <w:pPr>
              <w:pStyle w:val="BodyText"/>
              <w:spacing w:after="200"/>
            </w:pPr>
            <w:r>
              <w:t xml:space="preserve">Direct </w:t>
            </w:r>
            <w:r w:rsidR="00DA6509">
              <w:t>learner</w:t>
            </w:r>
            <w:r>
              <w:t xml:space="preserve">s to plot </w:t>
            </w:r>
            <w:r w:rsidRPr="009B22CD">
              <w:t>magneti</w:t>
            </w:r>
            <w:r>
              <w:t xml:space="preserve">c field lines with a compass and how to use the </w:t>
            </w:r>
            <w:r w:rsidRPr="009B22CD">
              <w:t xml:space="preserve">compass to determine the </w:t>
            </w:r>
            <w:r>
              <w:t xml:space="preserve">direction of the magnetic field. </w:t>
            </w:r>
            <w:r w:rsidR="00F6339A">
              <w:t>Their plots should also</w:t>
            </w:r>
            <w:r>
              <w:t xml:space="preserve"> show the shape of the magnetic field.</w:t>
            </w:r>
          </w:p>
          <w:p w14:paraId="13D058F0" w14:textId="63CCB5E3" w:rsidR="005E390E" w:rsidRDefault="00DA6509" w:rsidP="00BE03C9">
            <w:pPr>
              <w:pStyle w:val="BodyText"/>
              <w:spacing w:after="200"/>
            </w:pPr>
            <w:r>
              <w:t>Learner</w:t>
            </w:r>
            <w:r w:rsidR="005E390E">
              <w:t xml:space="preserve">s should be able to sketch </w:t>
            </w:r>
            <w:r w:rsidR="005E390E" w:rsidRPr="009B22CD">
              <w:t xml:space="preserve">the pattern and direction of the magnetic </w:t>
            </w:r>
            <w:r w:rsidR="005E390E">
              <w:t>field lines around a bar magnet.</w:t>
            </w:r>
          </w:p>
          <w:p w14:paraId="3F790402" w14:textId="4FBD9C63" w:rsidR="00C0037E" w:rsidRPr="00FA29E2" w:rsidRDefault="00C0037E" w:rsidP="00BE03C9">
            <w:pPr>
              <w:pStyle w:val="BodyText"/>
              <w:spacing w:after="200"/>
              <w:rPr>
                <w:lang w:eastAsia="en-GB"/>
              </w:rPr>
            </w:pPr>
            <w:r>
              <w:t xml:space="preserve">Set </w:t>
            </w:r>
            <w:r w:rsidR="00DA6509">
              <w:t>learner</w:t>
            </w:r>
            <w:r>
              <w:t>s qualitative questions for practice.</w:t>
            </w:r>
            <w:r w:rsidR="006E2F9E">
              <w:t xml:space="preserve"> </w:t>
            </w:r>
            <w:r w:rsidR="00F6339A">
              <w:t>G</w:t>
            </w:r>
            <w:r w:rsidR="006E2F9E">
              <w:t>ive</w:t>
            </w:r>
            <w:r w:rsidR="00F6339A">
              <w:t xml:space="preserve"> them</w:t>
            </w:r>
            <w:r w:rsidR="006E2F9E">
              <w:t xml:space="preserve"> diagrams of combinations of bar magnets and ask</w:t>
            </w:r>
            <w:r w:rsidR="00F6339A">
              <w:t xml:space="preserve"> them</w:t>
            </w:r>
            <w:r w:rsidR="006E2F9E">
              <w:t xml:space="preserve"> to identify which </w:t>
            </w:r>
            <w:r w:rsidR="00F6339A">
              <w:t xml:space="preserve">are the North and which are the South </w:t>
            </w:r>
            <w:r w:rsidR="006E2F9E">
              <w:t>poles.</w:t>
            </w:r>
            <w:r>
              <w:t xml:space="preserve"> </w:t>
            </w:r>
            <w:r w:rsidRPr="005715DF">
              <w:rPr>
                <w:b/>
                <w:bCs/>
              </w:rPr>
              <w:t>(F)</w:t>
            </w:r>
          </w:p>
          <w:p w14:paraId="27FC70F8" w14:textId="0F6D3AE9" w:rsidR="00FA29E2" w:rsidRDefault="00DA6509" w:rsidP="00BE03C9">
            <w:pPr>
              <w:pStyle w:val="BodyText"/>
              <w:spacing w:after="200"/>
              <w:rPr>
                <w:lang w:eastAsia="en-GB"/>
              </w:rPr>
            </w:pPr>
            <w:r>
              <w:rPr>
                <w:bCs/>
              </w:rPr>
              <w:t>Learner</w:t>
            </w:r>
            <w:r w:rsidR="00FA29E2">
              <w:rPr>
                <w:bCs/>
              </w:rPr>
              <w:t xml:space="preserve">s investigate making </w:t>
            </w:r>
            <w:r w:rsidR="00FA29E2" w:rsidRPr="00BE03C9">
              <w:t>their</w:t>
            </w:r>
            <w:r w:rsidR="00FA29E2">
              <w:rPr>
                <w:bCs/>
              </w:rPr>
              <w:t xml:space="preserve"> own compass to detect the Earth’s magnetic field. Can they explain why the </w:t>
            </w:r>
            <w:r w:rsidR="00F6339A">
              <w:rPr>
                <w:bCs/>
              </w:rPr>
              <w:t>N</w:t>
            </w:r>
            <w:r w:rsidR="00FA29E2">
              <w:rPr>
                <w:bCs/>
              </w:rPr>
              <w:t>orth pole of a magnet points to the North pole of the Earth?</w:t>
            </w:r>
          </w:p>
          <w:p w14:paraId="0A3C3B4A" w14:textId="6C79C6AC" w:rsidR="006E2F9E" w:rsidRDefault="00DA6509" w:rsidP="002341F5">
            <w:pPr>
              <w:pStyle w:val="BodyText"/>
              <w:spacing w:after="200"/>
            </w:pPr>
            <w:r w:rsidRPr="004816A4">
              <w:rPr>
                <w:bCs/>
              </w:rPr>
              <w:t>Lear</w:t>
            </w:r>
            <w:r w:rsidRPr="00AD18E0">
              <w:rPr>
                <w:bCs/>
              </w:rPr>
              <w:t>ner</w:t>
            </w:r>
            <w:r w:rsidR="00C0037E" w:rsidRPr="00567653">
              <w:rPr>
                <w:bCs/>
              </w:rPr>
              <w:t>s</w:t>
            </w:r>
            <w:r w:rsidR="00C0037E">
              <w:t xml:space="preserve"> research information about the magnetic field of the Earth, how it produces the Northern (and Southern) lights and if other planets have magnetic fields. </w:t>
            </w:r>
            <w:r w:rsidR="00C0037E">
              <w:rPr>
                <w:b/>
              </w:rPr>
              <w:t>(I)</w:t>
            </w:r>
          </w:p>
          <w:p w14:paraId="28437885" w14:textId="77777777" w:rsidR="00061874" w:rsidRDefault="00DA6509" w:rsidP="003856F7">
            <w:pPr>
              <w:pStyle w:val="BodyText"/>
              <w:rPr>
                <w:i/>
              </w:rPr>
            </w:pPr>
            <w:r>
              <w:t>Learner</w:t>
            </w:r>
            <w:r w:rsidR="006E2F9E" w:rsidRPr="003651CF">
              <w:t xml:space="preserve">s investigate </w:t>
            </w:r>
            <w:r w:rsidR="006E2F9E">
              <w:t>magnetic fields f</w:t>
            </w:r>
            <w:r w:rsidR="006E2F9E" w:rsidRPr="003651CF">
              <w:t xml:space="preserve">urther using </w:t>
            </w:r>
            <w:r w:rsidR="006E2F9E">
              <w:t xml:space="preserve">the </w:t>
            </w:r>
            <w:r w:rsidR="006E2F9E" w:rsidRPr="003651CF">
              <w:t>simulation</w:t>
            </w:r>
            <w:r w:rsidR="00F6339A">
              <w:t>:</w:t>
            </w:r>
            <w:r w:rsidR="006E2F9E" w:rsidRPr="003651CF">
              <w:t xml:space="preserve"> </w:t>
            </w:r>
            <w:r w:rsidR="006E2F9E" w:rsidRPr="003651CF">
              <w:rPr>
                <w:b/>
              </w:rPr>
              <w:t>(I)</w:t>
            </w:r>
            <w:r w:rsidR="00F6339A">
              <w:rPr>
                <w:b/>
              </w:rPr>
              <w:t xml:space="preserve"> </w:t>
            </w:r>
            <w:hyperlink r:id="rId116" w:history="1">
              <w:r w:rsidR="009F5BAD" w:rsidRPr="002341F5">
                <w:rPr>
                  <w:rStyle w:val="WebLink"/>
                </w:rPr>
                <w:t>https://phet.colorado.edu/en/simulation/legacy/magnet-and-compass</w:t>
              </w:r>
            </w:hyperlink>
            <w:r w:rsidR="009F5BAD">
              <w:rPr>
                <w:i/>
              </w:rPr>
              <w:t xml:space="preserve"> </w:t>
            </w:r>
          </w:p>
          <w:p w14:paraId="43B08495" w14:textId="77777777" w:rsidR="00CF52E3" w:rsidRDefault="00CF52E3" w:rsidP="003856F7">
            <w:pPr>
              <w:pStyle w:val="BodyText"/>
              <w:rPr>
                <w:i/>
              </w:rPr>
            </w:pPr>
          </w:p>
          <w:p w14:paraId="65DB0E8F" w14:textId="77777777" w:rsidR="00CF52E3" w:rsidRDefault="00CF52E3" w:rsidP="00CF52E3">
            <w:pPr>
              <w:pStyle w:val="BodyText"/>
              <w:spacing w:after="200"/>
            </w:pPr>
            <w:r w:rsidRPr="00AB19CA">
              <w:rPr>
                <w:b/>
                <w:bCs/>
              </w:rPr>
              <w:t xml:space="preserve">Extended assessment: </w:t>
            </w:r>
            <w:r>
              <w:t>4.1.10 and 4.1.11</w:t>
            </w:r>
          </w:p>
          <w:p w14:paraId="6F4147DE" w14:textId="245CF322" w:rsidR="00CF52E3" w:rsidRDefault="00CF52E3" w:rsidP="00CF52E3">
            <w:pPr>
              <w:pStyle w:val="BodyText"/>
              <w:spacing w:after="200"/>
            </w:pPr>
            <w:r>
              <w:t xml:space="preserve">Remind learners of the </w:t>
            </w:r>
            <w:r w:rsidRPr="009B22CD">
              <w:t xml:space="preserve">magnetic field lines </w:t>
            </w:r>
            <w:r>
              <w:t>they plotted earlier using iron filings and/or plotting compasses. The strength of the magnetic field is represented by the spacing of the magnetic field lines.</w:t>
            </w:r>
          </w:p>
          <w:p w14:paraId="62A5D6A9" w14:textId="4CD10BF8" w:rsidR="00CF52E3" w:rsidRPr="00C7504B" w:rsidRDefault="00C7504B" w:rsidP="003856F7">
            <w:pPr>
              <w:pStyle w:val="BodyText"/>
              <w:rPr>
                <w:iCs/>
              </w:rPr>
            </w:pPr>
            <w:r>
              <w:rPr>
                <w:iCs/>
              </w:rPr>
              <w:t>Remind learners of the definition of a “force” and introduce a magnetic force as due to the interactions between magnetic fields. Learners have felt this force when investigating the interaction between magnetic poles previously, as like poles will push apart (repulsive magnetic force) and opposite poles will pull together (attractive magnetic force).</w:t>
            </w:r>
          </w:p>
        </w:tc>
      </w:tr>
      <w:tr w:rsidR="00B7083B" w:rsidRPr="004A4E17" w14:paraId="02861456" w14:textId="77777777" w:rsidTr="00F54C26">
        <w:tblPrEx>
          <w:tblCellMar>
            <w:top w:w="0" w:type="dxa"/>
            <w:bottom w:w="0" w:type="dxa"/>
          </w:tblCellMar>
        </w:tblPrEx>
        <w:tc>
          <w:tcPr>
            <w:tcW w:w="1418" w:type="dxa"/>
            <w:tcMar>
              <w:top w:w="113" w:type="dxa"/>
              <w:bottom w:w="113" w:type="dxa"/>
            </w:tcMar>
          </w:tcPr>
          <w:p w14:paraId="0988F6C6" w14:textId="447B7D21" w:rsidR="00C7504B" w:rsidRPr="00D605E1" w:rsidRDefault="00A41A7D" w:rsidP="00F54C26">
            <w:pPr>
              <w:pStyle w:val="BodyText"/>
              <w:rPr>
                <w:bCs/>
                <w:lang w:eastAsia="en-GB"/>
              </w:rPr>
            </w:pPr>
            <w:r w:rsidRPr="00D605E1">
              <w:rPr>
                <w:bCs/>
                <w:lang w:eastAsia="en-GB"/>
              </w:rPr>
              <w:lastRenderedPageBreak/>
              <w:t xml:space="preserve">4.1.3 </w:t>
            </w:r>
            <w:r w:rsidRPr="00D605E1">
              <w:rPr>
                <w:bCs/>
              </w:rPr>
              <w:t>Simple phenomena of magnetism</w:t>
            </w:r>
          </w:p>
          <w:p w14:paraId="6549ACE7" w14:textId="507C35E0" w:rsidR="00C7504B" w:rsidRPr="00D605E1" w:rsidRDefault="00C7504B" w:rsidP="00F54C26">
            <w:pPr>
              <w:pStyle w:val="BodyText"/>
              <w:rPr>
                <w:bCs/>
                <w:lang w:eastAsia="en-GB"/>
              </w:rPr>
            </w:pPr>
          </w:p>
          <w:p w14:paraId="482BB8E0" w14:textId="506055CC" w:rsidR="00A41A7D" w:rsidRPr="00D605E1" w:rsidRDefault="00A41A7D" w:rsidP="00F54C26">
            <w:pPr>
              <w:pStyle w:val="BodyText"/>
              <w:rPr>
                <w:bCs/>
                <w:lang w:eastAsia="en-GB"/>
              </w:rPr>
            </w:pPr>
          </w:p>
          <w:p w14:paraId="1AC84695" w14:textId="104882F2" w:rsidR="00A41A7D" w:rsidRPr="00D605E1" w:rsidRDefault="00A41A7D" w:rsidP="00F54C26">
            <w:pPr>
              <w:pStyle w:val="BodyText"/>
              <w:rPr>
                <w:bCs/>
                <w:lang w:eastAsia="en-GB"/>
              </w:rPr>
            </w:pPr>
          </w:p>
          <w:p w14:paraId="48D435F6" w14:textId="1026F31D" w:rsidR="00A41A7D" w:rsidRPr="00D605E1" w:rsidRDefault="00A41A7D" w:rsidP="00F54C26">
            <w:pPr>
              <w:pStyle w:val="BodyText"/>
              <w:rPr>
                <w:bCs/>
                <w:lang w:eastAsia="en-GB"/>
              </w:rPr>
            </w:pPr>
          </w:p>
          <w:p w14:paraId="414963B8" w14:textId="77777777" w:rsidR="00A41A7D" w:rsidRPr="00D605E1" w:rsidRDefault="00A41A7D" w:rsidP="00F54C26">
            <w:pPr>
              <w:pStyle w:val="BodyText"/>
              <w:rPr>
                <w:bCs/>
                <w:lang w:eastAsia="en-GB"/>
              </w:rPr>
            </w:pPr>
          </w:p>
          <w:p w14:paraId="400DD990" w14:textId="4402C7C0" w:rsidR="00C7504B" w:rsidRPr="00D605E1" w:rsidRDefault="00C7504B" w:rsidP="00F54C26">
            <w:pPr>
              <w:pStyle w:val="BodyText"/>
              <w:rPr>
                <w:bCs/>
              </w:rPr>
            </w:pPr>
            <w:r w:rsidRPr="00D605E1">
              <w:rPr>
                <w:bCs/>
              </w:rPr>
              <w:t xml:space="preserve">4.1.9 </w:t>
            </w:r>
          </w:p>
          <w:p w14:paraId="7F924E9A" w14:textId="37836EEC" w:rsidR="00C7504B" w:rsidRPr="00D605E1" w:rsidRDefault="00C7504B" w:rsidP="00F54C26">
            <w:pPr>
              <w:pStyle w:val="BodyText"/>
              <w:rPr>
                <w:bCs/>
              </w:rPr>
            </w:pPr>
          </w:p>
          <w:p w14:paraId="48432ED9" w14:textId="54690FE0" w:rsidR="00A41A7D" w:rsidRPr="00D605E1" w:rsidRDefault="00A41A7D" w:rsidP="00F54C26">
            <w:pPr>
              <w:pStyle w:val="BodyText"/>
              <w:rPr>
                <w:bCs/>
              </w:rPr>
            </w:pPr>
          </w:p>
          <w:p w14:paraId="5D92E46E" w14:textId="77777777" w:rsidR="00A41A7D" w:rsidRPr="00D605E1" w:rsidRDefault="00A41A7D" w:rsidP="00F54C26">
            <w:pPr>
              <w:pStyle w:val="BodyText"/>
              <w:rPr>
                <w:bCs/>
              </w:rPr>
            </w:pPr>
          </w:p>
          <w:p w14:paraId="69DB5B24" w14:textId="78E27E6D" w:rsidR="00C7504B" w:rsidRPr="00D605E1" w:rsidRDefault="00C7504B" w:rsidP="00F54C26">
            <w:pPr>
              <w:pStyle w:val="BodyText"/>
              <w:rPr>
                <w:bCs/>
              </w:rPr>
            </w:pPr>
            <w:r w:rsidRPr="00D605E1">
              <w:rPr>
                <w:bCs/>
              </w:rPr>
              <w:t>4.5.3.1 Magnetic effect of current</w:t>
            </w:r>
          </w:p>
          <w:p w14:paraId="2419234B" w14:textId="7D834F5C" w:rsidR="00C7504B" w:rsidRPr="00D605E1" w:rsidRDefault="00C7504B" w:rsidP="00F54C26">
            <w:pPr>
              <w:pStyle w:val="BodyText"/>
              <w:rPr>
                <w:bCs/>
              </w:rPr>
            </w:pPr>
          </w:p>
          <w:p w14:paraId="0A0A48E2" w14:textId="77777777" w:rsidR="00C7504B" w:rsidRPr="00D605E1" w:rsidRDefault="00C7504B" w:rsidP="00F54C26">
            <w:pPr>
              <w:pStyle w:val="BodyText"/>
              <w:rPr>
                <w:bCs/>
              </w:rPr>
            </w:pPr>
          </w:p>
          <w:p w14:paraId="1C4D18F4" w14:textId="1F4457A9" w:rsidR="00C7504B" w:rsidRPr="00D605E1" w:rsidRDefault="00C7504B" w:rsidP="00F54C26">
            <w:pPr>
              <w:pStyle w:val="BodyText"/>
              <w:rPr>
                <w:bCs/>
                <w:lang w:eastAsia="en-GB"/>
              </w:rPr>
            </w:pPr>
            <w:r w:rsidRPr="00D605E1">
              <w:rPr>
                <w:bCs/>
              </w:rPr>
              <w:t>4.5.3.2</w:t>
            </w:r>
          </w:p>
          <w:p w14:paraId="2BE40163" w14:textId="479ACD82" w:rsidR="00C7504B" w:rsidRPr="00D605E1" w:rsidRDefault="00C7504B" w:rsidP="00F54C26">
            <w:pPr>
              <w:pStyle w:val="BodyText"/>
              <w:rPr>
                <w:bCs/>
                <w:lang w:eastAsia="en-GB"/>
              </w:rPr>
            </w:pPr>
          </w:p>
          <w:p w14:paraId="18CAD20A" w14:textId="37E88CFF" w:rsidR="00C7504B" w:rsidRPr="00D605E1" w:rsidRDefault="00C7504B" w:rsidP="00F54C26">
            <w:pPr>
              <w:pStyle w:val="BodyText"/>
              <w:rPr>
                <w:bCs/>
                <w:lang w:eastAsia="en-GB"/>
              </w:rPr>
            </w:pPr>
          </w:p>
          <w:p w14:paraId="6F75D16D" w14:textId="15F024AF" w:rsidR="00C7504B" w:rsidRPr="00D605E1" w:rsidRDefault="00C7504B" w:rsidP="00F54C26">
            <w:pPr>
              <w:pStyle w:val="BodyText"/>
              <w:rPr>
                <w:bCs/>
                <w:lang w:eastAsia="en-GB"/>
              </w:rPr>
            </w:pPr>
          </w:p>
          <w:p w14:paraId="38BBF836" w14:textId="1E2DF0A8" w:rsidR="00C7504B" w:rsidRPr="00D605E1" w:rsidRDefault="00C7504B" w:rsidP="00F54C26">
            <w:pPr>
              <w:pStyle w:val="BodyText"/>
              <w:rPr>
                <w:bCs/>
                <w:lang w:eastAsia="en-GB"/>
              </w:rPr>
            </w:pPr>
          </w:p>
          <w:p w14:paraId="637629FB" w14:textId="473570ED" w:rsidR="00C7504B" w:rsidRPr="00D605E1" w:rsidRDefault="00C7504B" w:rsidP="00F54C26">
            <w:pPr>
              <w:pStyle w:val="BodyText"/>
              <w:rPr>
                <w:bCs/>
                <w:lang w:eastAsia="en-GB"/>
              </w:rPr>
            </w:pPr>
          </w:p>
          <w:p w14:paraId="683A1FC4" w14:textId="18E1A315" w:rsidR="00C7504B" w:rsidRPr="00D605E1" w:rsidRDefault="00C7504B" w:rsidP="00F54C26">
            <w:pPr>
              <w:pStyle w:val="BodyText"/>
              <w:rPr>
                <w:bCs/>
                <w:lang w:eastAsia="en-GB"/>
              </w:rPr>
            </w:pPr>
          </w:p>
          <w:p w14:paraId="233A204B" w14:textId="07F5918D" w:rsidR="00C7504B" w:rsidRPr="00D605E1" w:rsidRDefault="00C7504B" w:rsidP="00F54C26">
            <w:pPr>
              <w:pStyle w:val="BodyText"/>
              <w:rPr>
                <w:bCs/>
                <w:lang w:eastAsia="en-GB"/>
              </w:rPr>
            </w:pPr>
          </w:p>
          <w:p w14:paraId="72DD7974" w14:textId="77777777" w:rsidR="00C7504B" w:rsidRPr="00D605E1" w:rsidRDefault="00C7504B" w:rsidP="00F54C26">
            <w:pPr>
              <w:pStyle w:val="BodyText"/>
              <w:rPr>
                <w:bCs/>
                <w:lang w:eastAsia="en-GB"/>
              </w:rPr>
            </w:pPr>
          </w:p>
          <w:p w14:paraId="350BE6B0" w14:textId="154F94A8" w:rsidR="00C7504B" w:rsidRPr="00D605E1" w:rsidRDefault="00C7504B" w:rsidP="00F54C26">
            <w:pPr>
              <w:pStyle w:val="BodyText"/>
              <w:rPr>
                <w:bCs/>
              </w:rPr>
            </w:pPr>
            <w:r w:rsidRPr="00D605E1">
              <w:rPr>
                <w:bCs/>
              </w:rPr>
              <w:t>4.5.3.4</w:t>
            </w:r>
          </w:p>
          <w:p w14:paraId="4CC3FB87" w14:textId="15954BC1" w:rsidR="00C7504B" w:rsidRPr="00D605E1" w:rsidRDefault="00C7504B" w:rsidP="00F54C26">
            <w:pPr>
              <w:pStyle w:val="BodyText"/>
              <w:rPr>
                <w:bCs/>
              </w:rPr>
            </w:pPr>
          </w:p>
          <w:p w14:paraId="1B87D932" w14:textId="45A421D7" w:rsidR="00C7504B" w:rsidRPr="00D605E1" w:rsidRDefault="00C7504B" w:rsidP="00F54C26">
            <w:pPr>
              <w:pStyle w:val="BodyText"/>
              <w:rPr>
                <w:bCs/>
              </w:rPr>
            </w:pPr>
          </w:p>
          <w:p w14:paraId="44B3044E" w14:textId="22B8FDF4" w:rsidR="00C7504B" w:rsidRPr="00D605E1" w:rsidRDefault="00C7504B" w:rsidP="00F54C26">
            <w:pPr>
              <w:pStyle w:val="BodyText"/>
              <w:rPr>
                <w:bCs/>
              </w:rPr>
            </w:pPr>
          </w:p>
          <w:p w14:paraId="2DF33669" w14:textId="667B1988" w:rsidR="00C7504B" w:rsidRPr="00D605E1" w:rsidRDefault="00C7504B" w:rsidP="00F54C26">
            <w:pPr>
              <w:pStyle w:val="BodyText"/>
              <w:rPr>
                <w:bCs/>
              </w:rPr>
            </w:pPr>
          </w:p>
          <w:p w14:paraId="1B8F69E0" w14:textId="67DD6654" w:rsidR="00C7504B" w:rsidRPr="00D605E1" w:rsidRDefault="00C7504B" w:rsidP="00F54C26">
            <w:pPr>
              <w:pStyle w:val="BodyText"/>
              <w:rPr>
                <w:bCs/>
              </w:rPr>
            </w:pPr>
          </w:p>
          <w:p w14:paraId="33AB87F2" w14:textId="77777777" w:rsidR="00C7504B" w:rsidRPr="00D605E1" w:rsidRDefault="00C7504B" w:rsidP="00F54C26">
            <w:pPr>
              <w:pStyle w:val="BodyText"/>
              <w:rPr>
                <w:bCs/>
              </w:rPr>
            </w:pPr>
          </w:p>
          <w:p w14:paraId="3E06133B" w14:textId="786E2845" w:rsidR="00C7504B" w:rsidRPr="00D605E1" w:rsidRDefault="00C7504B" w:rsidP="00F54C26">
            <w:pPr>
              <w:pStyle w:val="BodyText"/>
              <w:rPr>
                <w:bCs/>
                <w:lang w:eastAsia="en-GB"/>
              </w:rPr>
            </w:pPr>
            <w:r w:rsidRPr="00D605E1">
              <w:rPr>
                <w:bCs/>
              </w:rPr>
              <w:t>4.5.3.5</w:t>
            </w:r>
          </w:p>
        </w:tc>
        <w:tc>
          <w:tcPr>
            <w:tcW w:w="2268" w:type="dxa"/>
            <w:tcMar>
              <w:top w:w="113" w:type="dxa"/>
              <w:bottom w:w="113" w:type="dxa"/>
            </w:tcMar>
          </w:tcPr>
          <w:p w14:paraId="6F61A028" w14:textId="77777777" w:rsidR="00A41A7D" w:rsidRDefault="00A41A7D" w:rsidP="00A41A7D">
            <w:pPr>
              <w:pStyle w:val="BodyText"/>
            </w:pPr>
            <w:r>
              <w:t>S</w:t>
            </w:r>
            <w:r w:rsidRPr="009B22CD">
              <w:t>tate the difference</w:t>
            </w:r>
            <w:r>
              <w:t>s</w:t>
            </w:r>
            <w:r w:rsidRPr="009B22CD">
              <w:t xml:space="preserve"> between</w:t>
            </w:r>
            <w:r>
              <w:t xml:space="preserve"> the properties of temporary magnets (made of soft iron) and the properties of permanent magnets (made of steel)</w:t>
            </w:r>
          </w:p>
          <w:p w14:paraId="31809ECE" w14:textId="77777777" w:rsidR="0038407E" w:rsidRDefault="0038407E" w:rsidP="0038407E">
            <w:pPr>
              <w:pStyle w:val="BodyText"/>
            </w:pPr>
          </w:p>
          <w:p w14:paraId="70C08995" w14:textId="760B062D" w:rsidR="00C7504B" w:rsidRDefault="00B7083B" w:rsidP="00F54C26">
            <w:pPr>
              <w:pStyle w:val="BodyText"/>
            </w:pPr>
            <w:r>
              <w:t>D</w:t>
            </w:r>
            <w:r w:rsidRPr="009B22CD">
              <w:t>escribe uses of permanent magnets and electromagne</w:t>
            </w:r>
            <w:r>
              <w:t>ts</w:t>
            </w:r>
          </w:p>
          <w:p w14:paraId="1439D75C" w14:textId="77777777" w:rsidR="00C7504B" w:rsidRDefault="00C7504B" w:rsidP="00F54C26">
            <w:pPr>
              <w:pStyle w:val="BodyText"/>
            </w:pPr>
          </w:p>
          <w:p w14:paraId="27A5D8FE" w14:textId="77777777" w:rsidR="00C7504B" w:rsidRDefault="00C7504B" w:rsidP="00F54C26">
            <w:pPr>
              <w:pStyle w:val="BodyText"/>
            </w:pPr>
            <w:r>
              <w:t>Describe the pattern and direction of the magnetic field due to currents in straight wires and in solenoids</w:t>
            </w:r>
          </w:p>
          <w:p w14:paraId="4396D22B" w14:textId="77777777" w:rsidR="00C7504B" w:rsidRDefault="00C7504B" w:rsidP="00F54C26">
            <w:pPr>
              <w:pStyle w:val="BodyText"/>
            </w:pPr>
          </w:p>
          <w:p w14:paraId="6FCC0971" w14:textId="77777777" w:rsidR="00C7504B" w:rsidRDefault="00C7504B" w:rsidP="00F54C26">
            <w:pPr>
              <w:pStyle w:val="BodyText"/>
            </w:pPr>
            <w:r>
              <w:t>Describe an experiment to identify the pattern of a magnetic field (including direction) due to currents in straight wires and solenoids</w:t>
            </w:r>
          </w:p>
          <w:p w14:paraId="051DAC66" w14:textId="77777777" w:rsidR="00C7504B" w:rsidRDefault="00C7504B" w:rsidP="00F54C26">
            <w:pPr>
              <w:pStyle w:val="BodyText"/>
            </w:pPr>
          </w:p>
          <w:p w14:paraId="33DDE354" w14:textId="77777777" w:rsidR="00C7504B" w:rsidRPr="00D74942" w:rsidRDefault="00C7504B" w:rsidP="00F54C26">
            <w:pPr>
              <w:pStyle w:val="BodyText"/>
              <w:rPr>
                <w:color w:val="EA5B0C"/>
              </w:rPr>
            </w:pPr>
            <w:r w:rsidRPr="00D74942">
              <w:rPr>
                <w:color w:val="EA5B0C"/>
              </w:rPr>
              <w:t>State the qualitative variation of the strength of the magnetic field around straight wires and solenoids</w:t>
            </w:r>
          </w:p>
          <w:p w14:paraId="2078C339" w14:textId="77777777" w:rsidR="00C7504B" w:rsidRPr="00D74942" w:rsidRDefault="00C7504B" w:rsidP="00F54C26">
            <w:pPr>
              <w:pStyle w:val="BodyText"/>
              <w:rPr>
                <w:color w:val="EA5B0C"/>
              </w:rPr>
            </w:pPr>
          </w:p>
          <w:p w14:paraId="0A1C9115" w14:textId="3C7FFE67" w:rsidR="00C7504B" w:rsidRPr="00CD2F2F" w:rsidRDefault="00C7504B" w:rsidP="00F54C26">
            <w:pPr>
              <w:pStyle w:val="BodyText"/>
            </w:pPr>
            <w:r w:rsidRPr="00D74942">
              <w:rPr>
                <w:color w:val="EA5B0C"/>
              </w:rPr>
              <w:t xml:space="preserve">Describe the effect on the magnetic field around straight wires and solenoids of </w:t>
            </w:r>
            <w:r w:rsidRPr="00D74942">
              <w:rPr>
                <w:color w:val="EA5B0C"/>
              </w:rPr>
              <w:lastRenderedPageBreak/>
              <w:t>changing the magnitude and direction of current</w:t>
            </w:r>
          </w:p>
        </w:tc>
        <w:tc>
          <w:tcPr>
            <w:tcW w:w="10915" w:type="dxa"/>
            <w:tcMar>
              <w:top w:w="113" w:type="dxa"/>
              <w:bottom w:w="113" w:type="dxa"/>
            </w:tcMar>
          </w:tcPr>
          <w:p w14:paraId="56C53273" w14:textId="74C575D7" w:rsidR="00CC6342" w:rsidRDefault="00E8073C" w:rsidP="00BE03C9">
            <w:pPr>
              <w:pStyle w:val="BodyText"/>
              <w:spacing w:after="200"/>
            </w:pPr>
            <w:r>
              <w:lastRenderedPageBreak/>
              <w:t xml:space="preserve">Ask </w:t>
            </w:r>
            <w:r w:rsidR="00DA6509">
              <w:t>learner</w:t>
            </w:r>
            <w:r>
              <w:t xml:space="preserve">s if they </w:t>
            </w:r>
            <w:r w:rsidR="00F6339A">
              <w:t xml:space="preserve">know any </w:t>
            </w:r>
            <w:r>
              <w:t xml:space="preserve">everyday items that use electromagnets. </w:t>
            </w:r>
            <w:r w:rsidR="00DA6509">
              <w:t>Learner</w:t>
            </w:r>
            <w:r>
              <w:t>s may be surprised by how common they are.</w:t>
            </w:r>
          </w:p>
          <w:p w14:paraId="6DF00F1B" w14:textId="36B46290" w:rsidR="00CC6342" w:rsidRDefault="00CC6342" w:rsidP="00CC6342">
            <w:pPr>
              <w:pStyle w:val="BodyText"/>
              <w:spacing w:after="200"/>
            </w:pPr>
            <w:r>
              <w:t>Ask learners to sketch the magnetic field around a single current-carrying wire. They can draw this in 3-D or in 2-D from above or below. You could introduce the cross-and-dot notation to show the direction of the current in a wire in a 2-D diagram. Learners will probably sketch various shapes for the field</w:t>
            </w:r>
            <w:r w:rsidR="00623F4D">
              <w:t>;</w:t>
            </w:r>
            <w:r>
              <w:t xml:space="preserve"> remind them that field lines only end on poles and their spacing represents their strength.</w:t>
            </w:r>
          </w:p>
          <w:p w14:paraId="2D8068C2" w14:textId="77777777" w:rsidR="00CC6342" w:rsidRDefault="00CC6342" w:rsidP="00CC6342">
            <w:pPr>
              <w:pStyle w:val="BodyText"/>
              <w:spacing w:after="200"/>
            </w:pPr>
            <w:r>
              <w:t>Introduce the right-hand grip rule to aid memory of the direction of the current in relation to the direction of the magnetic field.</w:t>
            </w:r>
          </w:p>
          <w:p w14:paraId="323FAE53" w14:textId="561E29CE" w:rsidR="00CC6342" w:rsidRDefault="00CC6342" w:rsidP="00CC6342">
            <w:pPr>
              <w:pStyle w:val="BodyText"/>
              <w:spacing w:after="200"/>
            </w:pPr>
            <w:r>
              <w:t>Demonstrate the magnetic field around a current-carrying wire by using plotting compasses (or iron filings) on a sheet of cardboard</w:t>
            </w:r>
            <w:r w:rsidR="00623F4D">
              <w:t xml:space="preserve"> held</w:t>
            </w:r>
            <w:r>
              <w:t xml:space="preserve"> at a right angle to the wire carrying direct current.</w:t>
            </w:r>
          </w:p>
          <w:p w14:paraId="500F6371" w14:textId="2C759E80" w:rsidR="00CC6342" w:rsidRDefault="00CC6342" w:rsidP="00CC6342">
            <w:pPr>
              <w:pStyle w:val="BodyText"/>
              <w:spacing w:after="200"/>
            </w:pPr>
            <w:r>
              <w:t>Extend the concept of the magnetic field around a straight wire to a loop of wire and a solenoid. Learners should be able to logically link the diagrams together by using the right-hand grip rule to predict how each part of wire would produce a field that interacts with its neighbours</w:t>
            </w:r>
            <w:r w:rsidR="00623F4D">
              <w:t>’ fields.</w:t>
            </w:r>
          </w:p>
          <w:p w14:paraId="7966D637" w14:textId="77777777" w:rsidR="00CC6342" w:rsidRDefault="00CC6342" w:rsidP="00CC6342">
            <w:pPr>
              <w:pStyle w:val="BodyText"/>
              <w:spacing w:after="200"/>
            </w:pPr>
            <w:r>
              <w:t>Highlight that a loop of wire carrying direct current is equivalent to two straight wires carrying direct current in opposite directions. Consider how parallel conductors produce magnetic field patterns due to their currents. Relate these to the forces on the conductors. If the currents are in the same direction, the force is attractive; with oppositely directed currents the force is repulsive.</w:t>
            </w:r>
          </w:p>
          <w:p w14:paraId="5DA17534" w14:textId="1354ED3D" w:rsidR="00E8073C" w:rsidRDefault="00E8073C" w:rsidP="00BE03C9">
            <w:pPr>
              <w:pStyle w:val="BodyText"/>
              <w:spacing w:after="200"/>
            </w:pPr>
            <w:r>
              <w:t>Introduce the basic structure of an electromagnet. Highlight the importance of the magnetic</w:t>
            </w:r>
            <w:r w:rsidR="005D0D65">
              <w:t xml:space="preserve"> core and how iron is used as a temporary magnet.</w:t>
            </w:r>
          </w:p>
          <w:tbl>
            <w:tblPr>
              <w:tblStyle w:val="TableGrid"/>
              <w:tblW w:w="0" w:type="auto"/>
              <w:tblLayout w:type="fixed"/>
              <w:tblLook w:val="04A0" w:firstRow="1" w:lastRow="0" w:firstColumn="1" w:lastColumn="0" w:noHBand="0" w:noVBand="1"/>
            </w:tblPr>
            <w:tblGrid>
              <w:gridCol w:w="1726"/>
              <w:gridCol w:w="8391"/>
            </w:tblGrid>
            <w:tr w:rsidR="0038407E" w:rsidRPr="007344B5" w14:paraId="236EAA44" w14:textId="77777777" w:rsidTr="0038407E">
              <w:tc>
                <w:tcPr>
                  <w:tcW w:w="1726" w:type="dxa"/>
                  <w:shd w:val="clear" w:color="auto" w:fill="F79646" w:themeFill="accent6"/>
                </w:tcPr>
                <w:p w14:paraId="2AB434AF" w14:textId="77777777" w:rsidR="0038407E" w:rsidRPr="007344B5" w:rsidRDefault="0038407E" w:rsidP="0038407E">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5E55FA42" w14:textId="77777777" w:rsidR="0038407E" w:rsidRPr="007344B5" w:rsidRDefault="0038407E" w:rsidP="0038407E">
                  <w:pPr>
                    <w:pStyle w:val="BodyText"/>
                    <w:tabs>
                      <w:tab w:val="left" w:pos="1995"/>
                      <w:tab w:val="left" w:pos="3795"/>
                    </w:tabs>
                  </w:pPr>
                  <w:r w:rsidRPr="007344B5">
                    <w:tab/>
                  </w:r>
                  <w:r w:rsidRPr="007344B5">
                    <w:tab/>
                  </w:r>
                </w:p>
              </w:tc>
            </w:tr>
            <w:tr w:rsidR="0038407E" w:rsidRPr="007344B5" w14:paraId="38D7C860" w14:textId="77777777" w:rsidTr="0038407E">
              <w:tc>
                <w:tcPr>
                  <w:tcW w:w="10117" w:type="dxa"/>
                  <w:gridSpan w:val="2"/>
                </w:tcPr>
                <w:p w14:paraId="6786C8F2" w14:textId="77777777" w:rsidR="0038407E" w:rsidRPr="007344B5" w:rsidRDefault="0038407E" w:rsidP="0038407E">
                  <w:pPr>
                    <w:pStyle w:val="BodyText"/>
                  </w:pPr>
                  <w:r w:rsidRPr="007344B5">
                    <w:t xml:space="preserve">Carry out the </w:t>
                  </w:r>
                  <w:r>
                    <w:rPr>
                      <w:i/>
                    </w:rPr>
                    <w:t>How to make an electromagnet</w:t>
                  </w:r>
                  <w:r w:rsidRPr="007344B5">
                    <w:rPr>
                      <w:i/>
                    </w:rPr>
                    <w:t xml:space="preserve"> </w:t>
                  </w:r>
                  <w:r w:rsidRPr="007344B5">
                    <w:t>experiment referring to Teaching Pack for lesson plans and resources.</w:t>
                  </w:r>
                </w:p>
              </w:tc>
            </w:tr>
          </w:tbl>
          <w:p w14:paraId="46E8C3B3" w14:textId="77777777" w:rsidR="0038407E" w:rsidRDefault="0038407E" w:rsidP="00F54C26">
            <w:pPr>
              <w:pStyle w:val="BodyText"/>
            </w:pPr>
          </w:p>
          <w:p w14:paraId="74AF7349" w14:textId="0B01611F" w:rsidR="005D0D65" w:rsidRDefault="005D0D65" w:rsidP="00BE03C9">
            <w:pPr>
              <w:pStyle w:val="BodyText"/>
              <w:spacing w:after="200"/>
            </w:pPr>
            <w:r>
              <w:t xml:space="preserve">Ask </w:t>
            </w:r>
            <w:r w:rsidR="00DA6509">
              <w:t>learner</w:t>
            </w:r>
            <w:r>
              <w:t>s what would happen if an electromagnet had a core made of steel.</w:t>
            </w:r>
            <w:r w:rsidR="005676EA">
              <w:t xml:space="preserve"> Explain that this would magnetise the steel and produce a permanent magnet, assuming d.</w:t>
            </w:r>
            <w:r w:rsidR="00F5262B">
              <w:t xml:space="preserve">c. is used. Recap the stroking method of magnetisation. </w:t>
            </w:r>
            <w:r w:rsidR="00DA6509">
              <w:t>Learner</w:t>
            </w:r>
            <w:r w:rsidR="00F5262B">
              <w:t>s write methods on how to magnetise magnetic materials.</w:t>
            </w:r>
          </w:p>
          <w:p w14:paraId="3CDAEFD5" w14:textId="4EF7A459" w:rsidR="00F5262B" w:rsidRDefault="00F5262B" w:rsidP="00BE03C9">
            <w:pPr>
              <w:pStyle w:val="BodyText"/>
              <w:spacing w:after="200"/>
            </w:pPr>
            <w:r>
              <w:t xml:space="preserve">Ask </w:t>
            </w:r>
            <w:r w:rsidR="00DA6509">
              <w:t>learner</w:t>
            </w:r>
            <w:r>
              <w:t xml:space="preserve">s how to demagnetise a magnetic material. They may suggest using current again, this time alternating. </w:t>
            </w:r>
            <w:r w:rsidR="00DA6509">
              <w:t>Learner</w:t>
            </w:r>
            <w:r>
              <w:t>s investigate the methods of hammering and heating on pieces of magnetised iron.</w:t>
            </w:r>
          </w:p>
          <w:p w14:paraId="433911BA" w14:textId="086B4FF4" w:rsidR="009B1937" w:rsidRDefault="00DA6509" w:rsidP="00BE03C9">
            <w:pPr>
              <w:pStyle w:val="BodyText"/>
              <w:spacing w:after="200"/>
            </w:pPr>
            <w:r>
              <w:lastRenderedPageBreak/>
              <w:t>Learner</w:t>
            </w:r>
            <w:r w:rsidR="009B1937">
              <w:t>s consider the benefits of electromagnets in comparison to permanent magnets. They may identify that these can be controlled in terms of the strength of the field and be turned on and off as needed.</w:t>
            </w:r>
          </w:p>
          <w:p w14:paraId="778F2BCB" w14:textId="1058A5F5" w:rsidR="00E8073C" w:rsidRPr="00C96BB2" w:rsidRDefault="00DA6509" w:rsidP="00BE03C9">
            <w:pPr>
              <w:pStyle w:val="BodyText"/>
              <w:spacing w:after="200"/>
            </w:pPr>
            <w:r>
              <w:t>Learner</w:t>
            </w:r>
            <w:r w:rsidR="00E8073C">
              <w:t>s research</w:t>
            </w:r>
            <w:r w:rsidR="00490482">
              <w:t xml:space="preserve"> the</w:t>
            </w:r>
            <w:r w:rsidR="00E8073C">
              <w:t xml:space="preserve"> uses of electromagnets</w:t>
            </w:r>
            <w:r w:rsidR="001A4935">
              <w:t>, such as</w:t>
            </w:r>
            <w:r w:rsidR="009B1937">
              <w:t xml:space="preserve"> maglev trains, loudspeakers, relays, elect</w:t>
            </w:r>
            <w:r w:rsidR="001A4935">
              <w:t>r</w:t>
            </w:r>
            <w:r w:rsidR="009B1937">
              <w:t>ic bell</w:t>
            </w:r>
            <w:r w:rsidR="00490482">
              <w:t>s, industrial lifting magnets, etc</w:t>
            </w:r>
            <w:r w:rsidR="00E8073C">
              <w:t xml:space="preserve">. </w:t>
            </w:r>
            <w:r w:rsidR="00E8073C">
              <w:rPr>
                <w:b/>
              </w:rPr>
              <w:t>(I)</w:t>
            </w:r>
          </w:p>
          <w:p w14:paraId="2081CB35" w14:textId="62840B5A" w:rsidR="00C96BB2" w:rsidRPr="00B40F03" w:rsidRDefault="00C96BB2" w:rsidP="00BE03C9">
            <w:pPr>
              <w:pStyle w:val="BodyText"/>
              <w:spacing w:after="200"/>
              <w:rPr>
                <w:lang w:eastAsia="en-GB"/>
              </w:rPr>
            </w:pPr>
            <w:r>
              <w:t xml:space="preserve">Set </w:t>
            </w:r>
            <w:r w:rsidR="00DA6509">
              <w:t>learner</w:t>
            </w:r>
            <w:r>
              <w:t xml:space="preserve">s qualitative questions for practice. </w:t>
            </w:r>
            <w:r w:rsidRPr="005715DF">
              <w:rPr>
                <w:b/>
                <w:bCs/>
              </w:rPr>
              <w:t>(F)</w:t>
            </w:r>
          </w:p>
          <w:p w14:paraId="276A5F15" w14:textId="54D4E224" w:rsidR="009F5BAD" w:rsidRDefault="00B40F03" w:rsidP="00CC6342">
            <w:pPr>
              <w:pStyle w:val="BodyText"/>
              <w:spacing w:after="200"/>
            </w:pPr>
            <w:r>
              <w:t xml:space="preserve">If your school uses electromagnetic door locks, </w:t>
            </w:r>
            <w:r w:rsidR="001A4935">
              <w:t xml:space="preserve">show </w:t>
            </w:r>
            <w:r>
              <w:t>them in action. Paperclips can be stuck to the lock when the electromagnet is on. They will fall when the electromagnet is turned off.</w:t>
            </w:r>
          </w:p>
          <w:p w14:paraId="36CE6120" w14:textId="77777777" w:rsidR="008D6BBD" w:rsidRDefault="008D6BBD" w:rsidP="008D6BBD">
            <w:pPr>
              <w:pStyle w:val="BodyText"/>
              <w:spacing w:after="200"/>
            </w:pPr>
            <w:r w:rsidRPr="008D6BBD">
              <w:rPr>
                <w:b/>
                <w:bCs/>
              </w:rPr>
              <w:t>Extended assessment</w:t>
            </w:r>
            <w:r w:rsidRPr="00CC6342">
              <w:rPr>
                <w:b/>
                <w:bCs/>
              </w:rPr>
              <w:t xml:space="preserve">: </w:t>
            </w:r>
            <w:r w:rsidRPr="00CC6342">
              <w:t>4.5.3.4 and 4.5.3.5</w:t>
            </w:r>
          </w:p>
          <w:p w14:paraId="7C1C5166" w14:textId="1950467B" w:rsidR="00CC6342" w:rsidRDefault="008D6BBD" w:rsidP="00CC6342">
            <w:pPr>
              <w:pStyle w:val="BodyText"/>
              <w:spacing w:after="200"/>
            </w:pPr>
            <w:r>
              <w:t xml:space="preserve">Ask learners what variables affect the strength of the magnetic field around straight wires and solenoids. </w:t>
            </w:r>
            <w:r w:rsidR="00CC6342">
              <w:t>Use the right-hand grip rule to demonstrate how changing the direction of the current changes the direction of the magnetic field. Make use of the magnets and electromagnets simulation to show how the magnitude of the current affects the magnetic field. This can also be demonstrated using an electromagnet, a d.c. power supply and steel paperclips. Higher magnitudes of current will hold more paperclips, implying a stronger magnetic field. Demonstrate how changing the direction of the current flowing through a straight wire or solenoid changes the direction of the plotting compasses showing the direction of the magnetic field.</w:t>
            </w:r>
          </w:p>
          <w:p w14:paraId="656BA2B3" w14:textId="77777777" w:rsidR="00CC6342" w:rsidRPr="00EC44A1" w:rsidRDefault="00CC6342" w:rsidP="00CC6342">
            <w:pPr>
              <w:pStyle w:val="BodyText"/>
            </w:pPr>
            <w:r w:rsidRPr="00EC44A1">
              <w:t>Magnets and electromagnets simulation:</w:t>
            </w:r>
          </w:p>
          <w:p w14:paraId="04F69385" w14:textId="217B756C" w:rsidR="00CC6342" w:rsidRPr="004A4E17" w:rsidRDefault="0002310B" w:rsidP="002341F5">
            <w:pPr>
              <w:pStyle w:val="BodyText"/>
              <w:spacing w:after="200"/>
            </w:pPr>
            <w:hyperlink r:id="rId117" w:history="1">
              <w:r w:rsidR="00CC6342" w:rsidRPr="00A67AD6">
                <w:rPr>
                  <w:rStyle w:val="WebLink"/>
                </w:rPr>
                <w:t>https://phet.colorado.edu/en/simulation/legacy/magnets-and-electromagnets</w:t>
              </w:r>
            </w:hyperlink>
          </w:p>
        </w:tc>
      </w:tr>
      <w:tr w:rsidR="00B7083B" w:rsidRPr="004A4E17" w14:paraId="6E75D7A5" w14:textId="77777777" w:rsidTr="00F54C26">
        <w:tblPrEx>
          <w:tblCellMar>
            <w:top w:w="0" w:type="dxa"/>
            <w:bottom w:w="0" w:type="dxa"/>
          </w:tblCellMar>
        </w:tblPrEx>
        <w:tc>
          <w:tcPr>
            <w:tcW w:w="1418" w:type="dxa"/>
            <w:tcMar>
              <w:top w:w="113" w:type="dxa"/>
              <w:bottom w:w="113" w:type="dxa"/>
            </w:tcMar>
          </w:tcPr>
          <w:p w14:paraId="5ED0145D" w14:textId="72504ECC" w:rsidR="001A4935" w:rsidRPr="00D605E1" w:rsidRDefault="000223CF" w:rsidP="00F54C26">
            <w:pPr>
              <w:pStyle w:val="BodyText"/>
              <w:rPr>
                <w:bCs/>
                <w:lang w:eastAsia="en-GB"/>
              </w:rPr>
            </w:pPr>
            <w:r w:rsidRPr="00D605E1">
              <w:rPr>
                <w:bCs/>
                <w:lang w:eastAsia="en-GB"/>
              </w:rPr>
              <w:lastRenderedPageBreak/>
              <w:t>4.2.1.1</w:t>
            </w:r>
            <w:r w:rsidR="008E6209" w:rsidRPr="00D605E1">
              <w:rPr>
                <w:bCs/>
                <w:lang w:eastAsia="en-GB"/>
              </w:rPr>
              <w:t xml:space="preserve"> </w:t>
            </w:r>
            <w:r w:rsidR="008E6209" w:rsidRPr="00D605E1">
              <w:rPr>
                <w:bCs/>
              </w:rPr>
              <w:t>Electric charge</w:t>
            </w:r>
          </w:p>
          <w:p w14:paraId="6FAA27FF" w14:textId="77777777" w:rsidR="001A4935" w:rsidRPr="00D605E1" w:rsidRDefault="001A4935" w:rsidP="00F54C26">
            <w:pPr>
              <w:pStyle w:val="BodyText"/>
              <w:rPr>
                <w:bCs/>
                <w:lang w:eastAsia="en-GB"/>
              </w:rPr>
            </w:pPr>
          </w:p>
          <w:p w14:paraId="66E886BD" w14:textId="77777777" w:rsidR="000223CF" w:rsidRPr="00D605E1" w:rsidRDefault="000223CF" w:rsidP="00F54C26">
            <w:pPr>
              <w:pStyle w:val="BodyText"/>
              <w:rPr>
                <w:bCs/>
                <w:lang w:eastAsia="en-GB"/>
              </w:rPr>
            </w:pPr>
            <w:r w:rsidRPr="00D605E1">
              <w:rPr>
                <w:bCs/>
                <w:lang w:eastAsia="en-GB"/>
              </w:rPr>
              <w:t>4.2.1.2</w:t>
            </w:r>
          </w:p>
          <w:p w14:paraId="117FED8E" w14:textId="77777777" w:rsidR="002556FC" w:rsidRPr="00D605E1" w:rsidRDefault="002556FC" w:rsidP="00F54C26">
            <w:pPr>
              <w:pStyle w:val="BodyText"/>
              <w:rPr>
                <w:bCs/>
                <w:lang w:eastAsia="en-GB"/>
              </w:rPr>
            </w:pPr>
          </w:p>
          <w:p w14:paraId="7999F902" w14:textId="77777777" w:rsidR="001A4935" w:rsidRPr="00D605E1" w:rsidRDefault="001A4935" w:rsidP="00F54C26">
            <w:pPr>
              <w:pStyle w:val="BodyText"/>
              <w:rPr>
                <w:bCs/>
                <w:lang w:eastAsia="en-GB"/>
              </w:rPr>
            </w:pPr>
          </w:p>
          <w:p w14:paraId="22F2C72D" w14:textId="0DEBC9E6" w:rsidR="001A4935" w:rsidRPr="00D605E1" w:rsidRDefault="001A4935" w:rsidP="00F54C26">
            <w:pPr>
              <w:pStyle w:val="BodyText"/>
              <w:rPr>
                <w:bCs/>
                <w:lang w:eastAsia="en-GB"/>
              </w:rPr>
            </w:pPr>
          </w:p>
          <w:p w14:paraId="29AD223F" w14:textId="72078C5F" w:rsidR="008D6BBD" w:rsidRPr="00D605E1" w:rsidRDefault="008D6BBD" w:rsidP="00F54C26">
            <w:pPr>
              <w:pStyle w:val="BodyText"/>
              <w:rPr>
                <w:bCs/>
                <w:lang w:eastAsia="en-GB"/>
              </w:rPr>
            </w:pPr>
          </w:p>
          <w:p w14:paraId="26A10F46" w14:textId="0BD3C687" w:rsidR="008D6BBD" w:rsidRPr="00D605E1" w:rsidRDefault="008D6BBD" w:rsidP="00F54C26">
            <w:pPr>
              <w:pStyle w:val="BodyText"/>
              <w:rPr>
                <w:bCs/>
                <w:lang w:eastAsia="en-GB"/>
              </w:rPr>
            </w:pPr>
          </w:p>
          <w:p w14:paraId="5673D134" w14:textId="342D9F84" w:rsidR="008D6BBD" w:rsidRPr="00D605E1" w:rsidRDefault="008D6BBD" w:rsidP="00F54C26">
            <w:pPr>
              <w:pStyle w:val="BodyText"/>
              <w:rPr>
                <w:bCs/>
                <w:lang w:eastAsia="en-GB"/>
              </w:rPr>
            </w:pPr>
          </w:p>
          <w:p w14:paraId="554D6CCF" w14:textId="16542395" w:rsidR="008D6BBD" w:rsidRPr="00D605E1" w:rsidRDefault="008D6BBD" w:rsidP="00F54C26">
            <w:pPr>
              <w:pStyle w:val="BodyText"/>
              <w:rPr>
                <w:bCs/>
                <w:lang w:eastAsia="en-GB"/>
              </w:rPr>
            </w:pPr>
          </w:p>
          <w:p w14:paraId="34E5D190" w14:textId="77777777" w:rsidR="008D6BBD" w:rsidRPr="00D605E1" w:rsidRDefault="008D6BBD" w:rsidP="00F54C26">
            <w:pPr>
              <w:pStyle w:val="BodyText"/>
              <w:rPr>
                <w:bCs/>
                <w:lang w:eastAsia="en-GB"/>
              </w:rPr>
            </w:pPr>
          </w:p>
          <w:p w14:paraId="6784CBE7" w14:textId="77777777" w:rsidR="008B3855" w:rsidRDefault="008B3855" w:rsidP="00F54C26">
            <w:pPr>
              <w:pStyle w:val="BodyText"/>
              <w:rPr>
                <w:bCs/>
                <w:lang w:eastAsia="en-GB"/>
              </w:rPr>
            </w:pPr>
          </w:p>
          <w:p w14:paraId="0A07908D" w14:textId="467A93CC" w:rsidR="000223CF" w:rsidRPr="00D605E1" w:rsidRDefault="000223CF" w:rsidP="00F54C26">
            <w:pPr>
              <w:pStyle w:val="BodyText"/>
              <w:rPr>
                <w:bCs/>
                <w:lang w:eastAsia="en-GB"/>
              </w:rPr>
            </w:pPr>
            <w:r w:rsidRPr="00D605E1">
              <w:rPr>
                <w:bCs/>
                <w:lang w:eastAsia="en-GB"/>
              </w:rPr>
              <w:lastRenderedPageBreak/>
              <w:t>4.2.1.3</w:t>
            </w:r>
          </w:p>
          <w:p w14:paraId="73C9188E" w14:textId="77777777" w:rsidR="002556FC" w:rsidRPr="00D605E1" w:rsidRDefault="002556FC" w:rsidP="00F54C26">
            <w:pPr>
              <w:pStyle w:val="BodyText"/>
              <w:rPr>
                <w:bCs/>
                <w:lang w:eastAsia="en-GB"/>
              </w:rPr>
            </w:pPr>
          </w:p>
          <w:p w14:paraId="56CFD027" w14:textId="7013BB25" w:rsidR="001A4935" w:rsidRPr="00D605E1" w:rsidRDefault="001A4935" w:rsidP="00F54C26">
            <w:pPr>
              <w:pStyle w:val="BodyText"/>
              <w:rPr>
                <w:bCs/>
                <w:lang w:eastAsia="en-GB"/>
              </w:rPr>
            </w:pPr>
          </w:p>
          <w:p w14:paraId="3FFF6178" w14:textId="434B0924" w:rsidR="008D6BBD" w:rsidRPr="00D605E1" w:rsidRDefault="008D6BBD" w:rsidP="00F54C26">
            <w:pPr>
              <w:pStyle w:val="BodyText"/>
              <w:rPr>
                <w:bCs/>
                <w:lang w:eastAsia="en-GB"/>
              </w:rPr>
            </w:pPr>
          </w:p>
          <w:p w14:paraId="30AA8E09" w14:textId="1A17AE96" w:rsidR="008D6BBD" w:rsidRPr="00D605E1" w:rsidRDefault="008D6BBD" w:rsidP="00F54C26">
            <w:pPr>
              <w:pStyle w:val="BodyText"/>
              <w:rPr>
                <w:bCs/>
                <w:lang w:eastAsia="en-GB"/>
              </w:rPr>
            </w:pPr>
          </w:p>
          <w:p w14:paraId="199176A1" w14:textId="7C80B28F" w:rsidR="008D6BBD" w:rsidRPr="00D605E1" w:rsidRDefault="008D6BBD" w:rsidP="00F54C26">
            <w:pPr>
              <w:pStyle w:val="BodyText"/>
              <w:rPr>
                <w:bCs/>
                <w:lang w:eastAsia="en-GB"/>
              </w:rPr>
            </w:pPr>
          </w:p>
          <w:p w14:paraId="2CB6EEDD" w14:textId="77777777" w:rsidR="008D6BBD" w:rsidRPr="00D605E1" w:rsidRDefault="008D6BBD" w:rsidP="00F54C26">
            <w:pPr>
              <w:pStyle w:val="BodyText"/>
              <w:rPr>
                <w:bCs/>
                <w:lang w:eastAsia="en-GB"/>
              </w:rPr>
            </w:pPr>
          </w:p>
          <w:p w14:paraId="7D715AF4" w14:textId="77777777" w:rsidR="001A4935" w:rsidRPr="00D605E1" w:rsidRDefault="001A4935" w:rsidP="00F54C26">
            <w:pPr>
              <w:pStyle w:val="BodyText"/>
              <w:rPr>
                <w:bCs/>
                <w:lang w:eastAsia="en-GB"/>
              </w:rPr>
            </w:pPr>
          </w:p>
          <w:p w14:paraId="26354318" w14:textId="77777777" w:rsidR="000223CF" w:rsidRPr="00D605E1" w:rsidRDefault="000223CF" w:rsidP="00F54C26">
            <w:pPr>
              <w:pStyle w:val="BodyText"/>
              <w:rPr>
                <w:bCs/>
                <w:lang w:eastAsia="en-GB"/>
              </w:rPr>
            </w:pPr>
            <w:r w:rsidRPr="00D605E1">
              <w:rPr>
                <w:bCs/>
                <w:lang w:eastAsia="en-GB"/>
              </w:rPr>
              <w:t>4.2.1.4</w:t>
            </w:r>
          </w:p>
          <w:p w14:paraId="2F814DEF" w14:textId="77777777" w:rsidR="008D6BBD" w:rsidRPr="00D605E1" w:rsidRDefault="008D6BBD" w:rsidP="00F54C26">
            <w:pPr>
              <w:pStyle w:val="BodyText"/>
              <w:rPr>
                <w:bCs/>
                <w:lang w:eastAsia="en-GB"/>
              </w:rPr>
            </w:pPr>
          </w:p>
          <w:p w14:paraId="68D654CB" w14:textId="00F668F5" w:rsidR="008D6BBD" w:rsidRPr="00D605E1" w:rsidRDefault="008D6BBD" w:rsidP="00F54C26">
            <w:pPr>
              <w:pStyle w:val="BodyText"/>
              <w:rPr>
                <w:bCs/>
                <w:lang w:eastAsia="en-GB"/>
              </w:rPr>
            </w:pPr>
          </w:p>
          <w:p w14:paraId="08253C39" w14:textId="1784198C" w:rsidR="008D6BBD" w:rsidRPr="00D605E1" w:rsidRDefault="008D6BBD" w:rsidP="00F54C26">
            <w:pPr>
              <w:pStyle w:val="BodyText"/>
              <w:rPr>
                <w:bCs/>
                <w:lang w:eastAsia="en-GB"/>
              </w:rPr>
            </w:pPr>
          </w:p>
          <w:p w14:paraId="41D4CFBC" w14:textId="77777777" w:rsidR="008D6BBD" w:rsidRPr="00D605E1" w:rsidRDefault="008D6BBD" w:rsidP="00F54C26">
            <w:pPr>
              <w:pStyle w:val="BodyText"/>
              <w:rPr>
                <w:bCs/>
                <w:lang w:eastAsia="en-GB"/>
              </w:rPr>
            </w:pPr>
          </w:p>
          <w:p w14:paraId="1FC9C121" w14:textId="77777777" w:rsidR="008D6BBD" w:rsidRPr="00D605E1" w:rsidRDefault="008D6BBD" w:rsidP="00F54C26">
            <w:pPr>
              <w:pStyle w:val="BodyText"/>
              <w:rPr>
                <w:bCs/>
                <w:lang w:eastAsia="en-GB"/>
              </w:rPr>
            </w:pPr>
          </w:p>
          <w:p w14:paraId="245F308D" w14:textId="6BE80122" w:rsidR="008D6BBD" w:rsidRPr="00D605E1" w:rsidRDefault="008D6BBD" w:rsidP="00F54C26">
            <w:pPr>
              <w:pStyle w:val="BodyText"/>
              <w:rPr>
                <w:bCs/>
                <w:lang w:eastAsia="en-GB"/>
              </w:rPr>
            </w:pPr>
            <w:r w:rsidRPr="00D605E1">
              <w:rPr>
                <w:bCs/>
                <w:lang w:eastAsia="en-GB"/>
              </w:rPr>
              <w:t>4.2.1.7</w:t>
            </w:r>
          </w:p>
        </w:tc>
        <w:tc>
          <w:tcPr>
            <w:tcW w:w="2268" w:type="dxa"/>
            <w:tcMar>
              <w:top w:w="113" w:type="dxa"/>
              <w:bottom w:w="113" w:type="dxa"/>
            </w:tcMar>
          </w:tcPr>
          <w:p w14:paraId="46209E28" w14:textId="6BC5F2FE" w:rsidR="00B7083B" w:rsidRDefault="000223CF" w:rsidP="00F54C26">
            <w:pPr>
              <w:pStyle w:val="BodyText"/>
            </w:pPr>
            <w:r>
              <w:lastRenderedPageBreak/>
              <w:t>S</w:t>
            </w:r>
            <w:r w:rsidRPr="009B22CD">
              <w:t>tate that there are positive and negative charge</w:t>
            </w:r>
            <w:r>
              <w:t xml:space="preserve">s </w:t>
            </w:r>
          </w:p>
          <w:p w14:paraId="6C603C7F" w14:textId="77777777" w:rsidR="000223CF" w:rsidRDefault="000223CF" w:rsidP="00F54C26">
            <w:pPr>
              <w:pStyle w:val="BodyText"/>
            </w:pPr>
          </w:p>
          <w:p w14:paraId="55253E7F" w14:textId="0214C82E" w:rsidR="000223CF" w:rsidRDefault="000223CF" w:rsidP="00F54C26">
            <w:pPr>
              <w:pStyle w:val="BodyText"/>
            </w:pPr>
            <w:r>
              <w:t>S</w:t>
            </w:r>
            <w:r w:rsidRPr="009B22CD">
              <w:t xml:space="preserve">tate that </w:t>
            </w:r>
            <w:r w:rsidR="008D6BBD">
              <w:t>positive charges repel other positive charges, negative charges repel other negative charges, but positive charges attract negative charges</w:t>
            </w:r>
          </w:p>
          <w:p w14:paraId="10DB632F" w14:textId="77777777" w:rsidR="000223CF" w:rsidRDefault="000223CF" w:rsidP="00F54C26">
            <w:pPr>
              <w:pStyle w:val="BodyText"/>
            </w:pPr>
          </w:p>
          <w:p w14:paraId="5BE00BB9" w14:textId="54774790" w:rsidR="000223CF" w:rsidRDefault="000223CF" w:rsidP="00F54C26">
            <w:pPr>
              <w:pStyle w:val="BodyText"/>
            </w:pPr>
            <w:r>
              <w:lastRenderedPageBreak/>
              <w:t>D</w:t>
            </w:r>
            <w:r w:rsidRPr="009B22CD">
              <w:t xml:space="preserve">escribe </w:t>
            </w:r>
            <w:r w:rsidR="008D6BBD">
              <w:t xml:space="preserve">simple </w:t>
            </w:r>
            <w:r w:rsidRPr="009B22CD">
              <w:t>experiments to show</w:t>
            </w:r>
            <w:r w:rsidR="008D6BBD">
              <w:t xml:space="preserve"> the production of</w:t>
            </w:r>
            <w:r w:rsidRPr="009B22CD">
              <w:t xml:space="preserve"> electrostatic charg</w:t>
            </w:r>
            <w:r w:rsidR="008D6BBD">
              <w:t xml:space="preserve">es </w:t>
            </w:r>
            <w:r w:rsidRPr="009B22CD">
              <w:t>by fricti</w:t>
            </w:r>
            <w:r w:rsidR="008D6BBD">
              <w:t>on and to show the detection of electrostatic charges</w:t>
            </w:r>
          </w:p>
          <w:p w14:paraId="3D2EACB9" w14:textId="77777777" w:rsidR="000223CF" w:rsidRDefault="000223CF" w:rsidP="00F54C26">
            <w:pPr>
              <w:pStyle w:val="BodyText"/>
            </w:pPr>
          </w:p>
          <w:p w14:paraId="6193E6E4" w14:textId="7F014DD4" w:rsidR="000223CF" w:rsidRDefault="000223CF" w:rsidP="003F59FF">
            <w:pPr>
              <w:pStyle w:val="BodyText"/>
            </w:pPr>
            <w:r>
              <w:t>E</w:t>
            </w:r>
            <w:r w:rsidRPr="009B22CD">
              <w:t>xplain th</w:t>
            </w:r>
            <w:r>
              <w:t>at</w:t>
            </w:r>
            <w:r w:rsidRPr="009B22CD">
              <w:t xml:space="preserve"> charging of solids by friction</w:t>
            </w:r>
            <w:r>
              <w:t xml:space="preserve"> involves only a transfer of negative charge (electrons)</w:t>
            </w:r>
          </w:p>
          <w:p w14:paraId="62C561FC" w14:textId="77777777" w:rsidR="008D6BBD" w:rsidRDefault="008D6BBD" w:rsidP="003F59FF">
            <w:pPr>
              <w:pStyle w:val="BodyText"/>
            </w:pPr>
          </w:p>
          <w:p w14:paraId="72D668F6" w14:textId="2F145CFA" w:rsidR="008D6BBD" w:rsidRPr="00CD2F2F" w:rsidRDefault="008D6BBD" w:rsidP="003F59FF">
            <w:pPr>
              <w:pStyle w:val="BodyText"/>
            </w:pPr>
            <w:r w:rsidRPr="008B3855">
              <w:rPr>
                <w:color w:val="EA5B0C"/>
              </w:rPr>
              <w:t>State that charge is measured in coulombs</w:t>
            </w:r>
          </w:p>
        </w:tc>
        <w:tc>
          <w:tcPr>
            <w:tcW w:w="10915" w:type="dxa"/>
            <w:tcMar>
              <w:top w:w="113" w:type="dxa"/>
              <w:bottom w:w="113" w:type="dxa"/>
            </w:tcMar>
          </w:tcPr>
          <w:p w14:paraId="63540997" w14:textId="196960F9" w:rsidR="006B7C2C" w:rsidRDefault="00813F6C" w:rsidP="00BE03C9">
            <w:pPr>
              <w:pStyle w:val="BodyText"/>
              <w:spacing w:after="200"/>
            </w:pPr>
            <w:r>
              <w:lastRenderedPageBreak/>
              <w:t>Introduce the concept of charge, positive and negative</w:t>
            </w:r>
            <w:r w:rsidR="008D6BBD">
              <w:t>.</w:t>
            </w:r>
          </w:p>
          <w:p w14:paraId="1154D80F" w14:textId="4FC184D4" w:rsidR="00802BE1" w:rsidRDefault="00DA6509" w:rsidP="00BE03C9">
            <w:pPr>
              <w:pStyle w:val="BodyText"/>
              <w:spacing w:after="200"/>
            </w:pPr>
            <w:r>
              <w:t>Learner</w:t>
            </w:r>
            <w:r w:rsidR="00802BE1">
              <w:t xml:space="preserve">s investigate the </w:t>
            </w:r>
            <w:r w:rsidR="008D6BBD">
              <w:t>build-up</w:t>
            </w:r>
            <w:r w:rsidR="00802BE1">
              <w:t xml:space="preserve"> of static charge using plastic rods and clothes. Rubbing the rods with the clothes should build up charge on the rods such that they can pick up small scraps of paper, bend a small stream of water or repel another like</w:t>
            </w:r>
            <w:r w:rsidR="001A4935">
              <w:t>-</w:t>
            </w:r>
            <w:r w:rsidR="00802BE1">
              <w:t xml:space="preserve">charged rod. </w:t>
            </w:r>
          </w:p>
          <w:p w14:paraId="33F92D32" w14:textId="1E21205B" w:rsidR="00802BE1" w:rsidRDefault="00DA6509" w:rsidP="00BE03C9">
            <w:pPr>
              <w:pStyle w:val="BodyText"/>
              <w:spacing w:after="200"/>
            </w:pPr>
            <w:r>
              <w:t>Learner</w:t>
            </w:r>
            <w:r w:rsidR="00802BE1">
              <w:t>s may be able to identify other examples where static charge is built up</w:t>
            </w:r>
            <w:r w:rsidR="00E15036">
              <w:t>:</w:t>
            </w:r>
            <w:r w:rsidR="00802BE1">
              <w:t xml:space="preserve"> when taking off a woollen jumper, shuffling along the carpeted floor with socks on, jumping on a trampoline with socks on, etc.</w:t>
            </w:r>
          </w:p>
          <w:p w14:paraId="2A0020E9" w14:textId="09244F35" w:rsidR="00813F6C" w:rsidRDefault="00DA6509" w:rsidP="00BE03C9">
            <w:pPr>
              <w:pStyle w:val="BodyText"/>
              <w:spacing w:after="200"/>
            </w:pPr>
            <w:r>
              <w:t>Learner</w:t>
            </w:r>
            <w:r w:rsidR="00813F6C">
              <w:t xml:space="preserve">s may enjoy </w:t>
            </w:r>
            <w:r w:rsidR="00857183">
              <w:t>observing</w:t>
            </w:r>
            <w:r w:rsidR="00813F6C">
              <w:t xml:space="preserve"> the Van de Graaff generator. There are lots of demonstrations that can be done with the generator to show the effects of static electricity.</w:t>
            </w:r>
          </w:p>
          <w:p w14:paraId="01B2B899" w14:textId="54581FB0" w:rsidR="00813F6C" w:rsidRDefault="00813F6C" w:rsidP="00BE03C9">
            <w:pPr>
              <w:pStyle w:val="BodyText"/>
              <w:spacing w:after="200"/>
            </w:pPr>
            <w:r>
              <w:lastRenderedPageBreak/>
              <w:t xml:space="preserve">Clarify </w:t>
            </w:r>
            <w:r w:rsidRPr="009B22CD">
              <w:t>th</w:t>
            </w:r>
            <w:r>
              <w:t>at</w:t>
            </w:r>
            <w:r w:rsidRPr="009B22CD">
              <w:t xml:space="preserve"> charging of solids by friction</w:t>
            </w:r>
            <w:r>
              <w:t xml:space="preserve"> involves only a transfer of negative charge (electrons).</w:t>
            </w:r>
            <w:r w:rsidR="008D6BBD">
              <w:t xml:space="preserve"> Positive charge (protons) are trapped inside of the nucleus and cannot be transferred by friction.</w:t>
            </w:r>
          </w:p>
          <w:p w14:paraId="618DF7C6" w14:textId="5A046CD6" w:rsidR="001A4935" w:rsidRPr="00DC0613" w:rsidRDefault="00DA6509" w:rsidP="001A4935">
            <w:pPr>
              <w:pStyle w:val="BodyText"/>
            </w:pPr>
            <w:r>
              <w:t>Learner</w:t>
            </w:r>
            <w:r w:rsidR="002569A1" w:rsidRPr="003651CF">
              <w:t xml:space="preserve">s investigate </w:t>
            </w:r>
            <w:r w:rsidR="002569A1">
              <w:t>static electricity f</w:t>
            </w:r>
            <w:r w:rsidR="002569A1" w:rsidRPr="003651CF">
              <w:t xml:space="preserve">urther using </w:t>
            </w:r>
            <w:r w:rsidR="002569A1">
              <w:t xml:space="preserve">the balloons </w:t>
            </w:r>
            <w:r w:rsidR="002569A1" w:rsidRPr="003651CF">
              <w:t>simulation</w:t>
            </w:r>
            <w:r w:rsidR="001A4935">
              <w:t>:</w:t>
            </w:r>
            <w:r w:rsidR="002569A1" w:rsidRPr="003651CF">
              <w:t xml:space="preserve"> </w:t>
            </w:r>
            <w:r w:rsidR="002569A1" w:rsidRPr="003651CF">
              <w:rPr>
                <w:b/>
              </w:rPr>
              <w:t>(I)</w:t>
            </w:r>
          </w:p>
          <w:p w14:paraId="47D62C31" w14:textId="1E675A19" w:rsidR="002569A1" w:rsidRPr="00EE59B1" w:rsidRDefault="0002310B" w:rsidP="001A4935">
            <w:pPr>
              <w:pStyle w:val="BodyText"/>
              <w:spacing w:after="200"/>
              <w:rPr>
                <w:lang w:eastAsia="en-GB"/>
              </w:rPr>
            </w:pPr>
            <w:hyperlink r:id="rId118" w:history="1">
              <w:r w:rsidR="001A4935" w:rsidRPr="00A67AD6">
                <w:rPr>
                  <w:rStyle w:val="WebLink"/>
                </w:rPr>
                <w:t>https://phet.colorado.edu/en/simulation/balloons-and-static-electricity</w:t>
              </w:r>
            </w:hyperlink>
          </w:p>
          <w:p w14:paraId="19837171" w14:textId="2B93C4E8" w:rsidR="00EE59B1" w:rsidRDefault="00DA6509" w:rsidP="00BE03C9">
            <w:pPr>
              <w:pStyle w:val="BodyText"/>
              <w:spacing w:after="200"/>
              <w:rPr>
                <w:lang w:eastAsia="en-GB"/>
              </w:rPr>
            </w:pPr>
            <w:r>
              <w:t>Learner</w:t>
            </w:r>
            <w:r w:rsidR="00EE59B1">
              <w:t>s research uses and dangers of static electricity</w:t>
            </w:r>
            <w:r w:rsidR="00E15036">
              <w:t>:</w:t>
            </w:r>
            <w:r w:rsidR="00EE59B1">
              <w:t xml:space="preserve"> xerography, discharging vehicles, electrostatic spray painting, inkjet printers, etc.</w:t>
            </w:r>
          </w:p>
          <w:p w14:paraId="0198619E" w14:textId="00E9D290" w:rsidR="005D735C" w:rsidRPr="008E524F" w:rsidRDefault="005D735C" w:rsidP="00BE03C9">
            <w:pPr>
              <w:pStyle w:val="BodyText"/>
              <w:spacing w:after="200"/>
              <w:rPr>
                <w:lang w:eastAsia="en-GB"/>
              </w:rPr>
            </w:pPr>
            <w:r>
              <w:t xml:space="preserve">Set </w:t>
            </w:r>
            <w:r w:rsidR="00DA6509">
              <w:t>learner</w:t>
            </w:r>
            <w:r>
              <w:t xml:space="preserve">s qualitative questions for practice. </w:t>
            </w:r>
            <w:r w:rsidRPr="005715DF">
              <w:rPr>
                <w:b/>
                <w:bCs/>
              </w:rPr>
              <w:t>(F)</w:t>
            </w:r>
          </w:p>
          <w:tbl>
            <w:tblPr>
              <w:tblStyle w:val="TableGrid"/>
              <w:tblW w:w="0" w:type="auto"/>
              <w:tblLayout w:type="fixed"/>
              <w:tblLook w:val="04A0" w:firstRow="1" w:lastRow="0" w:firstColumn="1" w:lastColumn="0" w:noHBand="0" w:noVBand="1"/>
            </w:tblPr>
            <w:tblGrid>
              <w:gridCol w:w="1726"/>
              <w:gridCol w:w="8391"/>
            </w:tblGrid>
            <w:tr w:rsidR="00BD33F0" w:rsidRPr="007344B5" w14:paraId="26C06236" w14:textId="77777777" w:rsidTr="00BD33F0">
              <w:tc>
                <w:tcPr>
                  <w:tcW w:w="1726" w:type="dxa"/>
                  <w:shd w:val="clear" w:color="auto" w:fill="F79646" w:themeFill="accent6"/>
                </w:tcPr>
                <w:p w14:paraId="796E5789" w14:textId="77777777" w:rsidR="00BD33F0" w:rsidRPr="007344B5" w:rsidRDefault="00BD33F0" w:rsidP="00BD33F0">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19211F74" w14:textId="77777777" w:rsidR="00BD33F0" w:rsidRPr="007344B5" w:rsidRDefault="00BD33F0" w:rsidP="00BD33F0">
                  <w:pPr>
                    <w:pStyle w:val="BodyText"/>
                    <w:tabs>
                      <w:tab w:val="left" w:pos="1995"/>
                      <w:tab w:val="left" w:pos="3795"/>
                    </w:tabs>
                  </w:pPr>
                  <w:r w:rsidRPr="007344B5">
                    <w:tab/>
                  </w:r>
                  <w:r w:rsidRPr="007344B5">
                    <w:tab/>
                  </w:r>
                </w:p>
              </w:tc>
            </w:tr>
            <w:tr w:rsidR="00BD33F0" w:rsidRPr="007344B5" w14:paraId="1B5DB8F0" w14:textId="77777777" w:rsidTr="00BD33F0">
              <w:tc>
                <w:tcPr>
                  <w:tcW w:w="10117" w:type="dxa"/>
                  <w:gridSpan w:val="2"/>
                </w:tcPr>
                <w:p w14:paraId="3D846684" w14:textId="77777777" w:rsidR="00BD33F0" w:rsidRPr="007344B5" w:rsidRDefault="00BD33F0" w:rsidP="00BD33F0">
                  <w:pPr>
                    <w:pStyle w:val="BodyText"/>
                  </w:pPr>
                  <w:r w:rsidRPr="007344B5">
                    <w:t xml:space="preserve">Carry out the </w:t>
                  </w:r>
                  <w:r>
                    <w:rPr>
                      <w:i/>
                    </w:rPr>
                    <w:t>Static electricity</w:t>
                  </w:r>
                  <w:r w:rsidRPr="007344B5">
                    <w:rPr>
                      <w:i/>
                    </w:rPr>
                    <w:t xml:space="preserve"> </w:t>
                  </w:r>
                  <w:r w:rsidRPr="007344B5">
                    <w:t>experiment referring to Teaching Pack for lesson plans and resources.</w:t>
                  </w:r>
                </w:p>
              </w:tc>
            </w:tr>
          </w:tbl>
          <w:p w14:paraId="10635D64" w14:textId="77777777" w:rsidR="002F00EF" w:rsidRDefault="002F00EF" w:rsidP="00D5299A">
            <w:pPr>
              <w:pStyle w:val="BodyText"/>
              <w:rPr>
                <w:i/>
              </w:rPr>
            </w:pPr>
          </w:p>
          <w:p w14:paraId="4F028996" w14:textId="77777777" w:rsidR="008D6BBD" w:rsidRDefault="008D6BBD" w:rsidP="008D6BBD">
            <w:pPr>
              <w:pStyle w:val="BodyText"/>
              <w:spacing w:after="200"/>
            </w:pPr>
            <w:r w:rsidRPr="00AB19CA">
              <w:rPr>
                <w:b/>
                <w:bCs/>
              </w:rPr>
              <w:t xml:space="preserve">Extended assessment: </w:t>
            </w:r>
            <w:r>
              <w:t>4.2.1.7</w:t>
            </w:r>
          </w:p>
          <w:p w14:paraId="26859A1B" w14:textId="40942A3C" w:rsidR="008D6BBD" w:rsidRPr="00102436" w:rsidRDefault="008D6BBD" w:rsidP="00D5299A">
            <w:pPr>
              <w:pStyle w:val="BodyText"/>
              <w:rPr>
                <w:i/>
              </w:rPr>
            </w:pPr>
            <w:r>
              <w:t>Introduce the unit for charge, the coulomb.</w:t>
            </w:r>
          </w:p>
        </w:tc>
      </w:tr>
      <w:tr w:rsidR="003F59FF" w:rsidRPr="004A4E17" w14:paraId="39E8BE49" w14:textId="77777777" w:rsidTr="00F54C26">
        <w:tblPrEx>
          <w:tblCellMar>
            <w:top w:w="0" w:type="dxa"/>
            <w:bottom w:w="0" w:type="dxa"/>
          </w:tblCellMar>
        </w:tblPrEx>
        <w:tc>
          <w:tcPr>
            <w:tcW w:w="1418" w:type="dxa"/>
            <w:tcMar>
              <w:top w:w="113" w:type="dxa"/>
              <w:bottom w:w="113" w:type="dxa"/>
            </w:tcMar>
          </w:tcPr>
          <w:p w14:paraId="196D45EC" w14:textId="73144ACB" w:rsidR="00FF0915" w:rsidRPr="00D605E1" w:rsidRDefault="00FF0915" w:rsidP="00FF0915">
            <w:pPr>
              <w:pStyle w:val="BodyText"/>
              <w:rPr>
                <w:bCs/>
              </w:rPr>
            </w:pPr>
            <w:r w:rsidRPr="00D605E1">
              <w:rPr>
                <w:bCs/>
                <w:lang w:eastAsia="en-GB"/>
              </w:rPr>
              <w:lastRenderedPageBreak/>
              <w:t>4.2.1.</w:t>
            </w:r>
            <w:r w:rsidR="00713691">
              <w:rPr>
                <w:bCs/>
                <w:lang w:eastAsia="en-GB"/>
              </w:rPr>
              <w:t>8</w:t>
            </w:r>
            <w:r w:rsidR="008E6209" w:rsidRPr="00D605E1">
              <w:rPr>
                <w:bCs/>
                <w:lang w:eastAsia="en-GB"/>
              </w:rPr>
              <w:t xml:space="preserve"> </w:t>
            </w:r>
            <w:r w:rsidR="008E6209" w:rsidRPr="00D605E1">
              <w:rPr>
                <w:bCs/>
              </w:rPr>
              <w:t>Electric charge</w:t>
            </w:r>
          </w:p>
          <w:p w14:paraId="7E2B62E3" w14:textId="77777777" w:rsidR="001A4935" w:rsidRPr="00D605E1" w:rsidRDefault="001A4935" w:rsidP="00FF0915">
            <w:pPr>
              <w:pStyle w:val="BodyText"/>
              <w:rPr>
                <w:bCs/>
              </w:rPr>
            </w:pPr>
          </w:p>
          <w:p w14:paraId="617DA5B5" w14:textId="77777777" w:rsidR="001A4935" w:rsidRPr="00D605E1" w:rsidRDefault="001A4935" w:rsidP="00FF0915">
            <w:pPr>
              <w:pStyle w:val="BodyText"/>
              <w:rPr>
                <w:bCs/>
                <w:lang w:eastAsia="en-GB"/>
              </w:rPr>
            </w:pPr>
          </w:p>
          <w:p w14:paraId="102033BF" w14:textId="77777777" w:rsidR="00FF0915" w:rsidRPr="00D605E1" w:rsidRDefault="00FF0915" w:rsidP="00FF0915">
            <w:pPr>
              <w:pStyle w:val="BodyText"/>
              <w:rPr>
                <w:bCs/>
                <w:lang w:eastAsia="en-GB"/>
              </w:rPr>
            </w:pPr>
          </w:p>
          <w:p w14:paraId="3E6DE507" w14:textId="76E4FAF8" w:rsidR="00FF0915" w:rsidRPr="00D605E1" w:rsidRDefault="00FF0915" w:rsidP="00FF0915">
            <w:pPr>
              <w:pStyle w:val="BodyText"/>
              <w:rPr>
                <w:bCs/>
                <w:lang w:eastAsia="en-GB"/>
              </w:rPr>
            </w:pPr>
            <w:r w:rsidRPr="00D605E1">
              <w:rPr>
                <w:bCs/>
                <w:lang w:eastAsia="en-GB"/>
              </w:rPr>
              <w:t>4.2.1.</w:t>
            </w:r>
            <w:r w:rsidR="00713691">
              <w:rPr>
                <w:bCs/>
                <w:lang w:eastAsia="en-GB"/>
              </w:rPr>
              <w:t>9</w:t>
            </w:r>
          </w:p>
          <w:p w14:paraId="2C4B0BB6" w14:textId="77777777" w:rsidR="001A4935" w:rsidRPr="00D605E1" w:rsidRDefault="001A4935" w:rsidP="00FF0915">
            <w:pPr>
              <w:pStyle w:val="BodyText"/>
              <w:rPr>
                <w:bCs/>
                <w:lang w:eastAsia="en-GB"/>
              </w:rPr>
            </w:pPr>
          </w:p>
          <w:p w14:paraId="560D21BA" w14:textId="77777777" w:rsidR="001A4935" w:rsidRPr="00D605E1" w:rsidRDefault="001A4935" w:rsidP="00FF0915">
            <w:pPr>
              <w:pStyle w:val="BodyText"/>
              <w:rPr>
                <w:bCs/>
                <w:lang w:eastAsia="en-GB"/>
              </w:rPr>
            </w:pPr>
          </w:p>
          <w:p w14:paraId="50D3C9E4" w14:textId="77777777" w:rsidR="001A4935" w:rsidRPr="00D605E1" w:rsidRDefault="001A4935" w:rsidP="00FF0915">
            <w:pPr>
              <w:pStyle w:val="BodyText"/>
              <w:rPr>
                <w:bCs/>
                <w:lang w:eastAsia="en-GB"/>
              </w:rPr>
            </w:pPr>
          </w:p>
          <w:p w14:paraId="67F50A31" w14:textId="77777777" w:rsidR="001A4935" w:rsidRPr="00D605E1" w:rsidRDefault="001A4935" w:rsidP="00FF0915">
            <w:pPr>
              <w:pStyle w:val="BodyText"/>
              <w:rPr>
                <w:bCs/>
                <w:lang w:eastAsia="en-GB"/>
              </w:rPr>
            </w:pPr>
          </w:p>
          <w:p w14:paraId="18F811B1" w14:textId="77777777" w:rsidR="00FF0915" w:rsidRPr="00D605E1" w:rsidRDefault="00FF0915" w:rsidP="00FF0915">
            <w:pPr>
              <w:pStyle w:val="BodyText"/>
              <w:rPr>
                <w:bCs/>
                <w:lang w:eastAsia="en-GB"/>
              </w:rPr>
            </w:pPr>
          </w:p>
          <w:p w14:paraId="0A5206E3" w14:textId="03E59E14" w:rsidR="003F59FF" w:rsidRPr="00D605E1" w:rsidRDefault="00FF0915" w:rsidP="00FF0915">
            <w:pPr>
              <w:pStyle w:val="BodyText"/>
              <w:rPr>
                <w:bCs/>
                <w:lang w:eastAsia="en-GB"/>
              </w:rPr>
            </w:pPr>
            <w:r w:rsidRPr="00D605E1">
              <w:rPr>
                <w:bCs/>
                <w:lang w:eastAsia="en-GB"/>
              </w:rPr>
              <w:t>4.2.1.</w:t>
            </w:r>
            <w:r w:rsidR="00713691">
              <w:rPr>
                <w:bCs/>
                <w:lang w:eastAsia="en-GB"/>
              </w:rPr>
              <w:t>10</w:t>
            </w:r>
          </w:p>
        </w:tc>
        <w:tc>
          <w:tcPr>
            <w:tcW w:w="2268" w:type="dxa"/>
            <w:tcMar>
              <w:top w:w="113" w:type="dxa"/>
              <w:bottom w:w="113" w:type="dxa"/>
            </w:tcMar>
          </w:tcPr>
          <w:p w14:paraId="6330BEDC" w14:textId="715561E8" w:rsidR="003F59FF" w:rsidRPr="00713691" w:rsidRDefault="003F59FF" w:rsidP="003F59FF">
            <w:pPr>
              <w:pStyle w:val="BodyText"/>
              <w:rPr>
                <w:color w:val="EA5B0C"/>
              </w:rPr>
            </w:pPr>
            <w:r w:rsidRPr="00713691">
              <w:rPr>
                <w:color w:val="EA5B0C"/>
              </w:rPr>
              <w:t>Describe an electric field as a region in which an electric charge experiences a force</w:t>
            </w:r>
          </w:p>
          <w:p w14:paraId="6016E15A" w14:textId="77777777" w:rsidR="003F59FF" w:rsidRPr="00713691" w:rsidRDefault="003F59FF" w:rsidP="003F59FF">
            <w:pPr>
              <w:pStyle w:val="BodyText"/>
              <w:rPr>
                <w:color w:val="EA5B0C"/>
              </w:rPr>
            </w:pPr>
          </w:p>
          <w:p w14:paraId="11C0DDFD" w14:textId="15BF2527" w:rsidR="003F59FF" w:rsidRPr="00713691" w:rsidRDefault="003F59FF" w:rsidP="003F59FF">
            <w:pPr>
              <w:pStyle w:val="BodyText"/>
              <w:rPr>
                <w:color w:val="EA5B0C"/>
              </w:rPr>
            </w:pPr>
            <w:r w:rsidRPr="00713691">
              <w:rPr>
                <w:color w:val="EA5B0C"/>
              </w:rPr>
              <w:t>State that the direction of an electric field at a point is the direction of the force on a positive charge at that point</w:t>
            </w:r>
          </w:p>
          <w:p w14:paraId="0BEC0B78" w14:textId="77777777" w:rsidR="00972B06" w:rsidRPr="00713691" w:rsidRDefault="00972B06" w:rsidP="002341F5">
            <w:pPr>
              <w:pStyle w:val="BodyText"/>
              <w:tabs>
                <w:tab w:val="left" w:pos="453"/>
              </w:tabs>
              <w:rPr>
                <w:color w:val="EA5B0C"/>
              </w:rPr>
            </w:pPr>
          </w:p>
          <w:p w14:paraId="2F10E45D" w14:textId="47713A85" w:rsidR="003F59FF" w:rsidRPr="00713691" w:rsidRDefault="003F59FF" w:rsidP="002341F5">
            <w:pPr>
              <w:pStyle w:val="BodyText"/>
              <w:tabs>
                <w:tab w:val="left" w:pos="453"/>
              </w:tabs>
              <w:spacing w:after="120"/>
              <w:rPr>
                <w:color w:val="EA5B0C"/>
              </w:rPr>
            </w:pPr>
            <w:r w:rsidRPr="00713691">
              <w:rPr>
                <w:color w:val="EA5B0C"/>
              </w:rPr>
              <w:t xml:space="preserve">Describe simple electric field patterns, including the </w:t>
            </w:r>
            <w:r w:rsidR="008D6BBD" w:rsidRPr="00713691">
              <w:rPr>
                <w:color w:val="EA5B0C"/>
              </w:rPr>
              <w:t xml:space="preserve">direction of the </w:t>
            </w:r>
            <w:r w:rsidRPr="00713691">
              <w:rPr>
                <w:color w:val="EA5B0C"/>
              </w:rPr>
              <w:t>field:</w:t>
            </w:r>
          </w:p>
          <w:p w14:paraId="36159921" w14:textId="77777777" w:rsidR="003F59FF" w:rsidRPr="00713691" w:rsidRDefault="003F59FF" w:rsidP="00A5359E">
            <w:pPr>
              <w:pStyle w:val="BodyText"/>
              <w:widowControl w:val="0"/>
              <w:numPr>
                <w:ilvl w:val="0"/>
                <w:numId w:val="17"/>
              </w:numPr>
              <w:tabs>
                <w:tab w:val="left" w:pos="453"/>
              </w:tabs>
              <w:ind w:left="317" w:hanging="283"/>
              <w:rPr>
                <w:color w:val="EA5B0C"/>
              </w:rPr>
            </w:pPr>
            <w:r w:rsidRPr="00713691">
              <w:rPr>
                <w:color w:val="EA5B0C"/>
              </w:rPr>
              <w:t>around a point charge</w:t>
            </w:r>
          </w:p>
          <w:p w14:paraId="21006FA3" w14:textId="77777777" w:rsidR="003F59FF" w:rsidRPr="00713691" w:rsidRDefault="003F59FF" w:rsidP="00A5359E">
            <w:pPr>
              <w:pStyle w:val="BodyText"/>
              <w:widowControl w:val="0"/>
              <w:numPr>
                <w:ilvl w:val="0"/>
                <w:numId w:val="17"/>
              </w:numPr>
              <w:tabs>
                <w:tab w:val="left" w:pos="453"/>
              </w:tabs>
              <w:ind w:left="317" w:hanging="283"/>
              <w:rPr>
                <w:color w:val="EA5B0C"/>
              </w:rPr>
            </w:pPr>
            <w:r w:rsidRPr="00713691">
              <w:rPr>
                <w:color w:val="EA5B0C"/>
              </w:rPr>
              <w:t>around a charged conducting sphere</w:t>
            </w:r>
          </w:p>
          <w:p w14:paraId="07DEE472" w14:textId="5DDEEE16" w:rsidR="003F59FF" w:rsidRDefault="003F59FF" w:rsidP="00A5359E">
            <w:pPr>
              <w:pStyle w:val="BodyText"/>
              <w:widowControl w:val="0"/>
              <w:numPr>
                <w:ilvl w:val="0"/>
                <w:numId w:val="17"/>
              </w:numPr>
              <w:tabs>
                <w:tab w:val="left" w:pos="453"/>
              </w:tabs>
              <w:ind w:left="317" w:hanging="283"/>
            </w:pPr>
            <w:r w:rsidRPr="00713691">
              <w:rPr>
                <w:color w:val="EA5B0C"/>
              </w:rPr>
              <w:lastRenderedPageBreak/>
              <w:t>between two oppositely charged parallel conducting plates</w:t>
            </w:r>
            <w:r w:rsidR="00373C77" w:rsidRPr="00713691">
              <w:rPr>
                <w:color w:val="EA5B0C"/>
              </w:rPr>
              <w:t xml:space="preserve"> (end effects will </w:t>
            </w:r>
            <w:r w:rsidR="00373C77" w:rsidRPr="00713691">
              <w:rPr>
                <w:b/>
                <w:bCs/>
                <w:color w:val="EA5B0C"/>
              </w:rPr>
              <w:t>not</w:t>
            </w:r>
            <w:r w:rsidR="00373C77" w:rsidRPr="00713691">
              <w:rPr>
                <w:color w:val="EA5B0C"/>
              </w:rPr>
              <w:t xml:space="preserve"> be examined)</w:t>
            </w:r>
          </w:p>
        </w:tc>
        <w:tc>
          <w:tcPr>
            <w:tcW w:w="10915" w:type="dxa"/>
            <w:tcMar>
              <w:top w:w="113" w:type="dxa"/>
              <w:bottom w:w="113" w:type="dxa"/>
            </w:tcMar>
          </w:tcPr>
          <w:p w14:paraId="358FF854" w14:textId="6D6FB3E6" w:rsidR="00D11744" w:rsidRDefault="00D11744" w:rsidP="00D11744">
            <w:pPr>
              <w:pStyle w:val="BodyText"/>
              <w:spacing w:after="200"/>
            </w:pPr>
            <w:r w:rsidRPr="00AB19CA">
              <w:rPr>
                <w:b/>
                <w:bCs/>
              </w:rPr>
              <w:lastRenderedPageBreak/>
              <w:t xml:space="preserve">Extended assessment: </w:t>
            </w:r>
            <w:r w:rsidR="008D6BBD">
              <w:t>4.2.1.8, 4.2.1.9 and 4.2.1.10</w:t>
            </w:r>
          </w:p>
          <w:p w14:paraId="5B99F3AC" w14:textId="00C0B1C0" w:rsidR="00BB1B9F" w:rsidRDefault="003F59FF" w:rsidP="00BE03C9">
            <w:pPr>
              <w:pStyle w:val="BodyText"/>
              <w:spacing w:after="200"/>
            </w:pPr>
            <w:r>
              <w:t xml:space="preserve">Define an electric field, building on </w:t>
            </w:r>
            <w:r w:rsidR="00DA6509">
              <w:t>learner</w:t>
            </w:r>
            <w:r>
              <w:t xml:space="preserve">s’ understanding of gravitational and magnetic fields. </w:t>
            </w:r>
            <w:r w:rsidRPr="00D87A3C">
              <w:t>Describe an electric field as a region in which an electric charge experiences a force.</w:t>
            </w:r>
          </w:p>
          <w:p w14:paraId="578AE3F6" w14:textId="7B6FB2BE" w:rsidR="001A4935" w:rsidRDefault="003F59FF" w:rsidP="00BE03C9">
            <w:pPr>
              <w:pStyle w:val="BodyText"/>
              <w:spacing w:after="200"/>
            </w:pPr>
            <w:r>
              <w:t>Explain that electric field lines</w:t>
            </w:r>
            <w:r w:rsidR="001A4935">
              <w:t>:</w:t>
            </w:r>
            <w:r>
              <w:t xml:space="preserve"> </w:t>
            </w:r>
          </w:p>
          <w:p w14:paraId="004A94EC" w14:textId="0729125F" w:rsidR="001A4935" w:rsidRDefault="006B3D33" w:rsidP="002341F5">
            <w:pPr>
              <w:pStyle w:val="Bulletedlist"/>
            </w:pPr>
            <w:r>
              <w:t xml:space="preserve">show </w:t>
            </w:r>
            <w:r w:rsidR="003F59FF">
              <w:t xml:space="preserve">the path a small positive test charge would take </w:t>
            </w:r>
          </w:p>
          <w:p w14:paraId="51EC40EC" w14:textId="4DB28261" w:rsidR="001A4935" w:rsidRDefault="003F59FF" w:rsidP="002341F5">
            <w:pPr>
              <w:pStyle w:val="Bulletedlist"/>
            </w:pPr>
            <w:r>
              <w:t xml:space="preserve">point from positive charges to negative </w:t>
            </w:r>
            <w:r w:rsidRPr="000563E0">
              <w:t xml:space="preserve">charges </w:t>
            </w:r>
          </w:p>
          <w:p w14:paraId="2832F7D6" w14:textId="5440A219" w:rsidR="001A4935" w:rsidRDefault="003F59FF" w:rsidP="002341F5">
            <w:pPr>
              <w:pStyle w:val="Bulletedlist"/>
            </w:pPr>
            <w:r w:rsidRPr="000563E0">
              <w:t>are a</w:t>
            </w:r>
            <w:r w:rsidR="001A4935">
              <w:t>t</w:t>
            </w:r>
            <w:r w:rsidRPr="000563E0">
              <w:t xml:space="preserve"> right angles to the surface of a conductor </w:t>
            </w:r>
          </w:p>
          <w:p w14:paraId="427433E2" w14:textId="77777777" w:rsidR="001A4935" w:rsidRDefault="003F59FF" w:rsidP="002341F5">
            <w:pPr>
              <w:pStyle w:val="Bulletedlist"/>
            </w:pPr>
            <w:r w:rsidRPr="000563E0">
              <w:t>are more closely packed when the field is stronger.</w:t>
            </w:r>
          </w:p>
          <w:p w14:paraId="1DC9BE68" w14:textId="4E977146" w:rsidR="001A4935" w:rsidRDefault="001A4935" w:rsidP="002341F5">
            <w:pPr>
              <w:pStyle w:val="Bulletedlist"/>
              <w:numPr>
                <w:ilvl w:val="0"/>
                <w:numId w:val="0"/>
              </w:numPr>
              <w:ind w:left="720"/>
            </w:pPr>
          </w:p>
          <w:p w14:paraId="1D766E08" w14:textId="5F9A6DD3" w:rsidR="003F59FF" w:rsidRPr="000563E0" w:rsidRDefault="003F59FF" w:rsidP="00BE03C9">
            <w:pPr>
              <w:pStyle w:val="BodyText"/>
              <w:spacing w:after="200"/>
            </w:pPr>
            <w:r w:rsidRPr="000563E0">
              <w:t xml:space="preserve">A uniform field is shown by equally spaced parallel field lines. Ask </w:t>
            </w:r>
            <w:r w:rsidR="00DA6509">
              <w:t>learner</w:t>
            </w:r>
            <w:r w:rsidRPr="000563E0">
              <w:t xml:space="preserve">s to draw the field lines for different combinations of point charges, charged spheres and charged plates (end effects will </w:t>
            </w:r>
            <w:r w:rsidRPr="00BE03C9">
              <w:t>not</w:t>
            </w:r>
            <w:r w:rsidRPr="000563E0">
              <w:t xml:space="preserve"> be examined).</w:t>
            </w:r>
          </w:p>
          <w:p w14:paraId="6367E8BE" w14:textId="77777777" w:rsidR="003F59FF" w:rsidRDefault="003F59FF" w:rsidP="00BE03C9">
            <w:pPr>
              <w:pStyle w:val="BodyText"/>
              <w:spacing w:after="200"/>
            </w:pPr>
            <w:r>
              <w:t>Demonstrate an electric field’s effect on semolina in castor oil using a high voltage power supply.</w:t>
            </w:r>
          </w:p>
          <w:p w14:paraId="541C9E04" w14:textId="5B6F892A" w:rsidR="005D735C" w:rsidRDefault="005D735C" w:rsidP="00BE03C9">
            <w:pPr>
              <w:pStyle w:val="BodyText"/>
              <w:spacing w:after="200"/>
              <w:rPr>
                <w:lang w:eastAsia="en-GB"/>
              </w:rPr>
            </w:pPr>
            <w:r>
              <w:t xml:space="preserve">Set </w:t>
            </w:r>
            <w:r w:rsidR="00DA6509">
              <w:t>learner</w:t>
            </w:r>
            <w:r>
              <w:t xml:space="preserve">s qualitative questions for practice. </w:t>
            </w:r>
            <w:r w:rsidRPr="005715DF">
              <w:rPr>
                <w:b/>
                <w:bCs/>
              </w:rPr>
              <w:t>(F)</w:t>
            </w:r>
          </w:p>
          <w:p w14:paraId="2458B7F0" w14:textId="3A9CEA94" w:rsidR="003F59FF" w:rsidRPr="002F00EF" w:rsidRDefault="00DA6509" w:rsidP="00BE03C9">
            <w:pPr>
              <w:pStyle w:val="BodyText"/>
              <w:spacing w:after="200"/>
              <w:rPr>
                <w:lang w:eastAsia="en-GB"/>
              </w:rPr>
            </w:pPr>
            <w:r>
              <w:lastRenderedPageBreak/>
              <w:t>Learner</w:t>
            </w:r>
            <w:r w:rsidR="003F59FF" w:rsidRPr="003651CF">
              <w:t xml:space="preserve">s investigate </w:t>
            </w:r>
            <w:r w:rsidR="003F59FF">
              <w:t>electric fields f</w:t>
            </w:r>
            <w:r w:rsidR="003F59FF" w:rsidRPr="003651CF">
              <w:t xml:space="preserve">urther using </w:t>
            </w:r>
            <w:r w:rsidR="003F59FF">
              <w:t xml:space="preserve">the field </w:t>
            </w:r>
            <w:r w:rsidR="003F59FF" w:rsidRPr="003651CF">
              <w:t>simulation</w:t>
            </w:r>
            <w:r w:rsidR="006B3D33">
              <w:t>:</w:t>
            </w:r>
            <w:r w:rsidR="003F59FF" w:rsidRPr="003651CF">
              <w:t xml:space="preserve"> </w:t>
            </w:r>
            <w:r w:rsidR="003F59FF" w:rsidRPr="003651CF">
              <w:rPr>
                <w:b/>
              </w:rPr>
              <w:t>(I)</w:t>
            </w:r>
            <w:r w:rsidR="006B3D33">
              <w:rPr>
                <w:b/>
              </w:rPr>
              <w:t xml:space="preserve"> </w:t>
            </w:r>
            <w:r w:rsidR="006B3D33">
              <w:rPr>
                <w:b/>
              </w:rPr>
              <w:br/>
            </w:r>
            <w:hyperlink r:id="rId119" w:history="1">
              <w:r w:rsidR="006B3D33" w:rsidRPr="00A67AD6">
                <w:rPr>
                  <w:rStyle w:val="WebLink"/>
                </w:rPr>
                <w:t>https://phet.colorado.edu/en/simulation/charges-and-fields</w:t>
              </w:r>
            </w:hyperlink>
          </w:p>
          <w:p w14:paraId="4AE20D92" w14:textId="77777777" w:rsidR="003F59FF" w:rsidRPr="002341F5" w:rsidRDefault="003F59FF" w:rsidP="003F59FF">
            <w:pPr>
              <w:pStyle w:val="BodyText"/>
              <w:rPr>
                <w:lang w:eastAsia="en-GB"/>
              </w:rPr>
            </w:pPr>
            <w:r w:rsidRPr="002341F5">
              <w:rPr>
                <w:lang w:eastAsia="en-GB"/>
              </w:rPr>
              <w:t>Experiment notes from the IoP on electric field patterns:</w:t>
            </w:r>
          </w:p>
          <w:p w14:paraId="5D2F6A10" w14:textId="77777777" w:rsidR="003F59FF" w:rsidRPr="002341F5" w:rsidRDefault="0002310B" w:rsidP="003F59FF">
            <w:pPr>
              <w:pStyle w:val="BodyText"/>
            </w:pPr>
            <w:hyperlink r:id="rId120" w:history="1">
              <w:r w:rsidR="003F59FF" w:rsidRPr="002341F5">
                <w:rPr>
                  <w:rStyle w:val="WebLink"/>
                </w:rPr>
                <w:t>https://spark.iop.org/electric-field-patterns</w:t>
              </w:r>
            </w:hyperlink>
          </w:p>
          <w:p w14:paraId="7F04C159" w14:textId="77777777" w:rsidR="003F59FF" w:rsidRDefault="003F59FF" w:rsidP="003F59FF">
            <w:pPr>
              <w:pStyle w:val="BodyText"/>
              <w:rPr>
                <w:i/>
              </w:rPr>
            </w:pPr>
          </w:p>
          <w:p w14:paraId="747A75DB" w14:textId="77777777" w:rsidR="003F59FF" w:rsidRDefault="003F59FF" w:rsidP="003F59FF">
            <w:pPr>
              <w:pStyle w:val="BodyText"/>
              <w:rPr>
                <w:b/>
                <w:lang w:eastAsia="en-GB"/>
              </w:rPr>
            </w:pPr>
            <w:r>
              <w:rPr>
                <w:b/>
                <w:lang w:eastAsia="en-GB"/>
              </w:rPr>
              <w:t>E</w:t>
            </w:r>
            <w:r w:rsidRPr="003E40FF">
              <w:rPr>
                <w:b/>
                <w:lang w:eastAsia="en-GB"/>
              </w:rPr>
              <w:t>xtension: Stretch and prepare for A level</w:t>
            </w:r>
          </w:p>
          <w:p w14:paraId="19083C96" w14:textId="29A8F03F" w:rsidR="003F59FF" w:rsidRPr="00BE03C9" w:rsidRDefault="003F59FF" w:rsidP="00BE03C9">
            <w:pPr>
              <w:pStyle w:val="BodyText"/>
              <w:spacing w:after="200"/>
            </w:pPr>
            <w:r>
              <w:t xml:space="preserve">Define electric field strength, building on </w:t>
            </w:r>
            <w:r w:rsidR="00DA6509">
              <w:t>learner</w:t>
            </w:r>
            <w:r>
              <w:t xml:space="preserve">s’ understanding of gravitational field strength. Set </w:t>
            </w:r>
            <w:r w:rsidR="00DA6509">
              <w:t>learner</w:t>
            </w:r>
            <w:r w:rsidR="006B3D33">
              <w:t>s</w:t>
            </w:r>
            <w:r>
              <w:t xml:space="preserve"> simple questions to practise calculations using the equation.</w:t>
            </w:r>
          </w:p>
          <w:p w14:paraId="6C08FADD" w14:textId="16D07DE6" w:rsidR="003F59FF" w:rsidRPr="00BE03C9" w:rsidRDefault="003F59FF" w:rsidP="00BE03C9">
            <w:pPr>
              <w:pStyle w:val="BodyText"/>
              <w:spacing w:after="200"/>
            </w:pPr>
            <w:r>
              <w:t xml:space="preserve">Ask </w:t>
            </w:r>
            <w:r w:rsidR="00DA6509">
              <w:t>learner</w:t>
            </w:r>
            <w:r>
              <w:t xml:space="preserve">s what variables they think the force between two charged particles will depend on. Introduce Coulomb’s law. Set </w:t>
            </w:r>
            <w:r w:rsidR="00DA6509">
              <w:t>learner</w:t>
            </w:r>
            <w:r>
              <w:t>s simple questions to practise using the equation.</w:t>
            </w:r>
          </w:p>
          <w:p w14:paraId="0B486B1D" w14:textId="577A9275" w:rsidR="006B3D33" w:rsidRPr="00DC0613" w:rsidRDefault="00DA6509" w:rsidP="006B3D33">
            <w:pPr>
              <w:pStyle w:val="BodyText"/>
            </w:pPr>
            <w:r>
              <w:t>Learner</w:t>
            </w:r>
            <w:r w:rsidR="003F59FF">
              <w:t>s can investigate the force between charges further using the Coulomb’s Law simulation</w:t>
            </w:r>
            <w:r w:rsidR="006B3D33">
              <w:t>:</w:t>
            </w:r>
            <w:r w:rsidR="003F59FF">
              <w:t xml:space="preserve"> </w:t>
            </w:r>
            <w:r w:rsidR="003F59FF">
              <w:rPr>
                <w:b/>
              </w:rPr>
              <w:t>(I)</w:t>
            </w:r>
            <w:r w:rsidR="006B3D33">
              <w:rPr>
                <w:b/>
              </w:rPr>
              <w:t xml:space="preserve"> </w:t>
            </w:r>
          </w:p>
          <w:p w14:paraId="0CEEA2D0" w14:textId="13996387" w:rsidR="003F59FF" w:rsidRDefault="0002310B" w:rsidP="002341F5">
            <w:pPr>
              <w:pStyle w:val="BodyText"/>
              <w:spacing w:after="200"/>
            </w:pPr>
            <w:hyperlink r:id="rId121" w:history="1">
              <w:r w:rsidR="006B3D33" w:rsidRPr="00A67AD6">
                <w:rPr>
                  <w:rStyle w:val="WebLink"/>
                </w:rPr>
                <w:t>https://phet.colorado.edu/en/simulation/coulombs-law</w:t>
              </w:r>
            </w:hyperlink>
          </w:p>
        </w:tc>
      </w:tr>
      <w:tr w:rsidR="00BD33F0" w:rsidRPr="004A4E17" w14:paraId="36787E0C" w14:textId="77777777" w:rsidTr="00F54C26">
        <w:tblPrEx>
          <w:tblCellMar>
            <w:top w:w="0" w:type="dxa"/>
            <w:bottom w:w="0" w:type="dxa"/>
          </w:tblCellMar>
        </w:tblPrEx>
        <w:tc>
          <w:tcPr>
            <w:tcW w:w="1418" w:type="dxa"/>
            <w:tcMar>
              <w:top w:w="113" w:type="dxa"/>
              <w:bottom w:w="113" w:type="dxa"/>
            </w:tcMar>
          </w:tcPr>
          <w:p w14:paraId="0C9C9051" w14:textId="64463F08" w:rsidR="00BD33F0" w:rsidRPr="00D605E1" w:rsidRDefault="00BD33F0" w:rsidP="00BD33F0">
            <w:pPr>
              <w:pStyle w:val="BodyText"/>
              <w:rPr>
                <w:bCs/>
                <w:lang w:eastAsia="en-GB"/>
              </w:rPr>
            </w:pPr>
            <w:r w:rsidRPr="00D605E1">
              <w:rPr>
                <w:bCs/>
                <w:lang w:eastAsia="en-GB"/>
              </w:rPr>
              <w:lastRenderedPageBreak/>
              <w:t>4.2.1.</w:t>
            </w:r>
            <w:r w:rsidR="00197EC5" w:rsidRPr="00D605E1">
              <w:rPr>
                <w:bCs/>
                <w:lang w:eastAsia="en-GB"/>
              </w:rPr>
              <w:t>5</w:t>
            </w:r>
            <w:r w:rsidR="008E6209" w:rsidRPr="00D605E1">
              <w:rPr>
                <w:bCs/>
                <w:lang w:eastAsia="en-GB"/>
              </w:rPr>
              <w:t xml:space="preserve"> </w:t>
            </w:r>
            <w:r w:rsidR="008E6209" w:rsidRPr="00D605E1">
              <w:rPr>
                <w:bCs/>
              </w:rPr>
              <w:t>Electric charge</w:t>
            </w:r>
          </w:p>
          <w:p w14:paraId="126E3869" w14:textId="646B762B" w:rsidR="00C74CED" w:rsidRPr="00D605E1" w:rsidRDefault="00C74CED" w:rsidP="00BD33F0">
            <w:pPr>
              <w:pStyle w:val="BodyText"/>
              <w:rPr>
                <w:bCs/>
                <w:lang w:eastAsia="en-GB"/>
              </w:rPr>
            </w:pPr>
          </w:p>
          <w:p w14:paraId="09A14D48" w14:textId="0C1E67BA" w:rsidR="00197EC5" w:rsidRPr="00D605E1" w:rsidRDefault="00197EC5" w:rsidP="00BD33F0">
            <w:pPr>
              <w:pStyle w:val="BodyText"/>
              <w:rPr>
                <w:bCs/>
                <w:lang w:eastAsia="en-GB"/>
              </w:rPr>
            </w:pPr>
          </w:p>
          <w:p w14:paraId="057DF043" w14:textId="77777777" w:rsidR="00197EC5" w:rsidRPr="00D605E1" w:rsidRDefault="00197EC5" w:rsidP="00BD33F0">
            <w:pPr>
              <w:pStyle w:val="BodyText"/>
              <w:rPr>
                <w:bCs/>
                <w:lang w:eastAsia="en-GB"/>
              </w:rPr>
            </w:pPr>
          </w:p>
          <w:p w14:paraId="6D5919A4" w14:textId="21371BB6" w:rsidR="00BD33F0" w:rsidRPr="00D605E1" w:rsidRDefault="00BD33F0" w:rsidP="00BD33F0">
            <w:pPr>
              <w:pStyle w:val="BodyText"/>
              <w:rPr>
                <w:bCs/>
                <w:lang w:eastAsia="en-GB"/>
              </w:rPr>
            </w:pPr>
            <w:r w:rsidRPr="00D605E1">
              <w:rPr>
                <w:bCs/>
                <w:lang w:eastAsia="en-GB"/>
              </w:rPr>
              <w:t>4.2.1.</w:t>
            </w:r>
            <w:r w:rsidR="00197EC5" w:rsidRPr="00D605E1">
              <w:rPr>
                <w:bCs/>
                <w:lang w:eastAsia="en-GB"/>
              </w:rPr>
              <w:t>6</w:t>
            </w:r>
          </w:p>
          <w:p w14:paraId="11A0B9B3" w14:textId="77777777" w:rsidR="006B3D33" w:rsidRPr="00D605E1" w:rsidRDefault="006B3D33" w:rsidP="00BD33F0">
            <w:pPr>
              <w:pStyle w:val="BodyText"/>
              <w:rPr>
                <w:bCs/>
                <w:lang w:eastAsia="en-GB"/>
              </w:rPr>
            </w:pPr>
          </w:p>
          <w:p w14:paraId="5E00CE29" w14:textId="77777777" w:rsidR="006B3D33" w:rsidRPr="00D605E1" w:rsidRDefault="006B3D33" w:rsidP="00BD33F0">
            <w:pPr>
              <w:pStyle w:val="BodyText"/>
              <w:rPr>
                <w:bCs/>
                <w:lang w:eastAsia="en-GB"/>
              </w:rPr>
            </w:pPr>
          </w:p>
          <w:p w14:paraId="5FF1D555" w14:textId="77777777" w:rsidR="006B3D33" w:rsidRPr="00D605E1" w:rsidRDefault="006B3D33" w:rsidP="00BD33F0">
            <w:pPr>
              <w:pStyle w:val="BodyText"/>
              <w:rPr>
                <w:bCs/>
                <w:lang w:eastAsia="en-GB"/>
              </w:rPr>
            </w:pPr>
          </w:p>
          <w:p w14:paraId="5B9200EF" w14:textId="455EA4F5" w:rsidR="006B3D33" w:rsidRPr="00D605E1" w:rsidRDefault="006B3D33" w:rsidP="00BD33F0">
            <w:pPr>
              <w:pStyle w:val="BodyText"/>
              <w:rPr>
                <w:bCs/>
                <w:lang w:eastAsia="en-GB"/>
              </w:rPr>
            </w:pPr>
          </w:p>
          <w:p w14:paraId="5AEB30C1" w14:textId="0BBA4F95" w:rsidR="00197EC5" w:rsidRPr="00D605E1" w:rsidRDefault="00197EC5" w:rsidP="00BD33F0">
            <w:pPr>
              <w:pStyle w:val="BodyText"/>
              <w:rPr>
                <w:bCs/>
                <w:lang w:eastAsia="en-GB"/>
              </w:rPr>
            </w:pPr>
          </w:p>
          <w:p w14:paraId="058BB716" w14:textId="77777777" w:rsidR="00197EC5" w:rsidRPr="00D605E1" w:rsidRDefault="00197EC5" w:rsidP="00BD33F0">
            <w:pPr>
              <w:pStyle w:val="BodyText"/>
              <w:rPr>
                <w:bCs/>
                <w:lang w:eastAsia="en-GB"/>
              </w:rPr>
            </w:pPr>
          </w:p>
          <w:p w14:paraId="4D8FC807" w14:textId="528FA156" w:rsidR="00C74CED" w:rsidRPr="00D605E1" w:rsidRDefault="00C74CED" w:rsidP="00BD33F0">
            <w:pPr>
              <w:pStyle w:val="BodyText"/>
              <w:rPr>
                <w:bCs/>
                <w:lang w:eastAsia="en-GB"/>
              </w:rPr>
            </w:pPr>
          </w:p>
          <w:p w14:paraId="4F540732" w14:textId="217BDA7A" w:rsidR="00AA1D73" w:rsidRPr="00D605E1" w:rsidRDefault="00AA1D73" w:rsidP="00AA1D73">
            <w:pPr>
              <w:pStyle w:val="BodyText"/>
              <w:rPr>
                <w:bCs/>
                <w:lang w:eastAsia="en-GB"/>
              </w:rPr>
            </w:pPr>
            <w:r w:rsidRPr="00D605E1">
              <w:rPr>
                <w:bCs/>
                <w:lang w:eastAsia="en-GB"/>
              </w:rPr>
              <w:t>4.2.2.</w:t>
            </w:r>
            <w:r w:rsidR="00197EC5" w:rsidRPr="00D605E1">
              <w:rPr>
                <w:bCs/>
                <w:lang w:eastAsia="en-GB"/>
              </w:rPr>
              <w:t xml:space="preserve">3 </w:t>
            </w:r>
            <w:r w:rsidR="006B3D33" w:rsidRPr="00D605E1">
              <w:rPr>
                <w:bCs/>
              </w:rPr>
              <w:t>Electri</w:t>
            </w:r>
            <w:r w:rsidR="00197EC5" w:rsidRPr="00D605E1">
              <w:rPr>
                <w:bCs/>
              </w:rPr>
              <w:t xml:space="preserve">c </w:t>
            </w:r>
            <w:r w:rsidR="006B3D33" w:rsidRPr="00D605E1">
              <w:rPr>
                <w:bCs/>
              </w:rPr>
              <w:t>current</w:t>
            </w:r>
          </w:p>
          <w:p w14:paraId="39150351" w14:textId="0C1A952E" w:rsidR="00541DDA" w:rsidRPr="00D605E1" w:rsidRDefault="00541DDA" w:rsidP="00F54C26">
            <w:pPr>
              <w:pStyle w:val="BodyText"/>
              <w:rPr>
                <w:bCs/>
                <w:lang w:eastAsia="en-GB"/>
              </w:rPr>
            </w:pPr>
          </w:p>
        </w:tc>
        <w:tc>
          <w:tcPr>
            <w:tcW w:w="2268" w:type="dxa"/>
            <w:tcMar>
              <w:top w:w="113" w:type="dxa"/>
              <w:bottom w:w="113" w:type="dxa"/>
            </w:tcMar>
          </w:tcPr>
          <w:p w14:paraId="4B23519B" w14:textId="277F945D" w:rsidR="00197EC5" w:rsidRDefault="00197EC5" w:rsidP="00197EC5">
            <w:pPr>
              <w:pStyle w:val="BodyText"/>
            </w:pPr>
            <w:r>
              <w:t>Describe an experiment to distinguish between electrical conductors and insulators</w:t>
            </w:r>
          </w:p>
          <w:p w14:paraId="1881C696" w14:textId="77777777" w:rsidR="00BD33F0" w:rsidRDefault="00BD33F0" w:rsidP="00BD33F0">
            <w:pPr>
              <w:pStyle w:val="BodyText"/>
            </w:pPr>
          </w:p>
          <w:p w14:paraId="0B3087F3" w14:textId="2BE683E5" w:rsidR="00BD33F0" w:rsidRDefault="00BD33F0" w:rsidP="00855763">
            <w:pPr>
              <w:pStyle w:val="BodyText"/>
            </w:pPr>
            <w:r>
              <w:t>Recall and use a simple electron model to explain the difference between electrical conductors and insulators</w:t>
            </w:r>
            <w:r w:rsidR="00197EC5">
              <w:t xml:space="preserve"> and give typical examples</w:t>
            </w:r>
          </w:p>
          <w:p w14:paraId="1DAF534B" w14:textId="77777777" w:rsidR="00AA1D73" w:rsidRDefault="00AA1D73" w:rsidP="00855763">
            <w:pPr>
              <w:pStyle w:val="BodyText"/>
            </w:pPr>
          </w:p>
          <w:p w14:paraId="762D1469" w14:textId="5BFB840F" w:rsidR="00AA1D73" w:rsidRDefault="00AA1D73" w:rsidP="00855763">
            <w:pPr>
              <w:pStyle w:val="BodyText"/>
            </w:pPr>
            <w:r>
              <w:t>Describe electrical conduction in metals in terms of the movement of free electrons</w:t>
            </w:r>
          </w:p>
        </w:tc>
        <w:tc>
          <w:tcPr>
            <w:tcW w:w="10915" w:type="dxa"/>
            <w:tcMar>
              <w:top w:w="113" w:type="dxa"/>
              <w:bottom w:w="113" w:type="dxa"/>
            </w:tcMar>
          </w:tcPr>
          <w:p w14:paraId="058E1F35" w14:textId="239C7BB1" w:rsidR="00052D65" w:rsidRDefault="00052D65" w:rsidP="00BE03C9">
            <w:pPr>
              <w:pStyle w:val="BodyText"/>
              <w:spacing w:after="200"/>
            </w:pPr>
            <w:r>
              <w:t xml:space="preserve">Can </w:t>
            </w:r>
            <w:r w:rsidR="00DA6509">
              <w:t>learner</w:t>
            </w:r>
            <w:r>
              <w:t>s describe the difference between a</w:t>
            </w:r>
            <w:r w:rsidR="006B3D33">
              <w:t>n electrical</w:t>
            </w:r>
            <w:r>
              <w:t xml:space="preserve"> conductor and an insulator? Can they provide examples of each?</w:t>
            </w:r>
          </w:p>
          <w:p w14:paraId="1B5897CA" w14:textId="23338545" w:rsidR="00052D65" w:rsidRDefault="00052D65" w:rsidP="00BE03C9">
            <w:pPr>
              <w:pStyle w:val="BodyText"/>
              <w:spacing w:after="200"/>
            </w:pPr>
            <w:r>
              <w:t>A</w:t>
            </w:r>
            <w:r w:rsidR="00B85C41">
              <w:t xml:space="preserve">sk </w:t>
            </w:r>
            <w:r w:rsidR="00DA6509">
              <w:t>learner</w:t>
            </w:r>
            <w:r w:rsidR="00B85C41">
              <w:t>s how they would test whether</w:t>
            </w:r>
            <w:r>
              <w:t xml:space="preserve"> a material is a conductor or an insulator.</w:t>
            </w:r>
            <w:r w:rsidR="00B85C41">
              <w:t xml:space="preserve"> What items would they use?</w:t>
            </w:r>
          </w:p>
          <w:p w14:paraId="214A2600" w14:textId="5AF06E75" w:rsidR="00052D65" w:rsidRDefault="00052D65" w:rsidP="00BE03C9">
            <w:pPr>
              <w:pStyle w:val="BodyText"/>
              <w:spacing w:after="200"/>
            </w:pPr>
            <w:r>
              <w:t>Introduce basic circuit symbols for a connecting cable, cell and lamp.</w:t>
            </w:r>
            <w:r w:rsidR="00B85C41">
              <w:t xml:space="preserve"> </w:t>
            </w:r>
            <w:r w:rsidR="00DA6509">
              <w:t>Learner</w:t>
            </w:r>
            <w:r w:rsidR="00B85C41">
              <w:t>s use these items to test whether objects are conductors or insulators.</w:t>
            </w:r>
            <w:r w:rsidR="00AA4386">
              <w:t xml:space="preserve"> They complete a simple table of conductors and insulators</w:t>
            </w:r>
            <w:r w:rsidR="00AA1D73">
              <w:t xml:space="preserve"> by</w:t>
            </w:r>
            <w:r w:rsidR="00AA4386">
              <w:t xml:space="preserve"> testing objects in the laboratory.</w:t>
            </w:r>
          </w:p>
          <w:p w14:paraId="4912A9C9" w14:textId="4849C680" w:rsidR="00576AA4" w:rsidRDefault="00AA4386" w:rsidP="00BE03C9">
            <w:pPr>
              <w:pStyle w:val="BodyText"/>
              <w:spacing w:after="200"/>
            </w:pPr>
            <w:r>
              <w:t xml:space="preserve">Explain the properties of a conductor and why metals are such good conductors. </w:t>
            </w:r>
            <w:r w:rsidR="00AA1D73">
              <w:t>Describe electrical conduction in metals in terms of the movement of free electrons.</w:t>
            </w:r>
            <w:r w:rsidR="0083081F">
              <w:t xml:space="preserve"> Remind learners of the demonstration of thermal conduction from Topic 1 Motion, forces and energy where electrons helped transfer the energy quicker.</w:t>
            </w:r>
          </w:p>
          <w:p w14:paraId="29728ADA" w14:textId="77777777" w:rsidR="006B3D33" w:rsidRPr="00DC0613" w:rsidRDefault="006B3D33" w:rsidP="006B3D33">
            <w:pPr>
              <w:pStyle w:val="BodyText"/>
            </w:pPr>
            <w:r w:rsidRPr="00DC0613">
              <w:t>Conductivity simulation:</w:t>
            </w:r>
          </w:p>
          <w:p w14:paraId="269588E6" w14:textId="54CA642E" w:rsidR="006B3D33" w:rsidRDefault="0002310B">
            <w:pPr>
              <w:pStyle w:val="BodyText"/>
              <w:spacing w:after="200"/>
            </w:pPr>
            <w:hyperlink r:id="rId122" w:history="1">
              <w:r w:rsidR="006B3D33" w:rsidRPr="00A67AD6">
                <w:rPr>
                  <w:rStyle w:val="WebLink"/>
                </w:rPr>
                <w:t>https://phet.colorado.edu/en/simulation/legacy/conductivity</w:t>
              </w:r>
            </w:hyperlink>
            <w:r w:rsidR="006B3D33" w:rsidRPr="00DC0613">
              <w:t xml:space="preserve"> </w:t>
            </w:r>
          </w:p>
          <w:p w14:paraId="287F9F29" w14:textId="342F5481" w:rsidR="005D735C" w:rsidRDefault="005D735C" w:rsidP="00BE03C9">
            <w:pPr>
              <w:pStyle w:val="BodyText"/>
              <w:spacing w:after="200"/>
              <w:rPr>
                <w:lang w:eastAsia="en-GB"/>
              </w:rPr>
            </w:pPr>
            <w:r>
              <w:t xml:space="preserve">Set </w:t>
            </w:r>
            <w:r w:rsidR="00DA6509">
              <w:t>learner</w:t>
            </w:r>
            <w:r>
              <w:t xml:space="preserve">s qualitative questions for practice. </w:t>
            </w:r>
            <w:r w:rsidRPr="005715DF">
              <w:rPr>
                <w:b/>
                <w:bCs/>
              </w:rPr>
              <w:t>(F)</w:t>
            </w:r>
          </w:p>
          <w:p w14:paraId="6C085D42" w14:textId="7D0A3CB0" w:rsidR="00576AA4" w:rsidRPr="00AA4386" w:rsidRDefault="00DA6509" w:rsidP="00BE03C9">
            <w:pPr>
              <w:pStyle w:val="BodyText"/>
              <w:spacing w:after="200"/>
              <w:rPr>
                <w:lang w:eastAsia="en-GB"/>
              </w:rPr>
            </w:pPr>
            <w:r>
              <w:t>Learner</w:t>
            </w:r>
            <w:r w:rsidR="00576AA4">
              <w:t xml:space="preserve">s investigate the conductivity of various items using </w:t>
            </w:r>
            <w:r w:rsidR="00977ED1">
              <w:t xml:space="preserve">the </w:t>
            </w:r>
            <w:r w:rsidR="00576AA4">
              <w:t>circuit simulation</w:t>
            </w:r>
            <w:r w:rsidR="006B3D33">
              <w:t>:</w:t>
            </w:r>
            <w:r w:rsidR="00576AA4">
              <w:t xml:space="preserve"> </w:t>
            </w:r>
            <w:r w:rsidR="00576AA4">
              <w:rPr>
                <w:b/>
              </w:rPr>
              <w:t>(I)</w:t>
            </w:r>
            <w:r w:rsidR="006B3D33">
              <w:rPr>
                <w:b/>
              </w:rPr>
              <w:t xml:space="preserve"> </w:t>
            </w:r>
            <w:hyperlink r:id="rId123" w:history="1">
              <w:r w:rsidR="006B3D33" w:rsidRPr="00A67AD6">
                <w:rPr>
                  <w:rStyle w:val="WebLink"/>
                </w:rPr>
                <w:t>https://phet.colorado.edu/en/simulation/circuit-construction-kit-dc</w:t>
              </w:r>
            </w:hyperlink>
          </w:p>
          <w:p w14:paraId="3A75061E" w14:textId="22480487" w:rsidR="00576AA4" w:rsidRPr="00AE600E" w:rsidRDefault="00DA6509" w:rsidP="002341F5">
            <w:pPr>
              <w:pStyle w:val="BodyText"/>
              <w:spacing w:after="200"/>
              <w:rPr>
                <w:i/>
              </w:rPr>
            </w:pPr>
            <w:r>
              <w:lastRenderedPageBreak/>
              <w:t>Learner</w:t>
            </w:r>
            <w:r w:rsidR="00AA4386">
              <w:t xml:space="preserve">s </w:t>
            </w:r>
            <w:r w:rsidR="006B3D33">
              <w:t>could</w:t>
            </w:r>
            <w:r w:rsidR="00AA4386">
              <w:t xml:space="preserve"> research semiconductors and how they function to exhibit the properties of both insulators and conductors, depending on the circumstance. </w:t>
            </w:r>
            <w:r w:rsidR="00AA4386">
              <w:rPr>
                <w:b/>
              </w:rPr>
              <w:t>(I)</w:t>
            </w:r>
          </w:p>
        </w:tc>
      </w:tr>
      <w:tr w:rsidR="00B7083B" w:rsidRPr="004A4E17" w14:paraId="40F39DD6" w14:textId="77777777" w:rsidTr="00F54C26">
        <w:tblPrEx>
          <w:tblCellMar>
            <w:top w:w="0" w:type="dxa"/>
            <w:bottom w:w="0" w:type="dxa"/>
          </w:tblCellMar>
        </w:tblPrEx>
        <w:tc>
          <w:tcPr>
            <w:tcW w:w="1418" w:type="dxa"/>
            <w:tcMar>
              <w:top w:w="113" w:type="dxa"/>
              <w:bottom w:w="113" w:type="dxa"/>
            </w:tcMar>
          </w:tcPr>
          <w:p w14:paraId="2C4EC0D0" w14:textId="6F61C707" w:rsidR="00C91EE9" w:rsidRPr="00D605E1" w:rsidRDefault="004D19D6" w:rsidP="00F54C26">
            <w:pPr>
              <w:pStyle w:val="BodyText"/>
              <w:rPr>
                <w:bCs/>
              </w:rPr>
            </w:pPr>
            <w:r w:rsidRPr="00D605E1">
              <w:rPr>
                <w:bCs/>
                <w:lang w:eastAsia="en-GB"/>
              </w:rPr>
              <w:lastRenderedPageBreak/>
              <w:t>4.2.2.1</w:t>
            </w:r>
            <w:r w:rsidR="008E6209" w:rsidRPr="00D605E1">
              <w:rPr>
                <w:bCs/>
                <w:lang w:eastAsia="en-GB"/>
              </w:rPr>
              <w:t xml:space="preserve"> </w:t>
            </w:r>
            <w:r w:rsidR="008E6209" w:rsidRPr="00D605E1">
              <w:rPr>
                <w:bCs/>
              </w:rPr>
              <w:t>Electri</w:t>
            </w:r>
            <w:r w:rsidR="00197EC5" w:rsidRPr="00D605E1">
              <w:rPr>
                <w:bCs/>
              </w:rPr>
              <w:t>c</w:t>
            </w:r>
            <w:r w:rsidR="008E6209" w:rsidRPr="00D605E1">
              <w:rPr>
                <w:bCs/>
              </w:rPr>
              <w:t xml:space="preserve"> current</w:t>
            </w:r>
          </w:p>
          <w:p w14:paraId="2CEBFA71" w14:textId="77777777" w:rsidR="00C91EE9" w:rsidRPr="00D605E1" w:rsidRDefault="00C91EE9" w:rsidP="00F54C26">
            <w:pPr>
              <w:pStyle w:val="BodyText"/>
              <w:rPr>
                <w:bCs/>
                <w:lang w:eastAsia="en-GB"/>
              </w:rPr>
            </w:pPr>
          </w:p>
          <w:p w14:paraId="2770E08E" w14:textId="76515B95" w:rsidR="004D19D6" w:rsidRPr="00D605E1" w:rsidRDefault="004D19D6" w:rsidP="00F54C26">
            <w:pPr>
              <w:pStyle w:val="BodyText"/>
              <w:rPr>
                <w:bCs/>
                <w:lang w:eastAsia="en-GB"/>
              </w:rPr>
            </w:pPr>
            <w:r w:rsidRPr="00D605E1">
              <w:rPr>
                <w:bCs/>
                <w:lang w:eastAsia="en-GB"/>
              </w:rPr>
              <w:t>4.2.2.</w:t>
            </w:r>
            <w:r w:rsidR="00197EC5" w:rsidRPr="00D605E1">
              <w:rPr>
                <w:bCs/>
                <w:lang w:eastAsia="en-GB"/>
              </w:rPr>
              <w:t>2</w:t>
            </w:r>
          </w:p>
          <w:p w14:paraId="2A334A3B" w14:textId="0CB390E1" w:rsidR="00096769" w:rsidRPr="00D605E1" w:rsidRDefault="00096769" w:rsidP="00F54C26">
            <w:pPr>
              <w:pStyle w:val="BodyText"/>
              <w:rPr>
                <w:bCs/>
                <w:lang w:eastAsia="en-GB"/>
              </w:rPr>
            </w:pPr>
          </w:p>
          <w:p w14:paraId="5FC9BA3D" w14:textId="58FAA055" w:rsidR="00096769" w:rsidRPr="00D605E1" w:rsidRDefault="00096769" w:rsidP="00F54C26">
            <w:pPr>
              <w:pStyle w:val="BodyText"/>
              <w:rPr>
                <w:bCs/>
                <w:lang w:eastAsia="en-GB"/>
              </w:rPr>
            </w:pPr>
          </w:p>
          <w:p w14:paraId="21E5C57B" w14:textId="06D5C90B" w:rsidR="00096769" w:rsidRPr="00D605E1" w:rsidRDefault="00096769" w:rsidP="00F54C26">
            <w:pPr>
              <w:pStyle w:val="BodyText"/>
              <w:rPr>
                <w:bCs/>
                <w:lang w:eastAsia="en-GB"/>
              </w:rPr>
            </w:pPr>
          </w:p>
          <w:p w14:paraId="528E57CD" w14:textId="39CB4524" w:rsidR="00096769" w:rsidRPr="00D605E1" w:rsidRDefault="00096769" w:rsidP="00F54C26">
            <w:pPr>
              <w:pStyle w:val="BodyText"/>
              <w:rPr>
                <w:bCs/>
                <w:lang w:eastAsia="en-GB"/>
              </w:rPr>
            </w:pPr>
          </w:p>
          <w:p w14:paraId="46283E9C" w14:textId="69433772" w:rsidR="00096769" w:rsidRPr="00D605E1" w:rsidRDefault="00096769" w:rsidP="00F54C26">
            <w:pPr>
              <w:pStyle w:val="BodyText"/>
              <w:rPr>
                <w:bCs/>
                <w:lang w:eastAsia="en-GB"/>
              </w:rPr>
            </w:pPr>
            <w:r w:rsidRPr="00D605E1">
              <w:rPr>
                <w:bCs/>
                <w:lang w:eastAsia="en-GB"/>
              </w:rPr>
              <w:t>4.2.2.4</w:t>
            </w:r>
          </w:p>
          <w:p w14:paraId="08471CE5" w14:textId="77777777" w:rsidR="00685D09" w:rsidRPr="00D605E1" w:rsidRDefault="00685D09" w:rsidP="00F54C26">
            <w:pPr>
              <w:pStyle w:val="BodyText"/>
              <w:rPr>
                <w:bCs/>
                <w:lang w:eastAsia="en-GB"/>
              </w:rPr>
            </w:pPr>
          </w:p>
          <w:p w14:paraId="7DE04DAF" w14:textId="77777777" w:rsidR="006B3D33" w:rsidRPr="00D605E1" w:rsidRDefault="006B3D33" w:rsidP="00F54C26">
            <w:pPr>
              <w:pStyle w:val="BodyText"/>
              <w:rPr>
                <w:bCs/>
                <w:lang w:eastAsia="en-GB"/>
              </w:rPr>
            </w:pPr>
          </w:p>
          <w:p w14:paraId="7F442CA0" w14:textId="77777777" w:rsidR="0039505C" w:rsidRPr="00D605E1" w:rsidRDefault="0039505C" w:rsidP="00F54C26">
            <w:pPr>
              <w:pStyle w:val="BodyText"/>
              <w:rPr>
                <w:bCs/>
                <w:lang w:eastAsia="en-GB"/>
              </w:rPr>
            </w:pPr>
          </w:p>
          <w:p w14:paraId="09CC2483" w14:textId="28FB7F23" w:rsidR="0039505C" w:rsidRPr="00D605E1" w:rsidRDefault="0039505C" w:rsidP="00F54C26">
            <w:pPr>
              <w:pStyle w:val="BodyText"/>
              <w:rPr>
                <w:bCs/>
                <w:lang w:eastAsia="en-GB"/>
              </w:rPr>
            </w:pPr>
          </w:p>
          <w:p w14:paraId="4298AAB0" w14:textId="37865876" w:rsidR="00197EC5" w:rsidRPr="00D605E1" w:rsidRDefault="00197EC5" w:rsidP="00F54C26">
            <w:pPr>
              <w:pStyle w:val="BodyText"/>
              <w:rPr>
                <w:bCs/>
              </w:rPr>
            </w:pPr>
            <w:r w:rsidRPr="00D605E1">
              <w:rPr>
                <w:bCs/>
              </w:rPr>
              <w:t>4.2.2.5</w:t>
            </w:r>
          </w:p>
          <w:p w14:paraId="37FC83A1" w14:textId="6D528C61" w:rsidR="00197EC5" w:rsidRPr="00D605E1" w:rsidRDefault="00197EC5" w:rsidP="00F54C26">
            <w:pPr>
              <w:pStyle w:val="BodyText"/>
              <w:rPr>
                <w:bCs/>
              </w:rPr>
            </w:pPr>
          </w:p>
          <w:p w14:paraId="12E05DBA" w14:textId="44785F0B" w:rsidR="00197EC5" w:rsidRPr="00D605E1" w:rsidRDefault="00197EC5" w:rsidP="00F54C26">
            <w:pPr>
              <w:pStyle w:val="BodyText"/>
              <w:rPr>
                <w:bCs/>
              </w:rPr>
            </w:pPr>
          </w:p>
          <w:p w14:paraId="58E304DB" w14:textId="183E39ED" w:rsidR="00197EC5" w:rsidRPr="00D605E1" w:rsidRDefault="00197EC5" w:rsidP="00F54C26">
            <w:pPr>
              <w:pStyle w:val="BodyText"/>
              <w:rPr>
                <w:bCs/>
              </w:rPr>
            </w:pPr>
          </w:p>
          <w:p w14:paraId="10847060" w14:textId="738CBC8C" w:rsidR="00197EC5" w:rsidRPr="00D605E1" w:rsidRDefault="00197EC5" w:rsidP="00F54C26">
            <w:pPr>
              <w:pStyle w:val="BodyText"/>
              <w:rPr>
                <w:bCs/>
              </w:rPr>
            </w:pPr>
          </w:p>
          <w:p w14:paraId="792A4064" w14:textId="77777777" w:rsidR="00096769" w:rsidRPr="00D605E1" w:rsidRDefault="00096769" w:rsidP="00F54C26">
            <w:pPr>
              <w:pStyle w:val="BodyText"/>
              <w:rPr>
                <w:bCs/>
              </w:rPr>
            </w:pPr>
          </w:p>
          <w:p w14:paraId="62DAA889" w14:textId="77777777" w:rsidR="00197EC5" w:rsidRPr="00D8731D" w:rsidRDefault="00197EC5" w:rsidP="00F54C26">
            <w:pPr>
              <w:pStyle w:val="BodyText"/>
              <w:rPr>
                <w:bCs/>
                <w:sz w:val="12"/>
                <w:szCs w:val="12"/>
              </w:rPr>
            </w:pPr>
          </w:p>
          <w:p w14:paraId="53491963" w14:textId="528AC75D" w:rsidR="00197EC5" w:rsidRPr="00D605E1" w:rsidRDefault="00197EC5" w:rsidP="00F54C26">
            <w:pPr>
              <w:pStyle w:val="BodyText"/>
              <w:rPr>
                <w:bCs/>
              </w:rPr>
            </w:pPr>
            <w:r w:rsidRPr="00D605E1">
              <w:rPr>
                <w:bCs/>
              </w:rPr>
              <w:t>4.2.2.6</w:t>
            </w:r>
          </w:p>
          <w:p w14:paraId="310F19DF" w14:textId="2B6046BF" w:rsidR="00197EC5" w:rsidRPr="00D605E1" w:rsidRDefault="00197EC5" w:rsidP="00F54C26">
            <w:pPr>
              <w:pStyle w:val="BodyText"/>
              <w:rPr>
                <w:bCs/>
              </w:rPr>
            </w:pPr>
          </w:p>
          <w:p w14:paraId="2786D2D9" w14:textId="7A5390EA" w:rsidR="00197EC5" w:rsidRPr="00D605E1" w:rsidRDefault="00197EC5" w:rsidP="00F54C26">
            <w:pPr>
              <w:pStyle w:val="BodyText"/>
              <w:rPr>
                <w:bCs/>
              </w:rPr>
            </w:pPr>
          </w:p>
          <w:p w14:paraId="72EB6926" w14:textId="4C2DD8A8" w:rsidR="00197EC5" w:rsidRPr="00D605E1" w:rsidRDefault="00197EC5" w:rsidP="00F54C26">
            <w:pPr>
              <w:pStyle w:val="BodyText"/>
              <w:rPr>
                <w:bCs/>
              </w:rPr>
            </w:pPr>
          </w:p>
          <w:p w14:paraId="15DD76A2" w14:textId="77777777" w:rsidR="00197EC5" w:rsidRPr="00D605E1" w:rsidRDefault="00197EC5" w:rsidP="00F54C26">
            <w:pPr>
              <w:pStyle w:val="BodyText"/>
              <w:rPr>
                <w:bCs/>
              </w:rPr>
            </w:pPr>
          </w:p>
          <w:p w14:paraId="66BBC4C6" w14:textId="77777777" w:rsidR="00197EC5" w:rsidRPr="00D605E1" w:rsidRDefault="00197EC5" w:rsidP="00F54C26">
            <w:pPr>
              <w:pStyle w:val="BodyText"/>
              <w:rPr>
                <w:bCs/>
                <w:lang w:eastAsia="en-GB"/>
              </w:rPr>
            </w:pPr>
          </w:p>
          <w:p w14:paraId="03C65B50" w14:textId="77777777" w:rsidR="00197EC5" w:rsidRPr="00D605E1" w:rsidRDefault="00197EC5" w:rsidP="00F54C26">
            <w:pPr>
              <w:pStyle w:val="BodyText"/>
              <w:rPr>
                <w:bCs/>
                <w:lang w:eastAsia="en-GB"/>
              </w:rPr>
            </w:pPr>
          </w:p>
          <w:p w14:paraId="70F3AC19" w14:textId="717DD7A2" w:rsidR="004D19D6" w:rsidRPr="00D605E1" w:rsidRDefault="004D19D6" w:rsidP="00F54C26">
            <w:pPr>
              <w:pStyle w:val="BodyText"/>
              <w:rPr>
                <w:bCs/>
                <w:lang w:eastAsia="en-GB"/>
              </w:rPr>
            </w:pPr>
            <w:r w:rsidRPr="00D605E1">
              <w:rPr>
                <w:bCs/>
                <w:lang w:eastAsia="en-GB"/>
              </w:rPr>
              <w:t>4.</w:t>
            </w:r>
            <w:r w:rsidR="00197EC5" w:rsidRPr="00D605E1">
              <w:rPr>
                <w:bCs/>
                <w:lang w:eastAsia="en-GB"/>
              </w:rPr>
              <w:t>3.2.1 Series and parallel circuits</w:t>
            </w:r>
          </w:p>
          <w:p w14:paraId="47AFC376" w14:textId="3CEA651A" w:rsidR="00197EC5" w:rsidRPr="00D605E1" w:rsidRDefault="00197EC5" w:rsidP="00F54C26">
            <w:pPr>
              <w:pStyle w:val="BodyText"/>
              <w:rPr>
                <w:bCs/>
                <w:lang w:eastAsia="en-GB"/>
              </w:rPr>
            </w:pPr>
          </w:p>
          <w:p w14:paraId="778ECCA4" w14:textId="77777777" w:rsidR="006741FD" w:rsidRDefault="006741FD" w:rsidP="00F54C26">
            <w:pPr>
              <w:pStyle w:val="BodyText"/>
              <w:rPr>
                <w:bCs/>
                <w:lang w:eastAsia="en-GB"/>
              </w:rPr>
            </w:pPr>
          </w:p>
          <w:p w14:paraId="07356B1E" w14:textId="4793436F" w:rsidR="00197EC5" w:rsidRPr="00D605E1" w:rsidRDefault="00197EC5" w:rsidP="00F54C26">
            <w:pPr>
              <w:pStyle w:val="BodyText"/>
              <w:rPr>
                <w:bCs/>
                <w:lang w:eastAsia="en-GB"/>
              </w:rPr>
            </w:pPr>
            <w:r w:rsidRPr="00D605E1">
              <w:rPr>
                <w:bCs/>
                <w:lang w:eastAsia="en-GB"/>
              </w:rPr>
              <w:lastRenderedPageBreak/>
              <w:t>4.3.2.5</w:t>
            </w:r>
          </w:p>
          <w:p w14:paraId="2B2C2F2C" w14:textId="77777777" w:rsidR="00685D09" w:rsidRPr="00D605E1" w:rsidRDefault="00685D09" w:rsidP="00F54C26">
            <w:pPr>
              <w:pStyle w:val="BodyText"/>
              <w:rPr>
                <w:bCs/>
                <w:lang w:eastAsia="en-GB"/>
              </w:rPr>
            </w:pPr>
          </w:p>
          <w:p w14:paraId="211136AD" w14:textId="0D3FB8EE" w:rsidR="006B3D33" w:rsidRPr="00D605E1" w:rsidRDefault="006B3D33" w:rsidP="00F54C26">
            <w:pPr>
              <w:pStyle w:val="BodyText"/>
              <w:rPr>
                <w:bCs/>
                <w:lang w:eastAsia="en-GB"/>
              </w:rPr>
            </w:pPr>
          </w:p>
          <w:p w14:paraId="60A633FD" w14:textId="63254D38" w:rsidR="00096769" w:rsidRPr="00D605E1" w:rsidRDefault="00096769" w:rsidP="00F54C26">
            <w:pPr>
              <w:pStyle w:val="BodyText"/>
              <w:rPr>
                <w:bCs/>
                <w:lang w:eastAsia="en-GB"/>
              </w:rPr>
            </w:pPr>
          </w:p>
          <w:p w14:paraId="29105528" w14:textId="77777777" w:rsidR="00096769" w:rsidRPr="00D605E1" w:rsidRDefault="00096769" w:rsidP="00F54C26">
            <w:pPr>
              <w:pStyle w:val="BodyText"/>
              <w:rPr>
                <w:bCs/>
                <w:lang w:eastAsia="en-GB"/>
              </w:rPr>
            </w:pPr>
          </w:p>
          <w:p w14:paraId="2C6B4751" w14:textId="77777777" w:rsidR="006B3D33" w:rsidRPr="00D605E1" w:rsidRDefault="006B3D33" w:rsidP="00F54C26">
            <w:pPr>
              <w:pStyle w:val="BodyText"/>
              <w:rPr>
                <w:bCs/>
                <w:lang w:eastAsia="en-GB"/>
              </w:rPr>
            </w:pPr>
          </w:p>
          <w:p w14:paraId="2A9BB84F" w14:textId="77777777" w:rsidR="006B3D33" w:rsidRPr="00D605E1" w:rsidRDefault="006B3D33" w:rsidP="00F54C26">
            <w:pPr>
              <w:pStyle w:val="BodyText"/>
              <w:rPr>
                <w:bCs/>
                <w:lang w:eastAsia="en-GB"/>
              </w:rPr>
            </w:pPr>
          </w:p>
          <w:p w14:paraId="41DF79C8" w14:textId="52872B15" w:rsidR="00197EC5" w:rsidRPr="00D605E1" w:rsidRDefault="00197EC5">
            <w:pPr>
              <w:pStyle w:val="BodyText"/>
              <w:rPr>
                <w:bCs/>
              </w:rPr>
            </w:pPr>
            <w:r w:rsidRPr="00D605E1">
              <w:rPr>
                <w:bCs/>
              </w:rPr>
              <w:t>4.3.2.8 (a)</w:t>
            </w:r>
          </w:p>
          <w:p w14:paraId="268CB672" w14:textId="7F4009E1" w:rsidR="00096769" w:rsidRPr="00D605E1" w:rsidRDefault="00096769">
            <w:pPr>
              <w:pStyle w:val="BodyText"/>
              <w:rPr>
                <w:bCs/>
              </w:rPr>
            </w:pPr>
          </w:p>
          <w:p w14:paraId="56C7EE1B" w14:textId="4F0654E7" w:rsidR="00096769" w:rsidRPr="00D605E1" w:rsidRDefault="00096769">
            <w:pPr>
              <w:pStyle w:val="BodyText"/>
              <w:rPr>
                <w:bCs/>
              </w:rPr>
            </w:pPr>
          </w:p>
          <w:p w14:paraId="40F40C9E" w14:textId="6D94D60C" w:rsidR="00096769" w:rsidRPr="00D605E1" w:rsidRDefault="00096769">
            <w:pPr>
              <w:pStyle w:val="BodyText"/>
              <w:rPr>
                <w:bCs/>
              </w:rPr>
            </w:pPr>
          </w:p>
          <w:p w14:paraId="01E48399" w14:textId="3699342A" w:rsidR="00096769" w:rsidRPr="00D605E1" w:rsidRDefault="00096769">
            <w:pPr>
              <w:pStyle w:val="BodyText"/>
              <w:rPr>
                <w:bCs/>
              </w:rPr>
            </w:pPr>
          </w:p>
          <w:p w14:paraId="2E72EFDA" w14:textId="0A683858" w:rsidR="00096769" w:rsidRPr="00D605E1" w:rsidRDefault="00096769">
            <w:pPr>
              <w:pStyle w:val="BodyText"/>
              <w:rPr>
                <w:bCs/>
              </w:rPr>
            </w:pPr>
          </w:p>
          <w:p w14:paraId="5B4639A5" w14:textId="301E5931" w:rsidR="00096769" w:rsidRPr="00D605E1" w:rsidRDefault="00096769">
            <w:pPr>
              <w:pStyle w:val="BodyText"/>
              <w:rPr>
                <w:bCs/>
              </w:rPr>
            </w:pPr>
          </w:p>
          <w:p w14:paraId="17507602" w14:textId="04CBEFF7" w:rsidR="00096769" w:rsidRPr="00D605E1" w:rsidRDefault="00096769">
            <w:pPr>
              <w:pStyle w:val="BodyText"/>
              <w:rPr>
                <w:bCs/>
              </w:rPr>
            </w:pPr>
          </w:p>
          <w:p w14:paraId="1EC183EA" w14:textId="00EE6FCB" w:rsidR="00096769" w:rsidRPr="00D605E1" w:rsidRDefault="00096769">
            <w:pPr>
              <w:pStyle w:val="BodyText"/>
              <w:rPr>
                <w:bCs/>
              </w:rPr>
            </w:pPr>
          </w:p>
          <w:p w14:paraId="564372AC" w14:textId="77777777" w:rsidR="00096769" w:rsidRPr="00D605E1" w:rsidRDefault="00096769">
            <w:pPr>
              <w:pStyle w:val="BodyText"/>
              <w:rPr>
                <w:bCs/>
              </w:rPr>
            </w:pPr>
          </w:p>
          <w:p w14:paraId="6C99FB00" w14:textId="0883C314" w:rsidR="00F13AC8" w:rsidRPr="00D605E1" w:rsidRDefault="00197EC5">
            <w:pPr>
              <w:pStyle w:val="BodyText"/>
              <w:rPr>
                <w:bCs/>
                <w:lang w:eastAsia="en-GB"/>
              </w:rPr>
            </w:pPr>
            <w:r w:rsidRPr="00D605E1">
              <w:rPr>
                <w:bCs/>
              </w:rPr>
              <w:t>4.3.2.9</w:t>
            </w:r>
            <w:r w:rsidR="00345162" w:rsidRPr="00D605E1">
              <w:rPr>
                <w:bCs/>
                <w:lang w:eastAsia="en-GB"/>
              </w:rPr>
              <w:t xml:space="preserve"> </w:t>
            </w:r>
          </w:p>
        </w:tc>
        <w:tc>
          <w:tcPr>
            <w:tcW w:w="2268" w:type="dxa"/>
            <w:tcMar>
              <w:top w:w="113" w:type="dxa"/>
              <w:bottom w:w="113" w:type="dxa"/>
            </w:tcMar>
          </w:tcPr>
          <w:p w14:paraId="22CF357B" w14:textId="0A209A0E" w:rsidR="00197EC5" w:rsidRDefault="00197EC5" w:rsidP="002341F5">
            <w:pPr>
              <w:pStyle w:val="BodyText"/>
            </w:pPr>
            <w:r>
              <w:lastRenderedPageBreak/>
              <w:t>Know that electric current is related to the flow of charge</w:t>
            </w:r>
          </w:p>
          <w:p w14:paraId="1FC2BCD7" w14:textId="0CD34EF6" w:rsidR="00197EC5" w:rsidRDefault="00197EC5" w:rsidP="002341F5">
            <w:pPr>
              <w:pStyle w:val="BodyText"/>
            </w:pPr>
          </w:p>
          <w:p w14:paraId="2188F874" w14:textId="52B2F3EB" w:rsidR="00197EC5" w:rsidRDefault="00197EC5" w:rsidP="002341F5">
            <w:pPr>
              <w:pStyle w:val="BodyText"/>
            </w:pPr>
            <w:r>
              <w:t>Describe the use of ammeters (analogue and digital) with different ranges</w:t>
            </w:r>
          </w:p>
          <w:p w14:paraId="36446E3D" w14:textId="7A45FB44" w:rsidR="00096769" w:rsidRDefault="00096769" w:rsidP="002341F5">
            <w:pPr>
              <w:pStyle w:val="BodyText"/>
            </w:pPr>
          </w:p>
          <w:p w14:paraId="69C54920" w14:textId="7923AF03" w:rsidR="00096769" w:rsidRDefault="00096769" w:rsidP="002341F5">
            <w:pPr>
              <w:pStyle w:val="BodyText"/>
            </w:pPr>
            <w:r>
              <w:t>Know the difference between direct current (d.c) and alternating current (a.c.)</w:t>
            </w:r>
          </w:p>
          <w:p w14:paraId="711FCC75" w14:textId="77777777" w:rsidR="00197EC5" w:rsidRDefault="00197EC5" w:rsidP="002341F5">
            <w:pPr>
              <w:pStyle w:val="BodyText"/>
            </w:pPr>
          </w:p>
          <w:p w14:paraId="743E7D40" w14:textId="1C57E8DA" w:rsidR="00096769" w:rsidRPr="00D8731D" w:rsidRDefault="004D19D6" w:rsidP="002341F5">
            <w:pPr>
              <w:pStyle w:val="BodyText"/>
              <w:rPr>
                <w:color w:val="EA5B0C"/>
              </w:rPr>
            </w:pPr>
            <w:r w:rsidRPr="00D8731D">
              <w:rPr>
                <w:color w:val="EA5B0C"/>
              </w:rPr>
              <w:t>Define electric current as the charge passing a point per unit time; recall and use the equation</w:t>
            </w:r>
            <w:r w:rsidR="005D735C" w:rsidRPr="00D8731D">
              <w:rPr>
                <w:color w:val="EA5B0C"/>
              </w:rPr>
              <w:t xml:space="preserve">: </w:t>
            </w:r>
            <m:oMath>
              <m:r>
                <m:rPr>
                  <m:nor/>
                </m:rPr>
                <w:rPr>
                  <w:i/>
                  <w:iCs/>
                  <w:color w:val="EA5B0C"/>
                </w:rPr>
                <m:t>I</m:t>
              </m:r>
              <m:r>
                <m:rPr>
                  <m:nor/>
                </m:rPr>
                <w:rPr>
                  <w:color w:val="EA5B0C"/>
                </w:rPr>
                <m:t>=</m:t>
              </m:r>
              <m:f>
                <m:fPr>
                  <m:ctrlPr>
                    <w:rPr>
                      <w:rFonts w:ascii="Cambria Math" w:hAnsi="Cambria Math"/>
                      <w:i/>
                      <w:color w:val="EA5B0C"/>
                    </w:rPr>
                  </m:ctrlPr>
                </m:fPr>
                <m:num>
                  <m:r>
                    <m:rPr>
                      <m:nor/>
                    </m:rPr>
                    <w:rPr>
                      <w:i/>
                      <w:iCs/>
                      <w:color w:val="EA5B0C"/>
                    </w:rPr>
                    <m:t>Q</m:t>
                  </m:r>
                </m:num>
                <m:den>
                  <m:r>
                    <m:rPr>
                      <m:nor/>
                    </m:rPr>
                    <w:rPr>
                      <w:i/>
                      <w:iCs/>
                      <w:color w:val="EA5B0C"/>
                    </w:rPr>
                    <m:t>t</m:t>
                  </m:r>
                </m:den>
              </m:f>
            </m:oMath>
          </w:p>
          <w:p w14:paraId="54E56A2E" w14:textId="00274892" w:rsidR="00197EC5" w:rsidRDefault="00197EC5" w:rsidP="002341F5">
            <w:pPr>
              <w:pStyle w:val="BodyText"/>
            </w:pPr>
          </w:p>
          <w:p w14:paraId="70EF96E1" w14:textId="6C1CD0E8" w:rsidR="00197EC5" w:rsidRPr="00D8731D" w:rsidRDefault="00197EC5" w:rsidP="00197EC5">
            <w:pPr>
              <w:pStyle w:val="BodyText"/>
              <w:rPr>
                <w:color w:val="EA5B0C"/>
              </w:rPr>
            </w:pPr>
            <w:r w:rsidRPr="00D8731D">
              <w:rPr>
                <w:color w:val="EA5B0C"/>
              </w:rPr>
              <w:t>State that conventional current is from positive to negative and that the flow of electrons is from negative to positive</w:t>
            </w:r>
          </w:p>
          <w:p w14:paraId="28874CFE" w14:textId="69A177B9" w:rsidR="00197EC5" w:rsidRDefault="00197EC5" w:rsidP="00197EC5">
            <w:pPr>
              <w:pStyle w:val="BodyText"/>
            </w:pPr>
          </w:p>
          <w:p w14:paraId="727AF109" w14:textId="14B5E1B0" w:rsidR="00197EC5" w:rsidRDefault="00096769" w:rsidP="00197EC5">
            <w:pPr>
              <w:pStyle w:val="BodyText"/>
            </w:pPr>
            <w:r>
              <w:t>Know that the current at every point in a series circuit is the same</w:t>
            </w:r>
          </w:p>
          <w:p w14:paraId="209FD283" w14:textId="2E5BC08F" w:rsidR="00096769" w:rsidRDefault="00096769" w:rsidP="00197EC5">
            <w:pPr>
              <w:pStyle w:val="BodyText"/>
            </w:pPr>
          </w:p>
          <w:p w14:paraId="10F7070B" w14:textId="127A77EC" w:rsidR="00096769" w:rsidRDefault="00096769" w:rsidP="00197EC5">
            <w:pPr>
              <w:pStyle w:val="BodyText"/>
            </w:pPr>
            <w:r>
              <w:lastRenderedPageBreak/>
              <w:t>State that, for a parallel circuit, the current from the source is larger than the current in each branch</w:t>
            </w:r>
          </w:p>
          <w:p w14:paraId="7164080A" w14:textId="259558B4" w:rsidR="00096769" w:rsidRDefault="00096769" w:rsidP="00197EC5">
            <w:pPr>
              <w:pStyle w:val="BodyText"/>
            </w:pPr>
          </w:p>
          <w:p w14:paraId="6D78A89C" w14:textId="568CD9A3" w:rsidR="00096769" w:rsidRPr="00B20BF5" w:rsidRDefault="00096769" w:rsidP="00197EC5">
            <w:pPr>
              <w:pStyle w:val="BodyText"/>
              <w:rPr>
                <w:color w:val="EA5B0C"/>
              </w:rPr>
            </w:pPr>
            <w:r w:rsidRPr="00B20BF5">
              <w:rPr>
                <w:color w:val="EA5B0C"/>
              </w:rPr>
              <w:t>Recall and use in calculations, the fact that:</w:t>
            </w:r>
          </w:p>
          <w:p w14:paraId="7486209F" w14:textId="7493059A" w:rsidR="00096769" w:rsidRPr="00B20BF5" w:rsidRDefault="00096769" w:rsidP="00197EC5">
            <w:pPr>
              <w:pStyle w:val="BodyText"/>
              <w:rPr>
                <w:color w:val="EA5B0C"/>
              </w:rPr>
            </w:pPr>
            <w:r w:rsidRPr="00B20BF5">
              <w:rPr>
                <w:color w:val="EA5B0C"/>
              </w:rPr>
              <w:t>(a) the sum of the currents entering a junction in a parallel circuit is equal to the sum of the currents that leave the junction</w:t>
            </w:r>
          </w:p>
          <w:p w14:paraId="474AD770" w14:textId="15692775" w:rsidR="00096769" w:rsidRPr="00B20BF5" w:rsidRDefault="00096769" w:rsidP="00197EC5">
            <w:pPr>
              <w:pStyle w:val="BodyText"/>
              <w:rPr>
                <w:color w:val="EA5B0C"/>
              </w:rPr>
            </w:pPr>
          </w:p>
          <w:p w14:paraId="6A3F2216" w14:textId="433D875E" w:rsidR="00F13AC8" w:rsidRPr="00CD2F2F" w:rsidRDefault="00096769" w:rsidP="00096769">
            <w:pPr>
              <w:pStyle w:val="BodyText"/>
            </w:pPr>
            <w:r w:rsidRPr="00B20BF5">
              <w:rPr>
                <w:color w:val="EA5B0C"/>
              </w:rPr>
              <w:t>Explain that the sum of the currents into a junction is the same as the sum of the currents out of the junction</w:t>
            </w:r>
          </w:p>
        </w:tc>
        <w:tc>
          <w:tcPr>
            <w:tcW w:w="10915" w:type="dxa"/>
            <w:tcMar>
              <w:top w:w="113" w:type="dxa"/>
              <w:bottom w:w="113" w:type="dxa"/>
            </w:tcMar>
          </w:tcPr>
          <w:p w14:paraId="3175F2EA" w14:textId="6E4714CC" w:rsidR="00B5777C" w:rsidRDefault="00A32013" w:rsidP="00BE03C9">
            <w:pPr>
              <w:pStyle w:val="BodyText"/>
              <w:spacing w:after="200"/>
            </w:pPr>
            <w:r>
              <w:lastRenderedPageBreak/>
              <w:t xml:space="preserve">Ask </w:t>
            </w:r>
            <w:r w:rsidR="00DA6509">
              <w:t>learner</w:t>
            </w:r>
            <w:r>
              <w:t>s what measuring instrument is used to measure current, what the unit is for current and what the symbol is.</w:t>
            </w:r>
            <w:r w:rsidR="00B5777C">
              <w:t xml:space="preserve"> </w:t>
            </w:r>
            <w:r w:rsidR="00DA6509">
              <w:t>Learner</w:t>
            </w:r>
            <w:r w:rsidR="00766F69">
              <w:t xml:space="preserve">s may struggle to remember the unit and symbol as they do not appear to link to the name of </w:t>
            </w:r>
            <w:r w:rsidR="0064333B">
              <w:t>‘</w:t>
            </w:r>
            <w:r w:rsidR="00766F69">
              <w:t>current</w:t>
            </w:r>
            <w:r w:rsidR="0064333B">
              <w:t>’</w:t>
            </w:r>
            <w:r w:rsidR="00766F69">
              <w:t>.</w:t>
            </w:r>
            <w:r w:rsidR="00197EC5">
              <w:t xml:space="preserve"> Explain that current is related to the flow of charge.</w:t>
            </w:r>
          </w:p>
          <w:p w14:paraId="69519917" w14:textId="1A4FE328" w:rsidR="00197EC5" w:rsidRDefault="00620563" w:rsidP="00BE03C9">
            <w:pPr>
              <w:pStyle w:val="BodyText"/>
              <w:spacing w:after="200"/>
            </w:pPr>
            <w:r>
              <w:t>Introduce the ammeter. Demonstrat</w:t>
            </w:r>
            <w:r w:rsidR="00BB1B9F">
              <w:t>e analogue and digital ammeters:</w:t>
            </w:r>
            <w:r>
              <w:t xml:space="preserve"> </w:t>
            </w:r>
            <w:r w:rsidR="00BB1B9F">
              <w:t xml:space="preserve">how to connect them in a circuit, </w:t>
            </w:r>
            <w:r>
              <w:t>how they can be read and how different ranges can be used depending on the current being measured.</w:t>
            </w:r>
            <w:r w:rsidR="008D077C">
              <w:t xml:space="preserve"> Learners should recall the difference between analogue and digital from Topic 3 Waves.</w:t>
            </w:r>
          </w:p>
          <w:p w14:paraId="2FB47B81" w14:textId="12BAC139" w:rsidR="009D15E1" w:rsidRDefault="00B5777C" w:rsidP="00BE03C9">
            <w:pPr>
              <w:pStyle w:val="BodyText"/>
              <w:spacing w:after="200"/>
            </w:pPr>
            <w:r>
              <w:t xml:space="preserve">Set </w:t>
            </w:r>
            <w:r w:rsidR="00DA6509">
              <w:t>learner</w:t>
            </w:r>
            <w:r>
              <w:t>s the task of investigating the current in various circuits. They measure the current at various points around simple series and parallel circuits and draw a conclusion on how current behaves</w:t>
            </w:r>
            <w:r w:rsidR="00096769">
              <w:t xml:space="preserve"> qualitatively</w:t>
            </w:r>
            <w:r>
              <w:t>. They may struggle to see the pattern in the parallel circuit if the values are not very accurate.</w:t>
            </w:r>
          </w:p>
          <w:p w14:paraId="468506DC" w14:textId="77777777" w:rsidR="00D436B5" w:rsidRDefault="00620563" w:rsidP="00D436B5">
            <w:pPr>
              <w:pStyle w:val="BodyText"/>
            </w:pPr>
            <w:r>
              <w:t xml:space="preserve">Explain that the </w:t>
            </w:r>
            <w:r w:rsidR="00DA6509">
              <w:t>learner</w:t>
            </w:r>
            <w:r>
              <w:t>s have been working with direct current. Introduce and explain the pro</w:t>
            </w:r>
            <w:r w:rsidR="009D15E1">
              <w:t>perties of alternating current.</w:t>
            </w:r>
            <w:r w:rsidR="00D436B5" w:rsidRPr="00BB0E96">
              <w:t xml:space="preserve"> </w:t>
            </w:r>
          </w:p>
          <w:p w14:paraId="534209B4" w14:textId="77777777" w:rsidR="00D436B5" w:rsidRDefault="00D436B5" w:rsidP="00D436B5">
            <w:pPr>
              <w:pStyle w:val="BodyText"/>
            </w:pPr>
          </w:p>
          <w:p w14:paraId="2770AED2" w14:textId="3C1D819F" w:rsidR="009D15E1" w:rsidRPr="00096769" w:rsidRDefault="00D436B5" w:rsidP="00096769">
            <w:pPr>
              <w:pStyle w:val="BodyText"/>
              <w:spacing w:after="200"/>
            </w:pPr>
            <w:r w:rsidRPr="00BB0E96">
              <w:t>Alternating current and direct current:</w:t>
            </w:r>
            <w:r>
              <w:br/>
            </w:r>
            <w:hyperlink r:id="rId124" w:history="1">
              <w:r w:rsidRPr="00A67AD6">
                <w:rPr>
                  <w:rStyle w:val="WebLink"/>
                </w:rPr>
                <w:t>www.furryelephant.com/player.php?subject=physics&amp;jumpTo=ee/10Ms3</w:t>
              </w:r>
            </w:hyperlink>
            <w:r>
              <w:t xml:space="preserve"> </w:t>
            </w:r>
          </w:p>
          <w:p w14:paraId="3A6FF9B8" w14:textId="77777777" w:rsidR="00197EC5" w:rsidRDefault="00197EC5" w:rsidP="00197EC5">
            <w:pPr>
              <w:pStyle w:val="BodyText"/>
              <w:spacing w:after="200"/>
            </w:pPr>
            <w:r w:rsidRPr="00AB19CA">
              <w:rPr>
                <w:b/>
                <w:bCs/>
              </w:rPr>
              <w:t xml:space="preserve">Extended assessment: </w:t>
            </w:r>
            <w:r>
              <w:t>4.2.2.5, 4.2.2.6, 4.3.2.8 (a) and 4.3.2.9</w:t>
            </w:r>
          </w:p>
          <w:p w14:paraId="35A184DE" w14:textId="62D08B95" w:rsidR="00197EC5" w:rsidRPr="001261F2" w:rsidRDefault="00197EC5" w:rsidP="00197EC5">
            <w:pPr>
              <w:pStyle w:val="BodyText"/>
              <w:spacing w:after="200"/>
            </w:pPr>
            <w:r w:rsidRPr="00B5777C">
              <w:t>Define electric current as the charge passing a point per unit time</w:t>
            </w:r>
            <w:r>
              <w:t xml:space="preserve">, define the ampere and introduce </w:t>
            </w:r>
            <w:r w:rsidRPr="00B5777C">
              <w:t>the equation</w:t>
            </w:r>
            <w:r>
              <w:t>. Learners may need a reminder of</w:t>
            </w:r>
            <w:r w:rsidR="00A01312">
              <w:t xml:space="preserve"> </w:t>
            </w:r>
            <w:r>
              <w:t>charge and its unit.</w:t>
            </w:r>
          </w:p>
          <w:p w14:paraId="10731902" w14:textId="3426A969" w:rsidR="00197EC5" w:rsidRPr="00620563" w:rsidRDefault="00197EC5" w:rsidP="00197EC5">
            <w:pPr>
              <w:pStyle w:val="BodyText"/>
              <w:spacing w:after="200"/>
            </w:pPr>
            <w:r>
              <w:t>Highlight the common use of</w:t>
            </w:r>
            <w:r w:rsidRPr="009B22CD">
              <w:t xml:space="preserve"> </w:t>
            </w:r>
            <w:r>
              <w:t xml:space="preserve">conventional </w:t>
            </w:r>
            <w:r w:rsidRPr="009B22CD">
              <w:t>current</w:t>
            </w:r>
            <w:r>
              <w:t xml:space="preserve">, which </w:t>
            </w:r>
            <w:r w:rsidRPr="009B22CD">
              <w:t>is from positive to negative</w:t>
            </w:r>
            <w:r w:rsidR="00A01312">
              <w:t xml:space="preserve">. In reality, </w:t>
            </w:r>
            <w:r>
              <w:t>it is the electrons that move and this</w:t>
            </w:r>
            <w:r w:rsidRPr="009B22CD">
              <w:t xml:space="preserve"> flow of electrons </w:t>
            </w:r>
            <w:r>
              <w:t>is from negative to positive due to their negative charge.</w:t>
            </w:r>
          </w:p>
          <w:p w14:paraId="484DFB56" w14:textId="40A022D0" w:rsidR="00096769" w:rsidRPr="009D15E1" w:rsidRDefault="00096769" w:rsidP="00096769">
            <w:pPr>
              <w:pStyle w:val="BodyText"/>
              <w:spacing w:after="200"/>
            </w:pPr>
            <w:r>
              <w:t xml:space="preserve">Remind learners of their findings from investigating the current in various circuits and explain in more detail. Show learners simple circuit diagrams with the current labelled at some of the points around the circuit. Learners calculate the missing values of the current using their understanding of how current behaves in series and parallel circuits. They should recall that </w:t>
            </w:r>
            <w:r w:rsidRPr="009B22CD">
              <w:t>the current at every point in a series circuit is the same</w:t>
            </w:r>
            <w:r>
              <w:t xml:space="preserve">. </w:t>
            </w:r>
            <w:r w:rsidRPr="009D15E1">
              <w:rPr>
                <w:b/>
              </w:rPr>
              <w:t>(F)</w:t>
            </w:r>
          </w:p>
          <w:p w14:paraId="72AFED34" w14:textId="77777777" w:rsidR="00096769" w:rsidRPr="009D15E1" w:rsidRDefault="00096769" w:rsidP="00096769">
            <w:pPr>
              <w:pStyle w:val="BodyText"/>
              <w:spacing w:after="200"/>
            </w:pPr>
            <w:r>
              <w:t xml:space="preserve">Show learners simple junction diagrams with the current labelled in all wires except one. Learners calculate the missing value, as well as the direction, of the current. They should recall that </w:t>
            </w:r>
            <w:r w:rsidRPr="009B22CD">
              <w:t>the sum of the currents into a junction in a parallel circuit is equal to the sum of the currents that leave the junction</w:t>
            </w:r>
            <w:r>
              <w:t>.</w:t>
            </w:r>
          </w:p>
          <w:p w14:paraId="4156CFD5" w14:textId="53028282" w:rsidR="00197EC5" w:rsidRDefault="00096769" w:rsidP="00096769">
            <w:pPr>
              <w:pStyle w:val="BodyText"/>
              <w:spacing w:after="200"/>
              <w:rPr>
                <w:b/>
              </w:rPr>
            </w:pPr>
            <w:r>
              <w:lastRenderedPageBreak/>
              <w:t xml:space="preserve">Set learners questions to practise using the equation and applying their understanding of current in series and parallel circuits. </w:t>
            </w:r>
            <w:r>
              <w:rPr>
                <w:b/>
              </w:rPr>
              <w:t>(F)</w:t>
            </w:r>
          </w:p>
          <w:p w14:paraId="48586599" w14:textId="77777777" w:rsidR="00096769" w:rsidRDefault="00096769" w:rsidP="00096769">
            <w:pPr>
              <w:pStyle w:val="BodyText"/>
              <w:rPr>
                <w:b/>
              </w:rPr>
            </w:pPr>
            <w:r>
              <w:t xml:space="preserve">Learners investigate the flow of charge further using the circuit simulation. The simulation can show electron movement or conventional current. Learners use the ammeter to take readings of current at points around various circuits. </w:t>
            </w:r>
            <w:r w:rsidRPr="009D15E1">
              <w:rPr>
                <w:b/>
              </w:rPr>
              <w:t>(I)</w:t>
            </w:r>
          </w:p>
          <w:p w14:paraId="023E6AB7" w14:textId="77777777" w:rsidR="00096769" w:rsidRPr="00DC0613" w:rsidRDefault="00096769" w:rsidP="00096769">
            <w:pPr>
              <w:pStyle w:val="BodyText"/>
            </w:pPr>
          </w:p>
          <w:p w14:paraId="2F909093" w14:textId="77777777" w:rsidR="00096769" w:rsidRPr="00DE551A" w:rsidRDefault="00096769" w:rsidP="00096769">
            <w:pPr>
              <w:pStyle w:val="BodyText"/>
            </w:pPr>
            <w:r w:rsidRPr="00DE551A">
              <w:t xml:space="preserve">Circuit simulation: </w:t>
            </w:r>
          </w:p>
          <w:p w14:paraId="22559596" w14:textId="41C096A4" w:rsidR="00096769" w:rsidRDefault="0002310B" w:rsidP="00096769">
            <w:pPr>
              <w:pStyle w:val="BodyText"/>
              <w:rPr>
                <w:rStyle w:val="WebLink"/>
              </w:rPr>
            </w:pPr>
            <w:hyperlink r:id="rId125" w:history="1">
              <w:r w:rsidR="00096769" w:rsidRPr="00A67AD6">
                <w:rPr>
                  <w:rStyle w:val="WebLink"/>
                </w:rPr>
                <w:t>https://phet.colorado.edu/en/simulation/circuit-construction-kit-dc</w:t>
              </w:r>
            </w:hyperlink>
          </w:p>
          <w:p w14:paraId="145FE98C" w14:textId="77777777" w:rsidR="00096769" w:rsidRPr="00096769" w:rsidRDefault="00096769" w:rsidP="00096769">
            <w:pPr>
              <w:pStyle w:val="BodyText"/>
              <w:rPr>
                <w:rFonts w:cs="Times New Roman"/>
                <w:color w:val="4A4A4A"/>
                <w:u w:val="single"/>
              </w:rPr>
            </w:pPr>
          </w:p>
          <w:p w14:paraId="20EABD15" w14:textId="359C7244" w:rsidR="00DE1E36" w:rsidRPr="005D735C" w:rsidRDefault="00DE1E36" w:rsidP="00DE1E36">
            <w:pPr>
              <w:pStyle w:val="BodyText"/>
              <w:rPr>
                <w:b/>
                <w:lang w:eastAsia="en-GB"/>
              </w:rPr>
            </w:pPr>
            <w:r>
              <w:rPr>
                <w:b/>
                <w:lang w:eastAsia="en-GB"/>
              </w:rPr>
              <w:t>E</w:t>
            </w:r>
            <w:r w:rsidRPr="003E40FF">
              <w:rPr>
                <w:b/>
                <w:lang w:eastAsia="en-GB"/>
              </w:rPr>
              <w:t>xtension: Stretch and prepare for A level</w:t>
            </w:r>
          </w:p>
          <w:p w14:paraId="130BA633" w14:textId="7FC35075" w:rsidR="00061874" w:rsidRPr="004A4E17" w:rsidRDefault="004818C2" w:rsidP="00BE03C9">
            <w:pPr>
              <w:pStyle w:val="BodyText"/>
              <w:spacing w:after="200"/>
            </w:pPr>
            <w:r>
              <w:t xml:space="preserve">Introduce Kirchhoff’s first law by </w:t>
            </w:r>
            <w:r w:rsidR="009D15E1">
              <w:t xml:space="preserve">reminding </w:t>
            </w:r>
            <w:r w:rsidR="00DA6509">
              <w:t>learner</w:t>
            </w:r>
            <w:r w:rsidR="009D15E1">
              <w:t xml:space="preserve">s that </w:t>
            </w:r>
            <w:r w:rsidR="009D15E1" w:rsidRPr="009B22CD">
              <w:t>the sum of the currents into a junction in a parallel circuit is equal to the sum of the currents that leave the junction</w:t>
            </w:r>
            <w:r w:rsidR="009D15E1">
              <w:t>.</w:t>
            </w:r>
            <w:r>
              <w:t xml:space="preserve"> </w:t>
            </w:r>
            <w:r w:rsidR="009D15E1">
              <w:t>This is an example of the conservation of</w:t>
            </w:r>
            <w:r>
              <w:t xml:space="preserve"> charge. Kirchhoff’s first law is an expression of this basic principle.</w:t>
            </w:r>
          </w:p>
        </w:tc>
      </w:tr>
      <w:tr w:rsidR="00B7083B" w:rsidRPr="004A4E17" w14:paraId="6E874DA6" w14:textId="77777777" w:rsidTr="00F54C26">
        <w:tblPrEx>
          <w:tblCellMar>
            <w:top w:w="0" w:type="dxa"/>
            <w:bottom w:w="0" w:type="dxa"/>
          </w:tblCellMar>
        </w:tblPrEx>
        <w:tc>
          <w:tcPr>
            <w:tcW w:w="1418" w:type="dxa"/>
            <w:tcMar>
              <w:top w:w="113" w:type="dxa"/>
              <w:bottom w:w="113" w:type="dxa"/>
            </w:tcMar>
          </w:tcPr>
          <w:p w14:paraId="309CA65A" w14:textId="1F4842F4" w:rsidR="00B7083B" w:rsidRPr="00D605E1" w:rsidRDefault="004D19D6" w:rsidP="00F54C26">
            <w:pPr>
              <w:pStyle w:val="BodyText"/>
              <w:rPr>
                <w:bCs/>
                <w:lang w:eastAsia="en-GB"/>
              </w:rPr>
            </w:pPr>
            <w:r w:rsidRPr="00D605E1">
              <w:rPr>
                <w:bCs/>
                <w:lang w:eastAsia="en-GB"/>
              </w:rPr>
              <w:lastRenderedPageBreak/>
              <w:t>4.2.3.1</w:t>
            </w:r>
            <w:r w:rsidR="008E6209" w:rsidRPr="00D605E1">
              <w:rPr>
                <w:bCs/>
                <w:lang w:eastAsia="en-GB"/>
              </w:rPr>
              <w:t xml:space="preserve"> </w:t>
            </w:r>
            <w:r w:rsidR="008E6209" w:rsidRPr="00D605E1">
              <w:rPr>
                <w:bCs/>
                <w:sz w:val="19"/>
                <w:szCs w:val="19"/>
              </w:rPr>
              <w:t>Electromotive force and potential difference</w:t>
            </w:r>
          </w:p>
          <w:p w14:paraId="6DC0FAF7" w14:textId="77777777" w:rsidR="00E37458" w:rsidRPr="00D605E1" w:rsidRDefault="00E37458" w:rsidP="00F54C26">
            <w:pPr>
              <w:pStyle w:val="BodyText"/>
              <w:rPr>
                <w:bCs/>
                <w:lang w:eastAsia="en-GB"/>
              </w:rPr>
            </w:pPr>
          </w:p>
          <w:p w14:paraId="25120DB7" w14:textId="77777777" w:rsidR="00990550" w:rsidRPr="00D605E1" w:rsidRDefault="00990550" w:rsidP="00F54C26">
            <w:pPr>
              <w:pStyle w:val="BodyText"/>
              <w:rPr>
                <w:bCs/>
                <w:lang w:eastAsia="en-GB"/>
              </w:rPr>
            </w:pPr>
          </w:p>
          <w:p w14:paraId="10A3978A" w14:textId="0C7EFB90" w:rsidR="00AE1240" w:rsidRPr="00D605E1" w:rsidRDefault="00AE1240" w:rsidP="00F54C26">
            <w:pPr>
              <w:pStyle w:val="BodyText"/>
              <w:rPr>
                <w:bCs/>
                <w:lang w:eastAsia="en-GB"/>
              </w:rPr>
            </w:pPr>
            <w:r w:rsidRPr="00D605E1">
              <w:rPr>
                <w:bCs/>
                <w:lang w:eastAsia="en-GB"/>
              </w:rPr>
              <w:t>4.2.3.</w:t>
            </w:r>
            <w:r w:rsidR="00F745C4" w:rsidRPr="00D605E1">
              <w:rPr>
                <w:bCs/>
                <w:lang w:eastAsia="en-GB"/>
              </w:rPr>
              <w:t>2</w:t>
            </w:r>
          </w:p>
          <w:p w14:paraId="69E7A63B" w14:textId="77777777" w:rsidR="00AE1240" w:rsidRPr="00D605E1" w:rsidRDefault="00AE1240" w:rsidP="00F54C26">
            <w:pPr>
              <w:pStyle w:val="BodyText"/>
              <w:rPr>
                <w:bCs/>
                <w:lang w:eastAsia="en-GB"/>
              </w:rPr>
            </w:pPr>
          </w:p>
          <w:p w14:paraId="33CD0E26" w14:textId="77777777" w:rsidR="00AE1240" w:rsidRPr="00D605E1" w:rsidRDefault="00AE1240" w:rsidP="00F54C26">
            <w:pPr>
              <w:pStyle w:val="BodyText"/>
              <w:rPr>
                <w:bCs/>
                <w:lang w:eastAsia="en-GB"/>
              </w:rPr>
            </w:pPr>
          </w:p>
          <w:p w14:paraId="354D90F7" w14:textId="786412DF" w:rsidR="00BD33F0" w:rsidRPr="00D605E1" w:rsidRDefault="00BD33F0" w:rsidP="00F54C26">
            <w:pPr>
              <w:pStyle w:val="BodyText"/>
              <w:rPr>
                <w:bCs/>
                <w:lang w:eastAsia="en-GB"/>
              </w:rPr>
            </w:pPr>
            <w:r w:rsidRPr="00D605E1">
              <w:rPr>
                <w:bCs/>
                <w:lang w:eastAsia="en-GB"/>
              </w:rPr>
              <w:t>4.2.3.</w:t>
            </w:r>
            <w:r w:rsidR="000D52ED" w:rsidRPr="00D605E1">
              <w:rPr>
                <w:bCs/>
                <w:lang w:eastAsia="en-GB"/>
              </w:rPr>
              <w:t>3</w:t>
            </w:r>
          </w:p>
          <w:p w14:paraId="3DD9F5BD" w14:textId="77777777" w:rsidR="00D436B5" w:rsidRPr="00D605E1" w:rsidRDefault="00D436B5" w:rsidP="00F54C26">
            <w:pPr>
              <w:pStyle w:val="BodyText"/>
              <w:rPr>
                <w:bCs/>
                <w:lang w:eastAsia="en-GB"/>
              </w:rPr>
            </w:pPr>
          </w:p>
          <w:p w14:paraId="6DB516F1" w14:textId="77777777" w:rsidR="00D436B5" w:rsidRPr="00D605E1" w:rsidRDefault="00D436B5" w:rsidP="00F54C26">
            <w:pPr>
              <w:pStyle w:val="BodyText"/>
              <w:rPr>
                <w:bCs/>
                <w:lang w:eastAsia="en-GB"/>
              </w:rPr>
            </w:pPr>
          </w:p>
          <w:p w14:paraId="573E2019" w14:textId="77777777" w:rsidR="00D436B5" w:rsidRPr="00D605E1" w:rsidRDefault="00D436B5" w:rsidP="00F54C26">
            <w:pPr>
              <w:pStyle w:val="BodyText"/>
              <w:rPr>
                <w:bCs/>
                <w:lang w:eastAsia="en-GB"/>
              </w:rPr>
            </w:pPr>
          </w:p>
          <w:p w14:paraId="0562455D" w14:textId="77777777" w:rsidR="00D436B5" w:rsidRPr="00D605E1" w:rsidRDefault="00D436B5" w:rsidP="00F54C26">
            <w:pPr>
              <w:pStyle w:val="BodyText"/>
              <w:rPr>
                <w:bCs/>
                <w:lang w:eastAsia="en-GB"/>
              </w:rPr>
            </w:pPr>
          </w:p>
          <w:p w14:paraId="0FA85468" w14:textId="2495DA22" w:rsidR="00E37458" w:rsidRPr="00D605E1" w:rsidRDefault="00E37458" w:rsidP="00F54C26">
            <w:pPr>
              <w:pStyle w:val="BodyText"/>
              <w:rPr>
                <w:bCs/>
                <w:lang w:eastAsia="en-GB"/>
              </w:rPr>
            </w:pPr>
          </w:p>
          <w:p w14:paraId="6EC89CC8" w14:textId="3234E2A2" w:rsidR="00BD33F0" w:rsidRPr="00D605E1" w:rsidRDefault="00BD33F0" w:rsidP="00F54C26">
            <w:pPr>
              <w:pStyle w:val="BodyText"/>
              <w:rPr>
                <w:bCs/>
                <w:lang w:eastAsia="en-GB"/>
              </w:rPr>
            </w:pPr>
            <w:r w:rsidRPr="00D605E1">
              <w:rPr>
                <w:bCs/>
                <w:lang w:eastAsia="en-GB"/>
              </w:rPr>
              <w:t>4.2.3.</w:t>
            </w:r>
            <w:r w:rsidR="00990550" w:rsidRPr="00D605E1">
              <w:rPr>
                <w:bCs/>
                <w:lang w:eastAsia="en-GB"/>
              </w:rPr>
              <w:t>4</w:t>
            </w:r>
          </w:p>
          <w:p w14:paraId="260BB1F1" w14:textId="77777777" w:rsidR="00D436B5" w:rsidRPr="00D605E1" w:rsidRDefault="00D436B5" w:rsidP="00F54C26">
            <w:pPr>
              <w:pStyle w:val="BodyText"/>
              <w:rPr>
                <w:bCs/>
                <w:lang w:eastAsia="en-GB"/>
              </w:rPr>
            </w:pPr>
          </w:p>
          <w:p w14:paraId="29B62406" w14:textId="77777777" w:rsidR="00D436B5" w:rsidRPr="00D605E1" w:rsidRDefault="00D436B5" w:rsidP="00F54C26">
            <w:pPr>
              <w:pStyle w:val="BodyText"/>
              <w:rPr>
                <w:bCs/>
                <w:lang w:eastAsia="en-GB"/>
              </w:rPr>
            </w:pPr>
          </w:p>
          <w:p w14:paraId="0A3762A0" w14:textId="607E7CD0" w:rsidR="00D436B5" w:rsidRPr="00D605E1" w:rsidRDefault="00D436B5" w:rsidP="00F54C26">
            <w:pPr>
              <w:pStyle w:val="BodyText"/>
              <w:rPr>
                <w:bCs/>
                <w:lang w:eastAsia="en-GB"/>
              </w:rPr>
            </w:pPr>
          </w:p>
          <w:p w14:paraId="50859481" w14:textId="31E730CD" w:rsidR="00BD33F0" w:rsidRPr="00D605E1" w:rsidRDefault="00BD33F0" w:rsidP="00F54C26">
            <w:pPr>
              <w:pStyle w:val="BodyText"/>
              <w:rPr>
                <w:bCs/>
                <w:lang w:eastAsia="en-GB"/>
              </w:rPr>
            </w:pPr>
            <w:r w:rsidRPr="00D605E1">
              <w:rPr>
                <w:bCs/>
                <w:lang w:eastAsia="en-GB"/>
              </w:rPr>
              <w:t>4.2.3.</w:t>
            </w:r>
            <w:r w:rsidR="00990550" w:rsidRPr="00D605E1">
              <w:rPr>
                <w:bCs/>
                <w:lang w:eastAsia="en-GB"/>
              </w:rPr>
              <w:t>5</w:t>
            </w:r>
          </w:p>
          <w:p w14:paraId="6D506B58" w14:textId="77777777" w:rsidR="00D436B5" w:rsidRPr="00D605E1" w:rsidRDefault="00D436B5" w:rsidP="00F54C26">
            <w:pPr>
              <w:pStyle w:val="BodyText"/>
              <w:rPr>
                <w:bCs/>
                <w:lang w:eastAsia="en-GB"/>
              </w:rPr>
            </w:pPr>
          </w:p>
          <w:p w14:paraId="41330581" w14:textId="20E698E7" w:rsidR="00D436B5" w:rsidRPr="00D605E1" w:rsidRDefault="00D436B5" w:rsidP="00F54C26">
            <w:pPr>
              <w:pStyle w:val="BodyText"/>
              <w:rPr>
                <w:bCs/>
                <w:lang w:eastAsia="en-GB"/>
              </w:rPr>
            </w:pPr>
          </w:p>
          <w:p w14:paraId="4984A14C" w14:textId="77777777" w:rsidR="000C2267" w:rsidRPr="00D605E1" w:rsidRDefault="000C2267" w:rsidP="00F54C26">
            <w:pPr>
              <w:pStyle w:val="BodyText"/>
              <w:rPr>
                <w:bCs/>
                <w:lang w:eastAsia="en-GB"/>
              </w:rPr>
            </w:pPr>
          </w:p>
          <w:p w14:paraId="55779686" w14:textId="77777777" w:rsidR="00D436B5" w:rsidRPr="00D605E1" w:rsidRDefault="00D436B5" w:rsidP="00F54C26">
            <w:pPr>
              <w:pStyle w:val="BodyText"/>
              <w:rPr>
                <w:bCs/>
                <w:lang w:eastAsia="en-GB"/>
              </w:rPr>
            </w:pPr>
          </w:p>
          <w:p w14:paraId="0BFF7784" w14:textId="215F9100" w:rsidR="00990550" w:rsidRPr="00D605E1" w:rsidRDefault="00BD33F0" w:rsidP="00F54C26">
            <w:pPr>
              <w:pStyle w:val="BodyText"/>
              <w:rPr>
                <w:bCs/>
                <w:lang w:eastAsia="en-GB"/>
              </w:rPr>
            </w:pPr>
            <w:r w:rsidRPr="00D605E1">
              <w:rPr>
                <w:bCs/>
                <w:lang w:eastAsia="en-GB"/>
              </w:rPr>
              <w:t>4.2.3.</w:t>
            </w:r>
            <w:r w:rsidR="00990550" w:rsidRPr="00D605E1">
              <w:rPr>
                <w:bCs/>
                <w:lang w:eastAsia="en-GB"/>
              </w:rPr>
              <w:t>6</w:t>
            </w:r>
          </w:p>
          <w:p w14:paraId="6A4A7441" w14:textId="77777777" w:rsidR="000C2267" w:rsidRPr="00D605E1" w:rsidRDefault="000C2267" w:rsidP="00F54C26">
            <w:pPr>
              <w:pStyle w:val="BodyText"/>
              <w:rPr>
                <w:bCs/>
                <w:lang w:eastAsia="en-GB"/>
              </w:rPr>
            </w:pPr>
          </w:p>
          <w:p w14:paraId="728A6F9D" w14:textId="77777777" w:rsidR="00D436B5" w:rsidRPr="00D605E1" w:rsidRDefault="00D436B5" w:rsidP="00F54C26">
            <w:pPr>
              <w:pStyle w:val="BodyText"/>
              <w:rPr>
                <w:bCs/>
                <w:lang w:eastAsia="en-GB"/>
              </w:rPr>
            </w:pPr>
          </w:p>
          <w:p w14:paraId="34C890C2" w14:textId="77777777" w:rsidR="007E3BB0" w:rsidRPr="00D605E1" w:rsidRDefault="007E3BB0">
            <w:pPr>
              <w:pStyle w:val="BodyText"/>
              <w:rPr>
                <w:bCs/>
                <w:lang w:eastAsia="en-GB"/>
              </w:rPr>
            </w:pPr>
          </w:p>
          <w:p w14:paraId="40100688" w14:textId="77777777" w:rsidR="00F745C4" w:rsidRPr="00D605E1" w:rsidRDefault="00F745C4">
            <w:pPr>
              <w:pStyle w:val="BodyText"/>
              <w:rPr>
                <w:bCs/>
              </w:rPr>
            </w:pPr>
            <w:r w:rsidRPr="00D605E1">
              <w:rPr>
                <w:bCs/>
              </w:rPr>
              <w:t xml:space="preserve">4.2.3.7 </w:t>
            </w:r>
          </w:p>
          <w:p w14:paraId="01BC32BE" w14:textId="455AD7DA" w:rsidR="00F745C4" w:rsidRPr="00D605E1" w:rsidRDefault="00F745C4">
            <w:pPr>
              <w:pStyle w:val="BodyText"/>
              <w:rPr>
                <w:bCs/>
              </w:rPr>
            </w:pPr>
          </w:p>
          <w:p w14:paraId="491791CC" w14:textId="77777777" w:rsidR="000C2267" w:rsidRPr="009760DA" w:rsidRDefault="000C2267">
            <w:pPr>
              <w:pStyle w:val="BodyText"/>
              <w:rPr>
                <w:bCs/>
                <w:sz w:val="12"/>
                <w:szCs w:val="12"/>
              </w:rPr>
            </w:pPr>
          </w:p>
          <w:p w14:paraId="2BF34ABD" w14:textId="65A251C3" w:rsidR="00F745C4" w:rsidRPr="00D605E1" w:rsidRDefault="00F745C4" w:rsidP="00F745C4">
            <w:pPr>
              <w:pStyle w:val="BodyText"/>
              <w:rPr>
                <w:bCs/>
                <w:lang w:eastAsia="en-GB"/>
              </w:rPr>
            </w:pPr>
            <w:r w:rsidRPr="00D605E1">
              <w:rPr>
                <w:bCs/>
              </w:rPr>
              <w:t>4.3.2.3</w:t>
            </w:r>
            <w:r w:rsidR="00C420EA" w:rsidRPr="00D605E1">
              <w:rPr>
                <w:bCs/>
              </w:rPr>
              <w:t xml:space="preserve"> Series and parallel circuits</w:t>
            </w:r>
          </w:p>
          <w:p w14:paraId="67111D8A" w14:textId="77777777" w:rsidR="00F745C4" w:rsidRPr="00D605E1" w:rsidRDefault="00F745C4">
            <w:pPr>
              <w:pStyle w:val="BodyText"/>
              <w:rPr>
                <w:bCs/>
              </w:rPr>
            </w:pPr>
          </w:p>
          <w:p w14:paraId="352D894B" w14:textId="16A73491" w:rsidR="00345162" w:rsidRPr="00D605E1" w:rsidRDefault="00F745C4">
            <w:pPr>
              <w:pStyle w:val="BodyText"/>
              <w:rPr>
                <w:bCs/>
                <w:lang w:eastAsia="en-GB"/>
              </w:rPr>
            </w:pPr>
            <w:r w:rsidRPr="00D605E1">
              <w:rPr>
                <w:bCs/>
              </w:rPr>
              <w:t>4.3.2.8 (b) and (c)</w:t>
            </w:r>
          </w:p>
        </w:tc>
        <w:tc>
          <w:tcPr>
            <w:tcW w:w="2268" w:type="dxa"/>
            <w:tcMar>
              <w:top w:w="113" w:type="dxa"/>
              <w:bottom w:w="113" w:type="dxa"/>
            </w:tcMar>
          </w:tcPr>
          <w:p w14:paraId="74F83C3F" w14:textId="3D6FBE8D" w:rsidR="000C2267" w:rsidRDefault="00990550" w:rsidP="00990550">
            <w:pPr>
              <w:pStyle w:val="BodyText"/>
            </w:pPr>
            <w:r>
              <w:lastRenderedPageBreak/>
              <w:t>Define</w:t>
            </w:r>
            <w:r w:rsidR="000C2267">
              <w:t xml:space="preserve"> electromoti</w:t>
            </w:r>
            <w:r w:rsidR="0001350C">
              <w:t>v</w:t>
            </w:r>
            <w:r w:rsidR="000C2267">
              <w:t>e force</w:t>
            </w:r>
            <w:r>
              <w:t xml:space="preserve"> </w:t>
            </w:r>
            <w:r w:rsidR="000C2267">
              <w:t>(</w:t>
            </w:r>
            <w:r>
              <w:t>e.m.f</w:t>
            </w:r>
            <w:r w:rsidR="000C2267">
              <w:t xml:space="preserve">) </w:t>
            </w:r>
            <w:r>
              <w:t>as the electrical work done by a source in moving a unit charge around a complete circui</w:t>
            </w:r>
            <w:r w:rsidR="000C2267">
              <w:t>t</w:t>
            </w:r>
          </w:p>
          <w:p w14:paraId="71370697" w14:textId="1E24AA40" w:rsidR="00990550" w:rsidRDefault="00990550" w:rsidP="000C2267">
            <w:pPr>
              <w:pStyle w:val="BodyText"/>
            </w:pPr>
            <w:r>
              <w:t xml:space="preserve"> </w:t>
            </w:r>
          </w:p>
          <w:p w14:paraId="577CDFB8" w14:textId="5550C2B0" w:rsidR="000C2267" w:rsidRDefault="000C2267" w:rsidP="000C2267">
            <w:pPr>
              <w:pStyle w:val="BodyText"/>
            </w:pPr>
            <w:r w:rsidRPr="00702325">
              <w:t xml:space="preserve">Know that </w:t>
            </w:r>
            <w:r w:rsidR="00A5246C">
              <w:t>e.m.f</w:t>
            </w:r>
            <w:r>
              <w:t xml:space="preserve"> is</w:t>
            </w:r>
            <w:r w:rsidRPr="00702325">
              <w:t xml:space="preserve"> measured in volts</w:t>
            </w:r>
            <w:r>
              <w:t xml:space="preserve"> (V)</w:t>
            </w:r>
          </w:p>
          <w:p w14:paraId="1724F966" w14:textId="7E8DC135" w:rsidR="004D19D6" w:rsidRPr="00AE1240" w:rsidRDefault="004D19D6" w:rsidP="00F54C26">
            <w:pPr>
              <w:pStyle w:val="BodyText"/>
            </w:pPr>
          </w:p>
          <w:p w14:paraId="6D6FDA9E" w14:textId="1F153AD7" w:rsidR="00AE1240" w:rsidRPr="000B2FD8" w:rsidRDefault="00AE1240" w:rsidP="000C2267">
            <w:pPr>
              <w:pStyle w:val="BodyText"/>
              <w:rPr>
                <w:sz w:val="16"/>
                <w:szCs w:val="16"/>
              </w:rPr>
            </w:pPr>
            <w:r w:rsidRPr="00AE1240">
              <w:t>Define</w:t>
            </w:r>
            <w:r w:rsidR="000C2267">
              <w:t xml:space="preserve"> potential difference (</w:t>
            </w:r>
            <w:r w:rsidRPr="00AE1240">
              <w:t>p.d</w:t>
            </w:r>
            <w:r w:rsidR="000C2267">
              <w:t>)</w:t>
            </w:r>
            <w:r w:rsidRPr="00AE1240">
              <w:t xml:space="preserve"> as the work done by a unit charge passing through a component</w:t>
            </w:r>
          </w:p>
          <w:p w14:paraId="5A26E86D" w14:textId="77777777" w:rsidR="00AE1240" w:rsidRDefault="00AE1240" w:rsidP="00F54C26">
            <w:pPr>
              <w:pStyle w:val="BodyText"/>
            </w:pPr>
          </w:p>
          <w:p w14:paraId="4AC94ED4" w14:textId="15A0A384" w:rsidR="000C2267" w:rsidRDefault="000C2267" w:rsidP="000C2267">
            <w:pPr>
              <w:pStyle w:val="BodyText"/>
            </w:pPr>
            <w:r w:rsidRPr="00702325">
              <w:t xml:space="preserve">Know that </w:t>
            </w:r>
            <w:r>
              <w:t>p.d between two points is</w:t>
            </w:r>
            <w:r w:rsidRPr="00702325">
              <w:t xml:space="preserve"> measured in volts</w:t>
            </w:r>
            <w:r>
              <w:t xml:space="preserve"> (V)</w:t>
            </w:r>
          </w:p>
          <w:p w14:paraId="6D139DB3" w14:textId="77777777" w:rsidR="00990550" w:rsidRDefault="00990550" w:rsidP="00F54C26">
            <w:pPr>
              <w:pStyle w:val="BodyText"/>
            </w:pPr>
          </w:p>
          <w:p w14:paraId="2A3106E9" w14:textId="1B2FE968" w:rsidR="00BD33F0" w:rsidRDefault="00BD33F0" w:rsidP="004D19D6">
            <w:pPr>
              <w:pStyle w:val="BodyText"/>
            </w:pPr>
            <w:r>
              <w:t>D</w:t>
            </w:r>
            <w:r w:rsidRPr="009B22CD">
              <w:t>escribe the use of voltmeters (analogue and</w:t>
            </w:r>
            <w:r>
              <w:t xml:space="preserve"> digital) with different ranges</w:t>
            </w:r>
          </w:p>
          <w:p w14:paraId="35E2DF87" w14:textId="6BD6D1A4" w:rsidR="00BD33F0" w:rsidRDefault="00BD33F0" w:rsidP="004D19D6">
            <w:pPr>
              <w:pStyle w:val="BodyText"/>
            </w:pPr>
          </w:p>
          <w:p w14:paraId="7CC5F31C" w14:textId="5D3A237C" w:rsidR="000C2267" w:rsidRPr="009760DA" w:rsidRDefault="000C2267" w:rsidP="000C2267">
            <w:pPr>
              <w:pStyle w:val="BodyText"/>
              <w:rPr>
                <w:color w:val="EA5B0C"/>
              </w:rPr>
            </w:pPr>
            <w:r w:rsidRPr="009760DA">
              <w:rPr>
                <w:color w:val="EA5B0C"/>
              </w:rPr>
              <w:t xml:space="preserve">Recall and use the equation for e.m.f </w:t>
            </w:r>
            <m:oMath>
              <m:r>
                <m:rPr>
                  <m:nor/>
                </m:rPr>
                <w:rPr>
                  <w:i/>
                  <w:iCs/>
                  <w:color w:val="EA5B0C"/>
                  <w:sz w:val="16"/>
                  <w:szCs w:val="16"/>
                </w:rPr>
                <m:t>E=</m:t>
              </m:r>
              <m:f>
                <m:fPr>
                  <m:ctrlPr>
                    <w:rPr>
                      <w:rFonts w:ascii="Cambria Math" w:hAnsi="Cambria Math"/>
                      <w:i/>
                      <w:iCs/>
                      <w:color w:val="EA5B0C"/>
                      <w:sz w:val="16"/>
                      <w:szCs w:val="16"/>
                    </w:rPr>
                  </m:ctrlPr>
                </m:fPr>
                <m:num>
                  <m:r>
                    <m:rPr>
                      <m:nor/>
                    </m:rPr>
                    <w:rPr>
                      <w:i/>
                      <w:iCs/>
                      <w:color w:val="EA5B0C"/>
                      <w:sz w:val="16"/>
                      <w:szCs w:val="16"/>
                    </w:rPr>
                    <m:t>W</m:t>
                  </m:r>
                </m:num>
                <m:den>
                  <m:r>
                    <m:rPr>
                      <m:nor/>
                    </m:rPr>
                    <w:rPr>
                      <w:i/>
                      <w:iCs/>
                      <w:color w:val="EA5B0C"/>
                      <w:sz w:val="16"/>
                      <w:szCs w:val="16"/>
                    </w:rPr>
                    <m:t>Q</m:t>
                  </m:r>
                </m:den>
              </m:f>
            </m:oMath>
          </w:p>
          <w:p w14:paraId="510C7C4C" w14:textId="77777777" w:rsidR="000C2267" w:rsidRPr="009760DA" w:rsidRDefault="000C2267" w:rsidP="000C2267">
            <w:pPr>
              <w:pStyle w:val="BodyText"/>
              <w:widowControl w:val="0"/>
              <w:spacing w:before="120" w:after="120"/>
              <w:contextualSpacing/>
              <w:rPr>
                <w:color w:val="EA5B0C"/>
              </w:rPr>
            </w:pPr>
          </w:p>
          <w:p w14:paraId="357275DF" w14:textId="4B980F2C" w:rsidR="000C2267" w:rsidRPr="009760DA" w:rsidRDefault="000C2267" w:rsidP="000C2267">
            <w:pPr>
              <w:pStyle w:val="BodyText"/>
              <w:rPr>
                <w:color w:val="EA5B0C"/>
                <w:sz w:val="16"/>
                <w:szCs w:val="16"/>
              </w:rPr>
            </w:pPr>
            <w:r w:rsidRPr="009760DA">
              <w:rPr>
                <w:color w:val="EA5B0C"/>
              </w:rPr>
              <w:t>Recall and use the equation for p.d</w:t>
            </w:r>
            <w:r w:rsidRPr="009760DA">
              <w:rPr>
                <w:color w:val="EA5B0C"/>
                <w:sz w:val="16"/>
                <w:szCs w:val="16"/>
              </w:rPr>
              <w:t xml:space="preserve"> </w:t>
            </w:r>
            <m:oMath>
              <m:r>
                <m:rPr>
                  <m:nor/>
                </m:rPr>
                <w:rPr>
                  <w:i/>
                  <w:iCs/>
                  <w:color w:val="EA5B0C"/>
                  <w:sz w:val="16"/>
                  <w:szCs w:val="16"/>
                </w:rPr>
                <m:t>V</m:t>
              </m:r>
              <m:r>
                <m:rPr>
                  <m:nor/>
                </m:rPr>
                <w:rPr>
                  <w:color w:val="EA5B0C"/>
                  <w:sz w:val="16"/>
                  <w:szCs w:val="16"/>
                </w:rPr>
                <m:t>=</m:t>
              </m:r>
              <m:f>
                <m:fPr>
                  <m:ctrlPr>
                    <w:rPr>
                      <w:rFonts w:ascii="Cambria Math" w:hAnsi="Cambria Math"/>
                      <w:i/>
                      <w:color w:val="EA5B0C"/>
                      <w:sz w:val="16"/>
                      <w:szCs w:val="16"/>
                    </w:rPr>
                  </m:ctrlPr>
                </m:fPr>
                <m:num>
                  <m:r>
                    <m:rPr>
                      <m:nor/>
                    </m:rPr>
                    <w:rPr>
                      <w:i/>
                      <w:color w:val="EA5B0C"/>
                      <w:sz w:val="16"/>
                      <w:szCs w:val="16"/>
                    </w:rPr>
                    <m:t>W</m:t>
                  </m:r>
                </m:num>
                <m:den>
                  <m:r>
                    <m:rPr>
                      <m:nor/>
                    </m:rPr>
                    <w:rPr>
                      <w:i/>
                      <w:color w:val="EA5B0C"/>
                      <w:sz w:val="16"/>
                      <w:szCs w:val="16"/>
                    </w:rPr>
                    <m:t>Q</m:t>
                  </m:r>
                </m:den>
              </m:f>
            </m:oMath>
          </w:p>
          <w:p w14:paraId="2B3568A8" w14:textId="77777777" w:rsidR="000C2267" w:rsidRDefault="000C2267" w:rsidP="004D19D6">
            <w:pPr>
              <w:pStyle w:val="BodyText"/>
            </w:pPr>
          </w:p>
          <w:p w14:paraId="0CF7D5E6" w14:textId="40318D2A" w:rsidR="00BD33F0" w:rsidRDefault="00BD33F0" w:rsidP="004D19D6">
            <w:pPr>
              <w:pStyle w:val="BodyText"/>
            </w:pPr>
            <w:r>
              <w:t>C</w:t>
            </w:r>
            <w:r w:rsidRPr="009B22CD">
              <w:t xml:space="preserve">alculate the </w:t>
            </w:r>
            <w:r w:rsidR="00A5246C">
              <w:t xml:space="preserve">combined </w:t>
            </w:r>
            <w:r w:rsidRPr="009B22CD">
              <w:t>e.m.</w:t>
            </w:r>
            <w:r w:rsidR="00A5246C">
              <w:t>f</w:t>
            </w:r>
            <w:r w:rsidRPr="009B22CD">
              <w:t xml:space="preserve"> </w:t>
            </w:r>
            <w:r w:rsidR="00A5246C">
              <w:t xml:space="preserve">of </w:t>
            </w:r>
            <w:r w:rsidRPr="009B22CD">
              <w:t>several</w:t>
            </w:r>
            <w:r>
              <w:t xml:space="preserve"> sources in series</w:t>
            </w:r>
          </w:p>
          <w:p w14:paraId="48014E49" w14:textId="7525320A" w:rsidR="00A5246C" w:rsidRDefault="00A5246C" w:rsidP="004D19D6">
            <w:pPr>
              <w:pStyle w:val="BodyText"/>
            </w:pPr>
          </w:p>
          <w:p w14:paraId="2EF8E348" w14:textId="6D06524D" w:rsidR="000C2267" w:rsidRPr="00CD2F2F" w:rsidRDefault="00A5246C" w:rsidP="00A5246C">
            <w:pPr>
              <w:pStyle w:val="BodyText"/>
              <w:spacing w:after="120"/>
              <w:rPr>
                <w:lang w:eastAsia="en-GB"/>
              </w:rPr>
            </w:pPr>
            <w:r w:rsidRPr="003B10B8">
              <w:rPr>
                <w:color w:val="EA5B0C"/>
                <w:lang w:eastAsia="en-GB"/>
              </w:rPr>
              <w:t>Recall and use in calculations, the fact that:</w:t>
            </w:r>
            <w:r w:rsidRPr="003B10B8">
              <w:rPr>
                <w:color w:val="EA5B0C"/>
                <w:lang w:eastAsia="en-GB"/>
              </w:rPr>
              <w:br/>
            </w:r>
            <w:r w:rsidRPr="003B10B8">
              <w:rPr>
                <w:color w:val="EA5B0C"/>
              </w:rPr>
              <w:t>(b) the total p.d across the components in a series circuit is equal to the sum of the individual p.d.s across each component</w:t>
            </w:r>
            <w:r w:rsidRPr="003B10B8">
              <w:rPr>
                <w:color w:val="EA5B0C"/>
                <w:lang w:eastAsia="en-GB"/>
              </w:rPr>
              <w:br/>
              <w:t xml:space="preserve">(c) </w:t>
            </w:r>
            <w:r w:rsidRPr="003B10B8">
              <w:rPr>
                <w:color w:val="EA5B0C"/>
              </w:rPr>
              <w:t>the p.d across an arrangement of parallel resistances is the same as the p.d across one branch in the arrangement of the parallel resistances</w:t>
            </w:r>
          </w:p>
        </w:tc>
        <w:tc>
          <w:tcPr>
            <w:tcW w:w="10915" w:type="dxa"/>
            <w:tcMar>
              <w:top w:w="113" w:type="dxa"/>
              <w:bottom w:w="113" w:type="dxa"/>
            </w:tcMar>
          </w:tcPr>
          <w:p w14:paraId="0ED2E52E" w14:textId="51357924" w:rsidR="00387AE4" w:rsidRDefault="00A32013" w:rsidP="00BE03C9">
            <w:pPr>
              <w:pStyle w:val="BodyText"/>
              <w:spacing w:after="200"/>
            </w:pPr>
            <w:r>
              <w:lastRenderedPageBreak/>
              <w:t xml:space="preserve">Ask </w:t>
            </w:r>
            <w:r w:rsidR="00DA6509">
              <w:t>learner</w:t>
            </w:r>
            <w:r>
              <w:t>s what measuring instrument is used to measure voltage, what the unit is for voltage and what the symbol is for voltage.</w:t>
            </w:r>
            <w:r w:rsidR="00040628">
              <w:t xml:space="preserve"> </w:t>
            </w:r>
          </w:p>
          <w:p w14:paraId="2A6AC101" w14:textId="10A984EA" w:rsidR="007D42AB" w:rsidRPr="007D42AB" w:rsidRDefault="00387AE4" w:rsidP="00BE03C9">
            <w:pPr>
              <w:pStyle w:val="BodyText"/>
              <w:spacing w:after="200"/>
            </w:pPr>
            <w:r>
              <w:t>Introduce</w:t>
            </w:r>
            <w:r w:rsidR="007D42AB">
              <w:t xml:space="preserve"> the terms </w:t>
            </w:r>
            <w:r w:rsidR="007D42AB" w:rsidRPr="00054BA6">
              <w:t>electromotive force (</w:t>
            </w:r>
            <w:r w:rsidR="00A5246C">
              <w:t>e.m.f</w:t>
            </w:r>
            <w:r w:rsidR="007D42AB" w:rsidRPr="00054BA6">
              <w:t>)</w:t>
            </w:r>
            <w:r w:rsidR="007D42AB">
              <w:t xml:space="preserve">, </w:t>
            </w:r>
            <w:r w:rsidR="007D42AB" w:rsidRPr="00054BA6">
              <w:t>the energy supplied from a power source to a circuit</w:t>
            </w:r>
            <w:r w:rsidR="007D42AB">
              <w:t>,</w:t>
            </w:r>
            <w:r w:rsidR="007D42AB" w:rsidRPr="00054BA6">
              <w:t xml:space="preserve"> and potential difference (</w:t>
            </w:r>
            <w:r w:rsidR="00A5246C">
              <w:t>p.d</w:t>
            </w:r>
            <w:r w:rsidR="007D42AB" w:rsidRPr="00054BA6">
              <w:t>)</w:t>
            </w:r>
            <w:r w:rsidR="00DE558E">
              <w:t>,</w:t>
            </w:r>
            <w:r w:rsidR="007D42AB">
              <w:t xml:space="preserve"> </w:t>
            </w:r>
            <w:r w:rsidR="007D42AB" w:rsidRPr="00054BA6">
              <w:t>the energy transferred by a current</w:t>
            </w:r>
            <w:r w:rsidR="007D42AB">
              <w:t xml:space="preserve"> to the components in a circuit.</w:t>
            </w:r>
            <w:r w:rsidR="000C2267">
              <w:t xml:space="preserve"> Both are measured in volts.</w:t>
            </w:r>
          </w:p>
          <w:p w14:paraId="2B8F7EDF" w14:textId="1BE9C6CE" w:rsidR="00387AE4" w:rsidRPr="00620563" w:rsidRDefault="00387AE4" w:rsidP="00BE03C9">
            <w:pPr>
              <w:pStyle w:val="BodyText"/>
              <w:spacing w:after="200"/>
            </w:pPr>
            <w:r>
              <w:t xml:space="preserve">Introduce the </w:t>
            </w:r>
            <w:r w:rsidR="007D42AB">
              <w:t>voltmeter</w:t>
            </w:r>
            <w:r>
              <w:t>. De</w:t>
            </w:r>
            <w:r w:rsidR="007D42AB">
              <w:t>monstrate analogue and digital voltmeter</w:t>
            </w:r>
            <w:r>
              <w:t xml:space="preserve">s: how to connect </w:t>
            </w:r>
            <w:r w:rsidR="007D42AB">
              <w:t>around a component in a circuit</w:t>
            </w:r>
            <w:r>
              <w:t xml:space="preserve">, how they can be read and how different ranges can be used depending on the </w:t>
            </w:r>
            <w:r w:rsidR="00A5246C">
              <w:t>e.m.f</w:t>
            </w:r>
            <w:r w:rsidR="00040628">
              <w:t xml:space="preserve"> or </w:t>
            </w:r>
            <w:r w:rsidR="00A5246C">
              <w:t>p.d</w:t>
            </w:r>
            <w:r w:rsidR="007D42AB">
              <w:t xml:space="preserve"> </w:t>
            </w:r>
            <w:r>
              <w:t>being measured.</w:t>
            </w:r>
          </w:p>
          <w:p w14:paraId="55A70899" w14:textId="1F606A91" w:rsidR="005E16E2" w:rsidRPr="005E16E2" w:rsidRDefault="00C07A17" w:rsidP="00BE03C9">
            <w:pPr>
              <w:pStyle w:val="BodyText"/>
              <w:spacing w:after="200"/>
            </w:pPr>
            <w:r>
              <w:t xml:space="preserve">Set </w:t>
            </w:r>
            <w:r w:rsidR="00DA6509">
              <w:t>learner</w:t>
            </w:r>
            <w:r>
              <w:t xml:space="preserve">s the task of investigating the total </w:t>
            </w:r>
            <w:r w:rsidR="00A5246C">
              <w:t>e.m.f</w:t>
            </w:r>
            <w:r>
              <w:t xml:space="preserve"> of several sources when arranged in series and in parallel.</w:t>
            </w:r>
            <w:r w:rsidR="00040628">
              <w:t xml:space="preserve"> </w:t>
            </w:r>
          </w:p>
          <w:p w14:paraId="1F673872" w14:textId="14129AB0" w:rsidR="000C2267" w:rsidRDefault="000C2267" w:rsidP="000C2267">
            <w:pPr>
              <w:pStyle w:val="BodyText"/>
              <w:spacing w:after="200"/>
            </w:pPr>
            <w:r w:rsidRPr="00AB19CA">
              <w:rPr>
                <w:b/>
                <w:bCs/>
              </w:rPr>
              <w:t xml:space="preserve">Extended assessment: </w:t>
            </w:r>
            <w:r>
              <w:t>4.2.3.6, 4.2.3.7 and 4.3.2.8 (b) and (c)</w:t>
            </w:r>
          </w:p>
          <w:p w14:paraId="3A9BBA7F" w14:textId="77777777" w:rsidR="00FF101C" w:rsidRDefault="00FF101C" w:rsidP="00FF101C">
            <w:pPr>
              <w:pStyle w:val="BodyText"/>
              <w:spacing w:after="200"/>
            </w:pPr>
            <w:r>
              <w:lastRenderedPageBreak/>
              <w:t xml:space="preserve">Set learners the task of investigating the e.m.f and p.d of components in various circuits. They measure the e.m.f around the power supply and the p.d of components in simple series and parallel circuits. They draw a conclusion on the behaviour of e.m.f and p.d They may struggle to see the pattern in the series circuit if the values are not very accurate. </w:t>
            </w:r>
          </w:p>
          <w:p w14:paraId="034E6F42" w14:textId="77777777" w:rsidR="00FF101C" w:rsidRDefault="00FF101C" w:rsidP="00FF101C">
            <w:pPr>
              <w:pStyle w:val="BodyText"/>
              <w:spacing w:after="200"/>
            </w:pPr>
            <w:r>
              <w:t>Learners may struggle to understand how the p.d across each branch of a parallel circuit can be the same. Explain this using an analogy. Two learners act as lamps in the circuit, you act as the power supply and the remaining learners are the electrons in the circuit. Direct the ‘electrons’ to move around the circuit, picking up energy (marbles or small sweets) from the ‘power supply’ (you) and distributing them to the ‘lamps’. When the ‘lamps’ are in series, they should share the energy from the ‘power supply’, but when they are in parallel they can receive all of the energy that the ‘electrons’ carry from the ‘power supply’ as each ‘electron’ only passes one ‘lamp’. This highlights that the energy per unit charge, the p.d, is the same as each branch in a parallel circuit and the same as the e.m.f of the source.</w:t>
            </w:r>
          </w:p>
          <w:p w14:paraId="730EF7A3" w14:textId="77777777" w:rsidR="00FF101C" w:rsidRPr="000C2267" w:rsidRDefault="00FF101C" w:rsidP="00FF101C">
            <w:pPr>
              <w:pStyle w:val="BodyText"/>
              <w:spacing w:after="200"/>
            </w:pPr>
            <w:r>
              <w:t xml:space="preserve">Show learners simple circuit diagrams with the values of e.m.f and p.d labelled for some of the components in the circuit. Learners calculate the missing values using their understanding of e.m.f and p.d in series and parallel circuits. They should recall that </w:t>
            </w:r>
            <w:r w:rsidRPr="009B22CD">
              <w:t xml:space="preserve">the total </w:t>
            </w:r>
            <w:r>
              <w:t>p.d</w:t>
            </w:r>
            <w:r w:rsidRPr="009B22CD">
              <w:t xml:space="preserve"> across </w:t>
            </w:r>
            <w:r>
              <w:t xml:space="preserve">the </w:t>
            </w:r>
            <w:r w:rsidRPr="009B22CD">
              <w:t xml:space="preserve">components in </w:t>
            </w:r>
            <w:r>
              <w:t xml:space="preserve">a </w:t>
            </w:r>
            <w:r w:rsidRPr="009B22CD">
              <w:t xml:space="preserve">series </w:t>
            </w:r>
            <w:r>
              <w:t xml:space="preserve">circuit </w:t>
            </w:r>
            <w:r w:rsidRPr="009B22CD">
              <w:t xml:space="preserve">is equal to the sum of the individual </w:t>
            </w:r>
            <w:r>
              <w:t>p.d.s</w:t>
            </w:r>
            <w:r w:rsidRPr="009B22CD">
              <w:t xml:space="preserve"> across each component</w:t>
            </w:r>
            <w:r>
              <w:t xml:space="preserve"> and that t</w:t>
            </w:r>
            <w:r w:rsidRPr="009B22CD">
              <w:t xml:space="preserve">he </w:t>
            </w:r>
            <w:r>
              <w:t>p.d</w:t>
            </w:r>
            <w:r w:rsidRPr="009B22CD">
              <w:t xml:space="preserve"> across an arrangement of parallel resistors is the</w:t>
            </w:r>
            <w:r>
              <w:t xml:space="preserve"> same as the</w:t>
            </w:r>
            <w:r w:rsidRPr="009B22CD">
              <w:t xml:space="preserve"> </w:t>
            </w:r>
            <w:r>
              <w:t>p.d</w:t>
            </w:r>
            <w:r w:rsidRPr="009B22CD">
              <w:t xml:space="preserve"> across one branch in the arrangement of the parallel resistors</w:t>
            </w:r>
            <w:r>
              <w:t xml:space="preserve">. </w:t>
            </w:r>
            <w:r w:rsidRPr="00E0131A">
              <w:rPr>
                <w:b/>
              </w:rPr>
              <w:t>(F)</w:t>
            </w:r>
          </w:p>
          <w:p w14:paraId="28C5063D" w14:textId="7DDC71F6" w:rsidR="000C2267" w:rsidRDefault="00FF101C" w:rsidP="000C2267">
            <w:pPr>
              <w:pStyle w:val="BodyText"/>
              <w:spacing w:after="200"/>
            </w:pPr>
            <w:r>
              <w:t>Remind learners of the definitions of e.m.f and p.d and</w:t>
            </w:r>
            <w:r w:rsidR="000C2267" w:rsidRPr="007D42AB">
              <w:t xml:space="preserve"> introduce the equation</w:t>
            </w:r>
            <w:r>
              <w:t>s</w:t>
            </w:r>
            <w:r w:rsidR="000C2267" w:rsidRPr="007D42AB">
              <w:t xml:space="preserve">. </w:t>
            </w:r>
            <w:r>
              <w:t>Demonstrate calculations using the equations.</w:t>
            </w:r>
          </w:p>
          <w:p w14:paraId="65A1C807" w14:textId="77777777" w:rsidR="000C2267" w:rsidRPr="005E16E2" w:rsidRDefault="000C2267" w:rsidP="000C2267">
            <w:pPr>
              <w:pStyle w:val="BodyText"/>
              <w:spacing w:after="200"/>
            </w:pPr>
            <w:r>
              <w:t xml:space="preserve">Set learners quantitative and qualitative questions for practice. </w:t>
            </w:r>
            <w:r>
              <w:rPr>
                <w:b/>
              </w:rPr>
              <w:t>(F)</w:t>
            </w:r>
          </w:p>
          <w:p w14:paraId="0A8391FB" w14:textId="77777777" w:rsidR="000C2267" w:rsidRPr="005E16E2" w:rsidRDefault="000C2267" w:rsidP="000C2267">
            <w:pPr>
              <w:pStyle w:val="BodyText"/>
              <w:spacing w:after="200"/>
            </w:pPr>
            <w:r>
              <w:t xml:space="preserve">Learners investigate the voltage further using the circuit simulation. Learners can use the voltmeter to take readings of voltage around components in various circuits. </w:t>
            </w:r>
            <w:r w:rsidRPr="005E16E2">
              <w:rPr>
                <w:b/>
              </w:rPr>
              <w:t>(I)</w:t>
            </w:r>
          </w:p>
          <w:p w14:paraId="74841110" w14:textId="77777777" w:rsidR="000C2267" w:rsidRPr="002341F5" w:rsidRDefault="000C2267" w:rsidP="000C2267">
            <w:pPr>
              <w:pStyle w:val="BodyText"/>
            </w:pPr>
            <w:r w:rsidRPr="002341F5">
              <w:t xml:space="preserve">Circuit simulation: </w:t>
            </w:r>
          </w:p>
          <w:p w14:paraId="098F8C93" w14:textId="77777777" w:rsidR="000C2267" w:rsidRPr="00C66652" w:rsidRDefault="0002310B" w:rsidP="000C2267">
            <w:pPr>
              <w:pStyle w:val="BodyText"/>
            </w:pPr>
            <w:hyperlink r:id="rId126" w:history="1">
              <w:r w:rsidR="000C2267" w:rsidRPr="002341F5">
                <w:rPr>
                  <w:rStyle w:val="WebLink"/>
                </w:rPr>
                <w:t>https://phet.colorado.edu/en/simulation/circuit-construction-kit-dc</w:t>
              </w:r>
            </w:hyperlink>
          </w:p>
          <w:p w14:paraId="63109D52" w14:textId="77777777" w:rsidR="000C2267" w:rsidRDefault="000C2267" w:rsidP="000C2267">
            <w:pPr>
              <w:pStyle w:val="BodyText"/>
              <w:rPr>
                <w:i/>
              </w:rPr>
            </w:pPr>
          </w:p>
          <w:p w14:paraId="0F703C4B" w14:textId="77777777" w:rsidR="000C2267" w:rsidRPr="002341F5" w:rsidRDefault="000C2267" w:rsidP="000C2267">
            <w:pPr>
              <w:pStyle w:val="BodyText"/>
            </w:pPr>
            <w:r w:rsidRPr="002341F5">
              <w:t>Voltage simulation:</w:t>
            </w:r>
          </w:p>
          <w:p w14:paraId="6B10267F" w14:textId="4C3C5D1F" w:rsidR="000C2267" w:rsidRDefault="0002310B" w:rsidP="000C2267">
            <w:pPr>
              <w:pStyle w:val="BodyText"/>
              <w:rPr>
                <w:i/>
              </w:rPr>
            </w:pPr>
            <w:hyperlink r:id="rId127" w:history="1">
              <w:r w:rsidR="000C2267" w:rsidRPr="002341F5">
                <w:rPr>
                  <w:rStyle w:val="WebLink"/>
                </w:rPr>
                <w:t>https://phet.colorado.edu/en/simulation/legacy/battery-voltage</w:t>
              </w:r>
            </w:hyperlink>
            <w:r w:rsidR="000C2267">
              <w:rPr>
                <w:i/>
              </w:rPr>
              <w:t xml:space="preserve"> </w:t>
            </w:r>
          </w:p>
          <w:p w14:paraId="42CD5942" w14:textId="77777777" w:rsidR="000C2267" w:rsidRPr="000C2267" w:rsidRDefault="000C2267" w:rsidP="000C2267">
            <w:pPr>
              <w:pStyle w:val="BodyText"/>
              <w:rPr>
                <w:i/>
              </w:rPr>
            </w:pPr>
          </w:p>
          <w:p w14:paraId="42AD8419" w14:textId="467B89B7" w:rsidR="00EA0C1C" w:rsidRPr="00C07A17" w:rsidRDefault="00DE1E36" w:rsidP="00DE1E36">
            <w:pPr>
              <w:pStyle w:val="BodyText"/>
              <w:rPr>
                <w:b/>
                <w:lang w:eastAsia="en-GB"/>
              </w:rPr>
            </w:pPr>
            <w:r>
              <w:rPr>
                <w:b/>
                <w:lang w:eastAsia="en-GB"/>
              </w:rPr>
              <w:t>E</w:t>
            </w:r>
            <w:r w:rsidRPr="003E40FF">
              <w:rPr>
                <w:b/>
                <w:lang w:eastAsia="en-GB"/>
              </w:rPr>
              <w:t>xtension: Stretch and prepare for A level</w:t>
            </w:r>
          </w:p>
          <w:p w14:paraId="1D33FD40" w14:textId="3171A7D6" w:rsidR="00EA0C1C" w:rsidRPr="00C07A17" w:rsidRDefault="00E0131A" w:rsidP="00BE03C9">
            <w:pPr>
              <w:pStyle w:val="BodyText"/>
              <w:spacing w:after="200"/>
            </w:pPr>
            <w:r>
              <w:t>Introduce</w:t>
            </w:r>
            <w:r w:rsidR="00EA0C1C">
              <w:t xml:space="preserve"> Kirchhoff’s second law</w:t>
            </w:r>
            <w:r>
              <w:t xml:space="preserve">, linking to </w:t>
            </w:r>
            <w:r w:rsidR="00DA6509">
              <w:t>learner</w:t>
            </w:r>
            <w:r>
              <w:t>s</w:t>
            </w:r>
            <w:r w:rsidR="005A5419">
              <w:t>’</w:t>
            </w:r>
            <w:r>
              <w:t xml:space="preserve"> understanding of </w:t>
            </w:r>
            <w:r w:rsidR="00A5246C">
              <w:t>e.m.f</w:t>
            </w:r>
            <w:r>
              <w:t xml:space="preserve"> and </w:t>
            </w:r>
            <w:r w:rsidR="00A5246C">
              <w:t>p.d</w:t>
            </w:r>
            <w:r>
              <w:t xml:space="preserve"> in circuits. Explain how it relates to</w:t>
            </w:r>
            <w:r w:rsidR="00EA0C1C">
              <w:t xml:space="preserve"> the conservation of energy. In reality, some electrical energy from the battery may be used to heat the battery itself, due to internal resistance.</w:t>
            </w:r>
          </w:p>
        </w:tc>
      </w:tr>
      <w:tr w:rsidR="00B7083B" w:rsidRPr="004A4E17" w14:paraId="2C76D2D2" w14:textId="77777777" w:rsidTr="00F54C26">
        <w:tblPrEx>
          <w:tblCellMar>
            <w:top w:w="0" w:type="dxa"/>
            <w:bottom w:w="0" w:type="dxa"/>
          </w:tblCellMar>
        </w:tblPrEx>
        <w:tc>
          <w:tcPr>
            <w:tcW w:w="1418" w:type="dxa"/>
            <w:tcMar>
              <w:top w:w="113" w:type="dxa"/>
              <w:bottom w:w="113" w:type="dxa"/>
            </w:tcMar>
          </w:tcPr>
          <w:p w14:paraId="0169807E" w14:textId="1CAD5C1D" w:rsidR="0039505C" w:rsidRPr="00D605E1" w:rsidRDefault="00541DDA" w:rsidP="00F54C26">
            <w:pPr>
              <w:pStyle w:val="BodyText"/>
              <w:rPr>
                <w:bCs/>
                <w:lang w:eastAsia="en-GB"/>
              </w:rPr>
            </w:pPr>
            <w:r w:rsidRPr="00D605E1">
              <w:rPr>
                <w:bCs/>
                <w:lang w:eastAsia="en-GB"/>
              </w:rPr>
              <w:lastRenderedPageBreak/>
              <w:t>4.2.4</w:t>
            </w:r>
            <w:r w:rsidR="00E5164D" w:rsidRPr="00D605E1">
              <w:rPr>
                <w:bCs/>
                <w:lang w:eastAsia="en-GB"/>
              </w:rPr>
              <w:t>.1</w:t>
            </w:r>
            <w:r w:rsidR="008E6209" w:rsidRPr="00D605E1">
              <w:rPr>
                <w:bCs/>
                <w:lang w:eastAsia="en-GB"/>
              </w:rPr>
              <w:t xml:space="preserve"> </w:t>
            </w:r>
            <w:r w:rsidR="00A541FF" w:rsidRPr="00D605E1">
              <w:rPr>
                <w:bCs/>
              </w:rPr>
              <w:t>Resistance</w:t>
            </w:r>
          </w:p>
          <w:p w14:paraId="41B3868C" w14:textId="77777777" w:rsidR="00493D21" w:rsidRPr="00D605E1" w:rsidRDefault="00493D21" w:rsidP="00F54C26">
            <w:pPr>
              <w:pStyle w:val="BodyText"/>
              <w:rPr>
                <w:bCs/>
                <w:lang w:eastAsia="en-GB"/>
              </w:rPr>
            </w:pPr>
          </w:p>
          <w:p w14:paraId="5547768F" w14:textId="77777777" w:rsidR="00A541FF" w:rsidRPr="00D605E1" w:rsidRDefault="00A541FF" w:rsidP="00F54C26">
            <w:pPr>
              <w:pStyle w:val="BodyText"/>
              <w:rPr>
                <w:bCs/>
                <w:lang w:eastAsia="en-GB"/>
              </w:rPr>
            </w:pPr>
          </w:p>
          <w:p w14:paraId="4D6B532D" w14:textId="77777777" w:rsidR="00A541FF" w:rsidRPr="00EB7FBF" w:rsidRDefault="00A541FF" w:rsidP="00F54C26">
            <w:pPr>
              <w:pStyle w:val="BodyText"/>
              <w:rPr>
                <w:bCs/>
                <w:sz w:val="12"/>
                <w:szCs w:val="12"/>
                <w:lang w:eastAsia="en-GB"/>
              </w:rPr>
            </w:pPr>
          </w:p>
          <w:p w14:paraId="1ECD463D" w14:textId="319C1F58" w:rsidR="00E5164D" w:rsidRPr="00D605E1" w:rsidRDefault="00E5164D" w:rsidP="00F54C26">
            <w:pPr>
              <w:pStyle w:val="BodyText"/>
              <w:rPr>
                <w:bCs/>
                <w:lang w:eastAsia="en-GB"/>
              </w:rPr>
            </w:pPr>
            <w:r w:rsidRPr="00D605E1">
              <w:rPr>
                <w:bCs/>
                <w:lang w:eastAsia="en-GB"/>
              </w:rPr>
              <w:t>4.2.4.2</w:t>
            </w:r>
          </w:p>
          <w:p w14:paraId="7ABAC0ED" w14:textId="77777777" w:rsidR="008B0CBE" w:rsidRPr="00D605E1" w:rsidRDefault="008B0CBE" w:rsidP="00F54C26">
            <w:pPr>
              <w:pStyle w:val="BodyText"/>
              <w:rPr>
                <w:bCs/>
                <w:lang w:eastAsia="en-GB"/>
              </w:rPr>
            </w:pPr>
          </w:p>
          <w:p w14:paraId="69883816" w14:textId="77777777" w:rsidR="008B0CBE" w:rsidRPr="00D605E1" w:rsidRDefault="008B0CBE" w:rsidP="00F54C26">
            <w:pPr>
              <w:pStyle w:val="BodyText"/>
              <w:rPr>
                <w:bCs/>
                <w:lang w:eastAsia="en-GB"/>
              </w:rPr>
            </w:pPr>
          </w:p>
          <w:p w14:paraId="29DC84BA" w14:textId="77777777" w:rsidR="008B0CBE" w:rsidRPr="00D605E1" w:rsidRDefault="008B0CBE" w:rsidP="00F54C26">
            <w:pPr>
              <w:pStyle w:val="BodyText"/>
              <w:rPr>
                <w:bCs/>
                <w:lang w:eastAsia="en-GB"/>
              </w:rPr>
            </w:pPr>
          </w:p>
          <w:p w14:paraId="0BDC9A28" w14:textId="77777777" w:rsidR="008B0CBE" w:rsidRPr="00D605E1" w:rsidRDefault="008B0CBE" w:rsidP="00F54C26">
            <w:pPr>
              <w:pStyle w:val="BodyText"/>
              <w:rPr>
                <w:bCs/>
                <w:lang w:eastAsia="en-GB"/>
              </w:rPr>
            </w:pPr>
          </w:p>
          <w:p w14:paraId="2912A80E" w14:textId="77777777" w:rsidR="008B0CBE" w:rsidRPr="00D605E1" w:rsidRDefault="008B0CBE" w:rsidP="00F54C26">
            <w:pPr>
              <w:pStyle w:val="BodyText"/>
              <w:rPr>
                <w:bCs/>
                <w:lang w:eastAsia="en-GB"/>
              </w:rPr>
            </w:pPr>
          </w:p>
          <w:p w14:paraId="4BC5EB6A" w14:textId="77777777" w:rsidR="008B0CBE" w:rsidRPr="00D605E1" w:rsidRDefault="008B0CBE" w:rsidP="00F54C26">
            <w:pPr>
              <w:pStyle w:val="BodyText"/>
              <w:rPr>
                <w:bCs/>
                <w:lang w:eastAsia="en-GB"/>
              </w:rPr>
            </w:pPr>
          </w:p>
          <w:p w14:paraId="74A0AE46" w14:textId="77777777" w:rsidR="00E37458" w:rsidRPr="00D605E1" w:rsidRDefault="00E37458" w:rsidP="00F54C26">
            <w:pPr>
              <w:pStyle w:val="BodyText"/>
              <w:rPr>
                <w:bCs/>
                <w:lang w:eastAsia="en-GB"/>
              </w:rPr>
            </w:pPr>
          </w:p>
          <w:p w14:paraId="2AF1552D" w14:textId="77777777" w:rsidR="00E5164D" w:rsidRPr="00D605E1" w:rsidRDefault="00E5164D" w:rsidP="00F54C26">
            <w:pPr>
              <w:pStyle w:val="BodyText"/>
              <w:rPr>
                <w:bCs/>
                <w:lang w:eastAsia="en-GB"/>
              </w:rPr>
            </w:pPr>
            <w:r w:rsidRPr="00D605E1">
              <w:rPr>
                <w:bCs/>
                <w:lang w:eastAsia="en-GB"/>
              </w:rPr>
              <w:t>4.2.4.3</w:t>
            </w:r>
          </w:p>
          <w:p w14:paraId="506F019B" w14:textId="77777777" w:rsidR="008B0CBE" w:rsidRPr="00D605E1" w:rsidRDefault="008B0CBE" w:rsidP="00F54C26">
            <w:pPr>
              <w:pStyle w:val="BodyText"/>
              <w:rPr>
                <w:bCs/>
                <w:lang w:eastAsia="en-GB"/>
              </w:rPr>
            </w:pPr>
          </w:p>
          <w:p w14:paraId="534AA82B" w14:textId="77777777" w:rsidR="00E37458" w:rsidRPr="00D605E1" w:rsidRDefault="00E37458" w:rsidP="00F54C26">
            <w:pPr>
              <w:pStyle w:val="BodyText"/>
              <w:rPr>
                <w:bCs/>
                <w:lang w:eastAsia="en-GB"/>
              </w:rPr>
            </w:pPr>
          </w:p>
          <w:p w14:paraId="4D9D7844" w14:textId="77777777" w:rsidR="008B0CBE" w:rsidRPr="00D605E1" w:rsidRDefault="008B0CBE" w:rsidP="00F54C26">
            <w:pPr>
              <w:pStyle w:val="BodyText"/>
              <w:rPr>
                <w:bCs/>
                <w:lang w:eastAsia="en-GB"/>
              </w:rPr>
            </w:pPr>
          </w:p>
          <w:p w14:paraId="2D1BA431" w14:textId="77777777" w:rsidR="008B0CBE" w:rsidRPr="00D605E1" w:rsidRDefault="008B0CBE" w:rsidP="00F54C26">
            <w:pPr>
              <w:pStyle w:val="BodyText"/>
              <w:rPr>
                <w:bCs/>
                <w:lang w:eastAsia="en-GB"/>
              </w:rPr>
            </w:pPr>
          </w:p>
          <w:p w14:paraId="72225375" w14:textId="77777777" w:rsidR="00E37458" w:rsidRPr="00EB7FBF" w:rsidRDefault="00E37458" w:rsidP="00F54C26">
            <w:pPr>
              <w:pStyle w:val="BodyText"/>
              <w:rPr>
                <w:bCs/>
                <w:lang w:eastAsia="en-GB"/>
              </w:rPr>
            </w:pPr>
          </w:p>
          <w:p w14:paraId="5E64344B" w14:textId="268DE86C" w:rsidR="00493D21" w:rsidRPr="00D605E1" w:rsidRDefault="00493D21" w:rsidP="00F54C26">
            <w:pPr>
              <w:pStyle w:val="BodyText"/>
              <w:rPr>
                <w:bCs/>
                <w:lang w:eastAsia="en-GB"/>
              </w:rPr>
            </w:pPr>
            <w:r w:rsidRPr="00D605E1">
              <w:rPr>
                <w:bCs/>
                <w:lang w:eastAsia="en-GB"/>
              </w:rPr>
              <w:t>4.2.4.4</w:t>
            </w:r>
          </w:p>
          <w:p w14:paraId="2D1A4D7A" w14:textId="651B1DC8" w:rsidR="00493D21" w:rsidRPr="00D605E1" w:rsidRDefault="00493D21" w:rsidP="00F54C26">
            <w:pPr>
              <w:pStyle w:val="BodyText"/>
              <w:rPr>
                <w:bCs/>
                <w:lang w:eastAsia="en-GB"/>
              </w:rPr>
            </w:pPr>
          </w:p>
          <w:p w14:paraId="5C52610A" w14:textId="5F619F3D" w:rsidR="00493D21" w:rsidRPr="00D605E1" w:rsidRDefault="00493D21" w:rsidP="00F54C26">
            <w:pPr>
              <w:pStyle w:val="BodyText"/>
              <w:rPr>
                <w:bCs/>
                <w:lang w:eastAsia="en-GB"/>
              </w:rPr>
            </w:pPr>
          </w:p>
          <w:p w14:paraId="3F26C280" w14:textId="4D006C16" w:rsidR="00493D21" w:rsidRPr="00D605E1" w:rsidRDefault="00493D21" w:rsidP="00F54C26">
            <w:pPr>
              <w:pStyle w:val="BodyText"/>
              <w:rPr>
                <w:bCs/>
                <w:lang w:eastAsia="en-GB"/>
              </w:rPr>
            </w:pPr>
          </w:p>
          <w:p w14:paraId="243F5BB0" w14:textId="77777777" w:rsidR="00493D21" w:rsidRPr="00D605E1" w:rsidRDefault="00493D21" w:rsidP="00F54C26">
            <w:pPr>
              <w:pStyle w:val="BodyText"/>
              <w:rPr>
                <w:bCs/>
                <w:lang w:eastAsia="en-GB"/>
              </w:rPr>
            </w:pPr>
          </w:p>
          <w:p w14:paraId="6BCC4FD2" w14:textId="41C54917" w:rsidR="00493D21" w:rsidRPr="00D605E1" w:rsidRDefault="00493D21" w:rsidP="00F54C26">
            <w:pPr>
              <w:pStyle w:val="BodyText"/>
              <w:rPr>
                <w:bCs/>
                <w:lang w:eastAsia="en-GB"/>
              </w:rPr>
            </w:pPr>
          </w:p>
          <w:p w14:paraId="4891C761" w14:textId="77777777" w:rsidR="00325D74" w:rsidRPr="00D605E1" w:rsidRDefault="00325D74" w:rsidP="00F54C26">
            <w:pPr>
              <w:pStyle w:val="BodyText"/>
              <w:rPr>
                <w:bCs/>
                <w:lang w:eastAsia="en-GB"/>
              </w:rPr>
            </w:pPr>
          </w:p>
          <w:p w14:paraId="7D00C86D" w14:textId="45370BCB" w:rsidR="00E5164D" w:rsidRPr="00D605E1" w:rsidRDefault="00E5164D" w:rsidP="00F54C26">
            <w:pPr>
              <w:pStyle w:val="BodyText"/>
              <w:rPr>
                <w:bCs/>
                <w:lang w:eastAsia="en-GB"/>
              </w:rPr>
            </w:pPr>
            <w:r w:rsidRPr="00D605E1">
              <w:rPr>
                <w:bCs/>
                <w:lang w:eastAsia="en-GB"/>
              </w:rPr>
              <w:t>4.2.4.5</w:t>
            </w:r>
          </w:p>
          <w:p w14:paraId="1876BD53" w14:textId="77777777" w:rsidR="008B0CBE" w:rsidRPr="00D605E1" w:rsidRDefault="008B0CBE" w:rsidP="00F54C26">
            <w:pPr>
              <w:pStyle w:val="BodyText"/>
              <w:rPr>
                <w:bCs/>
                <w:lang w:eastAsia="en-GB"/>
              </w:rPr>
            </w:pPr>
          </w:p>
          <w:p w14:paraId="1E49E49C" w14:textId="12169C72" w:rsidR="008B0CBE" w:rsidRPr="00D605E1" w:rsidRDefault="008B0CBE" w:rsidP="00F54C26">
            <w:pPr>
              <w:pStyle w:val="BodyText"/>
              <w:rPr>
                <w:bCs/>
                <w:lang w:eastAsia="en-GB"/>
              </w:rPr>
            </w:pPr>
          </w:p>
          <w:p w14:paraId="087C762B" w14:textId="29CDFE4E" w:rsidR="00493D21" w:rsidRPr="00D605E1" w:rsidRDefault="00493D21" w:rsidP="00F54C26">
            <w:pPr>
              <w:pStyle w:val="BodyText"/>
              <w:rPr>
                <w:bCs/>
                <w:lang w:eastAsia="en-GB"/>
              </w:rPr>
            </w:pPr>
          </w:p>
          <w:p w14:paraId="5EA1B007" w14:textId="7BEAF77F" w:rsidR="00493D21" w:rsidRPr="00D605E1" w:rsidRDefault="00493D21" w:rsidP="00F54C26">
            <w:pPr>
              <w:pStyle w:val="BodyText"/>
              <w:rPr>
                <w:bCs/>
                <w:lang w:eastAsia="en-GB"/>
              </w:rPr>
            </w:pPr>
          </w:p>
          <w:p w14:paraId="0025C61E" w14:textId="442E0D7E" w:rsidR="00493D21" w:rsidRPr="00D605E1" w:rsidRDefault="00493D21" w:rsidP="00F54C26">
            <w:pPr>
              <w:pStyle w:val="BodyText"/>
              <w:rPr>
                <w:bCs/>
                <w:lang w:eastAsia="en-GB"/>
              </w:rPr>
            </w:pPr>
          </w:p>
          <w:p w14:paraId="35C87524" w14:textId="77777777" w:rsidR="00493D21" w:rsidRPr="00D605E1" w:rsidRDefault="00493D21" w:rsidP="00F54C26">
            <w:pPr>
              <w:pStyle w:val="BodyText"/>
              <w:rPr>
                <w:bCs/>
                <w:lang w:eastAsia="en-GB"/>
              </w:rPr>
            </w:pPr>
          </w:p>
          <w:p w14:paraId="42FC714C" w14:textId="77777777" w:rsidR="008B0CBE" w:rsidRPr="00D605E1" w:rsidRDefault="008B0CBE" w:rsidP="00F54C26">
            <w:pPr>
              <w:pStyle w:val="BodyText"/>
              <w:rPr>
                <w:bCs/>
                <w:lang w:eastAsia="en-GB"/>
              </w:rPr>
            </w:pPr>
          </w:p>
          <w:p w14:paraId="699343A1" w14:textId="77777777" w:rsidR="008B0CBE" w:rsidRPr="00D605E1" w:rsidRDefault="008B0CBE" w:rsidP="00F54C26">
            <w:pPr>
              <w:pStyle w:val="BodyText"/>
              <w:rPr>
                <w:bCs/>
                <w:lang w:eastAsia="en-GB"/>
              </w:rPr>
            </w:pPr>
          </w:p>
          <w:p w14:paraId="29E8A78A" w14:textId="770CFC25" w:rsidR="00E37458" w:rsidRPr="00D605E1" w:rsidRDefault="00E37458" w:rsidP="00F54C26">
            <w:pPr>
              <w:pStyle w:val="BodyText"/>
              <w:rPr>
                <w:bCs/>
                <w:lang w:eastAsia="en-GB"/>
              </w:rPr>
            </w:pPr>
          </w:p>
          <w:p w14:paraId="483203B6" w14:textId="77777777" w:rsidR="00325D74" w:rsidRPr="00D605E1" w:rsidRDefault="00325D74" w:rsidP="00F54C26">
            <w:pPr>
              <w:pStyle w:val="BodyText"/>
              <w:rPr>
                <w:bCs/>
                <w:lang w:eastAsia="en-GB"/>
              </w:rPr>
            </w:pPr>
          </w:p>
          <w:p w14:paraId="19B15701" w14:textId="77777777" w:rsidR="008B646E" w:rsidRDefault="008B646E" w:rsidP="00F54C26">
            <w:pPr>
              <w:pStyle w:val="BodyText"/>
              <w:rPr>
                <w:bCs/>
              </w:rPr>
            </w:pPr>
          </w:p>
          <w:p w14:paraId="606710DC" w14:textId="2503B130" w:rsidR="00061A54" w:rsidRPr="00D605E1" w:rsidRDefault="00061A54" w:rsidP="00F54C26">
            <w:pPr>
              <w:pStyle w:val="BodyText"/>
              <w:rPr>
                <w:bCs/>
              </w:rPr>
            </w:pPr>
            <w:r w:rsidRPr="00D605E1">
              <w:rPr>
                <w:bCs/>
              </w:rPr>
              <w:lastRenderedPageBreak/>
              <w:t xml:space="preserve">4.3.2.4 </w:t>
            </w:r>
          </w:p>
          <w:p w14:paraId="042B127E" w14:textId="5EB501FD" w:rsidR="00061A54" w:rsidRPr="00D605E1" w:rsidRDefault="00061A54" w:rsidP="00F54C26">
            <w:pPr>
              <w:pStyle w:val="BodyText"/>
              <w:rPr>
                <w:bCs/>
              </w:rPr>
            </w:pPr>
          </w:p>
          <w:p w14:paraId="611A2086" w14:textId="425E97CF" w:rsidR="00061A54" w:rsidRPr="00D605E1" w:rsidRDefault="00061A54" w:rsidP="00F54C26">
            <w:pPr>
              <w:pStyle w:val="BodyText"/>
              <w:rPr>
                <w:bCs/>
              </w:rPr>
            </w:pPr>
          </w:p>
          <w:p w14:paraId="41F2C5F4" w14:textId="19A0EEBF" w:rsidR="00061A54" w:rsidRPr="00D605E1" w:rsidRDefault="00061A54" w:rsidP="00F54C26">
            <w:pPr>
              <w:pStyle w:val="BodyText"/>
              <w:rPr>
                <w:bCs/>
              </w:rPr>
            </w:pPr>
          </w:p>
          <w:p w14:paraId="4DF3C557" w14:textId="77777777" w:rsidR="00061A54" w:rsidRPr="00D605E1" w:rsidRDefault="00061A54" w:rsidP="00F54C26">
            <w:pPr>
              <w:pStyle w:val="BodyText"/>
              <w:rPr>
                <w:bCs/>
              </w:rPr>
            </w:pPr>
          </w:p>
          <w:p w14:paraId="33624345" w14:textId="179A830E" w:rsidR="00345162" w:rsidRPr="00D605E1" w:rsidRDefault="00061A54" w:rsidP="00F54C26">
            <w:pPr>
              <w:pStyle w:val="BodyText"/>
              <w:rPr>
                <w:bCs/>
              </w:rPr>
            </w:pPr>
            <w:r w:rsidRPr="00D605E1">
              <w:rPr>
                <w:bCs/>
              </w:rPr>
              <w:t>4.3.2.6</w:t>
            </w:r>
          </w:p>
          <w:p w14:paraId="1DA27506" w14:textId="7C701ED9" w:rsidR="00061A54" w:rsidRPr="00D605E1" w:rsidRDefault="00061A54" w:rsidP="00F54C26">
            <w:pPr>
              <w:pStyle w:val="BodyText"/>
              <w:rPr>
                <w:bCs/>
              </w:rPr>
            </w:pPr>
          </w:p>
          <w:p w14:paraId="745C6975" w14:textId="1846ACCF" w:rsidR="00061A54" w:rsidRPr="00D605E1" w:rsidRDefault="00061A54" w:rsidP="00F54C26">
            <w:pPr>
              <w:pStyle w:val="BodyText"/>
              <w:rPr>
                <w:bCs/>
              </w:rPr>
            </w:pPr>
          </w:p>
          <w:p w14:paraId="6A604C0D" w14:textId="0B527A2C" w:rsidR="00061A54" w:rsidRPr="00D605E1" w:rsidRDefault="00061A54" w:rsidP="00F54C26">
            <w:pPr>
              <w:pStyle w:val="BodyText"/>
              <w:rPr>
                <w:bCs/>
              </w:rPr>
            </w:pPr>
          </w:p>
          <w:p w14:paraId="7625AF97" w14:textId="1ECE2A3F" w:rsidR="00061A54" w:rsidRPr="00D605E1" w:rsidRDefault="00061A54" w:rsidP="00F54C26">
            <w:pPr>
              <w:pStyle w:val="BodyText"/>
              <w:rPr>
                <w:bCs/>
              </w:rPr>
            </w:pPr>
          </w:p>
          <w:p w14:paraId="66376610" w14:textId="77777777" w:rsidR="00061A54" w:rsidRPr="00D605E1" w:rsidRDefault="00061A54" w:rsidP="00F54C26">
            <w:pPr>
              <w:pStyle w:val="BodyText"/>
              <w:rPr>
                <w:bCs/>
              </w:rPr>
            </w:pPr>
          </w:p>
          <w:p w14:paraId="419960A3" w14:textId="77777777" w:rsidR="00061A54" w:rsidRPr="00D605E1" w:rsidRDefault="00061A54" w:rsidP="00F54C26">
            <w:pPr>
              <w:pStyle w:val="BodyText"/>
              <w:rPr>
                <w:bCs/>
              </w:rPr>
            </w:pPr>
          </w:p>
          <w:p w14:paraId="7C287538" w14:textId="341D32D2" w:rsidR="00061A54" w:rsidRPr="00D605E1" w:rsidRDefault="00061A54" w:rsidP="00F54C26">
            <w:pPr>
              <w:pStyle w:val="BodyText"/>
              <w:rPr>
                <w:bCs/>
                <w:lang w:eastAsia="en-GB"/>
              </w:rPr>
            </w:pPr>
            <w:r w:rsidRPr="00D605E1">
              <w:rPr>
                <w:bCs/>
              </w:rPr>
              <w:t>4.3.2.10</w:t>
            </w:r>
          </w:p>
        </w:tc>
        <w:tc>
          <w:tcPr>
            <w:tcW w:w="2268" w:type="dxa"/>
            <w:tcMar>
              <w:top w:w="113" w:type="dxa"/>
              <w:bottom w:w="113" w:type="dxa"/>
            </w:tcMar>
          </w:tcPr>
          <w:p w14:paraId="0595A454" w14:textId="4274DD34" w:rsidR="00B7083B" w:rsidRPr="00B82828" w:rsidRDefault="00E5164D" w:rsidP="00493D21">
            <w:pPr>
              <w:pStyle w:val="BodyText"/>
              <w:rPr>
                <w:rFonts w:eastAsia="Arial"/>
              </w:rPr>
            </w:pPr>
            <w:r w:rsidRPr="002341F5">
              <w:rPr>
                <w:lang w:eastAsia="en-GB"/>
              </w:rPr>
              <w:lastRenderedPageBreak/>
              <w:t>Recall and use the equation</w:t>
            </w:r>
            <w:r w:rsidR="00493D21">
              <w:rPr>
                <w:lang w:eastAsia="en-GB"/>
              </w:rPr>
              <w:t xml:space="preserve"> for resistance </w:t>
            </w:r>
            <m:oMath>
              <m:r>
                <m:rPr>
                  <m:nor/>
                </m:rPr>
                <w:rPr>
                  <w:rFonts w:ascii="Cambria Math" w:hAnsi="Cambria Math"/>
                  <w:i/>
                  <w:iCs/>
                  <w:lang w:eastAsia="en-GB"/>
                </w:rPr>
                <m:t>R</m:t>
              </m:r>
              <m:r>
                <m:rPr>
                  <m:nor/>
                </m:rPr>
                <w:rPr>
                  <w:rFonts w:ascii="Cambria Math" w:hAnsi="Cambria Math"/>
                  <w:lang w:eastAsia="en-GB"/>
                </w:rPr>
                <m:t>=</m:t>
              </m:r>
              <m:f>
                <m:fPr>
                  <m:ctrlPr>
                    <w:rPr>
                      <w:rFonts w:ascii="Cambria Math" w:hAnsi="Cambria Math"/>
                      <w:i/>
                      <w:lang w:eastAsia="en-GB"/>
                    </w:rPr>
                  </m:ctrlPr>
                </m:fPr>
                <m:num>
                  <m:r>
                    <m:rPr>
                      <m:nor/>
                    </m:rPr>
                    <w:rPr>
                      <w:rFonts w:ascii="Cambria Math" w:hAnsi="Cambria Math"/>
                      <w:i/>
                      <w:iCs/>
                      <w:lang w:eastAsia="en-GB"/>
                    </w:rPr>
                    <m:t>V</m:t>
                  </m:r>
                </m:num>
                <m:den>
                  <m:r>
                    <m:rPr>
                      <m:nor/>
                    </m:rPr>
                    <w:rPr>
                      <w:rFonts w:ascii="Cambria Math" w:hAnsi="Cambria Math"/>
                      <w:i/>
                      <w:iCs/>
                      <w:lang w:eastAsia="en-GB"/>
                    </w:rPr>
                    <m:t>I</m:t>
                  </m:r>
                </m:den>
              </m:f>
            </m:oMath>
          </w:p>
          <w:p w14:paraId="4D9AD71B" w14:textId="77777777" w:rsidR="00A541FF" w:rsidRDefault="00A541FF" w:rsidP="00E5164D">
            <w:pPr>
              <w:pStyle w:val="BodyText"/>
            </w:pPr>
          </w:p>
          <w:p w14:paraId="160DA0C9" w14:textId="1F3D83AD" w:rsidR="00E5164D" w:rsidRDefault="00E5164D" w:rsidP="00E5164D">
            <w:pPr>
              <w:pStyle w:val="BodyText"/>
            </w:pPr>
            <w:r>
              <w:t>D</w:t>
            </w:r>
            <w:r w:rsidRPr="009B22CD">
              <w:t xml:space="preserve">escribe an experiment to </w:t>
            </w:r>
            <w:r>
              <w:t>determine</w:t>
            </w:r>
            <w:r w:rsidRPr="009B22CD">
              <w:t xml:space="preserve"> resistance using a voltmeter and an ammeter and </w:t>
            </w:r>
            <w:r>
              <w:t>do</w:t>
            </w:r>
            <w:r w:rsidRPr="009B22CD">
              <w:t xml:space="preserve"> the </w:t>
            </w:r>
            <w:r>
              <w:t>appropriate</w:t>
            </w:r>
            <w:r w:rsidRPr="009B22CD">
              <w:t xml:space="preserve"> calculation</w:t>
            </w:r>
            <w:r>
              <w:t>s</w:t>
            </w:r>
          </w:p>
          <w:p w14:paraId="3B7F8EEC" w14:textId="77777777" w:rsidR="00E5164D" w:rsidRDefault="00E5164D" w:rsidP="00E5164D">
            <w:pPr>
              <w:pStyle w:val="BodyText"/>
            </w:pPr>
          </w:p>
          <w:p w14:paraId="0EEE3B55" w14:textId="6D0CFE8A" w:rsidR="00E5164D" w:rsidRDefault="00493D21" w:rsidP="00E5164D">
            <w:pPr>
              <w:pStyle w:val="BodyText"/>
            </w:pPr>
            <w:r>
              <w:t>State, qualitatively, the relationship of the</w:t>
            </w:r>
            <w:r w:rsidR="00B82828">
              <w:t xml:space="preserve"> resistance </w:t>
            </w:r>
            <w:r>
              <w:t xml:space="preserve">of a metallic wire to its </w:t>
            </w:r>
            <w:r w:rsidR="00B82828">
              <w:t>length</w:t>
            </w:r>
            <w:r>
              <w:t xml:space="preserve"> and</w:t>
            </w:r>
            <w:r w:rsidR="00B82828">
              <w:t xml:space="preserve"> cross-sectional area</w:t>
            </w:r>
          </w:p>
          <w:p w14:paraId="60962A00" w14:textId="77777777" w:rsidR="00E5164D" w:rsidRDefault="00E5164D" w:rsidP="00E5164D">
            <w:pPr>
              <w:pStyle w:val="BodyText"/>
            </w:pPr>
          </w:p>
          <w:p w14:paraId="3FD85E0E" w14:textId="59D57597" w:rsidR="00E5164D" w:rsidRPr="0036050C" w:rsidRDefault="00E5164D" w:rsidP="00E5164D">
            <w:pPr>
              <w:pStyle w:val="BodyText"/>
              <w:rPr>
                <w:color w:val="EA5B0C"/>
              </w:rPr>
            </w:pPr>
            <w:r w:rsidRPr="0036050C">
              <w:rPr>
                <w:color w:val="EA5B0C"/>
              </w:rPr>
              <w:t xml:space="preserve">Sketch and explain the current–voltage graphs </w:t>
            </w:r>
            <w:r w:rsidR="00B82828" w:rsidRPr="0036050C">
              <w:rPr>
                <w:color w:val="EA5B0C"/>
              </w:rPr>
              <w:t xml:space="preserve">for </w:t>
            </w:r>
            <w:r w:rsidRPr="0036050C">
              <w:rPr>
                <w:color w:val="EA5B0C"/>
              </w:rPr>
              <w:t>a resistor of constant resistance, a filament lamp and a diode</w:t>
            </w:r>
          </w:p>
          <w:p w14:paraId="6A9D037E" w14:textId="77777777" w:rsidR="00E5164D" w:rsidRPr="0036050C" w:rsidRDefault="00E5164D" w:rsidP="00E5164D">
            <w:pPr>
              <w:pStyle w:val="BodyText"/>
              <w:rPr>
                <w:color w:val="EA5B0C"/>
              </w:rPr>
            </w:pPr>
          </w:p>
          <w:p w14:paraId="6B2FB313" w14:textId="589C93F5" w:rsidR="00493D21" w:rsidRPr="0036050C" w:rsidRDefault="00493D21" w:rsidP="00E5164D">
            <w:pPr>
              <w:pStyle w:val="BodyText"/>
              <w:rPr>
                <w:color w:val="EA5B0C"/>
              </w:rPr>
            </w:pPr>
            <w:r w:rsidRPr="0036050C">
              <w:rPr>
                <w:color w:val="EA5B0C"/>
              </w:rPr>
              <w:t>Recall and use the following relationship for a metallic electrical conductor:</w:t>
            </w:r>
          </w:p>
          <w:p w14:paraId="09E5015D" w14:textId="5C4FD658" w:rsidR="00493D21" w:rsidRPr="0036050C" w:rsidRDefault="00493D21" w:rsidP="00E5164D">
            <w:pPr>
              <w:pStyle w:val="BodyText"/>
              <w:rPr>
                <w:color w:val="EA5B0C"/>
              </w:rPr>
            </w:pPr>
            <w:r w:rsidRPr="0036050C">
              <w:rPr>
                <w:color w:val="EA5B0C"/>
              </w:rPr>
              <w:t>(a) resistance is directly proportional to length</w:t>
            </w:r>
          </w:p>
          <w:p w14:paraId="7DDED837" w14:textId="1F54C502" w:rsidR="00493D21" w:rsidRPr="0036050C" w:rsidRDefault="00493D21" w:rsidP="00E5164D">
            <w:pPr>
              <w:pStyle w:val="BodyText"/>
              <w:rPr>
                <w:color w:val="EA5B0C"/>
              </w:rPr>
            </w:pPr>
            <w:r w:rsidRPr="0036050C">
              <w:rPr>
                <w:color w:val="EA5B0C"/>
              </w:rPr>
              <w:t>(b) resistance is inversely proportional to cross-sectional area</w:t>
            </w:r>
          </w:p>
          <w:p w14:paraId="360AE47C" w14:textId="03711D28" w:rsidR="00493D21" w:rsidRDefault="00493D21" w:rsidP="00E5164D">
            <w:pPr>
              <w:pStyle w:val="BodyText"/>
            </w:pPr>
          </w:p>
          <w:p w14:paraId="25782F8B" w14:textId="1BE67E0A" w:rsidR="00061A54" w:rsidRDefault="00061A54" w:rsidP="00E5164D">
            <w:pPr>
              <w:pStyle w:val="BodyText"/>
            </w:pPr>
            <w:r>
              <w:lastRenderedPageBreak/>
              <w:t>Calculate the combined resistance of two or more resistors in series</w:t>
            </w:r>
          </w:p>
          <w:p w14:paraId="747DFA88" w14:textId="20011664" w:rsidR="00061A54" w:rsidRDefault="00061A54" w:rsidP="00E5164D">
            <w:pPr>
              <w:pStyle w:val="BodyText"/>
            </w:pPr>
          </w:p>
          <w:p w14:paraId="64C4ABDB" w14:textId="33246DF1" w:rsidR="00061A54" w:rsidRDefault="00061A54" w:rsidP="00E5164D">
            <w:pPr>
              <w:pStyle w:val="BodyText"/>
            </w:pPr>
            <w:r>
              <w:t>State that the combined resistance of two resistors in parallel is less than that of either resistor by itself</w:t>
            </w:r>
          </w:p>
          <w:p w14:paraId="2D34122D" w14:textId="77777777" w:rsidR="00061A54" w:rsidRDefault="00061A54" w:rsidP="00E5164D">
            <w:pPr>
              <w:pStyle w:val="BodyText"/>
            </w:pPr>
          </w:p>
          <w:p w14:paraId="6936CB2C" w14:textId="16EAE1CA" w:rsidR="00493D21" w:rsidRPr="008B646E" w:rsidRDefault="00061A54" w:rsidP="00493D21">
            <w:pPr>
              <w:pStyle w:val="BodyText"/>
              <w:rPr>
                <w:color w:val="EA5B0C"/>
              </w:rPr>
            </w:pPr>
            <w:r w:rsidRPr="008B646E">
              <w:rPr>
                <w:color w:val="EA5B0C"/>
              </w:rPr>
              <w:t>Calculate the combined resistance of two resistors in parallel</w:t>
            </w:r>
          </w:p>
          <w:p w14:paraId="3725DDE7" w14:textId="4F2305D8" w:rsidR="00493D21" w:rsidRPr="00CD2F2F" w:rsidRDefault="00493D21" w:rsidP="00E5164D">
            <w:pPr>
              <w:pStyle w:val="BodyText"/>
            </w:pPr>
          </w:p>
        </w:tc>
        <w:tc>
          <w:tcPr>
            <w:tcW w:w="10915" w:type="dxa"/>
            <w:tcMar>
              <w:top w:w="113" w:type="dxa"/>
              <w:bottom w:w="113" w:type="dxa"/>
            </w:tcMar>
          </w:tcPr>
          <w:p w14:paraId="1F3ADE9C" w14:textId="5E5EB26B" w:rsidR="005D735C" w:rsidRDefault="00421E57" w:rsidP="00BE03C9">
            <w:pPr>
              <w:pStyle w:val="BodyText"/>
              <w:spacing w:after="200"/>
            </w:pPr>
            <w:r>
              <w:lastRenderedPageBreak/>
              <w:t xml:space="preserve">Introduce resistance and ask </w:t>
            </w:r>
            <w:r w:rsidR="00DA6509">
              <w:t>learner</w:t>
            </w:r>
            <w:r>
              <w:t xml:space="preserve">s </w:t>
            </w:r>
            <w:r w:rsidR="00EE08BB">
              <w:t>how it will affect current in a circuit.</w:t>
            </w:r>
          </w:p>
          <w:p w14:paraId="13587FAF" w14:textId="0A4CABA7" w:rsidR="00EE08BB" w:rsidRDefault="001B266C" w:rsidP="00BE03C9">
            <w:pPr>
              <w:pStyle w:val="BodyText"/>
              <w:spacing w:after="200"/>
            </w:pPr>
            <w:r>
              <w:t>Use a</w:t>
            </w:r>
            <w:r w:rsidR="00EE08BB">
              <w:t xml:space="preserve">nalogies to introduce the </w:t>
            </w:r>
            <w:r w:rsidR="00A02D4E">
              <w:t>concept of resistance</w:t>
            </w:r>
            <w:r w:rsidR="00EE08BB">
              <w:t xml:space="preserve"> e.g. comparing resistance to the difficulty in moving down a corridor with a lot of other</w:t>
            </w:r>
            <w:r w:rsidR="00A02D4E">
              <w:t xml:space="preserve"> </w:t>
            </w:r>
            <w:r w:rsidR="00DA6509">
              <w:t>learner</w:t>
            </w:r>
            <w:r w:rsidR="00A02D4E">
              <w:t>s moving around you.</w:t>
            </w:r>
          </w:p>
          <w:p w14:paraId="3E543ED4" w14:textId="6A4B39AA" w:rsidR="00061A54" w:rsidRDefault="00A02D4E" w:rsidP="00061A54">
            <w:pPr>
              <w:pStyle w:val="BodyText"/>
              <w:spacing w:after="200"/>
            </w:pPr>
            <w:r>
              <w:t xml:space="preserve">Direct </w:t>
            </w:r>
            <w:r w:rsidR="00DA6509">
              <w:t>learner</w:t>
            </w:r>
            <w:r>
              <w:t>s to investigate the relationship between the current flowing through a resistor and th</w:t>
            </w:r>
            <w:r w:rsidR="00F03591">
              <w:t xml:space="preserve">e voltage across it. </w:t>
            </w:r>
            <w:r w:rsidR="00DA6509">
              <w:t>Learner</w:t>
            </w:r>
            <w:r w:rsidR="00F03591">
              <w:t>s build the circuit from a diagram or may need a demonstration of the set</w:t>
            </w:r>
            <w:r w:rsidR="00747877">
              <w:t>-</w:t>
            </w:r>
            <w:r w:rsidR="00F03591">
              <w:t>up. They should collect various results of current and voltage. They should avoid letting the resistor overheat</w:t>
            </w:r>
            <w:r w:rsidR="008B0CBE">
              <w:t>; you</w:t>
            </w:r>
            <w:r w:rsidR="00F03591">
              <w:t xml:space="preserve"> may need to </w:t>
            </w:r>
            <w:r w:rsidR="008B0CBE">
              <w:t>tell them</w:t>
            </w:r>
            <w:r w:rsidR="00F03591">
              <w:t xml:space="preserve"> a maximum value of current or voltage that they should not exceed to ensure this.</w:t>
            </w:r>
          </w:p>
          <w:p w14:paraId="62F01063" w14:textId="6E6646A1" w:rsidR="00061A54" w:rsidRDefault="00061A54" w:rsidP="00061A54">
            <w:pPr>
              <w:pStyle w:val="BodyText"/>
              <w:spacing w:after="200"/>
            </w:pPr>
            <w:r>
              <w:t xml:space="preserve">Introduce the equation for resistance and how it can be used to calculate the resistance from the results of the experiment. </w:t>
            </w:r>
          </w:p>
          <w:p w14:paraId="5E9968BF" w14:textId="7D9C58E9" w:rsidR="00061A54" w:rsidRDefault="00061A54" w:rsidP="00BE03C9">
            <w:pPr>
              <w:pStyle w:val="BodyText"/>
              <w:spacing w:after="200"/>
            </w:pPr>
            <w:r>
              <w:t>Learners should write a method for the experiment they carried out and explain how to find the resistance of the resistor.</w:t>
            </w:r>
          </w:p>
          <w:p w14:paraId="1BEAC6EB" w14:textId="04FDE1E2" w:rsidR="00061A54" w:rsidRDefault="00061A54" w:rsidP="00BE03C9">
            <w:pPr>
              <w:pStyle w:val="BodyText"/>
              <w:spacing w:after="200"/>
            </w:pPr>
            <w:r>
              <w:t>Ask learners what variables the resistance of a component depends on. You can use analogies, but make sure they help rather than confuse learners e.g. a wider corridor (representing the cross-sectional area of the wire) decreases the resistance, but not because there is more room (there will be more charge carriers).</w:t>
            </w:r>
          </w:p>
          <w:p w14:paraId="3E5ED73D" w14:textId="77777777" w:rsidR="00A00C07" w:rsidRDefault="00A00C07" w:rsidP="00A00C07">
            <w:pPr>
              <w:pStyle w:val="BodyText"/>
              <w:spacing w:after="200"/>
            </w:pPr>
            <w:r>
              <w:t xml:space="preserve">Ask learners what they think the combined resistance will be when multiple resistors are connected in series. Introduce how to calculate the combined resistance. </w:t>
            </w:r>
          </w:p>
          <w:p w14:paraId="7F77CBC4" w14:textId="1E445B65" w:rsidR="00061A54" w:rsidRDefault="00A00C07" w:rsidP="00BE03C9">
            <w:pPr>
              <w:pStyle w:val="BodyText"/>
              <w:spacing w:after="200"/>
            </w:pPr>
            <w:r>
              <w:t xml:space="preserve">Learners measure the combined resistance of resistors using a multimeter. They test different combinations and come to the conclusion </w:t>
            </w:r>
            <w:r w:rsidR="00061A54">
              <w:rPr>
                <w:bCs/>
              </w:rPr>
              <w:t>that resistance in series is additive</w:t>
            </w:r>
            <w:r>
              <w:rPr>
                <w:bCs/>
              </w:rPr>
              <w:t>,</w:t>
            </w:r>
            <w:r w:rsidR="00061A54">
              <w:rPr>
                <w:bCs/>
              </w:rPr>
              <w:t xml:space="preserve"> whilst adding more resistance in parallel decreases the </w:t>
            </w:r>
            <w:r w:rsidR="00061A54">
              <w:t>combined resistance such that the resistance is less than that of either resistor by itself.</w:t>
            </w:r>
          </w:p>
          <w:p w14:paraId="0C39AEC4" w14:textId="6A8D907C" w:rsidR="00A00C07" w:rsidRPr="00A00C07" w:rsidRDefault="00A00C07" w:rsidP="00BE03C9">
            <w:pPr>
              <w:pStyle w:val="BodyText"/>
              <w:spacing w:after="200"/>
              <w:rPr>
                <w:lang w:eastAsia="en-GB"/>
              </w:rPr>
            </w:pPr>
            <w:r>
              <w:t>Show learners simple combinations of resistors and ask them to quickly calculate or estimate the combined resistance. Learners could answer the</w:t>
            </w:r>
            <w:r>
              <w:rPr>
                <w:lang w:eastAsia="en-GB"/>
              </w:rPr>
              <w:t xml:space="preserve"> questions on miniature whiteboards. </w:t>
            </w:r>
            <w:r w:rsidRPr="00484BE7">
              <w:rPr>
                <w:b/>
                <w:lang w:eastAsia="en-GB"/>
              </w:rPr>
              <w:t>(F)</w:t>
            </w:r>
          </w:p>
          <w:p w14:paraId="0614F5AC" w14:textId="5157A4DC" w:rsidR="00353B53" w:rsidRDefault="00353B53" w:rsidP="00061A54">
            <w:pPr>
              <w:pStyle w:val="BodyText"/>
              <w:spacing w:after="200"/>
            </w:pPr>
            <w:r>
              <w:t xml:space="preserve">Set </w:t>
            </w:r>
            <w:r w:rsidR="00DA6509">
              <w:t>learner</w:t>
            </w:r>
            <w:r>
              <w:t>s simple</w:t>
            </w:r>
            <w:r w:rsidR="00061A54">
              <w:t xml:space="preserve"> calculation and qualitative</w:t>
            </w:r>
            <w:r>
              <w:t xml:space="preserve"> questions for practice. </w:t>
            </w:r>
            <w:r>
              <w:rPr>
                <w:b/>
              </w:rPr>
              <w:t>(F)</w:t>
            </w:r>
          </w:p>
          <w:p w14:paraId="26FA6AC6" w14:textId="55AAD6BE" w:rsidR="00493D21" w:rsidRDefault="00493D21" w:rsidP="00BE03C9">
            <w:pPr>
              <w:pStyle w:val="BodyText"/>
              <w:spacing w:after="200"/>
            </w:pPr>
            <w:r w:rsidRPr="00AB19CA">
              <w:rPr>
                <w:b/>
                <w:bCs/>
              </w:rPr>
              <w:t xml:space="preserve">Extended assessment: </w:t>
            </w:r>
            <w:r>
              <w:t>4.2.4.4, 4.2.4.5 and 4.3.2.10</w:t>
            </w:r>
          </w:p>
          <w:p w14:paraId="52D31E53" w14:textId="392E50F6" w:rsidR="005D735C" w:rsidRDefault="00DA6509" w:rsidP="00BE03C9">
            <w:pPr>
              <w:pStyle w:val="BodyText"/>
              <w:spacing w:after="200"/>
            </w:pPr>
            <w:r>
              <w:t>Learner</w:t>
            </w:r>
            <w:r w:rsidR="00353B53">
              <w:t>s repeat the experiment</w:t>
            </w:r>
            <w:r w:rsidR="00A00C07">
              <w:t xml:space="preserve"> to find the resistance of</w:t>
            </w:r>
            <w:r w:rsidR="00353B53">
              <w:t xml:space="preserve"> a filament lamp and a diode. Alternatively</w:t>
            </w:r>
            <w:r w:rsidR="008B0CBE">
              <w:t>, learners can investigate</w:t>
            </w:r>
            <w:r w:rsidR="00353B53">
              <w:t xml:space="preserve"> these components through simulation or discuss qualitatively. </w:t>
            </w:r>
            <w:r>
              <w:t>Learner</w:t>
            </w:r>
            <w:r w:rsidR="00353B53">
              <w:t>s should be able to s</w:t>
            </w:r>
            <w:r w:rsidR="00421E57" w:rsidRPr="009B22CD">
              <w:t>ketch and explain the current–voltage graphs of a resistor of constant resistance, a filament lamp and a diode</w:t>
            </w:r>
            <w:r w:rsidR="00421E57">
              <w:t>.</w:t>
            </w:r>
          </w:p>
          <w:p w14:paraId="41E554B1" w14:textId="6150A44D" w:rsidR="00A66AD5" w:rsidRDefault="00353B53" w:rsidP="00BE03C9">
            <w:pPr>
              <w:pStyle w:val="BodyText"/>
              <w:spacing w:after="200"/>
            </w:pPr>
            <w:r>
              <w:t xml:space="preserve">Return to the </w:t>
            </w:r>
            <w:r w:rsidR="008B0CBE">
              <w:t>instruction</w:t>
            </w:r>
            <w:r>
              <w:t xml:space="preserve"> from the experiment not to overheat the resistor. Ask </w:t>
            </w:r>
            <w:r w:rsidR="00DA6509">
              <w:t>learner</w:t>
            </w:r>
            <w:r>
              <w:t xml:space="preserve">s how overheating would affect the experiment’s results. </w:t>
            </w:r>
            <w:r w:rsidR="00DA6509">
              <w:t>Learner</w:t>
            </w:r>
            <w:r w:rsidR="00C42303">
              <w:t xml:space="preserve">s should identify that this is the reason that the lamp does not </w:t>
            </w:r>
            <w:r w:rsidR="00061A54">
              <w:t>have a fixed resistance.</w:t>
            </w:r>
          </w:p>
          <w:p w14:paraId="474A9700" w14:textId="6DBC0CA4" w:rsidR="005D735C" w:rsidRDefault="00C42303" w:rsidP="00BE03C9">
            <w:pPr>
              <w:pStyle w:val="BodyText"/>
              <w:spacing w:after="200"/>
            </w:pPr>
            <w:r>
              <w:lastRenderedPageBreak/>
              <w:t xml:space="preserve">Set </w:t>
            </w:r>
            <w:r w:rsidR="00DA6509">
              <w:t>learner</w:t>
            </w:r>
            <w:r>
              <w:t>s qualitative questions for practice on different components and their current</w:t>
            </w:r>
            <w:r w:rsidR="008B0CBE" w:rsidRPr="009B22CD">
              <w:t>–</w:t>
            </w:r>
            <w:r>
              <w:t xml:space="preserve">voltage graphs. </w:t>
            </w:r>
            <w:r w:rsidR="008B0CBE">
              <w:t>Show graphs</w:t>
            </w:r>
            <w:r>
              <w:t xml:space="preserve"> that </w:t>
            </w:r>
            <w:r w:rsidR="00061A54">
              <w:t>learners</w:t>
            </w:r>
            <w:r>
              <w:t xml:space="preserve"> </w:t>
            </w:r>
            <w:r w:rsidR="00E94DA3">
              <w:t xml:space="preserve">match to the components. </w:t>
            </w:r>
            <w:r w:rsidR="00E94DA3">
              <w:rPr>
                <w:b/>
              </w:rPr>
              <w:t>(F)</w:t>
            </w:r>
          </w:p>
          <w:tbl>
            <w:tblPr>
              <w:tblStyle w:val="TableGrid"/>
              <w:tblW w:w="0" w:type="auto"/>
              <w:tblLayout w:type="fixed"/>
              <w:tblLook w:val="04A0" w:firstRow="1" w:lastRow="0" w:firstColumn="1" w:lastColumn="0" w:noHBand="0" w:noVBand="1"/>
            </w:tblPr>
            <w:tblGrid>
              <w:gridCol w:w="1726"/>
              <w:gridCol w:w="8391"/>
            </w:tblGrid>
            <w:tr w:rsidR="00BD33F0" w:rsidRPr="007344B5" w14:paraId="16D85A46" w14:textId="77777777" w:rsidTr="00BD33F0">
              <w:tc>
                <w:tcPr>
                  <w:tcW w:w="1726" w:type="dxa"/>
                  <w:shd w:val="clear" w:color="auto" w:fill="F79646" w:themeFill="accent6"/>
                </w:tcPr>
                <w:p w14:paraId="379EA447" w14:textId="77777777" w:rsidR="00BD33F0" w:rsidRPr="007344B5" w:rsidRDefault="00BD33F0" w:rsidP="00BD33F0">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5C111826" w14:textId="77777777" w:rsidR="00BD33F0" w:rsidRPr="007344B5" w:rsidRDefault="00BD33F0" w:rsidP="00BD33F0">
                  <w:pPr>
                    <w:pStyle w:val="BodyText"/>
                    <w:tabs>
                      <w:tab w:val="left" w:pos="1995"/>
                      <w:tab w:val="left" w:pos="3795"/>
                    </w:tabs>
                  </w:pPr>
                  <w:r w:rsidRPr="007344B5">
                    <w:tab/>
                  </w:r>
                  <w:r w:rsidRPr="007344B5">
                    <w:tab/>
                  </w:r>
                </w:p>
              </w:tc>
            </w:tr>
            <w:tr w:rsidR="00BD33F0" w:rsidRPr="007344B5" w14:paraId="37BE6568" w14:textId="77777777" w:rsidTr="00BD33F0">
              <w:tc>
                <w:tcPr>
                  <w:tcW w:w="10117" w:type="dxa"/>
                  <w:gridSpan w:val="2"/>
                </w:tcPr>
                <w:p w14:paraId="050BFB90" w14:textId="77777777" w:rsidR="00BD33F0" w:rsidRPr="007344B5" w:rsidRDefault="00BD33F0" w:rsidP="00BD33F0">
                  <w:pPr>
                    <w:pStyle w:val="BodyText"/>
                  </w:pPr>
                  <w:r w:rsidRPr="007344B5">
                    <w:t xml:space="preserve">Carry out the </w:t>
                  </w:r>
                  <w:r>
                    <w:rPr>
                      <w:i/>
                    </w:rPr>
                    <w:t>Factors affecting the resistance of a wire</w:t>
                  </w:r>
                  <w:r w:rsidRPr="007344B5">
                    <w:rPr>
                      <w:i/>
                    </w:rPr>
                    <w:t xml:space="preserve"> </w:t>
                  </w:r>
                  <w:r w:rsidRPr="007344B5">
                    <w:t>experiment referring to Teaching Pack for lesson plans and resources.</w:t>
                  </w:r>
                </w:p>
              </w:tc>
            </w:tr>
          </w:tbl>
          <w:p w14:paraId="07150075" w14:textId="77777777" w:rsidR="00B7083B" w:rsidRDefault="00B7083B" w:rsidP="00F54C26">
            <w:pPr>
              <w:pStyle w:val="BodyText"/>
            </w:pPr>
          </w:p>
          <w:p w14:paraId="450884A5" w14:textId="19AA020D" w:rsidR="00A00C07" w:rsidRDefault="00061A54" w:rsidP="00BE03C9">
            <w:pPr>
              <w:pStyle w:val="BodyText"/>
              <w:spacing w:after="200"/>
            </w:pPr>
            <w:r>
              <w:t>Remind learners that the combined resistance of two resistors in parallel is less than that of either resistor by itself</w:t>
            </w:r>
            <w:r w:rsidR="00A00C07">
              <w:t>. Introduce how to calculate the combined resistance and demonstrate a calculation.</w:t>
            </w:r>
          </w:p>
          <w:p w14:paraId="24E1D214" w14:textId="12B4D6B4" w:rsidR="00061A54" w:rsidRPr="00061A54" w:rsidRDefault="00061A54" w:rsidP="00BE03C9">
            <w:pPr>
              <w:pStyle w:val="BodyText"/>
              <w:spacing w:after="200"/>
              <w:rPr>
                <w:b/>
              </w:rPr>
            </w:pPr>
            <w:r>
              <w:t xml:space="preserve">Set learners questions to test their understanding of the </w:t>
            </w:r>
            <w:r w:rsidRPr="009B22CD">
              <w:t>direct proportionality between resistance and the length, and the inverse proportionality between resistance and the cross-sectional area of a wire</w:t>
            </w:r>
            <w:r>
              <w:t xml:space="preserve">, as well as the combined resistance of two resistors in parallel. </w:t>
            </w:r>
            <w:r>
              <w:rPr>
                <w:b/>
              </w:rPr>
              <w:t>(F)</w:t>
            </w:r>
          </w:p>
          <w:p w14:paraId="37AEAFA2" w14:textId="368DEE77" w:rsidR="00600176" w:rsidRDefault="00DA6509" w:rsidP="00BE03C9">
            <w:pPr>
              <w:pStyle w:val="BodyText"/>
              <w:spacing w:after="200"/>
              <w:rPr>
                <w:lang w:eastAsia="en-GB"/>
              </w:rPr>
            </w:pPr>
            <w:r>
              <w:t>Learner</w:t>
            </w:r>
            <w:r w:rsidR="00600176">
              <w:t xml:space="preserve">s can investigate the resistance further using circuit simulation. </w:t>
            </w:r>
            <w:r>
              <w:t>Learner</w:t>
            </w:r>
            <w:r w:rsidR="00600176">
              <w:t xml:space="preserve">s can change the wire resistivity and take measurements of voltage and current to find the resistance of combinations of resistors. </w:t>
            </w:r>
            <w:r w:rsidR="00600176">
              <w:rPr>
                <w:b/>
              </w:rPr>
              <w:t>(I)</w:t>
            </w:r>
          </w:p>
          <w:p w14:paraId="4D629A2A" w14:textId="77777777" w:rsidR="00E148B8" w:rsidRPr="002341F5" w:rsidRDefault="00E148B8" w:rsidP="00F54C26">
            <w:pPr>
              <w:pStyle w:val="BodyText"/>
            </w:pPr>
            <w:r w:rsidRPr="002341F5">
              <w:t>Battery-resistor circuit simulation:</w:t>
            </w:r>
          </w:p>
          <w:p w14:paraId="5AC11479" w14:textId="79EE8931" w:rsidR="00E148B8" w:rsidRPr="002341F5" w:rsidRDefault="0002310B" w:rsidP="00F54C26">
            <w:pPr>
              <w:pStyle w:val="BodyText"/>
            </w:pPr>
            <w:hyperlink r:id="rId128" w:history="1">
              <w:r w:rsidR="00E148B8" w:rsidRPr="002341F5">
                <w:rPr>
                  <w:rStyle w:val="WebLink"/>
                </w:rPr>
                <w:t>https://phet.colorado.edu/en/simulation/legacy/battery-resistor-circuit</w:t>
              </w:r>
            </w:hyperlink>
            <w:r w:rsidR="00E148B8" w:rsidRPr="002341F5">
              <w:t xml:space="preserve"> </w:t>
            </w:r>
          </w:p>
          <w:p w14:paraId="7BF4B067" w14:textId="77777777" w:rsidR="00430E7E" w:rsidRDefault="00430E7E" w:rsidP="00600176">
            <w:pPr>
              <w:pStyle w:val="BodyText"/>
            </w:pPr>
          </w:p>
          <w:p w14:paraId="66BFD261" w14:textId="77777777" w:rsidR="00600176" w:rsidRPr="002341F5" w:rsidRDefault="00600176" w:rsidP="00600176">
            <w:pPr>
              <w:pStyle w:val="BodyText"/>
            </w:pPr>
            <w:r w:rsidRPr="002341F5">
              <w:t xml:space="preserve">Circuit simulation: </w:t>
            </w:r>
          </w:p>
          <w:p w14:paraId="154A843D" w14:textId="7E210103" w:rsidR="00600176" w:rsidRPr="00C66652" w:rsidRDefault="0002310B" w:rsidP="00F54C26">
            <w:pPr>
              <w:pStyle w:val="BodyText"/>
            </w:pPr>
            <w:hyperlink r:id="rId129" w:history="1">
              <w:r w:rsidR="00600176" w:rsidRPr="002341F5">
                <w:rPr>
                  <w:rStyle w:val="WebLink"/>
                </w:rPr>
                <w:t>https://phet.colorado.edu/en/simulation/circuit-construction-kit-dc</w:t>
              </w:r>
            </w:hyperlink>
          </w:p>
          <w:p w14:paraId="75206889" w14:textId="77777777" w:rsidR="00430E7E" w:rsidRDefault="00430E7E" w:rsidP="00F54C26">
            <w:pPr>
              <w:pStyle w:val="BodyText"/>
            </w:pPr>
          </w:p>
          <w:p w14:paraId="7616CC7E" w14:textId="3FDC0BE4" w:rsidR="00E148B8" w:rsidRPr="002341F5" w:rsidRDefault="00E148B8" w:rsidP="00F54C26">
            <w:pPr>
              <w:pStyle w:val="BodyText"/>
            </w:pPr>
            <w:r w:rsidRPr="002341F5">
              <w:t>Ohm’s law simulation:</w:t>
            </w:r>
          </w:p>
          <w:p w14:paraId="77C1102D" w14:textId="4492CF66" w:rsidR="00E148B8" w:rsidRPr="002341F5" w:rsidRDefault="0002310B" w:rsidP="00F54C26">
            <w:pPr>
              <w:pStyle w:val="BodyText"/>
            </w:pPr>
            <w:hyperlink r:id="rId130" w:history="1">
              <w:r w:rsidR="00E148B8" w:rsidRPr="002341F5">
                <w:rPr>
                  <w:rStyle w:val="WebLink"/>
                </w:rPr>
                <w:t>https://phet.colorado.edu/en/simulation/ohms-law</w:t>
              </w:r>
            </w:hyperlink>
            <w:r w:rsidR="00E148B8" w:rsidRPr="002341F5">
              <w:t xml:space="preserve"> </w:t>
            </w:r>
          </w:p>
          <w:p w14:paraId="63AFF249" w14:textId="77777777" w:rsidR="00E148B8" w:rsidRDefault="00E148B8" w:rsidP="00F54C26">
            <w:pPr>
              <w:pStyle w:val="BodyText"/>
            </w:pPr>
          </w:p>
          <w:p w14:paraId="49A69291" w14:textId="77777777" w:rsidR="00AE600E" w:rsidRDefault="00AE600E" w:rsidP="00AE600E">
            <w:pPr>
              <w:pStyle w:val="BodyText"/>
              <w:rPr>
                <w:b/>
                <w:lang w:eastAsia="en-GB"/>
              </w:rPr>
            </w:pPr>
            <w:r w:rsidRPr="003E40FF">
              <w:rPr>
                <w:b/>
                <w:lang w:eastAsia="en-GB"/>
              </w:rPr>
              <w:t>Extension: Stretch and prepare for A level</w:t>
            </w:r>
          </w:p>
          <w:p w14:paraId="0F57C26C" w14:textId="378D875C" w:rsidR="00061A54" w:rsidRDefault="00AE600E" w:rsidP="002341F5">
            <w:pPr>
              <w:pStyle w:val="BodyText"/>
              <w:spacing w:after="200"/>
              <w:rPr>
                <w:b/>
              </w:rPr>
            </w:pPr>
            <w:r>
              <w:t>Introduce the equation for the resistance of a wire</w:t>
            </w:r>
            <w:r w:rsidR="00E148B8">
              <w:t>. Link to the variables already discussed.</w:t>
            </w:r>
            <w:r w:rsidR="00421E57">
              <w:t xml:space="preserve"> Set </w:t>
            </w:r>
            <w:r w:rsidR="00DA6509">
              <w:t>learner</w:t>
            </w:r>
            <w:r w:rsidR="00421E57">
              <w:t xml:space="preserve">s simple questions for practice. </w:t>
            </w:r>
            <w:r w:rsidR="00421E57">
              <w:rPr>
                <w:b/>
              </w:rPr>
              <w:t>(F</w:t>
            </w:r>
            <w:r w:rsidR="00061A54">
              <w:rPr>
                <w:b/>
              </w:rPr>
              <w:t>)</w:t>
            </w:r>
          </w:p>
          <w:p w14:paraId="4B8E9FB9" w14:textId="1398055D" w:rsidR="00061A54" w:rsidRPr="00061A54" w:rsidRDefault="00061A54" w:rsidP="002341F5">
            <w:pPr>
              <w:pStyle w:val="BodyText"/>
              <w:spacing w:after="200"/>
              <w:rPr>
                <w:bCs/>
              </w:rPr>
            </w:pPr>
            <w:r>
              <w:rPr>
                <w:bCs/>
              </w:rPr>
              <w:t>Teach learners how to calculate the combined resistance of multiple resistors in parallel.</w:t>
            </w:r>
          </w:p>
          <w:p w14:paraId="4BBF46EB" w14:textId="77777777" w:rsidR="00AE600E" w:rsidRPr="002341F5" w:rsidRDefault="00AE600E" w:rsidP="00F54C26">
            <w:pPr>
              <w:pStyle w:val="BodyText"/>
            </w:pPr>
            <w:r w:rsidRPr="002341F5">
              <w:t>Resistance in a wire simulation:</w:t>
            </w:r>
          </w:p>
          <w:p w14:paraId="42BECACC" w14:textId="27517174" w:rsidR="00AE600E" w:rsidRPr="004A4E17" w:rsidRDefault="0002310B" w:rsidP="00F54C26">
            <w:pPr>
              <w:pStyle w:val="BodyText"/>
            </w:pPr>
            <w:hyperlink r:id="rId131" w:history="1">
              <w:r w:rsidR="00AE600E" w:rsidRPr="002341F5">
                <w:rPr>
                  <w:rStyle w:val="WebLink"/>
                </w:rPr>
                <w:t>https://phet.colorado.edu/en/simulation/resistance-in-a-wire</w:t>
              </w:r>
            </w:hyperlink>
            <w:r w:rsidR="00AE600E">
              <w:rPr>
                <w:i/>
              </w:rPr>
              <w:t xml:space="preserve"> </w:t>
            </w:r>
          </w:p>
        </w:tc>
      </w:tr>
      <w:tr w:rsidR="007454A3" w:rsidRPr="004A4E17" w14:paraId="3CD74658" w14:textId="77777777" w:rsidTr="00F54C26">
        <w:tblPrEx>
          <w:tblCellMar>
            <w:top w:w="0" w:type="dxa"/>
            <w:bottom w:w="0" w:type="dxa"/>
          </w:tblCellMar>
        </w:tblPrEx>
        <w:tc>
          <w:tcPr>
            <w:tcW w:w="1418" w:type="dxa"/>
            <w:tcMar>
              <w:top w:w="113" w:type="dxa"/>
              <w:bottom w:w="113" w:type="dxa"/>
            </w:tcMar>
          </w:tcPr>
          <w:p w14:paraId="6E896EC7" w14:textId="747F79C3" w:rsidR="007454A3" w:rsidRPr="00D605E1" w:rsidRDefault="00855763" w:rsidP="00F54C26">
            <w:pPr>
              <w:pStyle w:val="BodyText"/>
              <w:rPr>
                <w:bCs/>
              </w:rPr>
            </w:pPr>
            <w:r w:rsidRPr="00D605E1">
              <w:rPr>
                <w:bCs/>
                <w:lang w:eastAsia="en-GB"/>
              </w:rPr>
              <w:lastRenderedPageBreak/>
              <w:t>4.3.1</w:t>
            </w:r>
            <w:r w:rsidR="00541DDA" w:rsidRPr="00D605E1">
              <w:rPr>
                <w:bCs/>
                <w:lang w:eastAsia="en-GB"/>
              </w:rPr>
              <w:t>.1</w:t>
            </w:r>
            <w:r w:rsidR="008E6209" w:rsidRPr="00D605E1">
              <w:rPr>
                <w:bCs/>
                <w:lang w:eastAsia="en-GB"/>
              </w:rPr>
              <w:t xml:space="preserve"> </w:t>
            </w:r>
            <w:r w:rsidR="008E6209" w:rsidRPr="00D605E1">
              <w:rPr>
                <w:bCs/>
              </w:rPr>
              <w:t xml:space="preserve">Circuit diagrams </w:t>
            </w:r>
            <w:r w:rsidR="008E6209" w:rsidRPr="00D605E1">
              <w:rPr>
                <w:bCs/>
              </w:rPr>
              <w:lastRenderedPageBreak/>
              <w:t>and circuit components</w:t>
            </w:r>
          </w:p>
          <w:p w14:paraId="296BAC06" w14:textId="77777777" w:rsidR="007A68ED" w:rsidRPr="00D605E1" w:rsidRDefault="007A68ED" w:rsidP="00F54C26">
            <w:pPr>
              <w:pStyle w:val="BodyText"/>
              <w:rPr>
                <w:bCs/>
                <w:lang w:eastAsia="en-GB"/>
              </w:rPr>
            </w:pPr>
          </w:p>
          <w:p w14:paraId="2706421E" w14:textId="77777777" w:rsidR="00906234" w:rsidRPr="00D605E1" w:rsidRDefault="00906234" w:rsidP="007A68ED">
            <w:pPr>
              <w:pStyle w:val="BodyText"/>
              <w:rPr>
                <w:bCs/>
                <w:lang w:eastAsia="en-GB"/>
              </w:rPr>
            </w:pPr>
          </w:p>
          <w:p w14:paraId="36235104" w14:textId="77777777" w:rsidR="00906234" w:rsidRPr="00D605E1" w:rsidRDefault="00906234" w:rsidP="007A68ED">
            <w:pPr>
              <w:pStyle w:val="BodyText"/>
              <w:rPr>
                <w:bCs/>
                <w:lang w:eastAsia="en-GB"/>
              </w:rPr>
            </w:pPr>
          </w:p>
          <w:p w14:paraId="03E7D14F" w14:textId="77777777" w:rsidR="00906234" w:rsidRPr="00D605E1" w:rsidRDefault="00906234" w:rsidP="007A68ED">
            <w:pPr>
              <w:pStyle w:val="BodyText"/>
              <w:rPr>
                <w:bCs/>
                <w:lang w:eastAsia="en-GB"/>
              </w:rPr>
            </w:pPr>
          </w:p>
          <w:p w14:paraId="6F5588C8" w14:textId="77777777" w:rsidR="00906234" w:rsidRPr="00D605E1" w:rsidRDefault="00906234" w:rsidP="007A68ED">
            <w:pPr>
              <w:pStyle w:val="BodyText"/>
              <w:rPr>
                <w:bCs/>
                <w:lang w:eastAsia="en-GB"/>
              </w:rPr>
            </w:pPr>
          </w:p>
          <w:p w14:paraId="3F6D4CA1" w14:textId="77777777" w:rsidR="00906234" w:rsidRPr="00D605E1" w:rsidRDefault="00906234" w:rsidP="007A68ED">
            <w:pPr>
              <w:pStyle w:val="BodyText"/>
              <w:rPr>
                <w:bCs/>
                <w:lang w:eastAsia="en-GB"/>
              </w:rPr>
            </w:pPr>
          </w:p>
          <w:p w14:paraId="5F218C96" w14:textId="77777777" w:rsidR="00906234" w:rsidRPr="00D605E1" w:rsidRDefault="00906234" w:rsidP="007A68ED">
            <w:pPr>
              <w:pStyle w:val="BodyText"/>
              <w:rPr>
                <w:bCs/>
                <w:lang w:eastAsia="en-GB"/>
              </w:rPr>
            </w:pPr>
          </w:p>
          <w:p w14:paraId="251B3700" w14:textId="77777777" w:rsidR="00906234" w:rsidRPr="00D605E1" w:rsidRDefault="00906234" w:rsidP="007A68ED">
            <w:pPr>
              <w:pStyle w:val="BodyText"/>
              <w:rPr>
                <w:bCs/>
                <w:lang w:eastAsia="en-GB"/>
              </w:rPr>
            </w:pPr>
          </w:p>
          <w:p w14:paraId="2019D30B" w14:textId="77777777" w:rsidR="00906234" w:rsidRPr="00D605E1" w:rsidRDefault="00906234" w:rsidP="007A68ED">
            <w:pPr>
              <w:pStyle w:val="BodyText"/>
              <w:rPr>
                <w:bCs/>
                <w:lang w:eastAsia="en-GB"/>
              </w:rPr>
            </w:pPr>
          </w:p>
          <w:p w14:paraId="19C210E2" w14:textId="77777777" w:rsidR="00906234" w:rsidRPr="00D605E1" w:rsidRDefault="00906234" w:rsidP="007A68ED">
            <w:pPr>
              <w:pStyle w:val="BodyText"/>
              <w:rPr>
                <w:bCs/>
                <w:lang w:eastAsia="en-GB"/>
              </w:rPr>
            </w:pPr>
          </w:p>
          <w:p w14:paraId="450E774E" w14:textId="77777777" w:rsidR="00906234" w:rsidRPr="00D605E1" w:rsidRDefault="00906234" w:rsidP="007A68ED">
            <w:pPr>
              <w:pStyle w:val="BodyText"/>
              <w:rPr>
                <w:bCs/>
                <w:lang w:eastAsia="en-GB"/>
              </w:rPr>
            </w:pPr>
          </w:p>
          <w:p w14:paraId="78E178F8" w14:textId="77777777" w:rsidR="00E547AC" w:rsidRPr="00D605E1" w:rsidRDefault="00E547AC" w:rsidP="007A68ED">
            <w:pPr>
              <w:pStyle w:val="BodyText"/>
              <w:rPr>
                <w:bCs/>
                <w:lang w:eastAsia="en-GB"/>
              </w:rPr>
            </w:pPr>
          </w:p>
          <w:p w14:paraId="52EDC938" w14:textId="723704BA" w:rsidR="00E547AC" w:rsidRPr="00D605E1" w:rsidRDefault="00E547AC" w:rsidP="007A68ED">
            <w:pPr>
              <w:pStyle w:val="BodyText"/>
              <w:rPr>
                <w:bCs/>
                <w:lang w:eastAsia="en-GB"/>
              </w:rPr>
            </w:pPr>
          </w:p>
          <w:p w14:paraId="43BD5858" w14:textId="6B18C213" w:rsidR="00232775" w:rsidRPr="00D605E1" w:rsidRDefault="00232775" w:rsidP="007A68ED">
            <w:pPr>
              <w:pStyle w:val="BodyText"/>
              <w:rPr>
                <w:bCs/>
                <w:lang w:eastAsia="en-GB"/>
              </w:rPr>
            </w:pPr>
          </w:p>
          <w:p w14:paraId="04677469" w14:textId="4E729D92" w:rsidR="00232775" w:rsidRPr="00D605E1" w:rsidRDefault="00232775" w:rsidP="007A68ED">
            <w:pPr>
              <w:pStyle w:val="BodyText"/>
              <w:rPr>
                <w:bCs/>
                <w:lang w:eastAsia="en-GB"/>
              </w:rPr>
            </w:pPr>
            <w:r w:rsidRPr="00D605E1">
              <w:rPr>
                <w:bCs/>
                <w:lang w:eastAsia="en-GB"/>
              </w:rPr>
              <w:t>4.3.1.2</w:t>
            </w:r>
          </w:p>
          <w:p w14:paraId="1E13DC62" w14:textId="7AFA561E" w:rsidR="00232775" w:rsidRPr="00D605E1" w:rsidRDefault="00232775" w:rsidP="007A68ED">
            <w:pPr>
              <w:pStyle w:val="BodyText"/>
              <w:rPr>
                <w:bCs/>
                <w:lang w:eastAsia="en-GB"/>
              </w:rPr>
            </w:pPr>
          </w:p>
          <w:p w14:paraId="70C6B7C7" w14:textId="1285494D" w:rsidR="00232775" w:rsidRPr="00D605E1" w:rsidRDefault="00232775" w:rsidP="007A68ED">
            <w:pPr>
              <w:pStyle w:val="BodyText"/>
              <w:rPr>
                <w:bCs/>
                <w:lang w:eastAsia="en-GB"/>
              </w:rPr>
            </w:pPr>
          </w:p>
          <w:p w14:paraId="1E59DA21" w14:textId="7811DE94" w:rsidR="00232775" w:rsidRPr="00D605E1" w:rsidRDefault="00232775" w:rsidP="007A68ED">
            <w:pPr>
              <w:pStyle w:val="BodyText"/>
              <w:rPr>
                <w:bCs/>
                <w:lang w:eastAsia="en-GB"/>
              </w:rPr>
            </w:pPr>
          </w:p>
          <w:p w14:paraId="03450C10" w14:textId="0AEC6DCD" w:rsidR="00232775" w:rsidRPr="00D605E1" w:rsidRDefault="00232775" w:rsidP="007A68ED">
            <w:pPr>
              <w:pStyle w:val="BodyText"/>
              <w:rPr>
                <w:bCs/>
                <w:lang w:eastAsia="en-GB"/>
              </w:rPr>
            </w:pPr>
          </w:p>
          <w:p w14:paraId="2B3CF67E" w14:textId="5CC8FFE7" w:rsidR="00232775" w:rsidRPr="00D605E1" w:rsidRDefault="00232775" w:rsidP="007A68ED">
            <w:pPr>
              <w:pStyle w:val="BodyText"/>
              <w:rPr>
                <w:bCs/>
                <w:lang w:eastAsia="en-GB"/>
              </w:rPr>
            </w:pPr>
          </w:p>
          <w:p w14:paraId="260E1E18" w14:textId="77777777" w:rsidR="00232775" w:rsidRPr="00D605E1" w:rsidRDefault="00232775" w:rsidP="007A68ED">
            <w:pPr>
              <w:pStyle w:val="BodyText"/>
              <w:rPr>
                <w:bCs/>
                <w:lang w:eastAsia="en-GB"/>
              </w:rPr>
            </w:pPr>
          </w:p>
          <w:p w14:paraId="71D5BCAA" w14:textId="2FB3AAD6" w:rsidR="00232775" w:rsidRPr="00D605E1" w:rsidRDefault="00232775" w:rsidP="007A68ED">
            <w:pPr>
              <w:pStyle w:val="BodyText"/>
              <w:rPr>
                <w:bCs/>
                <w:lang w:eastAsia="en-GB"/>
              </w:rPr>
            </w:pPr>
          </w:p>
          <w:p w14:paraId="1AADAEEF" w14:textId="73F73B54" w:rsidR="00232775" w:rsidRPr="00D605E1" w:rsidRDefault="00232775" w:rsidP="007A68ED">
            <w:pPr>
              <w:pStyle w:val="BodyText"/>
              <w:rPr>
                <w:bCs/>
                <w:lang w:eastAsia="en-GB"/>
              </w:rPr>
            </w:pPr>
            <w:r w:rsidRPr="00D605E1">
              <w:rPr>
                <w:bCs/>
                <w:lang w:eastAsia="en-GB"/>
              </w:rPr>
              <w:t>4.3.2.2</w:t>
            </w:r>
          </w:p>
          <w:p w14:paraId="6EABFBFA" w14:textId="56EE8667" w:rsidR="00232775" w:rsidRPr="00D605E1" w:rsidRDefault="00232775" w:rsidP="007A68ED">
            <w:pPr>
              <w:pStyle w:val="BodyText"/>
              <w:rPr>
                <w:bCs/>
                <w:lang w:eastAsia="en-GB"/>
              </w:rPr>
            </w:pPr>
          </w:p>
          <w:p w14:paraId="17A6FC81" w14:textId="7C31A798" w:rsidR="00232775" w:rsidRPr="00D605E1" w:rsidRDefault="00232775" w:rsidP="007A68ED">
            <w:pPr>
              <w:pStyle w:val="BodyText"/>
              <w:rPr>
                <w:bCs/>
                <w:lang w:eastAsia="en-GB"/>
              </w:rPr>
            </w:pPr>
          </w:p>
          <w:p w14:paraId="6789CCCF" w14:textId="77777777" w:rsidR="00232775" w:rsidRPr="00D605E1" w:rsidRDefault="00232775" w:rsidP="007A68ED">
            <w:pPr>
              <w:pStyle w:val="BodyText"/>
              <w:rPr>
                <w:bCs/>
                <w:lang w:eastAsia="en-GB"/>
              </w:rPr>
            </w:pPr>
          </w:p>
          <w:p w14:paraId="265D7D48" w14:textId="66B6E4A0" w:rsidR="00232775" w:rsidRPr="00D605E1" w:rsidRDefault="00232775" w:rsidP="007A68ED">
            <w:pPr>
              <w:pStyle w:val="BodyText"/>
              <w:rPr>
                <w:bCs/>
                <w:lang w:eastAsia="en-GB"/>
              </w:rPr>
            </w:pPr>
            <w:r w:rsidRPr="00D605E1">
              <w:rPr>
                <w:bCs/>
                <w:lang w:eastAsia="en-GB"/>
              </w:rPr>
              <w:t>4.3.2.7</w:t>
            </w:r>
          </w:p>
          <w:p w14:paraId="116DC018" w14:textId="3A6F16C3" w:rsidR="00232775" w:rsidRPr="00D605E1" w:rsidRDefault="00232775" w:rsidP="007A68ED">
            <w:pPr>
              <w:pStyle w:val="BodyText"/>
              <w:rPr>
                <w:bCs/>
                <w:lang w:eastAsia="en-GB"/>
              </w:rPr>
            </w:pPr>
          </w:p>
          <w:p w14:paraId="2D2B7CE7" w14:textId="043CC60A" w:rsidR="00232775" w:rsidRPr="00D605E1" w:rsidRDefault="00232775" w:rsidP="007A68ED">
            <w:pPr>
              <w:pStyle w:val="BodyText"/>
              <w:rPr>
                <w:bCs/>
                <w:lang w:eastAsia="en-GB"/>
              </w:rPr>
            </w:pPr>
          </w:p>
          <w:p w14:paraId="2A8626BB" w14:textId="77777777" w:rsidR="003B279E" w:rsidRPr="00D605E1" w:rsidRDefault="003B279E" w:rsidP="007A68ED">
            <w:pPr>
              <w:pStyle w:val="BodyText"/>
              <w:rPr>
                <w:bCs/>
                <w:lang w:eastAsia="en-GB"/>
              </w:rPr>
            </w:pPr>
          </w:p>
          <w:p w14:paraId="18A38A9D" w14:textId="77777777" w:rsidR="00232775" w:rsidRPr="00D605E1" w:rsidRDefault="00232775" w:rsidP="007A68ED">
            <w:pPr>
              <w:pStyle w:val="BodyText"/>
              <w:rPr>
                <w:bCs/>
                <w:lang w:eastAsia="en-GB"/>
              </w:rPr>
            </w:pPr>
          </w:p>
          <w:p w14:paraId="5F6DE82E" w14:textId="463E6119" w:rsidR="00232775" w:rsidRPr="00D605E1" w:rsidRDefault="00232775" w:rsidP="007A68ED">
            <w:pPr>
              <w:pStyle w:val="BodyText"/>
              <w:rPr>
                <w:bCs/>
                <w:lang w:eastAsia="en-GB"/>
              </w:rPr>
            </w:pPr>
            <w:r w:rsidRPr="00D605E1">
              <w:rPr>
                <w:bCs/>
                <w:lang w:eastAsia="en-GB"/>
              </w:rPr>
              <w:t>4.3.3.1</w:t>
            </w:r>
          </w:p>
          <w:p w14:paraId="621FDD43" w14:textId="33E52799" w:rsidR="00232775" w:rsidRPr="00D605E1" w:rsidRDefault="00232775" w:rsidP="007A68ED">
            <w:pPr>
              <w:pStyle w:val="BodyText"/>
              <w:rPr>
                <w:bCs/>
                <w:lang w:eastAsia="en-GB"/>
              </w:rPr>
            </w:pPr>
          </w:p>
          <w:p w14:paraId="792CE48E" w14:textId="4A4922D5" w:rsidR="00232775" w:rsidRPr="00D605E1" w:rsidRDefault="00232775" w:rsidP="007A68ED">
            <w:pPr>
              <w:pStyle w:val="BodyText"/>
              <w:rPr>
                <w:bCs/>
                <w:lang w:eastAsia="en-GB"/>
              </w:rPr>
            </w:pPr>
          </w:p>
          <w:p w14:paraId="72CA19F8" w14:textId="4E534211" w:rsidR="00232775" w:rsidRPr="00D605E1" w:rsidRDefault="00232775" w:rsidP="007A68ED">
            <w:pPr>
              <w:pStyle w:val="BodyText"/>
              <w:rPr>
                <w:bCs/>
                <w:lang w:eastAsia="en-GB"/>
              </w:rPr>
            </w:pPr>
          </w:p>
          <w:p w14:paraId="6B1A737E" w14:textId="70CDA97F" w:rsidR="00232775" w:rsidRPr="00D605E1" w:rsidRDefault="00232775" w:rsidP="007A68ED">
            <w:pPr>
              <w:pStyle w:val="BodyText"/>
              <w:rPr>
                <w:bCs/>
                <w:lang w:eastAsia="en-GB"/>
              </w:rPr>
            </w:pPr>
          </w:p>
          <w:p w14:paraId="1CEC6FBD" w14:textId="35877037" w:rsidR="00232775" w:rsidRPr="00D605E1" w:rsidRDefault="00232775" w:rsidP="007A68ED">
            <w:pPr>
              <w:pStyle w:val="BodyText"/>
              <w:rPr>
                <w:bCs/>
                <w:lang w:eastAsia="en-GB"/>
              </w:rPr>
            </w:pPr>
          </w:p>
          <w:p w14:paraId="27E8BD8E" w14:textId="77777777" w:rsidR="00232775" w:rsidRPr="00D605E1" w:rsidRDefault="00232775" w:rsidP="007A68ED">
            <w:pPr>
              <w:pStyle w:val="BodyText"/>
              <w:rPr>
                <w:bCs/>
                <w:lang w:eastAsia="en-GB"/>
              </w:rPr>
            </w:pPr>
          </w:p>
          <w:p w14:paraId="6EDE9539" w14:textId="77777777" w:rsidR="002E53BE" w:rsidRDefault="002E53BE" w:rsidP="007A68ED">
            <w:pPr>
              <w:pStyle w:val="BodyText"/>
              <w:rPr>
                <w:bCs/>
                <w:lang w:eastAsia="en-GB"/>
              </w:rPr>
            </w:pPr>
          </w:p>
          <w:p w14:paraId="4FCB4874" w14:textId="62F1BCA3" w:rsidR="00232775" w:rsidRPr="00D605E1" w:rsidRDefault="00232775" w:rsidP="007A68ED">
            <w:pPr>
              <w:pStyle w:val="BodyText"/>
              <w:rPr>
                <w:bCs/>
                <w:lang w:eastAsia="en-GB"/>
              </w:rPr>
            </w:pPr>
            <w:r w:rsidRPr="00D605E1">
              <w:rPr>
                <w:bCs/>
                <w:lang w:eastAsia="en-GB"/>
              </w:rPr>
              <w:t>4.3.3.2</w:t>
            </w:r>
          </w:p>
          <w:p w14:paraId="7C29598D" w14:textId="562EAEBE" w:rsidR="00232775" w:rsidRPr="00D605E1" w:rsidRDefault="00232775" w:rsidP="007A68ED">
            <w:pPr>
              <w:pStyle w:val="BodyText"/>
              <w:rPr>
                <w:bCs/>
                <w:lang w:eastAsia="en-GB"/>
              </w:rPr>
            </w:pPr>
          </w:p>
          <w:p w14:paraId="57F2912E" w14:textId="0FB8699B" w:rsidR="00232775" w:rsidRPr="00D605E1" w:rsidRDefault="00232775" w:rsidP="007A68ED">
            <w:pPr>
              <w:pStyle w:val="BodyText"/>
              <w:rPr>
                <w:bCs/>
                <w:lang w:eastAsia="en-GB"/>
              </w:rPr>
            </w:pPr>
          </w:p>
          <w:p w14:paraId="30B81542" w14:textId="77777777" w:rsidR="00232775" w:rsidRPr="00D605E1" w:rsidRDefault="00232775" w:rsidP="007A68ED">
            <w:pPr>
              <w:pStyle w:val="BodyText"/>
              <w:rPr>
                <w:bCs/>
                <w:lang w:eastAsia="en-GB"/>
              </w:rPr>
            </w:pPr>
          </w:p>
          <w:p w14:paraId="6F05A2D4" w14:textId="05C2BFCF" w:rsidR="00232775" w:rsidRPr="00D605E1" w:rsidRDefault="00232775" w:rsidP="007A68ED">
            <w:pPr>
              <w:pStyle w:val="BodyText"/>
              <w:rPr>
                <w:bCs/>
                <w:lang w:eastAsia="en-GB"/>
              </w:rPr>
            </w:pPr>
            <w:r w:rsidRPr="00D605E1">
              <w:rPr>
                <w:bCs/>
                <w:lang w:eastAsia="en-GB"/>
              </w:rPr>
              <w:t>4.3.3.3</w:t>
            </w:r>
          </w:p>
          <w:p w14:paraId="5AC3D441" w14:textId="77777777" w:rsidR="00E547AC" w:rsidRPr="00D605E1" w:rsidRDefault="00E547AC" w:rsidP="007A68ED">
            <w:pPr>
              <w:pStyle w:val="BodyText"/>
              <w:rPr>
                <w:bCs/>
                <w:lang w:eastAsia="en-GB"/>
              </w:rPr>
            </w:pPr>
          </w:p>
          <w:p w14:paraId="38EB0656" w14:textId="2239CA4B" w:rsidR="00232775" w:rsidRPr="00D605E1" w:rsidRDefault="00232775" w:rsidP="00F54C26">
            <w:pPr>
              <w:pStyle w:val="BodyText"/>
              <w:rPr>
                <w:bCs/>
                <w:lang w:eastAsia="en-GB"/>
              </w:rPr>
            </w:pPr>
          </w:p>
          <w:p w14:paraId="1E125652" w14:textId="40864EAC" w:rsidR="00232775" w:rsidRPr="00D605E1" w:rsidRDefault="00232775" w:rsidP="00F54C26">
            <w:pPr>
              <w:pStyle w:val="BodyText"/>
              <w:rPr>
                <w:bCs/>
                <w:lang w:eastAsia="en-GB"/>
              </w:rPr>
            </w:pPr>
          </w:p>
          <w:p w14:paraId="7B84EFE0" w14:textId="1D50BA48" w:rsidR="00232775" w:rsidRPr="00D605E1" w:rsidRDefault="00232775" w:rsidP="00F54C26">
            <w:pPr>
              <w:pStyle w:val="BodyText"/>
              <w:rPr>
                <w:bCs/>
                <w:lang w:eastAsia="en-GB"/>
              </w:rPr>
            </w:pPr>
          </w:p>
          <w:p w14:paraId="31679C5D" w14:textId="3B7254EB" w:rsidR="007A68ED" w:rsidRPr="00D605E1" w:rsidRDefault="007A68ED" w:rsidP="00F54C26">
            <w:pPr>
              <w:pStyle w:val="BodyText"/>
              <w:rPr>
                <w:bCs/>
                <w:lang w:eastAsia="en-GB"/>
              </w:rPr>
            </w:pPr>
          </w:p>
        </w:tc>
        <w:tc>
          <w:tcPr>
            <w:tcW w:w="2268" w:type="dxa"/>
            <w:tcMar>
              <w:top w:w="113" w:type="dxa"/>
              <w:bottom w:w="113" w:type="dxa"/>
            </w:tcMar>
          </w:tcPr>
          <w:p w14:paraId="06AFA486" w14:textId="24CAB0D3" w:rsidR="00E547AC" w:rsidRDefault="00E547AC" w:rsidP="00E547AC">
            <w:pPr>
              <w:pStyle w:val="BodyText"/>
            </w:pPr>
            <w:r>
              <w:lastRenderedPageBreak/>
              <w:t xml:space="preserve">Draw and interpret circuit diagrams </w:t>
            </w:r>
            <w:r w:rsidR="00232775">
              <w:t>containing</w:t>
            </w:r>
            <w:r>
              <w:t xml:space="preserve"> cells, batteries, power </w:t>
            </w:r>
            <w:r>
              <w:lastRenderedPageBreak/>
              <w:t>supplies, generators,</w:t>
            </w:r>
            <w:r w:rsidR="00232775">
              <w:t xml:space="preserve"> </w:t>
            </w:r>
            <w:r>
              <w:t>potential dividers, switches, resistors (fixed and variable), heaters, thermistors (NTC only), light-dependent</w:t>
            </w:r>
          </w:p>
          <w:p w14:paraId="16AE0599" w14:textId="3E37405C" w:rsidR="007454A3" w:rsidRDefault="00E547AC" w:rsidP="00E547AC">
            <w:pPr>
              <w:pStyle w:val="BodyText"/>
            </w:pPr>
            <w:r>
              <w:t>resistors (LDRs), lamps, motors, ammeters, voltmeters, magnetising coils, transformers, fuses, relays, and know how these components behave in the circuit</w:t>
            </w:r>
          </w:p>
          <w:p w14:paraId="37F026A6" w14:textId="2C29AA31" w:rsidR="007A68ED" w:rsidRDefault="007A68ED" w:rsidP="00F54C26">
            <w:pPr>
              <w:pStyle w:val="BodyText"/>
            </w:pPr>
          </w:p>
          <w:p w14:paraId="2B59C568" w14:textId="1C0BE9CD" w:rsidR="00232775" w:rsidRPr="000035B2" w:rsidRDefault="00232775" w:rsidP="00F54C26">
            <w:pPr>
              <w:pStyle w:val="BodyText"/>
              <w:rPr>
                <w:color w:val="EA5B0C"/>
              </w:rPr>
            </w:pPr>
            <w:r w:rsidRPr="000035B2">
              <w:rPr>
                <w:color w:val="EA5B0C"/>
              </w:rPr>
              <w:t>Draw and interpret circuit diagrams containing diodes and light-emitting diodes (LEDs), and know how these components behave in a circuit</w:t>
            </w:r>
          </w:p>
          <w:p w14:paraId="76DA1133" w14:textId="77777777" w:rsidR="00232775" w:rsidRDefault="00232775" w:rsidP="00F54C26">
            <w:pPr>
              <w:pStyle w:val="BodyText"/>
            </w:pPr>
          </w:p>
          <w:p w14:paraId="5572EDF2" w14:textId="10151E97" w:rsidR="00232775" w:rsidRDefault="00232775" w:rsidP="00F54C26">
            <w:pPr>
              <w:pStyle w:val="BodyText"/>
            </w:pPr>
            <w:r>
              <w:t>Know how to construct and use series and parallel circuits</w:t>
            </w:r>
          </w:p>
          <w:p w14:paraId="1543346A" w14:textId="4E3E8AC4" w:rsidR="003B279E" w:rsidRDefault="003B279E" w:rsidP="00F54C26">
            <w:pPr>
              <w:pStyle w:val="BodyText"/>
            </w:pPr>
          </w:p>
          <w:p w14:paraId="505E6D40" w14:textId="1DDB619F" w:rsidR="003B279E" w:rsidRDefault="003B279E" w:rsidP="00F54C26">
            <w:pPr>
              <w:pStyle w:val="BodyText"/>
            </w:pPr>
            <w:r>
              <w:t>State the advantages of connecting lamps in parallel in a lighting circuit</w:t>
            </w:r>
          </w:p>
          <w:p w14:paraId="5861279E" w14:textId="6EFCF1C8" w:rsidR="00232775" w:rsidRDefault="00232775" w:rsidP="00F54C26">
            <w:pPr>
              <w:pStyle w:val="BodyText"/>
            </w:pPr>
          </w:p>
          <w:p w14:paraId="78D473B9" w14:textId="4F315DB7" w:rsidR="00232775" w:rsidRDefault="00232775" w:rsidP="00F54C26">
            <w:pPr>
              <w:pStyle w:val="BodyText"/>
            </w:pPr>
            <w:r>
              <w:t xml:space="preserve">Know that the p.d across an electrical conductor increases as its resistance </w:t>
            </w:r>
            <w:r>
              <w:lastRenderedPageBreak/>
              <w:t>increases for a constant current</w:t>
            </w:r>
          </w:p>
          <w:p w14:paraId="081BD904" w14:textId="2F613197" w:rsidR="00232775" w:rsidRDefault="00232775" w:rsidP="00F54C26">
            <w:pPr>
              <w:pStyle w:val="BodyText"/>
            </w:pPr>
          </w:p>
          <w:p w14:paraId="3EB83E1B" w14:textId="58318C3C" w:rsidR="00232775" w:rsidRPr="002E53BE" w:rsidRDefault="00232775" w:rsidP="00F54C26">
            <w:pPr>
              <w:pStyle w:val="BodyText"/>
              <w:rPr>
                <w:color w:val="EA5B0C"/>
              </w:rPr>
            </w:pPr>
            <w:r w:rsidRPr="002E53BE">
              <w:rPr>
                <w:color w:val="EA5B0C"/>
              </w:rPr>
              <w:t>Describe the action of a variable potential divider</w:t>
            </w:r>
          </w:p>
          <w:p w14:paraId="7FDDBCEC" w14:textId="78A5B5D9" w:rsidR="00232775" w:rsidRPr="002E53BE" w:rsidRDefault="00232775" w:rsidP="00F54C26">
            <w:pPr>
              <w:pStyle w:val="BodyText"/>
              <w:rPr>
                <w:color w:val="EA5B0C"/>
              </w:rPr>
            </w:pPr>
          </w:p>
          <w:p w14:paraId="6EE673AC" w14:textId="735F5D23" w:rsidR="007A68ED" w:rsidRPr="002E53BE" w:rsidRDefault="00232775" w:rsidP="002E53BE">
            <w:pPr>
              <w:rPr>
                <w:rFonts w:ascii="Arial" w:hAnsi="Arial" w:cs="Arial"/>
                <w:color w:val="EA5B0C"/>
                <w:sz w:val="20"/>
                <w:szCs w:val="20"/>
              </w:rPr>
            </w:pPr>
            <w:r w:rsidRPr="002E53BE">
              <w:rPr>
                <w:rFonts w:ascii="Arial" w:hAnsi="Arial" w:cs="Arial"/>
                <w:color w:val="EA5B0C"/>
                <w:sz w:val="20"/>
                <w:szCs w:val="20"/>
              </w:rPr>
              <w:t>Recall and use the equation for two resistors used as a potential divider</w:t>
            </w:r>
            <w:r w:rsidR="002E53BE">
              <w:rPr>
                <w:rFonts w:ascii="Arial" w:hAnsi="Arial" w:cs="Arial"/>
                <w:color w:val="EA5B0C"/>
                <w:sz w:val="20"/>
                <w:szCs w:val="20"/>
              </w:rPr>
              <w:t xml:space="preserve"> </w:t>
            </w:r>
            <m:oMath>
              <m:f>
                <m:fPr>
                  <m:ctrlPr>
                    <w:rPr>
                      <w:rFonts w:ascii="Cambria Math" w:hAnsi="Cambria Math" w:cs="Arial"/>
                      <w:i/>
                      <w:color w:val="EA5B0C"/>
                      <w:sz w:val="20"/>
                      <w:szCs w:val="20"/>
                    </w:rPr>
                  </m:ctrlPr>
                </m:fPr>
                <m:num>
                  <m:sSub>
                    <m:sSubPr>
                      <m:ctrlPr>
                        <w:rPr>
                          <w:rFonts w:ascii="Cambria Math" w:hAnsi="Cambria Math" w:cs="Arial"/>
                          <w:i/>
                          <w:color w:val="EA5B0C"/>
                          <w:sz w:val="20"/>
                          <w:szCs w:val="20"/>
                        </w:rPr>
                      </m:ctrlPr>
                    </m:sSubPr>
                    <m:e>
                      <m:r>
                        <m:rPr>
                          <m:nor/>
                        </m:rPr>
                        <w:rPr>
                          <w:rFonts w:ascii="Arial" w:hAnsi="Arial" w:cs="Arial"/>
                          <w:i/>
                          <w:color w:val="EA5B0C"/>
                          <w:sz w:val="20"/>
                          <w:szCs w:val="20"/>
                        </w:rPr>
                        <m:t>R</m:t>
                      </m:r>
                    </m:e>
                    <m:sub>
                      <m:r>
                        <m:rPr>
                          <m:nor/>
                        </m:rPr>
                        <w:rPr>
                          <w:rFonts w:ascii="Arial" w:hAnsi="Arial" w:cs="Arial"/>
                          <w:iCs/>
                          <w:color w:val="EA5B0C"/>
                          <w:sz w:val="20"/>
                          <w:szCs w:val="20"/>
                        </w:rPr>
                        <m:t>1</m:t>
                      </m:r>
                    </m:sub>
                  </m:sSub>
                </m:num>
                <m:den>
                  <m:sSub>
                    <m:sSubPr>
                      <m:ctrlPr>
                        <w:rPr>
                          <w:rFonts w:ascii="Cambria Math" w:hAnsi="Cambria Math" w:cs="Arial"/>
                          <w:i/>
                          <w:color w:val="EA5B0C"/>
                          <w:sz w:val="20"/>
                          <w:szCs w:val="20"/>
                        </w:rPr>
                      </m:ctrlPr>
                    </m:sSubPr>
                    <m:e>
                      <m:r>
                        <m:rPr>
                          <m:nor/>
                        </m:rPr>
                        <w:rPr>
                          <w:rFonts w:ascii="Arial" w:hAnsi="Arial" w:cs="Arial"/>
                          <w:i/>
                          <w:color w:val="EA5B0C"/>
                          <w:sz w:val="20"/>
                          <w:szCs w:val="20"/>
                        </w:rPr>
                        <m:t>R</m:t>
                      </m:r>
                    </m:e>
                    <m:sub>
                      <m:r>
                        <m:rPr>
                          <m:nor/>
                        </m:rPr>
                        <w:rPr>
                          <w:rFonts w:ascii="Arial" w:hAnsi="Arial" w:cs="Arial"/>
                          <w:iCs/>
                          <w:color w:val="EA5B0C"/>
                          <w:sz w:val="20"/>
                          <w:szCs w:val="20"/>
                        </w:rPr>
                        <m:t>2</m:t>
                      </m:r>
                    </m:sub>
                  </m:sSub>
                </m:den>
              </m:f>
              <m:r>
                <m:rPr>
                  <m:nor/>
                </m:rPr>
                <w:rPr>
                  <w:rFonts w:ascii="Arial" w:hAnsi="Arial" w:cs="Arial"/>
                  <w:i/>
                  <w:color w:val="EA5B0C"/>
                  <w:sz w:val="20"/>
                  <w:szCs w:val="20"/>
                </w:rPr>
                <m:t>=</m:t>
              </m:r>
              <m:f>
                <m:fPr>
                  <m:ctrlPr>
                    <w:rPr>
                      <w:rFonts w:ascii="Cambria Math" w:hAnsi="Cambria Math" w:cs="Arial"/>
                      <w:i/>
                      <w:color w:val="EA5B0C"/>
                      <w:sz w:val="20"/>
                      <w:szCs w:val="20"/>
                    </w:rPr>
                  </m:ctrlPr>
                </m:fPr>
                <m:num>
                  <m:sSub>
                    <m:sSubPr>
                      <m:ctrlPr>
                        <w:rPr>
                          <w:rFonts w:ascii="Cambria Math" w:hAnsi="Cambria Math" w:cs="Arial"/>
                          <w:i/>
                          <w:color w:val="EA5B0C"/>
                          <w:sz w:val="20"/>
                          <w:szCs w:val="20"/>
                        </w:rPr>
                      </m:ctrlPr>
                    </m:sSubPr>
                    <m:e>
                      <m:r>
                        <m:rPr>
                          <m:nor/>
                        </m:rPr>
                        <w:rPr>
                          <w:rFonts w:ascii="Arial" w:hAnsi="Arial" w:cs="Arial"/>
                          <w:i/>
                          <w:color w:val="EA5B0C"/>
                          <w:sz w:val="20"/>
                          <w:szCs w:val="20"/>
                        </w:rPr>
                        <m:t>V</m:t>
                      </m:r>
                    </m:e>
                    <m:sub>
                      <m:r>
                        <m:rPr>
                          <m:nor/>
                        </m:rPr>
                        <w:rPr>
                          <w:rFonts w:ascii="Arial" w:hAnsi="Arial" w:cs="Arial"/>
                          <w:iCs/>
                          <w:color w:val="EA5B0C"/>
                          <w:sz w:val="20"/>
                          <w:szCs w:val="20"/>
                        </w:rPr>
                        <m:t>1</m:t>
                      </m:r>
                    </m:sub>
                  </m:sSub>
                </m:num>
                <m:den>
                  <m:sSub>
                    <m:sSubPr>
                      <m:ctrlPr>
                        <w:rPr>
                          <w:rFonts w:ascii="Cambria Math" w:hAnsi="Cambria Math" w:cs="Arial"/>
                          <w:i/>
                          <w:color w:val="EA5B0C"/>
                          <w:sz w:val="20"/>
                          <w:szCs w:val="20"/>
                        </w:rPr>
                      </m:ctrlPr>
                    </m:sSubPr>
                    <m:e>
                      <m:r>
                        <m:rPr>
                          <m:nor/>
                        </m:rPr>
                        <w:rPr>
                          <w:rFonts w:ascii="Arial" w:hAnsi="Arial" w:cs="Arial"/>
                          <w:i/>
                          <w:color w:val="EA5B0C"/>
                          <w:sz w:val="20"/>
                          <w:szCs w:val="20"/>
                        </w:rPr>
                        <m:t>V</m:t>
                      </m:r>
                    </m:e>
                    <m:sub>
                      <m:r>
                        <m:rPr>
                          <m:nor/>
                        </m:rPr>
                        <w:rPr>
                          <w:rFonts w:ascii="Arial" w:hAnsi="Arial" w:cs="Arial"/>
                          <w:iCs/>
                          <w:color w:val="EA5B0C"/>
                          <w:sz w:val="20"/>
                          <w:szCs w:val="20"/>
                        </w:rPr>
                        <m:t>2</m:t>
                      </m:r>
                    </m:sub>
                  </m:sSub>
                </m:den>
              </m:f>
            </m:oMath>
          </w:p>
        </w:tc>
        <w:tc>
          <w:tcPr>
            <w:tcW w:w="10915" w:type="dxa"/>
            <w:tcMar>
              <w:top w:w="113" w:type="dxa"/>
              <w:bottom w:w="113" w:type="dxa"/>
            </w:tcMar>
          </w:tcPr>
          <w:p w14:paraId="409E5704" w14:textId="77777777" w:rsidR="00325D74" w:rsidRDefault="00C74CED" w:rsidP="00BE03C9">
            <w:pPr>
              <w:pStyle w:val="BodyText"/>
              <w:spacing w:after="200"/>
            </w:pPr>
            <w:r>
              <w:lastRenderedPageBreak/>
              <w:t xml:space="preserve">Show </w:t>
            </w:r>
            <w:r w:rsidR="00DA6509">
              <w:t>learner</w:t>
            </w:r>
            <w:r>
              <w:t>s circuit symbols</w:t>
            </w:r>
            <w:r w:rsidR="00726723">
              <w:t xml:space="preserve"> </w:t>
            </w:r>
            <w:r>
              <w:t>and as</w:t>
            </w:r>
            <w:r w:rsidR="00E71E3C">
              <w:t>k them to identify what they</w:t>
            </w:r>
            <w:r>
              <w:t xml:space="preserve"> represent. </w:t>
            </w:r>
          </w:p>
          <w:p w14:paraId="5BBD57C4" w14:textId="18098775" w:rsidR="00726723" w:rsidRDefault="00C74CED" w:rsidP="00BE03C9">
            <w:pPr>
              <w:pStyle w:val="BodyText"/>
              <w:spacing w:after="200"/>
            </w:pPr>
            <w:r>
              <w:t xml:space="preserve">Set </w:t>
            </w:r>
            <w:r w:rsidR="00DA6509">
              <w:t>learner</w:t>
            </w:r>
            <w:r w:rsidR="00E71E3C">
              <w:t>s the task of constructing</w:t>
            </w:r>
            <w:r>
              <w:t xml:space="preserve"> simple circuit</w:t>
            </w:r>
            <w:r w:rsidR="00E71E3C">
              <w:t>s</w:t>
            </w:r>
            <w:r>
              <w:t xml:space="preserve"> by interpreting a circuit diagram of symbols.</w:t>
            </w:r>
          </w:p>
          <w:p w14:paraId="3056BC30" w14:textId="6865C3C7" w:rsidR="003B279E" w:rsidRDefault="003B279E" w:rsidP="00BE03C9">
            <w:pPr>
              <w:pStyle w:val="BodyText"/>
              <w:spacing w:after="200"/>
            </w:pPr>
            <w:r>
              <w:lastRenderedPageBreak/>
              <w:t xml:space="preserve">Learners can build a simple circuit containing cells and lamps and investigate what happens if one bulb “blows”/is removed/is short circuited. Learners can also compare the brightness of bulbs in various circuits whilst keeping the number of cells constant. Ask learners how they think the lights in their house are wired. They build simple circuits using cells, lamps and switches to model the lighting in a house. What are the </w:t>
            </w:r>
            <w:r w:rsidRPr="009B22CD">
              <w:t>advantages of connecting lamps in</w:t>
            </w:r>
            <w:r>
              <w:t xml:space="preserve"> parallel in a lighting circuit?</w:t>
            </w:r>
          </w:p>
          <w:p w14:paraId="1CCC6FF5" w14:textId="4A87E9A2" w:rsidR="00874148" w:rsidRDefault="00DA6509" w:rsidP="00BE03C9">
            <w:pPr>
              <w:pStyle w:val="BodyText"/>
              <w:spacing w:after="200"/>
            </w:pPr>
            <w:r>
              <w:t>Learner</w:t>
            </w:r>
            <w:r w:rsidR="00874148">
              <w:t xml:space="preserve">s play </w:t>
            </w:r>
            <w:r w:rsidR="0064333B">
              <w:t>‘</w:t>
            </w:r>
            <w:r w:rsidR="00874148">
              <w:t>pairs</w:t>
            </w:r>
            <w:r w:rsidR="0064333B">
              <w:t>’</w:t>
            </w:r>
            <w:r w:rsidR="00874148">
              <w:t xml:space="preserve"> or any simple match up game with the circuit symbols and their names to aid recall.</w:t>
            </w:r>
          </w:p>
          <w:p w14:paraId="1109D048" w14:textId="2C5891E6" w:rsidR="00C74CED" w:rsidRDefault="00906234" w:rsidP="00BE03C9">
            <w:pPr>
              <w:pStyle w:val="BodyText"/>
              <w:spacing w:after="200"/>
            </w:pPr>
            <w:r>
              <w:t>Set l</w:t>
            </w:r>
            <w:r w:rsidR="00DA6509">
              <w:t>earner</w:t>
            </w:r>
            <w:r w:rsidR="009A0B86">
              <w:t xml:space="preserve">s a simple recall test on the circuit symbols to aid and test recall. </w:t>
            </w:r>
            <w:r w:rsidR="009A0B86">
              <w:rPr>
                <w:b/>
              </w:rPr>
              <w:t>(F)</w:t>
            </w:r>
            <w:r w:rsidR="00B23538">
              <w:rPr>
                <w:b/>
              </w:rPr>
              <w:t xml:space="preserve"> </w:t>
            </w:r>
          </w:p>
          <w:p w14:paraId="6237F78B" w14:textId="155C23A7" w:rsidR="005D735C" w:rsidRDefault="005A3C5A" w:rsidP="00BE03C9">
            <w:pPr>
              <w:pStyle w:val="BodyText"/>
              <w:spacing w:after="200"/>
            </w:pPr>
            <w:r>
              <w:t xml:space="preserve">Introduce the NTC thermistor and light-dependent resistor </w:t>
            </w:r>
            <w:r w:rsidR="00906234">
              <w:t xml:space="preserve">(LDR) </w:t>
            </w:r>
            <w:r w:rsidR="005D735C" w:rsidRPr="009B22CD">
              <w:t>and explain their use as input sen</w:t>
            </w:r>
            <w:r w:rsidR="005D735C">
              <w:t>sors.</w:t>
            </w:r>
            <w:r>
              <w:t xml:space="preserve"> </w:t>
            </w:r>
          </w:p>
          <w:p w14:paraId="6BEE2AAF" w14:textId="691B05FD" w:rsidR="000C78D9" w:rsidRDefault="005A3C5A" w:rsidP="00BE03C9">
            <w:pPr>
              <w:pStyle w:val="BodyText"/>
              <w:spacing w:after="200"/>
            </w:pPr>
            <w:r>
              <w:t xml:space="preserve">Set </w:t>
            </w:r>
            <w:r w:rsidR="00DA6509">
              <w:t>learner</w:t>
            </w:r>
            <w:r>
              <w:t>s qualitative questions on thermistors and LDRs.</w:t>
            </w:r>
          </w:p>
          <w:p w14:paraId="136AEC45" w14:textId="77777777" w:rsidR="003B279E" w:rsidRDefault="003B279E" w:rsidP="003B279E">
            <w:pPr>
              <w:pStyle w:val="BodyText"/>
            </w:pPr>
            <w:r>
              <w:t>Remind learners of their investigation into resistance of a light bulb as current and p.d changes. Ask learners why the resistance changes. Learners consider how to keep the current in a circuit constant whilst the resistance of a component changes. Learners recall and apply V=IR to show that the p.d across an electrical conductor increases as its resistance increases for a constant current.</w:t>
            </w:r>
          </w:p>
          <w:p w14:paraId="245ECF50" w14:textId="77777777" w:rsidR="003B279E" w:rsidRDefault="003B279E" w:rsidP="003B279E">
            <w:pPr>
              <w:pStyle w:val="BodyText"/>
            </w:pPr>
          </w:p>
          <w:p w14:paraId="0B93DA26" w14:textId="6443F1D9" w:rsidR="00F30AF1" w:rsidRDefault="00F30AF1" w:rsidP="003B279E">
            <w:pPr>
              <w:pStyle w:val="BodyText"/>
            </w:pPr>
            <w:r>
              <w:t xml:space="preserve">Set </w:t>
            </w:r>
            <w:r w:rsidR="00DA6509">
              <w:t>learner</w:t>
            </w:r>
            <w:r>
              <w:t xml:space="preserve">s quantitative and qualitative questions to practise calculating current, voltage and resistance on parts of a circuit or </w:t>
            </w:r>
            <w:r w:rsidRPr="009B22CD">
              <w:t>on the whole circui</w:t>
            </w:r>
            <w:r>
              <w:t>t.</w:t>
            </w:r>
          </w:p>
          <w:p w14:paraId="1DA1FE1B" w14:textId="77777777" w:rsidR="003B279E" w:rsidRDefault="003B279E" w:rsidP="003B279E">
            <w:pPr>
              <w:pStyle w:val="BodyText"/>
            </w:pPr>
          </w:p>
          <w:p w14:paraId="76A22E72" w14:textId="77777777" w:rsidR="00232775" w:rsidRDefault="00232775" w:rsidP="00232775">
            <w:pPr>
              <w:pStyle w:val="BodyText"/>
              <w:spacing w:after="200"/>
            </w:pPr>
            <w:r w:rsidRPr="00AB19CA">
              <w:rPr>
                <w:b/>
                <w:bCs/>
              </w:rPr>
              <w:t xml:space="preserve">Extended assessment: </w:t>
            </w:r>
            <w:r>
              <w:t>4.3.1.2, 4.3.3.2 and 4.3.3.3</w:t>
            </w:r>
          </w:p>
          <w:p w14:paraId="45F5D328" w14:textId="77777777" w:rsidR="003B279E" w:rsidRDefault="003B279E" w:rsidP="00232775">
            <w:pPr>
              <w:pStyle w:val="BodyText"/>
              <w:spacing w:after="200"/>
            </w:pPr>
            <w:r>
              <w:t xml:space="preserve">Introduce the diode and the light-emitting diode (LED) and explain how they behave in a circuit. Remind learners of conventional current and highlight how the arrowhead of the diode circuit symbol must point in the same direction as conventional current flow for the diode to allow current to flow. </w:t>
            </w:r>
          </w:p>
          <w:p w14:paraId="1E9289C6" w14:textId="217CA5EA" w:rsidR="003B279E" w:rsidRPr="003B279E" w:rsidRDefault="003B279E" w:rsidP="00232775">
            <w:pPr>
              <w:pStyle w:val="BodyText"/>
              <w:spacing w:after="200"/>
              <w:rPr>
                <w:b/>
                <w:bCs/>
              </w:rPr>
            </w:pPr>
            <w:r>
              <w:t xml:space="preserve">Learners could research common uses of diodes. </w:t>
            </w:r>
            <w:r>
              <w:rPr>
                <w:b/>
                <w:bCs/>
              </w:rPr>
              <w:t>(I)</w:t>
            </w:r>
          </w:p>
          <w:p w14:paraId="554B773E" w14:textId="1B7CD20A" w:rsidR="00232775" w:rsidRDefault="00232775" w:rsidP="00232775">
            <w:pPr>
              <w:pStyle w:val="BodyText"/>
              <w:spacing w:after="200"/>
            </w:pPr>
            <w:r>
              <w:t xml:space="preserve">Introduce a variable potential divider. Demonstrate how it can be used in a circuit and take measurements of p.d to show how it works to divide the potential difference. </w:t>
            </w:r>
          </w:p>
          <w:p w14:paraId="7E434B06" w14:textId="6A9E1757" w:rsidR="00232775" w:rsidRDefault="00232775" w:rsidP="00BE03C9">
            <w:pPr>
              <w:pStyle w:val="BodyText"/>
              <w:spacing w:after="200"/>
            </w:pPr>
            <w:r>
              <w:t>Introduce the equation for two resistors used as a potential divider. Demonstrate how to use this equation.</w:t>
            </w:r>
          </w:p>
          <w:p w14:paraId="4438BFE5" w14:textId="5C9AEAEC" w:rsidR="003B279E" w:rsidRDefault="003B279E" w:rsidP="003B279E">
            <w:pPr>
              <w:pStyle w:val="BodyText"/>
              <w:spacing w:after="200"/>
            </w:pPr>
            <w:r>
              <w:t>Set learners calculation questions on potential dividers for practice.</w:t>
            </w:r>
          </w:p>
          <w:p w14:paraId="0781DF73" w14:textId="6E0B0E73" w:rsidR="00C07A17" w:rsidRPr="000C78D9" w:rsidRDefault="00DE1E36" w:rsidP="00DE1E36">
            <w:pPr>
              <w:pStyle w:val="BodyText"/>
              <w:rPr>
                <w:b/>
                <w:lang w:eastAsia="en-GB"/>
              </w:rPr>
            </w:pPr>
            <w:r>
              <w:rPr>
                <w:b/>
                <w:lang w:eastAsia="en-GB"/>
              </w:rPr>
              <w:t>E</w:t>
            </w:r>
            <w:r w:rsidRPr="003E40FF">
              <w:rPr>
                <w:b/>
                <w:lang w:eastAsia="en-GB"/>
              </w:rPr>
              <w:t>xtension: Stretch and prepare for A level</w:t>
            </w:r>
          </w:p>
          <w:p w14:paraId="1C6603CA" w14:textId="49E32BBE" w:rsidR="00C07A17" w:rsidRDefault="00C07A17" w:rsidP="00BE03C9">
            <w:pPr>
              <w:pStyle w:val="BodyText"/>
              <w:spacing w:after="200"/>
            </w:pPr>
            <w:r>
              <w:lastRenderedPageBreak/>
              <w:t xml:space="preserve">Using Kirchhoff’s laws, derive formulae for the combined resistance of two or more resistors in series and in parallel. </w:t>
            </w:r>
          </w:p>
          <w:p w14:paraId="7A25E04C" w14:textId="050AA12B" w:rsidR="00EA0C1C" w:rsidRDefault="006906BA" w:rsidP="00BE03C9">
            <w:pPr>
              <w:pStyle w:val="BodyText"/>
              <w:spacing w:after="200"/>
            </w:pPr>
            <w:r>
              <w:t xml:space="preserve">Return to the </w:t>
            </w:r>
            <w:r w:rsidR="00E71E3C">
              <w:t xml:space="preserve">concept of a </w:t>
            </w:r>
            <w:r>
              <w:t>potential divider</w:t>
            </w:r>
            <w:r w:rsidR="00EA0C1C">
              <w:t xml:space="preserve"> </w:t>
            </w:r>
            <w:r w:rsidR="00E71E3C">
              <w:t>and i</w:t>
            </w:r>
            <w:r w:rsidR="00EA0C1C">
              <w:t xml:space="preserve">ntroduce using a variable resistor, thermistor or LDR. </w:t>
            </w:r>
            <w:r w:rsidR="00DA6509">
              <w:t>Learner</w:t>
            </w:r>
            <w:r w:rsidR="00E71E3C">
              <w:t xml:space="preserve">s </w:t>
            </w:r>
            <w:r w:rsidR="00EA0C1C">
              <w:t xml:space="preserve">discuss how each component would affect the circuit and the values of voltage. </w:t>
            </w:r>
            <w:r w:rsidR="00DA6509">
              <w:t>Learner</w:t>
            </w:r>
            <w:r>
              <w:t>s</w:t>
            </w:r>
            <w:r w:rsidR="00EA0C1C">
              <w:t xml:space="preserve"> may forget that not only will these components cause the values of </w:t>
            </w:r>
            <w:r w:rsidR="00A5246C">
              <w:t>p.d</w:t>
            </w:r>
            <w:r w:rsidR="00EA0C1C">
              <w:t xml:space="preserve"> to change, but that changing their resistance will change the overall resistance of the circuit and thus the current that flows too.</w:t>
            </w:r>
          </w:p>
          <w:p w14:paraId="19F09029" w14:textId="4F2D1F50" w:rsidR="00E71E3C" w:rsidRPr="00C74CED" w:rsidRDefault="00E71E3C" w:rsidP="00BE03C9">
            <w:pPr>
              <w:pStyle w:val="BodyText"/>
              <w:spacing w:after="200"/>
              <w:rPr>
                <w:lang w:eastAsia="en-GB"/>
              </w:rPr>
            </w:pPr>
            <w:r>
              <w:t xml:space="preserve">Set </w:t>
            </w:r>
            <w:r w:rsidR="00DA6509">
              <w:t>learner</w:t>
            </w:r>
            <w:r>
              <w:t xml:space="preserve">s questions to find the voltage for different components in simple circuits for practice. </w:t>
            </w:r>
            <w:r>
              <w:rPr>
                <w:b/>
              </w:rPr>
              <w:t>(F)</w:t>
            </w:r>
          </w:p>
        </w:tc>
      </w:tr>
      <w:tr w:rsidR="007454A3" w:rsidRPr="004A4E17" w14:paraId="5BEB00DA" w14:textId="77777777" w:rsidTr="00F54C26">
        <w:tblPrEx>
          <w:tblCellMar>
            <w:top w:w="0" w:type="dxa"/>
            <w:bottom w:w="0" w:type="dxa"/>
          </w:tblCellMar>
        </w:tblPrEx>
        <w:tc>
          <w:tcPr>
            <w:tcW w:w="1418" w:type="dxa"/>
            <w:tcMar>
              <w:top w:w="113" w:type="dxa"/>
              <w:bottom w:w="113" w:type="dxa"/>
            </w:tcMar>
          </w:tcPr>
          <w:p w14:paraId="591EC791" w14:textId="0A5EA384" w:rsidR="007454A3" w:rsidRPr="00D605E1" w:rsidRDefault="003B279E" w:rsidP="00541DDA">
            <w:pPr>
              <w:pStyle w:val="BodyText"/>
              <w:rPr>
                <w:bCs/>
                <w:lang w:eastAsia="en-GB"/>
              </w:rPr>
            </w:pPr>
            <w:r w:rsidRPr="00D605E1">
              <w:rPr>
                <w:bCs/>
                <w:lang w:eastAsia="en-GB"/>
              </w:rPr>
              <w:lastRenderedPageBreak/>
              <w:t>4.2.5.1 Electrical energy and electrical power</w:t>
            </w:r>
          </w:p>
          <w:p w14:paraId="6BB3C310" w14:textId="6A4F1AEC" w:rsidR="003B279E" w:rsidRPr="00D605E1" w:rsidRDefault="003B279E" w:rsidP="00541DDA">
            <w:pPr>
              <w:pStyle w:val="BodyText"/>
              <w:rPr>
                <w:bCs/>
                <w:lang w:eastAsia="en-GB"/>
              </w:rPr>
            </w:pPr>
          </w:p>
          <w:p w14:paraId="77C8AEF7" w14:textId="68ED34C3" w:rsidR="003B279E" w:rsidRPr="00D605E1" w:rsidRDefault="003B279E" w:rsidP="00541DDA">
            <w:pPr>
              <w:pStyle w:val="BodyText"/>
              <w:rPr>
                <w:bCs/>
                <w:lang w:eastAsia="en-GB"/>
              </w:rPr>
            </w:pPr>
          </w:p>
          <w:p w14:paraId="6F0E0091" w14:textId="0738B1D1" w:rsidR="003B279E" w:rsidRPr="00D605E1" w:rsidRDefault="003B279E" w:rsidP="00541DDA">
            <w:pPr>
              <w:pStyle w:val="BodyText"/>
              <w:rPr>
                <w:bCs/>
                <w:lang w:eastAsia="en-GB"/>
              </w:rPr>
            </w:pPr>
          </w:p>
          <w:p w14:paraId="250A4B36" w14:textId="77777777" w:rsidR="003B279E" w:rsidRPr="00D605E1" w:rsidRDefault="003B279E" w:rsidP="00541DDA">
            <w:pPr>
              <w:pStyle w:val="BodyText"/>
              <w:rPr>
                <w:bCs/>
                <w:lang w:eastAsia="en-GB"/>
              </w:rPr>
            </w:pPr>
          </w:p>
          <w:p w14:paraId="3180D4C7" w14:textId="366F9ED3" w:rsidR="003B279E" w:rsidRPr="00D605E1" w:rsidRDefault="003B279E" w:rsidP="00541DDA">
            <w:pPr>
              <w:pStyle w:val="BodyText"/>
              <w:rPr>
                <w:bCs/>
                <w:lang w:eastAsia="en-GB"/>
              </w:rPr>
            </w:pPr>
          </w:p>
          <w:p w14:paraId="732CD7E5" w14:textId="4E9BA94B" w:rsidR="003B279E" w:rsidRPr="00D605E1" w:rsidRDefault="003B279E" w:rsidP="00541DDA">
            <w:pPr>
              <w:pStyle w:val="BodyText"/>
              <w:rPr>
                <w:bCs/>
                <w:lang w:eastAsia="en-GB"/>
              </w:rPr>
            </w:pPr>
            <w:r w:rsidRPr="00D605E1">
              <w:rPr>
                <w:bCs/>
                <w:lang w:eastAsia="en-GB"/>
              </w:rPr>
              <w:t>4.2.5.2</w:t>
            </w:r>
          </w:p>
          <w:p w14:paraId="44BA8141" w14:textId="41FD80BE" w:rsidR="003B279E" w:rsidRPr="00D605E1" w:rsidRDefault="003B279E" w:rsidP="00541DDA">
            <w:pPr>
              <w:pStyle w:val="BodyText"/>
              <w:rPr>
                <w:bCs/>
                <w:lang w:eastAsia="en-GB"/>
              </w:rPr>
            </w:pPr>
          </w:p>
          <w:p w14:paraId="3540C29B" w14:textId="72CF7394" w:rsidR="003B279E" w:rsidRPr="00D605E1" w:rsidRDefault="003B279E" w:rsidP="00541DDA">
            <w:pPr>
              <w:pStyle w:val="BodyText"/>
              <w:rPr>
                <w:bCs/>
                <w:lang w:eastAsia="en-GB"/>
              </w:rPr>
            </w:pPr>
          </w:p>
          <w:p w14:paraId="1B91DA39" w14:textId="77777777" w:rsidR="003B279E" w:rsidRPr="00D605E1" w:rsidRDefault="003B279E" w:rsidP="00541DDA">
            <w:pPr>
              <w:pStyle w:val="BodyText"/>
              <w:rPr>
                <w:bCs/>
                <w:lang w:eastAsia="en-GB"/>
              </w:rPr>
            </w:pPr>
          </w:p>
          <w:p w14:paraId="2B9A831F" w14:textId="37924D1E" w:rsidR="003B279E" w:rsidRPr="00D605E1" w:rsidRDefault="003B279E" w:rsidP="00541DDA">
            <w:pPr>
              <w:pStyle w:val="BodyText"/>
              <w:rPr>
                <w:bCs/>
                <w:lang w:eastAsia="en-GB"/>
              </w:rPr>
            </w:pPr>
            <w:r w:rsidRPr="00D605E1">
              <w:rPr>
                <w:bCs/>
                <w:lang w:eastAsia="en-GB"/>
              </w:rPr>
              <w:t>4.2.5.3</w:t>
            </w:r>
          </w:p>
          <w:p w14:paraId="02A5459A" w14:textId="196BE649" w:rsidR="003B279E" w:rsidRPr="00D605E1" w:rsidRDefault="003B279E" w:rsidP="00541DDA">
            <w:pPr>
              <w:pStyle w:val="BodyText"/>
              <w:rPr>
                <w:bCs/>
                <w:lang w:eastAsia="en-GB"/>
              </w:rPr>
            </w:pPr>
          </w:p>
          <w:p w14:paraId="5B6E40FB" w14:textId="2FBFD273" w:rsidR="003B279E" w:rsidRPr="00D605E1" w:rsidRDefault="003B279E" w:rsidP="00541DDA">
            <w:pPr>
              <w:pStyle w:val="BodyText"/>
              <w:rPr>
                <w:bCs/>
                <w:lang w:eastAsia="en-GB"/>
              </w:rPr>
            </w:pPr>
          </w:p>
          <w:p w14:paraId="6CF94384" w14:textId="77777777" w:rsidR="003B279E" w:rsidRPr="00D605E1" w:rsidRDefault="003B279E" w:rsidP="00541DDA">
            <w:pPr>
              <w:pStyle w:val="BodyText"/>
              <w:rPr>
                <w:bCs/>
                <w:lang w:eastAsia="en-GB"/>
              </w:rPr>
            </w:pPr>
          </w:p>
          <w:p w14:paraId="29B26274" w14:textId="28EFD988" w:rsidR="007A68ED" w:rsidRPr="00D605E1" w:rsidRDefault="003B279E" w:rsidP="00541DDA">
            <w:pPr>
              <w:pStyle w:val="BodyText"/>
              <w:rPr>
                <w:bCs/>
                <w:lang w:eastAsia="en-GB"/>
              </w:rPr>
            </w:pPr>
            <w:r w:rsidRPr="00D605E1">
              <w:rPr>
                <w:bCs/>
                <w:lang w:eastAsia="en-GB"/>
              </w:rPr>
              <w:t>4.2.5.4</w:t>
            </w:r>
          </w:p>
        </w:tc>
        <w:tc>
          <w:tcPr>
            <w:tcW w:w="2268" w:type="dxa"/>
            <w:tcMar>
              <w:top w:w="113" w:type="dxa"/>
              <w:bottom w:w="113" w:type="dxa"/>
            </w:tcMar>
          </w:tcPr>
          <w:p w14:paraId="003257F0" w14:textId="1FC6029A" w:rsidR="003B279E" w:rsidRDefault="003B279E" w:rsidP="00F54C26">
            <w:pPr>
              <w:pStyle w:val="BodyText"/>
            </w:pPr>
            <w:r>
              <w:t>Understand that electric circuits transfer energy from a source of electrical energy, such as an electrical cell or mains supply, to the circuit components and then into the surroundings</w:t>
            </w:r>
          </w:p>
          <w:p w14:paraId="3D588A51" w14:textId="77777777" w:rsidR="007A68ED" w:rsidRDefault="007A68ED" w:rsidP="00F54C26">
            <w:pPr>
              <w:pStyle w:val="BodyText"/>
            </w:pPr>
          </w:p>
          <w:p w14:paraId="7C55CFD6" w14:textId="2552C154" w:rsidR="007A68ED" w:rsidRPr="002341F5" w:rsidRDefault="007A68ED" w:rsidP="002341F5">
            <w:pPr>
              <w:pStyle w:val="BodyText"/>
            </w:pPr>
            <w:r w:rsidRPr="002341F5">
              <w:t>Recall and use the equation</w:t>
            </w:r>
            <w:r w:rsidR="003B279E">
              <w:t xml:space="preserve"> for electrical power </w:t>
            </w:r>
            <w:r w:rsidR="00DF0158">
              <w:rPr>
                <w:i/>
              </w:rPr>
              <w:t>P</w:t>
            </w:r>
            <w:r w:rsidR="00DF0158">
              <w:t>=</w:t>
            </w:r>
            <w:r w:rsidR="00DF0158">
              <w:rPr>
                <w:i/>
              </w:rPr>
              <w:t>IV</w:t>
            </w:r>
          </w:p>
          <w:p w14:paraId="6B7D20A1" w14:textId="77777777" w:rsidR="000D694D" w:rsidRDefault="000D694D" w:rsidP="002341F5">
            <w:pPr>
              <w:pStyle w:val="BodyText"/>
            </w:pPr>
          </w:p>
          <w:p w14:paraId="34542D05" w14:textId="0EF3BC7A" w:rsidR="000D694D" w:rsidRDefault="007A68ED" w:rsidP="002341F5">
            <w:pPr>
              <w:pStyle w:val="BodyText"/>
            </w:pPr>
            <w:r w:rsidRPr="00064605">
              <w:t>Recall and use the equation</w:t>
            </w:r>
            <w:r w:rsidR="003B279E">
              <w:t xml:space="preserve"> for electrical energy </w:t>
            </w:r>
            <w:r w:rsidR="00DF0158">
              <w:rPr>
                <w:i/>
              </w:rPr>
              <w:t>E</w:t>
            </w:r>
            <w:r w:rsidR="00DF0158">
              <w:t>=</w:t>
            </w:r>
            <w:r w:rsidR="00DF0158">
              <w:rPr>
                <w:i/>
              </w:rPr>
              <w:t>IVt</w:t>
            </w:r>
          </w:p>
          <w:p w14:paraId="0C0B6DB3" w14:textId="77777777" w:rsidR="003B279E" w:rsidRDefault="003B279E" w:rsidP="002341F5">
            <w:pPr>
              <w:pStyle w:val="BodyText"/>
            </w:pPr>
          </w:p>
          <w:p w14:paraId="3B77D6BB" w14:textId="64F52901" w:rsidR="007A68ED" w:rsidRPr="007A68ED" w:rsidRDefault="007A68ED" w:rsidP="002341F5">
            <w:pPr>
              <w:pStyle w:val="BodyText"/>
            </w:pPr>
            <w:r>
              <w:t>D</w:t>
            </w:r>
            <w:r w:rsidRPr="009B22CD">
              <w:t>efine the kilowatt-hour (kW h) and calculate the cost of using electrical appliances where the energy unit i</w:t>
            </w:r>
            <w:r w:rsidR="008C35D6">
              <w:t>s the kW</w:t>
            </w:r>
            <w:r w:rsidR="003B279E">
              <w:t xml:space="preserve"> </w:t>
            </w:r>
            <w:r w:rsidRPr="009B22CD">
              <w:t>h</w:t>
            </w:r>
          </w:p>
        </w:tc>
        <w:tc>
          <w:tcPr>
            <w:tcW w:w="10915" w:type="dxa"/>
            <w:tcMar>
              <w:top w:w="113" w:type="dxa"/>
              <w:bottom w:w="113" w:type="dxa"/>
            </w:tcMar>
          </w:tcPr>
          <w:p w14:paraId="199541C2" w14:textId="0B271F02" w:rsidR="0066791D" w:rsidRDefault="0066791D" w:rsidP="00BE03C9">
            <w:pPr>
              <w:pStyle w:val="BodyText"/>
              <w:spacing w:after="200"/>
            </w:pPr>
            <w:r>
              <w:t>Introduce</w:t>
            </w:r>
            <w:r w:rsidR="009D6650">
              <w:t xml:space="preserve"> electrical energy and power, building on </w:t>
            </w:r>
            <w:r w:rsidR="00DA6509">
              <w:t>learner</w:t>
            </w:r>
            <w:r w:rsidR="009D6650">
              <w:t xml:space="preserve">s’ understanding from </w:t>
            </w:r>
            <w:r w:rsidR="00B75C01" w:rsidRPr="00BE03C9">
              <w:t>Topic 1</w:t>
            </w:r>
            <w:r w:rsidR="009D6650" w:rsidRPr="00BE03C9">
              <w:t xml:space="preserve"> Motion, forces and energy</w:t>
            </w:r>
            <w:r w:rsidR="009D6650">
              <w:t xml:space="preserve">. </w:t>
            </w:r>
          </w:p>
          <w:p w14:paraId="7CB436C6" w14:textId="0DEE85A2" w:rsidR="009D6650" w:rsidRDefault="009D6650" w:rsidP="00BE03C9">
            <w:pPr>
              <w:pStyle w:val="BodyText"/>
              <w:spacing w:after="200"/>
            </w:pPr>
            <w:r>
              <w:t>Introduce the equations for electrical energy and power.</w:t>
            </w:r>
            <w:r w:rsidR="005A09C2">
              <w:t xml:space="preserve"> Demonstrate how to use the equations.</w:t>
            </w:r>
          </w:p>
          <w:p w14:paraId="0F936AC3" w14:textId="76F0EEFA" w:rsidR="009D6650" w:rsidRPr="009D6650" w:rsidRDefault="009D6650" w:rsidP="00BE03C9">
            <w:pPr>
              <w:pStyle w:val="BodyText"/>
              <w:spacing w:after="200"/>
            </w:pPr>
            <w:r>
              <w:t xml:space="preserve">Set </w:t>
            </w:r>
            <w:r w:rsidR="00DA6509">
              <w:t>learner</w:t>
            </w:r>
            <w:r>
              <w:t xml:space="preserve">s simple questions for practice. </w:t>
            </w:r>
            <w:r>
              <w:rPr>
                <w:b/>
              </w:rPr>
              <w:t>(F)</w:t>
            </w:r>
          </w:p>
          <w:p w14:paraId="1500375F" w14:textId="4BF6F311" w:rsidR="009D6650" w:rsidRDefault="0058242C" w:rsidP="00BE03C9">
            <w:pPr>
              <w:pStyle w:val="BodyText"/>
              <w:spacing w:after="200"/>
            </w:pPr>
            <w:r>
              <w:t xml:space="preserve">Introduce the idea that energy </w:t>
            </w:r>
            <w:r w:rsidR="00033AA5">
              <w:t>is</w:t>
            </w:r>
            <w:r>
              <w:t xml:space="preserve"> paid for, linking to </w:t>
            </w:r>
            <w:r w:rsidR="00DA6509">
              <w:t>learner</w:t>
            </w:r>
            <w:r>
              <w:t>s</w:t>
            </w:r>
            <w:r w:rsidR="008C35D6">
              <w:t>’</w:t>
            </w:r>
            <w:r>
              <w:t xml:space="preserve"> understanding of energy sources (and later electricity generation). Introduce the </w:t>
            </w:r>
            <w:r w:rsidRPr="009B22CD">
              <w:t>kilowatt-hour</w:t>
            </w:r>
            <w:r>
              <w:t xml:space="preserve"> as an alterna</w:t>
            </w:r>
            <w:r w:rsidR="008C35D6">
              <w:t>tive unit for energy, one much m</w:t>
            </w:r>
            <w:r>
              <w:t>or</w:t>
            </w:r>
            <w:r w:rsidR="008C35D6">
              <w:t>e</w:t>
            </w:r>
            <w:r>
              <w:t xml:space="preserve"> appropriate for the scale of energy used in homes.</w:t>
            </w:r>
          </w:p>
          <w:p w14:paraId="23067F3A" w14:textId="224DE938" w:rsidR="0058242C" w:rsidRDefault="0058242C" w:rsidP="00BE03C9">
            <w:pPr>
              <w:pStyle w:val="BodyText"/>
              <w:spacing w:after="200"/>
            </w:pPr>
            <w:r>
              <w:t xml:space="preserve">Set </w:t>
            </w:r>
            <w:r w:rsidR="00DA6509">
              <w:t>learner</w:t>
            </w:r>
            <w:r>
              <w:t>s t</w:t>
            </w:r>
            <w:r w:rsidR="000D694D">
              <w:t>he</w:t>
            </w:r>
            <w:r>
              <w:t xml:space="preserve"> task of estimating the electrical energy used for a period of time (an hour, a day, a week or a </w:t>
            </w:r>
            <w:r w:rsidR="00F50BB5">
              <w:t>year) in their bedroom or home. They calculate the energy in kilowatt-hours and then calculate the cost using current energy prices.</w:t>
            </w:r>
          </w:p>
          <w:p w14:paraId="5EC6BF8D" w14:textId="60BAFB94" w:rsidR="00600176" w:rsidRDefault="00DA6509" w:rsidP="00BE03C9">
            <w:pPr>
              <w:pStyle w:val="BodyText"/>
              <w:spacing w:after="200"/>
            </w:pPr>
            <w:r>
              <w:t>Learner</w:t>
            </w:r>
            <w:r w:rsidR="00F50BB5">
              <w:t>s look at a real electricity bill to interpret the cost of electricity and how many kilowatt-hours are used in an average home.</w:t>
            </w:r>
          </w:p>
          <w:p w14:paraId="5E703B53" w14:textId="080EE55B" w:rsidR="008C35D6" w:rsidRPr="00DF7F17" w:rsidRDefault="008C35D6" w:rsidP="00BE03C9">
            <w:pPr>
              <w:pStyle w:val="BodyText"/>
              <w:spacing w:after="200"/>
            </w:pPr>
            <w:r>
              <w:t xml:space="preserve">Set </w:t>
            </w:r>
            <w:r w:rsidR="00DA6509">
              <w:t>learner</w:t>
            </w:r>
            <w:r>
              <w:t xml:space="preserve">s more quantitative and qualitative questions on electricity usage. </w:t>
            </w:r>
            <w:r>
              <w:rPr>
                <w:b/>
              </w:rPr>
              <w:t>(F)</w:t>
            </w:r>
          </w:p>
          <w:p w14:paraId="61B9D21F" w14:textId="5A356C29" w:rsidR="00DF7F17" w:rsidRDefault="00DA6509" w:rsidP="00BE03C9">
            <w:pPr>
              <w:pStyle w:val="BodyText"/>
              <w:spacing w:after="200"/>
            </w:pPr>
            <w:r>
              <w:t>Learner</w:t>
            </w:r>
            <w:r w:rsidR="00DF7F17">
              <w:t>s practise their recall of the variables, symbols and units of current, voltage, resistance, charge, energy and power using simple match</w:t>
            </w:r>
            <w:r w:rsidR="000D694D">
              <w:t>-</w:t>
            </w:r>
            <w:r w:rsidR="00DF7F17">
              <w:t>up games. Alternatively</w:t>
            </w:r>
            <w:r w:rsidR="005A09C2">
              <w:t>,</w:t>
            </w:r>
            <w:r w:rsidR="00DF7F17">
              <w:t xml:space="preserve"> they play </w:t>
            </w:r>
            <w:r w:rsidR="0064333B">
              <w:t>‘</w:t>
            </w:r>
            <w:r w:rsidR="00DF7F17">
              <w:t>electricity bingo</w:t>
            </w:r>
            <w:r w:rsidR="0064333B">
              <w:t>’</w:t>
            </w:r>
            <w:r w:rsidR="00DF7F17">
              <w:t xml:space="preserve"> where they fill in a bingo sheet with their choice of symbols and </w:t>
            </w:r>
            <w:r w:rsidR="000D694D">
              <w:t>you</w:t>
            </w:r>
            <w:r w:rsidR="00DF7F17">
              <w:t xml:space="preserve"> read out definitions for them to identify.</w:t>
            </w:r>
          </w:p>
          <w:p w14:paraId="09AF5B4B" w14:textId="2DC8C675" w:rsidR="00600176" w:rsidRPr="005D735C" w:rsidRDefault="00DA6509" w:rsidP="00BE03C9">
            <w:pPr>
              <w:pStyle w:val="BodyText"/>
              <w:spacing w:after="200"/>
              <w:rPr>
                <w:lang w:eastAsia="en-GB"/>
              </w:rPr>
            </w:pPr>
            <w:r>
              <w:lastRenderedPageBreak/>
              <w:t>Learner</w:t>
            </w:r>
            <w:r w:rsidR="00600176">
              <w:t xml:space="preserve">s investigate </w:t>
            </w:r>
            <w:r w:rsidR="001825E4">
              <w:t>lamps in series and parallel</w:t>
            </w:r>
            <w:r w:rsidR="00600176">
              <w:t xml:space="preserve"> further using the circuit simulation. </w:t>
            </w:r>
            <w:r w:rsidR="000D694D">
              <w:t>They</w:t>
            </w:r>
            <w:r w:rsidR="00600176">
              <w:t xml:space="preserve"> use the voltmeter </w:t>
            </w:r>
            <w:r w:rsidR="001825E4">
              <w:t>and ammeter to take readings</w:t>
            </w:r>
            <w:r w:rsidR="00600176">
              <w:t xml:space="preserve"> in various circuits.</w:t>
            </w:r>
            <w:r w:rsidR="001825E4">
              <w:t xml:space="preserve"> They also calculate the power using the results of voltage and current.</w:t>
            </w:r>
            <w:r w:rsidR="00600176">
              <w:t xml:space="preserve"> </w:t>
            </w:r>
            <w:r w:rsidR="00600176">
              <w:rPr>
                <w:b/>
              </w:rPr>
              <w:t>(I)</w:t>
            </w:r>
          </w:p>
          <w:p w14:paraId="76B9E97B" w14:textId="77777777" w:rsidR="00600176" w:rsidRPr="002341F5" w:rsidRDefault="00600176" w:rsidP="00600176">
            <w:pPr>
              <w:pStyle w:val="BodyText"/>
            </w:pPr>
            <w:r w:rsidRPr="002341F5">
              <w:t xml:space="preserve">Circuit simulation: </w:t>
            </w:r>
          </w:p>
          <w:p w14:paraId="7F758E8F" w14:textId="77738894" w:rsidR="00600176" w:rsidRPr="004A4E17" w:rsidRDefault="0002310B" w:rsidP="00F54C26">
            <w:pPr>
              <w:pStyle w:val="BodyText"/>
            </w:pPr>
            <w:hyperlink r:id="rId132" w:history="1">
              <w:r w:rsidR="00600176" w:rsidRPr="002341F5">
                <w:rPr>
                  <w:rStyle w:val="WebLink"/>
                </w:rPr>
                <w:t>https://phet.colorado.edu/en/simulation/circuit-construction-kit-dc</w:t>
              </w:r>
            </w:hyperlink>
          </w:p>
        </w:tc>
      </w:tr>
      <w:tr w:rsidR="002F5FC8" w:rsidRPr="004A4E17" w14:paraId="254C5919" w14:textId="77777777" w:rsidTr="00F54C26">
        <w:tblPrEx>
          <w:tblCellMar>
            <w:top w:w="0" w:type="dxa"/>
            <w:bottom w:w="0" w:type="dxa"/>
          </w:tblCellMar>
        </w:tblPrEx>
        <w:tc>
          <w:tcPr>
            <w:tcW w:w="1418" w:type="dxa"/>
            <w:tcMar>
              <w:top w:w="113" w:type="dxa"/>
              <w:bottom w:w="113" w:type="dxa"/>
            </w:tcMar>
          </w:tcPr>
          <w:p w14:paraId="13CB0468" w14:textId="243C8847" w:rsidR="002F5FC8" w:rsidRPr="00D605E1" w:rsidRDefault="00541DDA" w:rsidP="00F54C26">
            <w:pPr>
              <w:pStyle w:val="BodyText"/>
              <w:rPr>
                <w:bCs/>
              </w:rPr>
            </w:pPr>
            <w:r w:rsidRPr="00D605E1">
              <w:rPr>
                <w:bCs/>
              </w:rPr>
              <w:lastRenderedPageBreak/>
              <w:t>4.4.</w:t>
            </w:r>
            <w:r w:rsidR="005A09C2" w:rsidRPr="00D605E1">
              <w:rPr>
                <w:bCs/>
              </w:rPr>
              <w:t>1</w:t>
            </w:r>
            <w:r w:rsidR="008E6209" w:rsidRPr="00D605E1">
              <w:rPr>
                <w:bCs/>
              </w:rPr>
              <w:t xml:space="preserve"> Electrical safety</w:t>
            </w:r>
          </w:p>
          <w:p w14:paraId="36463A9F" w14:textId="77777777" w:rsidR="003E5578" w:rsidRPr="00D605E1" w:rsidRDefault="003E5578" w:rsidP="00F54C26">
            <w:pPr>
              <w:pStyle w:val="BodyText"/>
              <w:rPr>
                <w:bCs/>
              </w:rPr>
            </w:pPr>
          </w:p>
          <w:p w14:paraId="435735CD" w14:textId="77777777" w:rsidR="000D694D" w:rsidRPr="00D605E1" w:rsidRDefault="000D694D" w:rsidP="00F54C26">
            <w:pPr>
              <w:pStyle w:val="BodyText"/>
              <w:rPr>
                <w:bCs/>
              </w:rPr>
            </w:pPr>
          </w:p>
          <w:p w14:paraId="03B7D4D0" w14:textId="77777777" w:rsidR="000D694D" w:rsidRPr="00D605E1" w:rsidRDefault="000D694D" w:rsidP="00F54C26">
            <w:pPr>
              <w:pStyle w:val="BodyText"/>
              <w:rPr>
                <w:bCs/>
              </w:rPr>
            </w:pPr>
          </w:p>
          <w:p w14:paraId="3E6BF326" w14:textId="77777777" w:rsidR="000D694D" w:rsidRPr="00D605E1" w:rsidRDefault="000D694D" w:rsidP="00F54C26">
            <w:pPr>
              <w:pStyle w:val="BodyText"/>
              <w:rPr>
                <w:bCs/>
              </w:rPr>
            </w:pPr>
          </w:p>
          <w:p w14:paraId="4E5BCC80" w14:textId="77777777" w:rsidR="000D694D" w:rsidRPr="00D605E1" w:rsidRDefault="000D694D" w:rsidP="00F54C26">
            <w:pPr>
              <w:pStyle w:val="BodyText"/>
              <w:rPr>
                <w:bCs/>
              </w:rPr>
            </w:pPr>
          </w:p>
          <w:p w14:paraId="32C12038" w14:textId="77777777" w:rsidR="000D694D" w:rsidRPr="00D605E1" w:rsidRDefault="000D694D" w:rsidP="00F54C26">
            <w:pPr>
              <w:pStyle w:val="BodyText"/>
              <w:rPr>
                <w:bCs/>
              </w:rPr>
            </w:pPr>
          </w:p>
          <w:p w14:paraId="35FDD664" w14:textId="77777777" w:rsidR="000D694D" w:rsidRPr="00D605E1" w:rsidRDefault="000D694D" w:rsidP="00F54C26">
            <w:pPr>
              <w:pStyle w:val="BodyText"/>
              <w:rPr>
                <w:bCs/>
              </w:rPr>
            </w:pPr>
          </w:p>
          <w:p w14:paraId="66169032" w14:textId="77777777" w:rsidR="000D694D" w:rsidRPr="00D605E1" w:rsidRDefault="000D694D" w:rsidP="00F54C26">
            <w:pPr>
              <w:pStyle w:val="BodyText"/>
              <w:rPr>
                <w:bCs/>
              </w:rPr>
            </w:pPr>
          </w:p>
          <w:p w14:paraId="0AA6AE27" w14:textId="77777777" w:rsidR="000D694D" w:rsidRPr="00D605E1" w:rsidRDefault="000D694D" w:rsidP="00F54C26">
            <w:pPr>
              <w:pStyle w:val="BodyText"/>
              <w:rPr>
                <w:bCs/>
              </w:rPr>
            </w:pPr>
          </w:p>
          <w:p w14:paraId="6D041DB1" w14:textId="7297AE73" w:rsidR="000D694D" w:rsidRPr="00D605E1" w:rsidRDefault="000D694D" w:rsidP="00F54C26">
            <w:pPr>
              <w:pStyle w:val="BodyText"/>
              <w:rPr>
                <w:bCs/>
              </w:rPr>
            </w:pPr>
          </w:p>
          <w:p w14:paraId="400C7786" w14:textId="77777777" w:rsidR="005A09C2" w:rsidRPr="00D605E1" w:rsidRDefault="005A09C2" w:rsidP="00F54C26">
            <w:pPr>
              <w:pStyle w:val="BodyText"/>
              <w:rPr>
                <w:bCs/>
              </w:rPr>
            </w:pPr>
          </w:p>
          <w:p w14:paraId="4BA49931" w14:textId="0495BCAE" w:rsidR="005A09C2" w:rsidRPr="00D605E1" w:rsidRDefault="005A09C2" w:rsidP="00F54C26">
            <w:pPr>
              <w:pStyle w:val="BodyText"/>
              <w:rPr>
                <w:bCs/>
              </w:rPr>
            </w:pPr>
          </w:p>
          <w:p w14:paraId="7F740472" w14:textId="77777777" w:rsidR="005A09C2" w:rsidRPr="000350C3" w:rsidRDefault="005A09C2" w:rsidP="00F54C26">
            <w:pPr>
              <w:pStyle w:val="BodyText"/>
              <w:rPr>
                <w:bCs/>
                <w:sz w:val="12"/>
                <w:szCs w:val="12"/>
              </w:rPr>
            </w:pPr>
          </w:p>
          <w:p w14:paraId="6E74D502" w14:textId="09613E17" w:rsidR="00B97EF2" w:rsidRPr="00D605E1" w:rsidRDefault="00B97EF2" w:rsidP="00F54C26">
            <w:pPr>
              <w:pStyle w:val="BodyText"/>
              <w:rPr>
                <w:bCs/>
              </w:rPr>
            </w:pPr>
            <w:r w:rsidRPr="00D605E1">
              <w:rPr>
                <w:bCs/>
              </w:rPr>
              <w:t>4.4.2</w:t>
            </w:r>
          </w:p>
          <w:p w14:paraId="43717426" w14:textId="77777777" w:rsidR="000D694D" w:rsidRPr="00D605E1" w:rsidRDefault="000D694D" w:rsidP="00F54C26">
            <w:pPr>
              <w:pStyle w:val="BodyText"/>
              <w:rPr>
                <w:bCs/>
              </w:rPr>
            </w:pPr>
          </w:p>
          <w:p w14:paraId="7281A8BF" w14:textId="77777777" w:rsidR="000D694D" w:rsidRPr="00D605E1" w:rsidRDefault="000D694D" w:rsidP="00F54C26">
            <w:pPr>
              <w:pStyle w:val="BodyText"/>
              <w:rPr>
                <w:bCs/>
              </w:rPr>
            </w:pPr>
          </w:p>
          <w:p w14:paraId="7333AA82" w14:textId="2DC6EE49" w:rsidR="000D694D" w:rsidRPr="00D605E1" w:rsidRDefault="000D694D" w:rsidP="00F54C26">
            <w:pPr>
              <w:pStyle w:val="BodyText"/>
              <w:rPr>
                <w:bCs/>
              </w:rPr>
            </w:pPr>
          </w:p>
          <w:p w14:paraId="43B02C47" w14:textId="589F7DC0" w:rsidR="005A09C2" w:rsidRPr="00D605E1" w:rsidRDefault="005A09C2" w:rsidP="00F54C26">
            <w:pPr>
              <w:pStyle w:val="BodyText"/>
              <w:rPr>
                <w:bCs/>
              </w:rPr>
            </w:pPr>
          </w:p>
          <w:p w14:paraId="79A82668" w14:textId="77777777" w:rsidR="005A09C2" w:rsidRPr="00D605E1" w:rsidRDefault="005A09C2" w:rsidP="00F54C26">
            <w:pPr>
              <w:pStyle w:val="BodyText"/>
              <w:rPr>
                <w:bCs/>
              </w:rPr>
            </w:pPr>
          </w:p>
          <w:p w14:paraId="2021387C" w14:textId="77777777" w:rsidR="000D694D" w:rsidRPr="00D605E1" w:rsidRDefault="000D694D" w:rsidP="00F54C26">
            <w:pPr>
              <w:pStyle w:val="BodyText"/>
              <w:rPr>
                <w:bCs/>
              </w:rPr>
            </w:pPr>
          </w:p>
          <w:p w14:paraId="3580BF3F" w14:textId="77777777" w:rsidR="000D694D" w:rsidRPr="00D605E1" w:rsidRDefault="000D694D" w:rsidP="00F54C26">
            <w:pPr>
              <w:pStyle w:val="BodyText"/>
              <w:rPr>
                <w:bCs/>
              </w:rPr>
            </w:pPr>
          </w:p>
          <w:p w14:paraId="27359154" w14:textId="77777777" w:rsidR="000D694D" w:rsidRPr="00D605E1" w:rsidRDefault="000D694D" w:rsidP="00F54C26">
            <w:pPr>
              <w:pStyle w:val="BodyText"/>
              <w:rPr>
                <w:bCs/>
              </w:rPr>
            </w:pPr>
          </w:p>
          <w:p w14:paraId="239ED9B1" w14:textId="77777777" w:rsidR="003E5578" w:rsidRPr="00D605E1" w:rsidRDefault="003E5578" w:rsidP="00F54C26">
            <w:pPr>
              <w:pStyle w:val="BodyText"/>
              <w:rPr>
                <w:bCs/>
              </w:rPr>
            </w:pPr>
          </w:p>
          <w:p w14:paraId="4D151B42" w14:textId="55749E05" w:rsidR="000D694D" w:rsidRPr="00D605E1" w:rsidRDefault="00B97EF2" w:rsidP="00F54C26">
            <w:pPr>
              <w:pStyle w:val="BodyText"/>
              <w:rPr>
                <w:bCs/>
              </w:rPr>
            </w:pPr>
            <w:r w:rsidRPr="00D605E1">
              <w:rPr>
                <w:bCs/>
              </w:rPr>
              <w:t>4.4.</w:t>
            </w:r>
            <w:r w:rsidR="005A09C2" w:rsidRPr="00D605E1">
              <w:rPr>
                <w:bCs/>
              </w:rPr>
              <w:t>3</w:t>
            </w:r>
          </w:p>
          <w:p w14:paraId="3DC3815A" w14:textId="77777777" w:rsidR="000D694D" w:rsidRPr="00D605E1" w:rsidRDefault="000D694D" w:rsidP="00F54C26">
            <w:pPr>
              <w:pStyle w:val="BodyText"/>
              <w:rPr>
                <w:bCs/>
              </w:rPr>
            </w:pPr>
          </w:p>
          <w:p w14:paraId="10463363" w14:textId="77777777" w:rsidR="000D694D" w:rsidRPr="00D605E1" w:rsidRDefault="000D694D" w:rsidP="00F54C26">
            <w:pPr>
              <w:pStyle w:val="BodyText"/>
              <w:rPr>
                <w:bCs/>
              </w:rPr>
            </w:pPr>
          </w:p>
          <w:p w14:paraId="3F43B5B6" w14:textId="363C66EB" w:rsidR="003E5578" w:rsidRPr="00D605E1" w:rsidRDefault="003E5578" w:rsidP="00F54C26">
            <w:pPr>
              <w:pStyle w:val="BodyText"/>
              <w:rPr>
                <w:bCs/>
              </w:rPr>
            </w:pPr>
          </w:p>
          <w:p w14:paraId="46450F40" w14:textId="6266E7D5" w:rsidR="005A09C2" w:rsidRPr="00D605E1" w:rsidRDefault="005A09C2" w:rsidP="00F54C26">
            <w:pPr>
              <w:pStyle w:val="BodyText"/>
              <w:rPr>
                <w:bCs/>
              </w:rPr>
            </w:pPr>
          </w:p>
          <w:p w14:paraId="20D8D190" w14:textId="38EC4C77" w:rsidR="005A09C2" w:rsidRPr="00D605E1" w:rsidRDefault="005A09C2" w:rsidP="00F54C26">
            <w:pPr>
              <w:pStyle w:val="BodyText"/>
              <w:rPr>
                <w:bCs/>
              </w:rPr>
            </w:pPr>
          </w:p>
          <w:p w14:paraId="5C3E5230" w14:textId="5DE3D6EC" w:rsidR="005A09C2" w:rsidRPr="00D605E1" w:rsidRDefault="005A09C2" w:rsidP="00F54C26">
            <w:pPr>
              <w:pStyle w:val="BodyText"/>
              <w:rPr>
                <w:bCs/>
              </w:rPr>
            </w:pPr>
          </w:p>
          <w:p w14:paraId="08B913A0" w14:textId="0489735D" w:rsidR="005A09C2" w:rsidRDefault="005A09C2" w:rsidP="00F54C26">
            <w:pPr>
              <w:pStyle w:val="BodyText"/>
              <w:rPr>
                <w:bCs/>
              </w:rPr>
            </w:pPr>
          </w:p>
          <w:p w14:paraId="281B713B" w14:textId="77777777" w:rsidR="000350C3" w:rsidRPr="00D605E1" w:rsidRDefault="000350C3" w:rsidP="00F54C26">
            <w:pPr>
              <w:pStyle w:val="BodyText"/>
              <w:rPr>
                <w:bCs/>
              </w:rPr>
            </w:pPr>
          </w:p>
          <w:p w14:paraId="62797971" w14:textId="05BDD052" w:rsidR="00B97EF2" w:rsidRPr="00D605E1" w:rsidRDefault="00B97EF2" w:rsidP="00F54C26">
            <w:pPr>
              <w:pStyle w:val="BodyText"/>
              <w:rPr>
                <w:bCs/>
              </w:rPr>
            </w:pPr>
            <w:r w:rsidRPr="00D605E1">
              <w:rPr>
                <w:bCs/>
              </w:rPr>
              <w:t>4.4.4</w:t>
            </w:r>
          </w:p>
          <w:p w14:paraId="5F21A4F2" w14:textId="77777777" w:rsidR="000D694D" w:rsidRPr="00D605E1" w:rsidRDefault="000D694D" w:rsidP="00F54C26">
            <w:pPr>
              <w:pStyle w:val="BodyText"/>
              <w:rPr>
                <w:bCs/>
              </w:rPr>
            </w:pPr>
          </w:p>
          <w:p w14:paraId="28C1B1AE" w14:textId="77777777" w:rsidR="000D694D" w:rsidRPr="00D605E1" w:rsidRDefault="000D694D" w:rsidP="00F54C26">
            <w:pPr>
              <w:pStyle w:val="BodyText"/>
              <w:rPr>
                <w:bCs/>
              </w:rPr>
            </w:pPr>
          </w:p>
          <w:p w14:paraId="29CA2AEB" w14:textId="77777777" w:rsidR="000D694D" w:rsidRPr="00D605E1" w:rsidRDefault="000D694D" w:rsidP="00F54C26">
            <w:pPr>
              <w:pStyle w:val="BodyText"/>
              <w:rPr>
                <w:bCs/>
              </w:rPr>
            </w:pPr>
          </w:p>
          <w:p w14:paraId="4BDD3085" w14:textId="77777777" w:rsidR="000D694D" w:rsidRPr="00D605E1" w:rsidRDefault="000D694D" w:rsidP="00F54C26">
            <w:pPr>
              <w:pStyle w:val="BodyText"/>
              <w:rPr>
                <w:bCs/>
              </w:rPr>
            </w:pPr>
          </w:p>
          <w:p w14:paraId="6F9C9652" w14:textId="77777777" w:rsidR="00DD3579" w:rsidRPr="00D605E1" w:rsidRDefault="00DD3579" w:rsidP="00F54C26">
            <w:pPr>
              <w:pStyle w:val="BodyText"/>
              <w:rPr>
                <w:bCs/>
              </w:rPr>
            </w:pPr>
          </w:p>
          <w:p w14:paraId="20121539" w14:textId="77777777" w:rsidR="003E5578" w:rsidRPr="00D605E1" w:rsidRDefault="003E5578" w:rsidP="00F54C26">
            <w:pPr>
              <w:pStyle w:val="BodyText"/>
              <w:rPr>
                <w:bCs/>
              </w:rPr>
            </w:pPr>
          </w:p>
          <w:p w14:paraId="4992107B" w14:textId="3F328637" w:rsidR="00DD3579" w:rsidRPr="00D605E1" w:rsidRDefault="00B97EF2" w:rsidP="00F54C26">
            <w:pPr>
              <w:pStyle w:val="BodyText"/>
              <w:rPr>
                <w:bCs/>
              </w:rPr>
            </w:pPr>
            <w:r w:rsidRPr="00D605E1">
              <w:rPr>
                <w:bCs/>
              </w:rPr>
              <w:t>4.4.5</w:t>
            </w:r>
          </w:p>
          <w:p w14:paraId="103CE874" w14:textId="1E86F80D" w:rsidR="00B97EF2" w:rsidRPr="00D605E1" w:rsidRDefault="00B97EF2" w:rsidP="00F54C26">
            <w:pPr>
              <w:pStyle w:val="BodyText"/>
              <w:rPr>
                <w:bCs/>
              </w:rPr>
            </w:pPr>
          </w:p>
        </w:tc>
        <w:tc>
          <w:tcPr>
            <w:tcW w:w="2268" w:type="dxa"/>
            <w:tcMar>
              <w:top w:w="113" w:type="dxa"/>
              <w:bottom w:w="113" w:type="dxa"/>
            </w:tcMar>
          </w:tcPr>
          <w:p w14:paraId="6366B3EE" w14:textId="77777777" w:rsidR="00B97EF2" w:rsidRPr="00025CE6" w:rsidRDefault="00B97EF2" w:rsidP="002341F5">
            <w:pPr>
              <w:spacing w:after="120"/>
              <w:rPr>
                <w:rFonts w:ascii="Arial" w:hAnsi="Arial" w:cs="Arial"/>
                <w:sz w:val="20"/>
                <w:szCs w:val="20"/>
              </w:rPr>
            </w:pPr>
            <w:r w:rsidRPr="00025CE6">
              <w:rPr>
                <w:rFonts w:ascii="Arial" w:hAnsi="Arial" w:cs="Arial"/>
                <w:sz w:val="20"/>
                <w:szCs w:val="20"/>
              </w:rPr>
              <w:lastRenderedPageBreak/>
              <w:t>State the hazards of:</w:t>
            </w:r>
          </w:p>
          <w:p w14:paraId="76119124" w14:textId="77777777" w:rsidR="00B97EF2" w:rsidRPr="00025CE6" w:rsidRDefault="00B97EF2" w:rsidP="00A5359E">
            <w:pPr>
              <w:numPr>
                <w:ilvl w:val="0"/>
                <w:numId w:val="19"/>
              </w:numPr>
              <w:spacing w:before="120" w:after="120"/>
              <w:ind w:left="459" w:hanging="380"/>
              <w:contextualSpacing/>
              <w:rPr>
                <w:rFonts w:ascii="Arial" w:hAnsi="Arial" w:cs="Arial"/>
                <w:sz w:val="20"/>
                <w:szCs w:val="20"/>
              </w:rPr>
            </w:pPr>
            <w:r w:rsidRPr="00025CE6">
              <w:rPr>
                <w:rFonts w:ascii="Arial" w:hAnsi="Arial" w:cs="Arial"/>
                <w:sz w:val="20"/>
                <w:szCs w:val="20"/>
              </w:rPr>
              <w:t>damaged insulation</w:t>
            </w:r>
          </w:p>
          <w:p w14:paraId="1AFA108F" w14:textId="77777777" w:rsidR="00B97EF2" w:rsidRPr="00025CE6" w:rsidRDefault="00B97EF2" w:rsidP="00A5359E">
            <w:pPr>
              <w:numPr>
                <w:ilvl w:val="0"/>
                <w:numId w:val="19"/>
              </w:numPr>
              <w:spacing w:before="120" w:after="120"/>
              <w:ind w:left="459" w:hanging="380"/>
              <w:contextualSpacing/>
              <w:rPr>
                <w:rFonts w:ascii="Arial" w:hAnsi="Arial" w:cs="Arial"/>
                <w:sz w:val="20"/>
                <w:szCs w:val="20"/>
              </w:rPr>
            </w:pPr>
            <w:r w:rsidRPr="00025CE6">
              <w:rPr>
                <w:rFonts w:ascii="Arial" w:hAnsi="Arial" w:cs="Arial"/>
                <w:sz w:val="20"/>
                <w:szCs w:val="20"/>
              </w:rPr>
              <w:t>overheating cables</w:t>
            </w:r>
          </w:p>
          <w:p w14:paraId="065A08CE" w14:textId="77777777" w:rsidR="00B97EF2" w:rsidRPr="00025CE6" w:rsidRDefault="00B97EF2" w:rsidP="00A5359E">
            <w:pPr>
              <w:numPr>
                <w:ilvl w:val="0"/>
                <w:numId w:val="19"/>
              </w:numPr>
              <w:spacing w:before="120" w:after="120"/>
              <w:ind w:left="459" w:hanging="380"/>
              <w:contextualSpacing/>
              <w:rPr>
                <w:rFonts w:ascii="Arial" w:hAnsi="Arial" w:cs="Arial"/>
                <w:sz w:val="20"/>
                <w:szCs w:val="20"/>
              </w:rPr>
            </w:pPr>
            <w:r w:rsidRPr="00025CE6">
              <w:rPr>
                <w:rFonts w:ascii="Arial" w:hAnsi="Arial" w:cs="Arial"/>
                <w:sz w:val="20"/>
                <w:szCs w:val="20"/>
              </w:rPr>
              <w:t>damp conditions</w:t>
            </w:r>
          </w:p>
          <w:p w14:paraId="47108BEB" w14:textId="09BD9E90" w:rsidR="00B97EF2" w:rsidRPr="00025CE6" w:rsidRDefault="005A09C2" w:rsidP="00A5359E">
            <w:pPr>
              <w:numPr>
                <w:ilvl w:val="0"/>
                <w:numId w:val="19"/>
              </w:numPr>
              <w:spacing w:before="120"/>
              <w:ind w:left="459" w:hanging="380"/>
              <w:contextualSpacing/>
              <w:rPr>
                <w:rFonts w:ascii="Arial" w:hAnsi="Arial" w:cs="Arial"/>
                <w:sz w:val="20"/>
                <w:szCs w:val="20"/>
              </w:rPr>
            </w:pPr>
            <w:r>
              <w:rPr>
                <w:rFonts w:ascii="Arial" w:hAnsi="Arial" w:cs="Arial"/>
                <w:sz w:val="20"/>
                <w:szCs w:val="20"/>
              </w:rPr>
              <w:t>excess current from overloading</w:t>
            </w:r>
            <w:r w:rsidR="00B97EF2" w:rsidRPr="00025CE6">
              <w:rPr>
                <w:rFonts w:ascii="Arial" w:hAnsi="Arial" w:cs="Arial"/>
                <w:sz w:val="20"/>
                <w:szCs w:val="20"/>
              </w:rPr>
              <w:t xml:space="preserve"> of plugs, extension leads, single and multiple sockets</w:t>
            </w:r>
          </w:p>
          <w:p w14:paraId="4DA40DB9" w14:textId="745FFCD2" w:rsidR="002F5FC8" w:rsidRDefault="00B97EF2" w:rsidP="00B97EF2">
            <w:pPr>
              <w:pStyle w:val="BodyText"/>
            </w:pPr>
            <w:r w:rsidRPr="00025CE6">
              <w:t>when using a mains supply</w:t>
            </w:r>
          </w:p>
          <w:p w14:paraId="2172E819" w14:textId="503EB876" w:rsidR="005A09C2" w:rsidRDefault="005A09C2" w:rsidP="00B97EF2">
            <w:pPr>
              <w:pStyle w:val="BodyText"/>
            </w:pPr>
          </w:p>
          <w:p w14:paraId="12CE0537" w14:textId="26E156AD" w:rsidR="005A09C2" w:rsidRDefault="005A09C2" w:rsidP="005A09C2">
            <w:pPr>
              <w:pStyle w:val="BodyText"/>
              <w:rPr>
                <w:rFonts w:eastAsia="Arial"/>
              </w:rPr>
            </w:pPr>
            <w:r w:rsidRPr="004A6D75">
              <w:rPr>
                <w:rFonts w:eastAsia="Arial"/>
              </w:rPr>
              <w:t>Know that a mains circuit consists of a live wire (line wire), a neutral wire and an earth wire and explain why a switch must be connected to the live wire for the circuit to be switched off safely</w:t>
            </w:r>
          </w:p>
          <w:p w14:paraId="04AAD2B8" w14:textId="77777777" w:rsidR="005A09C2" w:rsidRDefault="005A09C2" w:rsidP="005A09C2">
            <w:pPr>
              <w:pStyle w:val="BodyText"/>
              <w:rPr>
                <w:rFonts w:eastAsia="Arial"/>
              </w:rPr>
            </w:pPr>
          </w:p>
          <w:p w14:paraId="214FD679" w14:textId="42D6670E" w:rsidR="00B97EF2" w:rsidRDefault="00B97EF2" w:rsidP="00B97EF2">
            <w:pPr>
              <w:pStyle w:val="BodyText"/>
            </w:pPr>
            <w:r w:rsidRPr="00025CE6">
              <w:t xml:space="preserve">Explain the use and operation of trip switches and fuses and choose appropriate fuse </w:t>
            </w:r>
            <w:r w:rsidRPr="00025CE6">
              <w:lastRenderedPageBreak/>
              <w:t>ratings and trip switch settings</w:t>
            </w:r>
          </w:p>
          <w:p w14:paraId="393072CB" w14:textId="77777777" w:rsidR="00B97EF2" w:rsidRDefault="00B97EF2" w:rsidP="00B97EF2">
            <w:pPr>
              <w:pStyle w:val="BodyText"/>
            </w:pPr>
          </w:p>
          <w:p w14:paraId="49C6A7EE" w14:textId="3BF9556D" w:rsidR="00B97EF2" w:rsidRDefault="00B97EF2" w:rsidP="00B97EF2">
            <w:pPr>
              <w:pStyle w:val="BodyText"/>
            </w:pPr>
            <w:r>
              <w:t>E</w:t>
            </w:r>
            <w:r w:rsidRPr="009B22CD">
              <w:t xml:space="preserve">xplain </w:t>
            </w:r>
            <w:r>
              <w:t>why</w:t>
            </w:r>
            <w:r w:rsidRPr="009B22CD">
              <w:t xml:space="preserve"> the outer casing of an electrical appliance </w:t>
            </w:r>
            <w:r w:rsidR="005A09C2">
              <w:t>must</w:t>
            </w:r>
            <w:r w:rsidRPr="009B22CD">
              <w:t xml:space="preserve"> be either non-conductin</w:t>
            </w:r>
            <w:r>
              <w:t>g (double insulated) or earthed</w:t>
            </w:r>
          </w:p>
          <w:p w14:paraId="652542B4" w14:textId="77777777" w:rsidR="00B97EF2" w:rsidRDefault="00B97EF2" w:rsidP="00B97EF2">
            <w:pPr>
              <w:pStyle w:val="BodyText"/>
            </w:pPr>
          </w:p>
          <w:p w14:paraId="0BAE72C0" w14:textId="2C00EC2E" w:rsidR="00B97EF2" w:rsidRPr="004A4E17" w:rsidRDefault="005A09C2" w:rsidP="00B97EF2">
            <w:pPr>
              <w:pStyle w:val="BodyText"/>
              <w:rPr>
                <w:lang w:eastAsia="en-GB"/>
              </w:rPr>
            </w:pPr>
            <w:r>
              <w:t>State that a</w:t>
            </w:r>
            <w:r w:rsidR="00B97EF2" w:rsidRPr="009B22CD">
              <w:t xml:space="preserve"> fuse</w:t>
            </w:r>
            <w:r>
              <w:t xml:space="preserve"> without an earth wire protects the circuit and the cabling for a double-insulated appliance</w:t>
            </w:r>
          </w:p>
        </w:tc>
        <w:tc>
          <w:tcPr>
            <w:tcW w:w="10915" w:type="dxa"/>
            <w:tcMar>
              <w:top w:w="113" w:type="dxa"/>
              <w:bottom w:w="113" w:type="dxa"/>
            </w:tcMar>
          </w:tcPr>
          <w:p w14:paraId="06501F2A" w14:textId="5AEEFAC4" w:rsidR="0066791D" w:rsidRDefault="0066791D" w:rsidP="00BE03C9">
            <w:pPr>
              <w:pStyle w:val="BodyText"/>
              <w:spacing w:after="200"/>
            </w:pPr>
            <w:r>
              <w:lastRenderedPageBreak/>
              <w:t xml:space="preserve">Introduce the topic of electrical hazards through some </w:t>
            </w:r>
            <w:r w:rsidR="0064333B">
              <w:t>‘</w:t>
            </w:r>
            <w:r>
              <w:t>common sense</w:t>
            </w:r>
            <w:r w:rsidR="0064333B">
              <w:t>’</w:t>
            </w:r>
            <w:r>
              <w:t xml:space="preserve"> scenarios. Ask </w:t>
            </w:r>
            <w:r w:rsidR="00DA6509">
              <w:t>learner</w:t>
            </w:r>
            <w:r>
              <w:t xml:space="preserve">s to identify why the following are hazardous: </w:t>
            </w:r>
            <w:r w:rsidR="003B1DB8">
              <w:t>frayed cables, long cables, damaged plugs, water around sockets, pushing metal objects into sockets, etc.</w:t>
            </w:r>
          </w:p>
          <w:p w14:paraId="34E64C03" w14:textId="6E6DC6F2" w:rsidR="003B1DB8" w:rsidRDefault="003B1DB8" w:rsidP="00BE03C9">
            <w:pPr>
              <w:pStyle w:val="BodyText"/>
              <w:spacing w:after="200"/>
            </w:pPr>
            <w:r>
              <w:t xml:space="preserve">Lead </w:t>
            </w:r>
            <w:r w:rsidR="00DA6509">
              <w:t>learner</w:t>
            </w:r>
            <w:r>
              <w:t xml:space="preserve">s through the </w:t>
            </w:r>
            <w:r w:rsidR="007C48D8">
              <w:t>identification</w:t>
            </w:r>
            <w:r>
              <w:t xml:space="preserve"> and explanation of why the following</w:t>
            </w:r>
            <w:r w:rsidR="003D4660">
              <w:t xml:space="preserve"> specific</w:t>
            </w:r>
            <w:r>
              <w:t xml:space="preserve"> hazards are dangerous: </w:t>
            </w:r>
            <w:r w:rsidRPr="003B1DB8">
              <w:t>damaged insulation</w:t>
            </w:r>
            <w:r>
              <w:t xml:space="preserve">, </w:t>
            </w:r>
            <w:r w:rsidRPr="003B1DB8">
              <w:t>overheating cables</w:t>
            </w:r>
            <w:r>
              <w:t xml:space="preserve">, </w:t>
            </w:r>
            <w:r w:rsidRPr="003B1DB8">
              <w:t>damp conditions</w:t>
            </w:r>
            <w:r>
              <w:t xml:space="preserve"> and </w:t>
            </w:r>
            <w:r w:rsidRPr="003B1DB8">
              <w:t>overloading of plugs, extension leads, single and multiple sockets</w:t>
            </w:r>
            <w:r>
              <w:t xml:space="preserve"> </w:t>
            </w:r>
            <w:r w:rsidRPr="00025CE6">
              <w:t>when using a mains supply</w:t>
            </w:r>
            <w:r>
              <w:t>.</w:t>
            </w:r>
          </w:p>
          <w:p w14:paraId="3312B9AD" w14:textId="17788E34" w:rsidR="003B1DB8" w:rsidRPr="00244441" w:rsidRDefault="003B1DB8" w:rsidP="00BE03C9">
            <w:pPr>
              <w:pStyle w:val="BodyText"/>
              <w:spacing w:after="200"/>
            </w:pPr>
            <w:r>
              <w:t>Introduce</w:t>
            </w:r>
            <w:r w:rsidR="007C48D8">
              <w:t xml:space="preserve"> a mains circuit and identify the </w:t>
            </w:r>
            <w:r w:rsidR="007C48D8" w:rsidRPr="00BE03C9">
              <w:t>live wire (line wire), the neutral wire and the</w:t>
            </w:r>
            <w:r w:rsidRPr="00BE03C9">
              <w:t xml:space="preserve"> earth wire</w:t>
            </w:r>
            <w:r w:rsidR="007C48D8" w:rsidRPr="00BE03C9">
              <w:t>.</w:t>
            </w:r>
            <w:r w:rsidRPr="00BE03C9">
              <w:t xml:space="preserve"> </w:t>
            </w:r>
          </w:p>
          <w:p w14:paraId="298B5145" w14:textId="77777777" w:rsidR="005A09C2" w:rsidRDefault="007C48D8" w:rsidP="00BE03C9">
            <w:pPr>
              <w:pStyle w:val="BodyText"/>
              <w:spacing w:after="200"/>
            </w:pPr>
            <w:r>
              <w:t>Introduce double insulation</w:t>
            </w:r>
            <w:r w:rsidR="00025C30">
              <w:t xml:space="preserve"> and explain how it protects the user of the electrical appliance.</w:t>
            </w:r>
            <w:r w:rsidR="00C850BF">
              <w:t xml:space="preserve"> </w:t>
            </w:r>
            <w:r w:rsidR="000D694D">
              <w:t>Ask l</w:t>
            </w:r>
            <w:r w:rsidR="00DA6509">
              <w:t>earner</w:t>
            </w:r>
            <w:r w:rsidR="00C850BF">
              <w:t>s to suggest common examples of electrical appliances that have double insulation</w:t>
            </w:r>
            <w:r w:rsidR="00E15036">
              <w:t>:</w:t>
            </w:r>
            <w:r w:rsidR="00C850BF">
              <w:t xml:space="preserve"> a hairdryer, a mains radio, an electric drill, a desk fan, etc.</w:t>
            </w:r>
          </w:p>
          <w:p w14:paraId="7CFF88F5" w14:textId="29908D59" w:rsidR="007C48D8" w:rsidRDefault="007C48D8" w:rsidP="00BE03C9">
            <w:pPr>
              <w:pStyle w:val="BodyText"/>
              <w:spacing w:after="200"/>
            </w:pPr>
            <w:r>
              <w:t>Introduce the role of earthing and</w:t>
            </w:r>
            <w:r w:rsidR="00025C30">
              <w:t xml:space="preserve"> the</w:t>
            </w:r>
            <w:r>
              <w:t xml:space="preserve"> fuse </w:t>
            </w:r>
            <w:r w:rsidR="00025C30">
              <w:t>and how they</w:t>
            </w:r>
            <w:r w:rsidR="00C850BF">
              <w:t xml:space="preserve"> work together to</w:t>
            </w:r>
            <w:r w:rsidR="00025C30">
              <w:t xml:space="preserve"> protect the user of the electrical appliance.</w:t>
            </w:r>
          </w:p>
          <w:p w14:paraId="713A3E85" w14:textId="40A30381" w:rsidR="00144A0C" w:rsidRDefault="00144A0C" w:rsidP="00BE03C9">
            <w:pPr>
              <w:pStyle w:val="BodyText"/>
              <w:spacing w:after="200"/>
            </w:pPr>
            <w:r>
              <w:t xml:space="preserve">Demonstrate how a fuse </w:t>
            </w:r>
            <w:r w:rsidR="0064333B">
              <w:t>‘</w:t>
            </w:r>
            <w:r>
              <w:t>blows</w:t>
            </w:r>
            <w:r w:rsidR="0064333B">
              <w:t>’</w:t>
            </w:r>
            <w:r>
              <w:t xml:space="preserve"> when the current flowing through it is too high. Fuse wire (or any thin easily overheated wire) can be used for this. Increase the current gradually until the wire glows red hot and melts. Clarify that a fuse melts and breaks</w:t>
            </w:r>
            <w:r w:rsidR="005A09C2">
              <w:t>,</w:t>
            </w:r>
            <w:r>
              <w:t xml:space="preserve"> but</w:t>
            </w:r>
            <w:r w:rsidR="005A09C2">
              <w:t xml:space="preserve"> this</w:t>
            </w:r>
            <w:r>
              <w:t xml:space="preserve"> is often referred to as </w:t>
            </w:r>
            <w:r w:rsidR="0064333B">
              <w:t>‘</w:t>
            </w:r>
            <w:r>
              <w:t>blowing</w:t>
            </w:r>
            <w:r w:rsidR="0064333B">
              <w:t>’</w:t>
            </w:r>
            <w:r>
              <w:t>.</w:t>
            </w:r>
          </w:p>
          <w:p w14:paraId="7678735D" w14:textId="2245F7A5" w:rsidR="00144A0C" w:rsidRDefault="00C850BF" w:rsidP="00BE03C9">
            <w:pPr>
              <w:pStyle w:val="BodyText"/>
              <w:spacing w:after="200"/>
            </w:pPr>
            <w:r>
              <w:t>Demonstrate the hazard of an electrical device having no double insulation and no earth wire. Demonstrate the hazard of an electrical device having an earth wire but no fuse. Demonstrate how the earth wire and fuse work to protect the user of the electrical device.</w:t>
            </w:r>
          </w:p>
          <w:p w14:paraId="1FB458E2" w14:textId="3A1A7A51" w:rsidR="007C48D8" w:rsidRDefault="007C48D8" w:rsidP="00BE03C9">
            <w:pPr>
              <w:pStyle w:val="BodyText"/>
              <w:spacing w:after="200"/>
            </w:pPr>
            <w:r>
              <w:t>Introduce trip switches</w:t>
            </w:r>
            <w:r w:rsidR="00355FEF">
              <w:t xml:space="preserve"> as </w:t>
            </w:r>
            <w:r w:rsidR="0064333B">
              <w:t>‘</w:t>
            </w:r>
            <w:r w:rsidR="00355FEF">
              <w:t>resettable</w:t>
            </w:r>
            <w:r w:rsidR="0064333B">
              <w:t>’</w:t>
            </w:r>
            <w:r w:rsidR="00355FEF">
              <w:t xml:space="preserve"> fuses. Ask </w:t>
            </w:r>
            <w:r w:rsidR="00DA6509">
              <w:t>learner</w:t>
            </w:r>
            <w:r w:rsidR="00355FEF">
              <w:t>s to imagine how awkward it would be to have to replace every fuse on every electrical device in</w:t>
            </w:r>
            <w:r w:rsidR="00C01582">
              <w:t xml:space="preserve"> their home. Instead, trip switches</w:t>
            </w:r>
            <w:r w:rsidR="00355FEF">
              <w:t xml:space="preserve"> protect the home and its appliances. </w:t>
            </w:r>
            <w:r w:rsidR="00DA6509">
              <w:t>Learner</w:t>
            </w:r>
            <w:r w:rsidR="00355FEF">
              <w:t>s may be able to identify where the trip switches are in their home</w:t>
            </w:r>
            <w:r w:rsidR="00E15036">
              <w:t>:</w:t>
            </w:r>
            <w:r w:rsidR="00355FEF">
              <w:t xml:space="preserve"> under the stairs, in the garage, in a coat cupboard.</w:t>
            </w:r>
          </w:p>
          <w:p w14:paraId="2F989838" w14:textId="69EC5CA4" w:rsidR="005D735C" w:rsidRDefault="00025C30" w:rsidP="00BE03C9">
            <w:pPr>
              <w:pStyle w:val="BodyText"/>
              <w:spacing w:after="200"/>
            </w:pPr>
            <w:r>
              <w:t xml:space="preserve">Explain that fuse ratings and trip switch settings depend on the working current of the electrical appliance. </w:t>
            </w:r>
          </w:p>
          <w:p w14:paraId="6C3704DE" w14:textId="15C85840" w:rsidR="00355FEF" w:rsidRDefault="00355FEF" w:rsidP="00BE03C9">
            <w:pPr>
              <w:pStyle w:val="BodyText"/>
              <w:spacing w:after="200"/>
            </w:pPr>
            <w:r>
              <w:lastRenderedPageBreak/>
              <w:t xml:space="preserve">Set </w:t>
            </w:r>
            <w:r w:rsidR="00DA6509">
              <w:t>learner</w:t>
            </w:r>
            <w:r>
              <w:t xml:space="preserve">s simple questions to identify the fuse needed for various electrical appliances. </w:t>
            </w:r>
            <w:r w:rsidR="00DD3579">
              <w:t>You could set l</w:t>
            </w:r>
            <w:r w:rsidR="00DA6509">
              <w:t>earner</w:t>
            </w:r>
            <w:r>
              <w:t xml:space="preserve">s more </w:t>
            </w:r>
            <w:r w:rsidR="00244441">
              <w:t xml:space="preserve">difficult questions where </w:t>
            </w:r>
            <w:r>
              <w:t xml:space="preserve">they calculate the working current using their knowledge of electrical equations from previous lessons. </w:t>
            </w:r>
            <w:r>
              <w:rPr>
                <w:b/>
              </w:rPr>
              <w:t>(F)</w:t>
            </w:r>
          </w:p>
          <w:p w14:paraId="288082D9" w14:textId="7C39CE49" w:rsidR="006158CE" w:rsidRDefault="00025C30" w:rsidP="00BE03C9">
            <w:pPr>
              <w:pStyle w:val="BodyText"/>
              <w:spacing w:after="200"/>
            </w:pPr>
            <w:r>
              <w:t>Explain that</w:t>
            </w:r>
            <w:r w:rsidR="003B1DB8" w:rsidRPr="009B22CD">
              <w:t xml:space="preserve"> fuses and circuit breakers are wired into the live conductor</w:t>
            </w:r>
            <w:r w:rsidR="00460D9C">
              <w:t xml:space="preserve"> so that they can protect the u</w:t>
            </w:r>
            <w:r w:rsidR="00244441">
              <w:t>ser of the electrical appliance. They all cause a break in the circuit such that current can no longer flow.</w:t>
            </w:r>
          </w:p>
          <w:p w14:paraId="6049A437" w14:textId="6FD864D4" w:rsidR="003B1DB8" w:rsidRPr="006158CE" w:rsidRDefault="00DA6509" w:rsidP="00BE03C9">
            <w:pPr>
              <w:pStyle w:val="BodyText"/>
              <w:spacing w:after="200"/>
              <w:rPr>
                <w:lang w:eastAsia="en-GB"/>
              </w:rPr>
            </w:pPr>
            <w:r>
              <w:t>Learner</w:t>
            </w:r>
            <w:r w:rsidR="003B1DB8">
              <w:t xml:space="preserve">s investigate the fuse further using the circuit simulation. </w:t>
            </w:r>
            <w:r>
              <w:t>Learner</w:t>
            </w:r>
            <w:r w:rsidR="003B1DB8">
              <w:t xml:space="preserve">s add cells to increase the current and </w:t>
            </w:r>
            <w:r w:rsidR="00244441">
              <w:t xml:space="preserve">intentionally </w:t>
            </w:r>
            <w:r w:rsidR="003B1DB8">
              <w:t xml:space="preserve">blow the fuse. </w:t>
            </w:r>
            <w:r w:rsidR="003B1DB8">
              <w:rPr>
                <w:b/>
              </w:rPr>
              <w:t>(I)</w:t>
            </w:r>
          </w:p>
          <w:p w14:paraId="32A13052" w14:textId="77777777" w:rsidR="00DD3579" w:rsidRPr="00240AA3" w:rsidRDefault="00DD3579" w:rsidP="00DD3579">
            <w:pPr>
              <w:pStyle w:val="BodyText"/>
            </w:pPr>
            <w:r w:rsidRPr="00240AA3">
              <w:t xml:space="preserve">Circuit simulation: </w:t>
            </w:r>
          </w:p>
          <w:p w14:paraId="3B278AD2" w14:textId="77057D44" w:rsidR="00DD3579" w:rsidRDefault="0002310B">
            <w:pPr>
              <w:pStyle w:val="BodyText"/>
              <w:spacing w:after="200"/>
            </w:pPr>
            <w:hyperlink r:id="rId133" w:history="1">
              <w:r w:rsidR="00DD3579" w:rsidRPr="00A67AD6">
                <w:rPr>
                  <w:rStyle w:val="WebLink"/>
                </w:rPr>
                <w:t>https://phet.colorado.edu/en/simulation/circuit-construction-kit-dc</w:t>
              </w:r>
            </w:hyperlink>
          </w:p>
          <w:p w14:paraId="3E74E39A" w14:textId="1053C273" w:rsidR="001825E4" w:rsidRPr="007344B5" w:rsidRDefault="00DA6509" w:rsidP="005A09C2">
            <w:pPr>
              <w:pStyle w:val="BodyText"/>
              <w:spacing w:after="200"/>
              <w:rPr>
                <w:lang w:eastAsia="en-GB"/>
              </w:rPr>
            </w:pPr>
            <w:r>
              <w:t>Learner</w:t>
            </w:r>
            <w:r w:rsidR="006158CE">
              <w:t xml:space="preserve">s may enjoy trying to wire a plug themselves using their knowledge of the mains circuit. Ensure that </w:t>
            </w:r>
            <w:r>
              <w:t>learner</w:t>
            </w:r>
            <w:r w:rsidR="006158CE">
              <w:t>s do not plug in their plug to the mains.</w:t>
            </w:r>
          </w:p>
        </w:tc>
      </w:tr>
      <w:tr w:rsidR="003167AE" w:rsidRPr="004A4E17" w14:paraId="649FDC4C" w14:textId="77777777" w:rsidTr="00F54C26">
        <w:tblPrEx>
          <w:tblCellMar>
            <w:top w:w="0" w:type="dxa"/>
            <w:bottom w:w="0" w:type="dxa"/>
          </w:tblCellMar>
        </w:tblPrEx>
        <w:tc>
          <w:tcPr>
            <w:tcW w:w="1418" w:type="dxa"/>
            <w:tcMar>
              <w:top w:w="113" w:type="dxa"/>
              <w:bottom w:w="113" w:type="dxa"/>
            </w:tcMar>
          </w:tcPr>
          <w:p w14:paraId="080BB3F0" w14:textId="74BDA16C" w:rsidR="003167AE" w:rsidRPr="00D605E1" w:rsidRDefault="003167AE" w:rsidP="00F54C26">
            <w:pPr>
              <w:pStyle w:val="BodyText"/>
              <w:rPr>
                <w:bCs/>
              </w:rPr>
            </w:pPr>
            <w:r w:rsidRPr="00D605E1">
              <w:rPr>
                <w:bCs/>
              </w:rPr>
              <w:lastRenderedPageBreak/>
              <w:t>4.</w:t>
            </w:r>
            <w:r w:rsidR="005A09C2" w:rsidRPr="00D605E1">
              <w:rPr>
                <w:bCs/>
              </w:rPr>
              <w:t>5.3.3 Magnetic effect of a current</w:t>
            </w:r>
          </w:p>
          <w:p w14:paraId="7F1CAC20" w14:textId="77777777" w:rsidR="00BC4E20" w:rsidRPr="00D605E1" w:rsidRDefault="00BC4E20" w:rsidP="00F54C26">
            <w:pPr>
              <w:pStyle w:val="BodyText"/>
              <w:rPr>
                <w:bCs/>
              </w:rPr>
            </w:pPr>
          </w:p>
          <w:p w14:paraId="417D0783" w14:textId="77777777" w:rsidR="008B35F0" w:rsidRPr="00D605E1" w:rsidRDefault="008B35F0" w:rsidP="00F54C26">
            <w:pPr>
              <w:pStyle w:val="BodyText"/>
              <w:rPr>
                <w:bCs/>
              </w:rPr>
            </w:pPr>
          </w:p>
          <w:p w14:paraId="3D027ECB" w14:textId="77777777" w:rsidR="008B35F0" w:rsidRPr="00D605E1" w:rsidRDefault="008B35F0" w:rsidP="00F54C26">
            <w:pPr>
              <w:pStyle w:val="BodyText"/>
              <w:rPr>
                <w:bCs/>
              </w:rPr>
            </w:pPr>
          </w:p>
          <w:p w14:paraId="23C70CF0" w14:textId="77777777" w:rsidR="008B35F0" w:rsidRPr="00D605E1" w:rsidRDefault="008B35F0" w:rsidP="00F54C26">
            <w:pPr>
              <w:pStyle w:val="BodyText"/>
              <w:rPr>
                <w:bCs/>
              </w:rPr>
            </w:pPr>
          </w:p>
          <w:p w14:paraId="264808D7" w14:textId="17DFC3D5" w:rsidR="008B35F0" w:rsidRPr="00D605E1" w:rsidRDefault="005A09C2" w:rsidP="00F54C26">
            <w:pPr>
              <w:pStyle w:val="BodyText"/>
              <w:rPr>
                <w:bCs/>
              </w:rPr>
            </w:pPr>
            <w:r w:rsidRPr="00D605E1">
              <w:rPr>
                <w:bCs/>
              </w:rPr>
              <w:t>4.5.4.1</w:t>
            </w:r>
            <w:r w:rsidR="00CC6342" w:rsidRPr="00D605E1">
              <w:rPr>
                <w:bCs/>
              </w:rPr>
              <w:t xml:space="preserve"> Force on a current-carrying conductor</w:t>
            </w:r>
          </w:p>
          <w:p w14:paraId="3487D5AE" w14:textId="77777777" w:rsidR="008B35F0" w:rsidRPr="00D605E1" w:rsidRDefault="008B35F0" w:rsidP="00F54C26">
            <w:pPr>
              <w:pStyle w:val="BodyText"/>
              <w:rPr>
                <w:bCs/>
              </w:rPr>
            </w:pPr>
          </w:p>
          <w:p w14:paraId="18D19CD1" w14:textId="7E687062" w:rsidR="005A09C2" w:rsidRPr="00D605E1" w:rsidRDefault="005A09C2" w:rsidP="00F54C26">
            <w:pPr>
              <w:pStyle w:val="BodyText"/>
              <w:rPr>
                <w:bCs/>
              </w:rPr>
            </w:pPr>
          </w:p>
          <w:p w14:paraId="07AC4DAD" w14:textId="77777777" w:rsidR="00CC6342" w:rsidRPr="00D605E1" w:rsidRDefault="00CC6342" w:rsidP="00F54C26">
            <w:pPr>
              <w:pStyle w:val="BodyText"/>
              <w:rPr>
                <w:bCs/>
              </w:rPr>
            </w:pPr>
          </w:p>
          <w:p w14:paraId="59E47C85" w14:textId="77777777" w:rsidR="00CC6342" w:rsidRPr="00D605E1" w:rsidRDefault="00CC6342" w:rsidP="00F54C26">
            <w:pPr>
              <w:pStyle w:val="BodyText"/>
              <w:rPr>
                <w:bCs/>
              </w:rPr>
            </w:pPr>
          </w:p>
          <w:p w14:paraId="23DC8AFD" w14:textId="5ECCCF1F" w:rsidR="005A09C2" w:rsidRPr="00D605E1" w:rsidRDefault="005A09C2" w:rsidP="00F54C26">
            <w:pPr>
              <w:pStyle w:val="BodyText"/>
              <w:rPr>
                <w:bCs/>
              </w:rPr>
            </w:pPr>
          </w:p>
          <w:p w14:paraId="7232AF7A" w14:textId="1D82C5A5" w:rsidR="005A09C2" w:rsidRPr="00D605E1" w:rsidRDefault="005A09C2" w:rsidP="00F54C26">
            <w:pPr>
              <w:pStyle w:val="BodyText"/>
              <w:rPr>
                <w:bCs/>
              </w:rPr>
            </w:pPr>
          </w:p>
          <w:p w14:paraId="07E923E7" w14:textId="1613198E" w:rsidR="005A09C2" w:rsidRPr="00D605E1" w:rsidRDefault="005A09C2" w:rsidP="00F54C26">
            <w:pPr>
              <w:pStyle w:val="BodyText"/>
              <w:rPr>
                <w:bCs/>
              </w:rPr>
            </w:pPr>
          </w:p>
          <w:p w14:paraId="75C81EBF" w14:textId="77777777" w:rsidR="005A09C2" w:rsidRPr="00D605E1" w:rsidRDefault="005A09C2" w:rsidP="00F54C26">
            <w:pPr>
              <w:pStyle w:val="BodyText"/>
              <w:rPr>
                <w:bCs/>
              </w:rPr>
            </w:pPr>
          </w:p>
          <w:p w14:paraId="7B4FFB94" w14:textId="77777777" w:rsidR="00A434B9" w:rsidRDefault="00A434B9" w:rsidP="00F54C26">
            <w:pPr>
              <w:pStyle w:val="BodyText"/>
              <w:rPr>
                <w:bCs/>
              </w:rPr>
            </w:pPr>
          </w:p>
          <w:p w14:paraId="4402BC61" w14:textId="6D0F3422" w:rsidR="003167AE" w:rsidRPr="00D605E1" w:rsidRDefault="003167AE" w:rsidP="00F54C26">
            <w:pPr>
              <w:pStyle w:val="BodyText"/>
              <w:rPr>
                <w:bCs/>
              </w:rPr>
            </w:pPr>
            <w:r w:rsidRPr="00D605E1">
              <w:rPr>
                <w:bCs/>
              </w:rPr>
              <w:lastRenderedPageBreak/>
              <w:t>4.5.4.2</w:t>
            </w:r>
          </w:p>
          <w:p w14:paraId="0A0450D3" w14:textId="77777777" w:rsidR="00BC4E20" w:rsidRPr="00D605E1" w:rsidRDefault="00BC4E20" w:rsidP="00F54C26">
            <w:pPr>
              <w:pStyle w:val="BodyText"/>
              <w:rPr>
                <w:bCs/>
              </w:rPr>
            </w:pPr>
          </w:p>
          <w:p w14:paraId="18108CAD" w14:textId="081DC2DB" w:rsidR="008B35F0" w:rsidRPr="00D605E1" w:rsidRDefault="008B35F0" w:rsidP="00F54C26">
            <w:pPr>
              <w:pStyle w:val="BodyText"/>
              <w:rPr>
                <w:bCs/>
              </w:rPr>
            </w:pPr>
          </w:p>
          <w:p w14:paraId="4DF19353" w14:textId="77777777" w:rsidR="008B35F0" w:rsidRPr="00D605E1" w:rsidRDefault="008B35F0" w:rsidP="00F54C26">
            <w:pPr>
              <w:pStyle w:val="BodyText"/>
              <w:rPr>
                <w:bCs/>
              </w:rPr>
            </w:pPr>
          </w:p>
          <w:p w14:paraId="4CF1A45A" w14:textId="77777777" w:rsidR="00DF0158" w:rsidRPr="00D605E1" w:rsidRDefault="00DF0158" w:rsidP="00F54C26">
            <w:pPr>
              <w:pStyle w:val="BodyText"/>
              <w:rPr>
                <w:bCs/>
              </w:rPr>
            </w:pPr>
          </w:p>
          <w:p w14:paraId="365533A0" w14:textId="77777777" w:rsidR="003167AE" w:rsidRPr="00D605E1" w:rsidRDefault="003167AE" w:rsidP="00F54C26">
            <w:pPr>
              <w:pStyle w:val="BodyText"/>
              <w:rPr>
                <w:bCs/>
              </w:rPr>
            </w:pPr>
            <w:r w:rsidRPr="00D605E1">
              <w:rPr>
                <w:bCs/>
              </w:rPr>
              <w:t>4.5.4.3</w:t>
            </w:r>
          </w:p>
          <w:p w14:paraId="7DAA55CA" w14:textId="77777777" w:rsidR="004A186A" w:rsidRPr="00D605E1" w:rsidRDefault="004A186A" w:rsidP="00F54C26">
            <w:pPr>
              <w:pStyle w:val="BodyText"/>
              <w:rPr>
                <w:bCs/>
              </w:rPr>
            </w:pPr>
          </w:p>
          <w:p w14:paraId="70966D79" w14:textId="77777777" w:rsidR="008B35F0" w:rsidRPr="00D605E1" w:rsidRDefault="008B35F0" w:rsidP="004A186A">
            <w:pPr>
              <w:pStyle w:val="BodyText"/>
              <w:rPr>
                <w:bCs/>
              </w:rPr>
            </w:pPr>
          </w:p>
          <w:p w14:paraId="55F2AF78" w14:textId="77777777" w:rsidR="008B35F0" w:rsidRPr="00D605E1" w:rsidRDefault="008B35F0" w:rsidP="004A186A">
            <w:pPr>
              <w:pStyle w:val="BodyText"/>
              <w:rPr>
                <w:bCs/>
              </w:rPr>
            </w:pPr>
          </w:p>
          <w:p w14:paraId="5A4279D1" w14:textId="77777777" w:rsidR="008B35F0" w:rsidRPr="00D605E1" w:rsidRDefault="008B35F0" w:rsidP="004A186A">
            <w:pPr>
              <w:pStyle w:val="BodyText"/>
              <w:rPr>
                <w:bCs/>
              </w:rPr>
            </w:pPr>
          </w:p>
          <w:p w14:paraId="7AE34186" w14:textId="3247B3B7" w:rsidR="004A186A" w:rsidRPr="00D605E1" w:rsidRDefault="004A186A" w:rsidP="00CC6342">
            <w:pPr>
              <w:pStyle w:val="BodyText"/>
              <w:rPr>
                <w:bCs/>
              </w:rPr>
            </w:pPr>
          </w:p>
        </w:tc>
        <w:tc>
          <w:tcPr>
            <w:tcW w:w="2268" w:type="dxa"/>
            <w:tcMar>
              <w:top w:w="113" w:type="dxa"/>
              <w:bottom w:w="113" w:type="dxa"/>
            </w:tcMar>
          </w:tcPr>
          <w:p w14:paraId="4764C1E5" w14:textId="77777777" w:rsidR="00325D74" w:rsidRDefault="005A09C2" w:rsidP="002341F5">
            <w:pPr>
              <w:pStyle w:val="BodyText"/>
              <w:tabs>
                <w:tab w:val="left" w:pos="1234"/>
              </w:tabs>
              <w:spacing w:after="120"/>
              <w:ind w:right="102"/>
              <w:contextualSpacing/>
            </w:pPr>
            <w:r>
              <w:lastRenderedPageBreak/>
              <w:t>Describe how the magnetic effect of a current is used in relays and loudspeakers and give examples of their application</w:t>
            </w:r>
          </w:p>
          <w:p w14:paraId="6B1FAD18" w14:textId="77777777" w:rsidR="00325D74" w:rsidRDefault="00325D74" w:rsidP="002341F5">
            <w:pPr>
              <w:pStyle w:val="BodyText"/>
              <w:tabs>
                <w:tab w:val="left" w:pos="1234"/>
              </w:tabs>
              <w:spacing w:after="120"/>
              <w:ind w:right="102"/>
              <w:contextualSpacing/>
            </w:pPr>
          </w:p>
          <w:p w14:paraId="3082D8B2" w14:textId="7F6F47BA" w:rsidR="003167AE" w:rsidRPr="009B22CD" w:rsidRDefault="003167AE" w:rsidP="002341F5">
            <w:pPr>
              <w:pStyle w:val="BodyText"/>
              <w:tabs>
                <w:tab w:val="left" w:pos="1234"/>
              </w:tabs>
              <w:spacing w:after="120"/>
              <w:ind w:right="102"/>
              <w:contextualSpacing/>
            </w:pPr>
            <w:r>
              <w:t>D</w:t>
            </w:r>
            <w:r w:rsidRPr="009B22CD">
              <w:t xml:space="preserve">escribe </w:t>
            </w:r>
            <w:r w:rsidR="005A09C2">
              <w:t xml:space="preserve">an </w:t>
            </w:r>
            <w:r w:rsidRPr="009B22CD">
              <w:t xml:space="preserve">experiment to show </w:t>
            </w:r>
            <w:r w:rsidR="005A09C2">
              <w:t xml:space="preserve">that a </w:t>
            </w:r>
            <w:r w:rsidRPr="009B22CD">
              <w:t xml:space="preserve">force </w:t>
            </w:r>
            <w:r w:rsidR="005A09C2">
              <w:t xml:space="preserve">acts </w:t>
            </w:r>
            <w:r w:rsidRPr="009B22CD">
              <w:t>on a current-carrying conductor in a magnetic field</w:t>
            </w:r>
            <w:r w:rsidR="005A09C2">
              <w:t xml:space="preserve">, </w:t>
            </w:r>
            <w:r w:rsidRPr="009B22CD">
              <w:t>including the effect of reversing:</w:t>
            </w:r>
          </w:p>
          <w:p w14:paraId="6D13C78B" w14:textId="77777777" w:rsidR="003167AE" w:rsidRDefault="003167AE" w:rsidP="00A5359E">
            <w:pPr>
              <w:pStyle w:val="BodyText"/>
              <w:widowControl w:val="0"/>
              <w:numPr>
                <w:ilvl w:val="0"/>
                <w:numId w:val="21"/>
              </w:numPr>
              <w:tabs>
                <w:tab w:val="left" w:pos="1234"/>
              </w:tabs>
              <w:spacing w:before="120" w:after="120"/>
              <w:ind w:left="318" w:right="102" w:hanging="284"/>
              <w:contextualSpacing/>
            </w:pPr>
            <w:r w:rsidRPr="009B22CD">
              <w:t>the current</w:t>
            </w:r>
          </w:p>
          <w:p w14:paraId="10BDF03B" w14:textId="5C42C21D" w:rsidR="003167AE" w:rsidRDefault="003167AE" w:rsidP="00A5359E">
            <w:pPr>
              <w:pStyle w:val="BodyText"/>
              <w:widowControl w:val="0"/>
              <w:numPr>
                <w:ilvl w:val="0"/>
                <w:numId w:val="21"/>
              </w:numPr>
              <w:tabs>
                <w:tab w:val="left" w:pos="1234"/>
              </w:tabs>
              <w:spacing w:before="120" w:after="120"/>
              <w:ind w:left="318" w:right="102" w:hanging="284"/>
              <w:contextualSpacing/>
            </w:pPr>
            <w:r w:rsidRPr="009B22CD">
              <w:t>the direction of the fie</w:t>
            </w:r>
            <w:r>
              <w:t>ld</w:t>
            </w:r>
          </w:p>
          <w:p w14:paraId="2359A789" w14:textId="77777777" w:rsidR="008B35F0" w:rsidRDefault="008B35F0" w:rsidP="002341F5">
            <w:pPr>
              <w:pStyle w:val="BodyText"/>
            </w:pPr>
          </w:p>
          <w:p w14:paraId="74D6EC48" w14:textId="782C92E0" w:rsidR="003167AE" w:rsidRPr="00A434B9" w:rsidRDefault="003167AE" w:rsidP="002341F5">
            <w:pPr>
              <w:pStyle w:val="BodyText"/>
              <w:rPr>
                <w:color w:val="EA5B0C"/>
              </w:rPr>
            </w:pPr>
            <w:r w:rsidRPr="00A434B9">
              <w:rPr>
                <w:color w:val="EA5B0C"/>
              </w:rPr>
              <w:lastRenderedPageBreak/>
              <w:t>Recall and use the relative directions of force, magnetic field and current</w:t>
            </w:r>
          </w:p>
          <w:p w14:paraId="35C11FE7" w14:textId="77777777" w:rsidR="00DF0158" w:rsidRPr="00A434B9" w:rsidRDefault="00DF0158" w:rsidP="002341F5">
            <w:pPr>
              <w:pStyle w:val="BodyText"/>
              <w:rPr>
                <w:color w:val="EA5B0C"/>
              </w:rPr>
            </w:pPr>
          </w:p>
          <w:p w14:paraId="7B55B806" w14:textId="7074ADF1" w:rsidR="00CC6342" w:rsidRDefault="00CC6342" w:rsidP="00CC5F89">
            <w:pPr>
              <w:pStyle w:val="BodyText"/>
              <w:widowControl w:val="0"/>
              <w:tabs>
                <w:tab w:val="left" w:pos="1234"/>
              </w:tabs>
              <w:ind w:right="102"/>
            </w:pPr>
            <w:r w:rsidRPr="00A434B9">
              <w:rPr>
                <w:color w:val="EA5B0C"/>
              </w:rPr>
              <w:t>Determine the direction of the force on beams of charged particles in a magnetic field</w:t>
            </w:r>
          </w:p>
        </w:tc>
        <w:tc>
          <w:tcPr>
            <w:tcW w:w="10915" w:type="dxa"/>
            <w:tcMar>
              <w:top w:w="113" w:type="dxa"/>
              <w:bottom w:w="113" w:type="dxa"/>
            </w:tcMar>
          </w:tcPr>
          <w:p w14:paraId="6FB819B4" w14:textId="7A9CEE5E" w:rsidR="006A0620" w:rsidRDefault="009E6B67" w:rsidP="00BE03C9">
            <w:pPr>
              <w:pStyle w:val="BodyText"/>
              <w:spacing w:after="200"/>
            </w:pPr>
            <w:r>
              <w:lastRenderedPageBreak/>
              <w:t>Recap</w:t>
            </w:r>
            <w:r w:rsidR="006A0620">
              <w:t xml:space="preserve"> the relay and the loudspeaker</w:t>
            </w:r>
            <w:r>
              <w:t xml:space="preserve"> from when </w:t>
            </w:r>
            <w:r w:rsidR="00DA6509">
              <w:t>learner</w:t>
            </w:r>
            <w:r>
              <w:t>s learnt about electromagnets. These both use the magnetic effect of current. The relay uses it to magnetically link two circuits, without sharing current. The loudspeaker uses it to produce motion. How does this work?</w:t>
            </w:r>
          </w:p>
          <w:p w14:paraId="2A80A81F" w14:textId="2AFB3D11" w:rsidR="00E43911" w:rsidRDefault="00E43911" w:rsidP="00BE03C9">
            <w:pPr>
              <w:pStyle w:val="BodyText"/>
              <w:spacing w:after="200"/>
            </w:pPr>
            <w:r>
              <w:t xml:space="preserve">Introduce the motor effect through demonstration. </w:t>
            </w:r>
            <w:r w:rsidR="00710727">
              <w:t xml:space="preserve">The rolling bar </w:t>
            </w:r>
            <w:r w:rsidR="009F10C9">
              <w:t>demonstration</w:t>
            </w:r>
            <w:r w:rsidR="00710727">
              <w:t xml:space="preserve"> requires a moveable conductor to be placed on paral</w:t>
            </w:r>
            <w:r w:rsidR="009446A1">
              <w:t>lel conducting rods and in a magnetic field</w:t>
            </w:r>
            <w:r w:rsidR="00710727">
              <w:t xml:space="preserve"> such that when direct current flows</w:t>
            </w:r>
            <w:r w:rsidR="009446A1">
              <w:t xml:space="preserve"> the bar rolls out of the field. </w:t>
            </w:r>
            <w:r w:rsidR="009F10C9">
              <w:t xml:space="preserve">The kicking wire demonstration uses </w:t>
            </w:r>
            <w:r w:rsidR="009446A1">
              <w:t>a flexible wire or thin s</w:t>
            </w:r>
            <w:r w:rsidR="009F10C9">
              <w:t>trip</w:t>
            </w:r>
            <w:r w:rsidR="009446A1">
              <w:t xml:space="preserve"> of conducting metal. It should be connected to a direct current power supply such that it sits in a magnetic field. When the circuit</w:t>
            </w:r>
            <w:r w:rsidR="009F10C9">
              <w:t xml:space="preserve"> is turned on, the wire or strip</w:t>
            </w:r>
            <w:r w:rsidR="009446A1">
              <w:t xml:space="preserve"> will move out of the field.</w:t>
            </w:r>
          </w:p>
          <w:p w14:paraId="6F47C407" w14:textId="77777777" w:rsidR="008B35F0" w:rsidRPr="00EC44A1" w:rsidRDefault="008B35F0" w:rsidP="008B35F0">
            <w:pPr>
              <w:pStyle w:val="BodyText"/>
            </w:pPr>
            <w:r w:rsidRPr="00EC44A1">
              <w:t>The rolling bar:</w:t>
            </w:r>
          </w:p>
          <w:p w14:paraId="119DD6D8" w14:textId="0E813289" w:rsidR="008B35F0" w:rsidRDefault="0002310B" w:rsidP="002341F5">
            <w:pPr>
              <w:pStyle w:val="BodyText"/>
            </w:pPr>
            <w:hyperlink r:id="rId134" w:history="1">
              <w:r w:rsidR="008B35F0" w:rsidRPr="00A67AD6">
                <w:rPr>
                  <w:rStyle w:val="WebLink"/>
                </w:rPr>
                <w:t>www.gcse.com/energy/rolling_bar.htm</w:t>
              </w:r>
            </w:hyperlink>
          </w:p>
          <w:p w14:paraId="73035A70" w14:textId="77777777" w:rsidR="008B35F0" w:rsidRDefault="008B35F0" w:rsidP="008B35F0">
            <w:pPr>
              <w:pStyle w:val="BodyText"/>
            </w:pPr>
          </w:p>
          <w:p w14:paraId="7730FFF9" w14:textId="77777777" w:rsidR="008B35F0" w:rsidRPr="00EC44A1" w:rsidRDefault="008B35F0" w:rsidP="008B35F0">
            <w:pPr>
              <w:pStyle w:val="BodyText"/>
            </w:pPr>
            <w:r w:rsidRPr="00EC44A1">
              <w:t>The kicking wire:</w:t>
            </w:r>
          </w:p>
          <w:p w14:paraId="62B16C94" w14:textId="6C7B9387" w:rsidR="008B35F0" w:rsidRDefault="0002310B">
            <w:pPr>
              <w:pStyle w:val="BodyText"/>
              <w:spacing w:after="200"/>
            </w:pPr>
            <w:hyperlink r:id="rId135" w:history="1">
              <w:r w:rsidR="008B35F0" w:rsidRPr="00A67AD6">
                <w:rPr>
                  <w:rStyle w:val="WebLink"/>
                </w:rPr>
                <w:t>https://physicsmax.com/kicking-wire-experiment-force-conductor-magnetic-field-7869</w:t>
              </w:r>
            </w:hyperlink>
          </w:p>
          <w:p w14:paraId="444C52D6" w14:textId="381212AC" w:rsidR="0077344E" w:rsidRDefault="0077344E" w:rsidP="00BE03C9">
            <w:pPr>
              <w:pStyle w:val="BodyText"/>
              <w:spacing w:after="200"/>
            </w:pPr>
            <w:r>
              <w:t>Use the motor effect to explain how a loudspeaker works. The magnetic effect of current in the coil interacts with the permanent magnetic field, producing motion. In this case, due to the alternating current used, vibration is cause</w:t>
            </w:r>
            <w:r w:rsidR="008B35F0">
              <w:t>d</w:t>
            </w:r>
            <w:r>
              <w:t xml:space="preserve"> and sound is made.</w:t>
            </w:r>
          </w:p>
          <w:p w14:paraId="52F65CD3" w14:textId="77777777" w:rsidR="008B35F0" w:rsidRPr="00EC44A1" w:rsidRDefault="008B35F0" w:rsidP="008B35F0">
            <w:pPr>
              <w:pStyle w:val="BodyText"/>
            </w:pPr>
            <w:r w:rsidRPr="00EC44A1">
              <w:t>Animations of how loudspeakers work:</w:t>
            </w:r>
          </w:p>
          <w:p w14:paraId="5053E4B7" w14:textId="77777777" w:rsidR="008B35F0" w:rsidRPr="00EC44A1" w:rsidRDefault="0002310B" w:rsidP="008B35F0">
            <w:pPr>
              <w:pStyle w:val="BodyText"/>
            </w:pPr>
            <w:hyperlink r:id="rId136" w:history="1">
              <w:r w:rsidR="008B35F0" w:rsidRPr="00A67AD6">
                <w:rPr>
                  <w:rStyle w:val="WebLink"/>
                </w:rPr>
                <w:t>https://animatedscience.co.uk/how-a-loudspeaker-works</w:t>
              </w:r>
            </w:hyperlink>
            <w:r w:rsidR="008B35F0" w:rsidRPr="00EC44A1">
              <w:t xml:space="preserve"> </w:t>
            </w:r>
          </w:p>
          <w:p w14:paraId="4E634FB9" w14:textId="1E9299A2" w:rsidR="008B35F0" w:rsidRDefault="0002310B">
            <w:pPr>
              <w:pStyle w:val="BodyText"/>
              <w:spacing w:after="200"/>
              <w:rPr>
                <w:i/>
              </w:rPr>
            </w:pPr>
            <w:hyperlink r:id="rId137" w:history="1">
              <w:r w:rsidR="008B35F0" w:rsidRPr="00A67AD6">
                <w:rPr>
                  <w:rStyle w:val="WebLink"/>
                </w:rPr>
                <w:t>https://animagraffs.com/loudspeaker/</w:t>
              </w:r>
            </w:hyperlink>
            <w:r w:rsidR="008B35F0">
              <w:rPr>
                <w:i/>
              </w:rPr>
              <w:t xml:space="preserve"> </w:t>
            </w:r>
          </w:p>
          <w:p w14:paraId="791C9AA3" w14:textId="5E474C56" w:rsidR="00CC6342" w:rsidRDefault="00CC6342">
            <w:pPr>
              <w:pStyle w:val="BodyText"/>
              <w:spacing w:after="200"/>
            </w:pPr>
            <w:r w:rsidRPr="00AB19CA">
              <w:rPr>
                <w:b/>
                <w:bCs/>
              </w:rPr>
              <w:t xml:space="preserve">Extended assessment: </w:t>
            </w:r>
            <w:r>
              <w:t>4.5.4.2 and 4.5.2.3</w:t>
            </w:r>
          </w:p>
          <w:p w14:paraId="70486A89" w14:textId="26285FF7" w:rsidR="00C2037F" w:rsidRPr="00CC6342" w:rsidRDefault="00C2037F">
            <w:pPr>
              <w:pStyle w:val="BodyText"/>
              <w:spacing w:after="200"/>
            </w:pPr>
            <w:r>
              <w:t xml:space="preserve">Explain that the motor effect is when a current-carrying wire in the presence of a magnetic field experiences a force. The </w:t>
            </w:r>
            <w:r w:rsidRPr="009B22CD">
              <w:t>relative directions of force, magnetic field and curren</w:t>
            </w:r>
            <w:r>
              <w:t>t are all at right angles to each other and can be recalled using Fleming’s left-hand rule. Use the rule to explain and predict the movement shown previously in the demonstrations.</w:t>
            </w:r>
          </w:p>
          <w:p w14:paraId="47A2373B" w14:textId="59B6985C" w:rsidR="00F843CC" w:rsidRDefault="00F843CC" w:rsidP="00BE03C9">
            <w:pPr>
              <w:pStyle w:val="BodyText"/>
              <w:spacing w:after="200"/>
            </w:pPr>
            <w:r>
              <w:t xml:space="preserve">Extend </w:t>
            </w:r>
            <w:r w:rsidR="00DA6509">
              <w:t>learner</w:t>
            </w:r>
            <w:r>
              <w:t xml:space="preserve">s’ understanding of the motor effect to explain what would happen to </w:t>
            </w:r>
            <w:r w:rsidR="00730C80" w:rsidRPr="009B22CD">
              <w:t>a beam of charged particles in a magnetic field, in</w:t>
            </w:r>
            <w:r>
              <w:t>cluding the effect of reversing</w:t>
            </w:r>
            <w:r w:rsidR="00541D37">
              <w:t xml:space="preserve"> </w:t>
            </w:r>
            <w:r w:rsidR="00730C80" w:rsidRPr="009B22CD">
              <w:t>the current</w:t>
            </w:r>
            <w:r>
              <w:t xml:space="preserve"> or </w:t>
            </w:r>
            <w:r w:rsidR="00730C80" w:rsidRPr="009B22CD">
              <w:t>the direction of the magnetic fie</w:t>
            </w:r>
            <w:r w:rsidR="00730C80">
              <w:t>ld</w:t>
            </w:r>
            <w:r>
              <w:t xml:space="preserve">. </w:t>
            </w:r>
            <w:r w:rsidR="00DA6509">
              <w:t>Learner</w:t>
            </w:r>
            <w:r>
              <w:t xml:space="preserve">s treat the beam of charged particles as the current, bearing in mind the charge of the particles. </w:t>
            </w:r>
            <w:r w:rsidR="00DA6509">
              <w:t>Learner</w:t>
            </w:r>
            <w:r>
              <w:t xml:space="preserve">s should be able to predict which </w:t>
            </w:r>
            <w:r w:rsidR="0077344E">
              <w:t>direction the particles will move</w:t>
            </w:r>
            <w:r w:rsidR="008B35F0">
              <w:t xml:space="preserve"> in</w:t>
            </w:r>
            <w:r w:rsidR="0077344E">
              <w:t xml:space="preserve">, if it all. </w:t>
            </w:r>
          </w:p>
          <w:p w14:paraId="750A35A9" w14:textId="4D459A30" w:rsidR="009F10C9" w:rsidRPr="002341F5" w:rsidRDefault="00F440D0" w:rsidP="002341F5">
            <w:pPr>
              <w:pStyle w:val="BodyText"/>
              <w:spacing w:after="200"/>
            </w:pPr>
            <w:r>
              <w:t xml:space="preserve">Set </w:t>
            </w:r>
            <w:r w:rsidR="00DA6509">
              <w:t>learner</w:t>
            </w:r>
            <w:r>
              <w:t xml:space="preserve">s qualitative questions for practice. </w:t>
            </w:r>
            <w:r w:rsidRPr="005715DF">
              <w:rPr>
                <w:b/>
                <w:bCs/>
              </w:rPr>
              <w:t>(F)</w:t>
            </w:r>
          </w:p>
          <w:p w14:paraId="6482D668" w14:textId="02247A1C" w:rsidR="00DE1E36" w:rsidRPr="003E3266" w:rsidRDefault="00DE1E36" w:rsidP="003E3266">
            <w:pPr>
              <w:pStyle w:val="BodyText"/>
              <w:rPr>
                <w:b/>
                <w:lang w:eastAsia="en-GB"/>
              </w:rPr>
            </w:pPr>
            <w:r>
              <w:rPr>
                <w:b/>
                <w:lang w:eastAsia="en-GB"/>
              </w:rPr>
              <w:t>E</w:t>
            </w:r>
            <w:r w:rsidRPr="003E40FF">
              <w:rPr>
                <w:b/>
                <w:lang w:eastAsia="en-GB"/>
              </w:rPr>
              <w:t>xtension: Stretch and prepare for A level</w:t>
            </w:r>
          </w:p>
          <w:p w14:paraId="0A6846E0" w14:textId="5AD4F750" w:rsidR="00EE1CB9" w:rsidRDefault="00EE1CB9" w:rsidP="00BE03C9">
            <w:pPr>
              <w:pStyle w:val="BodyText"/>
              <w:spacing w:after="200"/>
            </w:pPr>
            <w:r>
              <w:t xml:space="preserve">Ask </w:t>
            </w:r>
            <w:r w:rsidR="00DA6509">
              <w:t>learner</w:t>
            </w:r>
            <w:r w:rsidR="003E3266">
              <w:t>s</w:t>
            </w:r>
            <w:r>
              <w:t xml:space="preserve"> what variables cause more </w:t>
            </w:r>
            <w:r w:rsidR="0064333B">
              <w:t>‘</w:t>
            </w:r>
            <w:r>
              <w:t>motion</w:t>
            </w:r>
            <w:r w:rsidR="0064333B">
              <w:t>’</w:t>
            </w:r>
            <w:r>
              <w:t xml:space="preserve"> or force. They may identify the strength of the magnetic field, the size of the current and how many coils there are, or rather, the length of the conductor in the field. </w:t>
            </w:r>
          </w:p>
          <w:p w14:paraId="2281B23F" w14:textId="299B2120" w:rsidR="00EE1CB9" w:rsidRDefault="00EE1CB9" w:rsidP="00BE03C9">
            <w:pPr>
              <w:pStyle w:val="BodyText"/>
              <w:spacing w:after="200"/>
            </w:pPr>
            <w:r>
              <w:t xml:space="preserve">Introduce the equation F = BIL to calculate the force felt by a wire carrying a current, I, of length, L, due to the interaction with the magnetic field of strength, B. Set </w:t>
            </w:r>
            <w:r w:rsidR="00DA6509">
              <w:t>learner</w:t>
            </w:r>
            <w:r>
              <w:t>s simple questions to practise.</w:t>
            </w:r>
          </w:p>
        </w:tc>
      </w:tr>
      <w:tr w:rsidR="00B15915" w:rsidRPr="004A4E17" w14:paraId="57E30CFE" w14:textId="77777777" w:rsidTr="00F54C26">
        <w:tblPrEx>
          <w:tblCellMar>
            <w:top w:w="0" w:type="dxa"/>
            <w:bottom w:w="0" w:type="dxa"/>
          </w:tblCellMar>
        </w:tblPrEx>
        <w:tc>
          <w:tcPr>
            <w:tcW w:w="1418" w:type="dxa"/>
            <w:tcMar>
              <w:top w:w="113" w:type="dxa"/>
              <w:bottom w:w="113" w:type="dxa"/>
            </w:tcMar>
          </w:tcPr>
          <w:p w14:paraId="3D9576CF" w14:textId="58F968DC" w:rsidR="00B15915" w:rsidRPr="00D605E1" w:rsidRDefault="00B15915" w:rsidP="00F54C26">
            <w:pPr>
              <w:pStyle w:val="BodyText"/>
              <w:rPr>
                <w:bCs/>
              </w:rPr>
            </w:pPr>
            <w:r w:rsidRPr="00D605E1">
              <w:rPr>
                <w:bCs/>
              </w:rPr>
              <w:lastRenderedPageBreak/>
              <w:t>4.5.5.1</w:t>
            </w:r>
            <w:r w:rsidR="008E6209" w:rsidRPr="00D605E1">
              <w:rPr>
                <w:bCs/>
              </w:rPr>
              <w:t xml:space="preserve"> The d.c. motor</w:t>
            </w:r>
          </w:p>
          <w:p w14:paraId="27D1CE8B" w14:textId="77777777" w:rsidR="008B35F0" w:rsidRPr="00D605E1" w:rsidRDefault="008B35F0" w:rsidP="00F54C26">
            <w:pPr>
              <w:pStyle w:val="BodyText"/>
              <w:rPr>
                <w:bCs/>
              </w:rPr>
            </w:pPr>
          </w:p>
          <w:p w14:paraId="36ED6CBC" w14:textId="77777777" w:rsidR="008B35F0" w:rsidRPr="00D605E1" w:rsidRDefault="008B35F0" w:rsidP="00F54C26">
            <w:pPr>
              <w:pStyle w:val="BodyText"/>
              <w:rPr>
                <w:bCs/>
              </w:rPr>
            </w:pPr>
          </w:p>
          <w:p w14:paraId="4D7131A7" w14:textId="77777777" w:rsidR="008B35F0" w:rsidRPr="00D605E1" w:rsidRDefault="008B35F0" w:rsidP="00F54C26">
            <w:pPr>
              <w:pStyle w:val="BodyText"/>
              <w:rPr>
                <w:bCs/>
              </w:rPr>
            </w:pPr>
          </w:p>
          <w:p w14:paraId="0A8AA6D8" w14:textId="77777777" w:rsidR="008B35F0" w:rsidRPr="00D605E1" w:rsidRDefault="008B35F0" w:rsidP="00F54C26">
            <w:pPr>
              <w:pStyle w:val="BodyText"/>
              <w:rPr>
                <w:bCs/>
              </w:rPr>
            </w:pPr>
          </w:p>
          <w:p w14:paraId="042F516A" w14:textId="77777777" w:rsidR="008B35F0" w:rsidRPr="00D605E1" w:rsidRDefault="008B35F0" w:rsidP="00F54C26">
            <w:pPr>
              <w:pStyle w:val="BodyText"/>
              <w:rPr>
                <w:bCs/>
              </w:rPr>
            </w:pPr>
          </w:p>
          <w:p w14:paraId="2652F1AD" w14:textId="77777777" w:rsidR="008B35F0" w:rsidRPr="00D605E1" w:rsidRDefault="008B35F0" w:rsidP="00F54C26">
            <w:pPr>
              <w:pStyle w:val="BodyText"/>
              <w:rPr>
                <w:bCs/>
              </w:rPr>
            </w:pPr>
          </w:p>
          <w:p w14:paraId="570E4D18" w14:textId="77777777" w:rsidR="008B35F0" w:rsidRPr="00D605E1" w:rsidRDefault="008B35F0" w:rsidP="00F54C26">
            <w:pPr>
              <w:pStyle w:val="BodyText"/>
              <w:rPr>
                <w:bCs/>
              </w:rPr>
            </w:pPr>
          </w:p>
          <w:p w14:paraId="5AB063FD" w14:textId="77777777" w:rsidR="008B35F0" w:rsidRPr="00D605E1" w:rsidRDefault="008B35F0" w:rsidP="00F54C26">
            <w:pPr>
              <w:pStyle w:val="BodyText"/>
              <w:rPr>
                <w:bCs/>
              </w:rPr>
            </w:pPr>
          </w:p>
          <w:p w14:paraId="3BF8CBAF" w14:textId="77777777" w:rsidR="008B35F0" w:rsidRPr="00D605E1" w:rsidRDefault="008B35F0" w:rsidP="00F54C26">
            <w:pPr>
              <w:pStyle w:val="BodyText"/>
              <w:rPr>
                <w:bCs/>
              </w:rPr>
            </w:pPr>
          </w:p>
          <w:p w14:paraId="7D6868E9" w14:textId="78A04F2A" w:rsidR="008B35F0" w:rsidRPr="00D605E1" w:rsidRDefault="008B35F0" w:rsidP="00F54C26">
            <w:pPr>
              <w:pStyle w:val="BodyText"/>
              <w:rPr>
                <w:bCs/>
              </w:rPr>
            </w:pPr>
          </w:p>
          <w:p w14:paraId="3909EB34" w14:textId="77777777" w:rsidR="00325D74" w:rsidRPr="00D605E1" w:rsidRDefault="00325D74" w:rsidP="00F54C26">
            <w:pPr>
              <w:pStyle w:val="BodyText"/>
              <w:rPr>
                <w:bCs/>
              </w:rPr>
            </w:pPr>
          </w:p>
          <w:p w14:paraId="298DAF2D" w14:textId="77777777" w:rsidR="008B35F0" w:rsidRPr="00D605E1" w:rsidRDefault="008B35F0" w:rsidP="00F54C26">
            <w:pPr>
              <w:pStyle w:val="BodyText"/>
              <w:rPr>
                <w:bCs/>
              </w:rPr>
            </w:pPr>
          </w:p>
          <w:p w14:paraId="29A3FA86" w14:textId="77777777" w:rsidR="009768E7" w:rsidRPr="00D605E1" w:rsidRDefault="009768E7" w:rsidP="00F54C26">
            <w:pPr>
              <w:pStyle w:val="BodyText"/>
              <w:rPr>
                <w:bCs/>
              </w:rPr>
            </w:pPr>
          </w:p>
          <w:p w14:paraId="07D12BEF" w14:textId="29FBA9EF" w:rsidR="003167AE" w:rsidRPr="00D605E1" w:rsidRDefault="003167AE" w:rsidP="00F54C26">
            <w:pPr>
              <w:pStyle w:val="BodyText"/>
              <w:rPr>
                <w:bCs/>
              </w:rPr>
            </w:pPr>
            <w:r w:rsidRPr="00D605E1">
              <w:rPr>
                <w:bCs/>
              </w:rPr>
              <w:lastRenderedPageBreak/>
              <w:t>4.5.5.2</w:t>
            </w:r>
          </w:p>
        </w:tc>
        <w:tc>
          <w:tcPr>
            <w:tcW w:w="2268" w:type="dxa"/>
            <w:tcMar>
              <w:top w:w="113" w:type="dxa"/>
              <w:bottom w:w="113" w:type="dxa"/>
            </w:tcMar>
          </w:tcPr>
          <w:p w14:paraId="6FA24D6D" w14:textId="217106E8" w:rsidR="003167AE" w:rsidRPr="009B22CD" w:rsidRDefault="003167AE" w:rsidP="002341F5">
            <w:pPr>
              <w:pStyle w:val="BodyText"/>
              <w:tabs>
                <w:tab w:val="left" w:pos="1347"/>
                <w:tab w:val="left" w:pos="1451"/>
              </w:tabs>
              <w:spacing w:after="120"/>
              <w:ind w:right="-108"/>
            </w:pPr>
            <w:r>
              <w:lastRenderedPageBreak/>
              <w:t>Know that</w:t>
            </w:r>
            <w:r w:rsidRPr="009B22CD">
              <w:t xml:space="preserve"> a current-carrying coil in a magnetic field </w:t>
            </w:r>
            <w:r w:rsidR="00C2037F">
              <w:t xml:space="preserve">may </w:t>
            </w:r>
            <w:r w:rsidRPr="009B22CD">
              <w:t xml:space="preserve">experience a turning effect and that the </w:t>
            </w:r>
            <w:r>
              <w:t xml:space="preserve">turning </w:t>
            </w:r>
            <w:r w:rsidRPr="009B22CD">
              <w:t>effect is increased by increasing:</w:t>
            </w:r>
          </w:p>
          <w:p w14:paraId="40813CAB" w14:textId="77777777" w:rsidR="003167AE" w:rsidRPr="009B22CD" w:rsidRDefault="003167AE" w:rsidP="00A5359E">
            <w:pPr>
              <w:pStyle w:val="BodyText"/>
              <w:widowControl w:val="0"/>
              <w:numPr>
                <w:ilvl w:val="0"/>
                <w:numId w:val="22"/>
              </w:numPr>
              <w:tabs>
                <w:tab w:val="left" w:pos="1234"/>
              </w:tabs>
              <w:ind w:left="317" w:right="215" w:hanging="317"/>
            </w:pPr>
            <w:r w:rsidRPr="009B22CD">
              <w:t>the number of turns on the coil</w:t>
            </w:r>
          </w:p>
          <w:p w14:paraId="1A859358" w14:textId="77777777" w:rsidR="003167AE" w:rsidRDefault="003167AE" w:rsidP="00A5359E">
            <w:pPr>
              <w:pStyle w:val="BodyText"/>
              <w:widowControl w:val="0"/>
              <w:numPr>
                <w:ilvl w:val="0"/>
                <w:numId w:val="22"/>
              </w:numPr>
              <w:tabs>
                <w:tab w:val="left" w:pos="1234"/>
              </w:tabs>
              <w:ind w:left="317" w:right="215" w:hanging="317"/>
            </w:pPr>
            <w:r>
              <w:t>the current</w:t>
            </w:r>
          </w:p>
          <w:p w14:paraId="3AEE6230" w14:textId="0822B499" w:rsidR="00B15915" w:rsidRDefault="003167AE" w:rsidP="00A5359E">
            <w:pPr>
              <w:pStyle w:val="BodyText"/>
              <w:widowControl w:val="0"/>
              <w:numPr>
                <w:ilvl w:val="0"/>
                <w:numId w:val="22"/>
              </w:numPr>
              <w:tabs>
                <w:tab w:val="left" w:pos="1234"/>
              </w:tabs>
              <w:ind w:left="317" w:right="215" w:hanging="317"/>
            </w:pPr>
            <w:r>
              <w:t>t</w:t>
            </w:r>
            <w:r w:rsidRPr="00F82F0C">
              <w:t>he strength of the magnetic field</w:t>
            </w:r>
          </w:p>
          <w:p w14:paraId="6231B3F6" w14:textId="77777777" w:rsidR="008B35F0" w:rsidRDefault="008B35F0" w:rsidP="002341F5">
            <w:pPr>
              <w:pStyle w:val="BodyText"/>
              <w:widowControl w:val="0"/>
              <w:tabs>
                <w:tab w:val="left" w:pos="1234"/>
              </w:tabs>
              <w:ind w:right="215"/>
            </w:pPr>
          </w:p>
          <w:p w14:paraId="7E8F313C" w14:textId="370E6318" w:rsidR="003167AE" w:rsidRPr="004A4E17" w:rsidRDefault="003167AE" w:rsidP="002341F5">
            <w:pPr>
              <w:pStyle w:val="BodyText"/>
              <w:widowControl w:val="0"/>
              <w:tabs>
                <w:tab w:val="left" w:pos="1234"/>
              </w:tabs>
              <w:ind w:right="215"/>
            </w:pPr>
            <w:r w:rsidRPr="00A434B9">
              <w:rPr>
                <w:color w:val="EA5B0C"/>
              </w:rPr>
              <w:lastRenderedPageBreak/>
              <w:t>Describe the operation of an electric motor, including the action of a split-ring commutator and brushes</w:t>
            </w:r>
          </w:p>
        </w:tc>
        <w:tc>
          <w:tcPr>
            <w:tcW w:w="10915" w:type="dxa"/>
            <w:tcMar>
              <w:top w:w="113" w:type="dxa"/>
              <w:bottom w:w="113" w:type="dxa"/>
            </w:tcMar>
          </w:tcPr>
          <w:p w14:paraId="1CAAEFEF" w14:textId="583E225A" w:rsidR="00C2037F" w:rsidRDefault="00C2037F" w:rsidP="00D11744">
            <w:pPr>
              <w:pStyle w:val="BodyText"/>
              <w:spacing w:after="200"/>
            </w:pPr>
            <w:r>
              <w:lastRenderedPageBreak/>
              <w:t>Introduce the electric motor as a use of the motor effect previously studied. Ask learners what variables will affect the turning speed of the motor. They may identify the current, the strength of the magnetic field and the number of turns on the coil.</w:t>
            </w:r>
          </w:p>
          <w:p w14:paraId="5D60276A" w14:textId="0841557B" w:rsidR="00C2037F" w:rsidRDefault="00C2037F" w:rsidP="00D11744">
            <w:pPr>
              <w:pStyle w:val="BodyText"/>
              <w:spacing w:after="200"/>
              <w:rPr>
                <w:b/>
                <w:bCs/>
              </w:rPr>
            </w:pPr>
            <w:r>
              <w:t xml:space="preserve">Set learners qualitative questions for practice. </w:t>
            </w:r>
            <w:r w:rsidRPr="005715DF">
              <w:rPr>
                <w:b/>
                <w:bCs/>
              </w:rPr>
              <w:t>(F)</w:t>
            </w:r>
          </w:p>
          <w:p w14:paraId="4D791105" w14:textId="388ED5A4" w:rsidR="00C2037F" w:rsidRDefault="00C2037F" w:rsidP="00D11744">
            <w:pPr>
              <w:pStyle w:val="BodyText"/>
              <w:spacing w:after="200"/>
              <w:rPr>
                <w:lang w:eastAsia="en-GB"/>
              </w:rPr>
            </w:pPr>
            <w:r>
              <w:t xml:space="preserve">Learners research the uses of electric motors in everyday household items: a washing machine, a vacuum cleaner, microwave, extractor fan, etc. </w:t>
            </w:r>
            <w:r>
              <w:rPr>
                <w:b/>
              </w:rPr>
              <w:t>(I)</w:t>
            </w:r>
          </w:p>
          <w:p w14:paraId="2620C431" w14:textId="4CCA7AC7" w:rsidR="00C2037F" w:rsidRDefault="00C2037F" w:rsidP="00D11744">
            <w:pPr>
              <w:pStyle w:val="BodyText"/>
              <w:spacing w:after="200"/>
            </w:pPr>
            <w:r w:rsidRPr="00AB19CA">
              <w:rPr>
                <w:b/>
                <w:bCs/>
              </w:rPr>
              <w:t xml:space="preserve">Extended assessment: </w:t>
            </w:r>
            <w:r>
              <w:t>4.5.5.2</w:t>
            </w:r>
          </w:p>
          <w:p w14:paraId="588E7471" w14:textId="4863A8A3" w:rsidR="00BC4E20" w:rsidRDefault="00C2037F" w:rsidP="00BE03C9">
            <w:pPr>
              <w:pStyle w:val="BodyText"/>
              <w:spacing w:after="200"/>
            </w:pPr>
            <w:r>
              <w:t>Explain the operation of an</w:t>
            </w:r>
            <w:r w:rsidR="00BC4E20">
              <w:t xml:space="preserve"> electric motor by building up how it works from the </w:t>
            </w:r>
            <w:r w:rsidR="00E964B9" w:rsidRPr="009B22CD">
              <w:t>force on a current-carrying conductor in a magnetic field</w:t>
            </w:r>
            <w:r w:rsidR="00E964B9">
              <w:t xml:space="preserve"> previously covered. Introduce two parallel wires with oppositely directed direct currents. Join them into a coil. Place them in a permanent magnetic field. </w:t>
            </w:r>
            <w:r w:rsidR="00DA6509">
              <w:t>Learner</w:t>
            </w:r>
            <w:r w:rsidR="00E964B9">
              <w:t xml:space="preserve">s should be able to </w:t>
            </w:r>
            <w:r w:rsidR="00B242C8">
              <w:t xml:space="preserve">suggest </w:t>
            </w:r>
            <w:r w:rsidR="00E964B9">
              <w:t xml:space="preserve">that this will cause the coil to move up and down in a repeating motion, but without completing a full turn. How can we make the coil move continuously in </w:t>
            </w:r>
            <w:r w:rsidR="00E964B9">
              <w:lastRenderedPageBreak/>
              <w:t>one direction? Introduce the split-ring commutator and the brushes as a means of reversing the direction of the current in time with the motion of the coil.</w:t>
            </w:r>
          </w:p>
          <w:p w14:paraId="131F7A0A" w14:textId="77777777" w:rsidR="00B242C8" w:rsidRPr="000F79FA" w:rsidRDefault="00B242C8" w:rsidP="00B242C8">
            <w:pPr>
              <w:pStyle w:val="BodyText"/>
            </w:pPr>
            <w:r w:rsidRPr="000F79FA">
              <w:t>Electric motor animation:</w:t>
            </w:r>
          </w:p>
          <w:p w14:paraId="5579C7F7" w14:textId="77777777" w:rsidR="00B242C8" w:rsidRDefault="0002310B" w:rsidP="00272A54">
            <w:pPr>
              <w:pStyle w:val="BodyText"/>
              <w:rPr>
                <w:i/>
              </w:rPr>
            </w:pPr>
            <w:hyperlink r:id="rId138" w:history="1">
              <w:r w:rsidR="00B242C8" w:rsidRPr="00A67AD6">
                <w:rPr>
                  <w:rStyle w:val="WebLink"/>
                </w:rPr>
                <w:t>www.animatedscience.co.uk/animations/</w:t>
              </w:r>
            </w:hyperlink>
            <w:r w:rsidR="00B242C8">
              <w:rPr>
                <w:i/>
              </w:rPr>
              <w:t xml:space="preserve"> </w:t>
            </w:r>
          </w:p>
          <w:p w14:paraId="64AF6B81" w14:textId="77777777" w:rsidR="00B242C8" w:rsidRDefault="00B242C8" w:rsidP="00272A54">
            <w:pPr>
              <w:pStyle w:val="BodyText"/>
              <w:rPr>
                <w:i/>
              </w:rPr>
            </w:pPr>
          </w:p>
          <w:p w14:paraId="02FA96C8" w14:textId="2D2F68D2" w:rsidR="00272A54" w:rsidRPr="00F13E49" w:rsidRDefault="00DA6509" w:rsidP="00272A54">
            <w:pPr>
              <w:pStyle w:val="BodyText"/>
            </w:pPr>
            <w:r>
              <w:t>Learner</w:t>
            </w:r>
            <w:r w:rsidR="00F440D0">
              <w:t>s improve their understanding of an electric motor by building one in pairs</w:t>
            </w:r>
            <w:r w:rsidR="00272A54">
              <w:t>:</w:t>
            </w:r>
            <w:r w:rsidR="00272A54">
              <w:br/>
            </w:r>
            <w:hyperlink r:id="rId139" w:history="1">
              <w:r w:rsidR="00272A54" w:rsidRPr="00A67AD6">
                <w:rPr>
                  <w:rStyle w:val="WebLink"/>
                </w:rPr>
                <w:t>www.matrix.edu.au/hsc-physics-how-to-build-a-dc-motor-video-and-step-by-step-guide/</w:t>
              </w:r>
            </w:hyperlink>
            <w:r w:rsidR="00272A54" w:rsidRPr="00F13E49">
              <w:t xml:space="preserve"> </w:t>
            </w:r>
          </w:p>
          <w:p w14:paraId="0FF17388" w14:textId="7199EACC" w:rsidR="00272A54" w:rsidRDefault="0002310B">
            <w:pPr>
              <w:pStyle w:val="BodyText"/>
              <w:spacing w:after="200"/>
            </w:pPr>
            <w:hyperlink r:id="rId140" w:history="1">
              <w:r w:rsidR="00272A54" w:rsidRPr="00A67AD6">
                <w:rPr>
                  <w:rStyle w:val="WebLink"/>
                </w:rPr>
                <w:t>www.instructables.com/id/How-to-Build-Your-Own-DC-Motor/</w:t>
              </w:r>
            </w:hyperlink>
            <w:r w:rsidR="00272A54">
              <w:t xml:space="preserve"> </w:t>
            </w:r>
          </w:p>
          <w:p w14:paraId="5660BA97" w14:textId="3763BC73" w:rsidR="009A1544" w:rsidRPr="00C2037F" w:rsidRDefault="00DA6509" w:rsidP="002341F5">
            <w:pPr>
              <w:pStyle w:val="BodyText"/>
              <w:spacing w:after="200"/>
            </w:pPr>
            <w:r>
              <w:t>Learner</w:t>
            </w:r>
            <w:r w:rsidR="00687F72">
              <w:t>s label the parts of the electric motor and their role on a diagram.</w:t>
            </w:r>
          </w:p>
        </w:tc>
      </w:tr>
      <w:tr w:rsidR="00B15915" w:rsidRPr="004A4E17" w14:paraId="00BE9404" w14:textId="77777777" w:rsidTr="00F54C26">
        <w:tblPrEx>
          <w:tblCellMar>
            <w:top w:w="0" w:type="dxa"/>
            <w:bottom w:w="0" w:type="dxa"/>
          </w:tblCellMar>
        </w:tblPrEx>
        <w:tc>
          <w:tcPr>
            <w:tcW w:w="1418" w:type="dxa"/>
            <w:tcMar>
              <w:top w:w="113" w:type="dxa"/>
              <w:bottom w:w="113" w:type="dxa"/>
            </w:tcMar>
          </w:tcPr>
          <w:p w14:paraId="51E3D22A" w14:textId="10C77A55" w:rsidR="00B15915" w:rsidRPr="00D605E1" w:rsidRDefault="00B15915" w:rsidP="00F54C26">
            <w:pPr>
              <w:pStyle w:val="BodyText"/>
              <w:rPr>
                <w:bCs/>
              </w:rPr>
            </w:pPr>
            <w:r w:rsidRPr="00D605E1">
              <w:rPr>
                <w:bCs/>
              </w:rPr>
              <w:lastRenderedPageBreak/>
              <w:t>4.5.1.1</w:t>
            </w:r>
            <w:r w:rsidR="008E6209" w:rsidRPr="00D605E1">
              <w:rPr>
                <w:bCs/>
              </w:rPr>
              <w:t xml:space="preserve"> Electro</w:t>
            </w:r>
            <w:r w:rsidR="00DF0158" w:rsidRPr="00D605E1">
              <w:rPr>
                <w:bCs/>
              </w:rPr>
              <w:t>-</w:t>
            </w:r>
            <w:r w:rsidR="008E6209" w:rsidRPr="00D605E1">
              <w:rPr>
                <w:bCs/>
              </w:rPr>
              <w:t>magnetic induction</w:t>
            </w:r>
          </w:p>
          <w:p w14:paraId="2015D49C" w14:textId="455D077C" w:rsidR="00987BBE" w:rsidRPr="00D605E1" w:rsidRDefault="00987BBE" w:rsidP="00F54C26">
            <w:pPr>
              <w:pStyle w:val="BodyText"/>
              <w:rPr>
                <w:bCs/>
              </w:rPr>
            </w:pPr>
          </w:p>
          <w:p w14:paraId="1CF4FCD0" w14:textId="7D936617" w:rsidR="00C2037F" w:rsidRPr="00D605E1" w:rsidRDefault="00C2037F" w:rsidP="00F54C26">
            <w:pPr>
              <w:pStyle w:val="BodyText"/>
              <w:rPr>
                <w:bCs/>
              </w:rPr>
            </w:pPr>
          </w:p>
          <w:p w14:paraId="1AC078D8" w14:textId="64E8ACF1" w:rsidR="00C2037F" w:rsidRPr="00D605E1" w:rsidRDefault="00C2037F" w:rsidP="00F54C26">
            <w:pPr>
              <w:pStyle w:val="BodyText"/>
              <w:rPr>
                <w:bCs/>
              </w:rPr>
            </w:pPr>
          </w:p>
          <w:p w14:paraId="4D3F756A" w14:textId="77777777" w:rsidR="00C2037F" w:rsidRPr="00D605E1" w:rsidRDefault="00C2037F" w:rsidP="00F54C26">
            <w:pPr>
              <w:pStyle w:val="BodyText"/>
              <w:rPr>
                <w:bCs/>
              </w:rPr>
            </w:pPr>
          </w:p>
          <w:p w14:paraId="38BC2B99" w14:textId="77777777" w:rsidR="00B242C8" w:rsidRPr="00D605E1" w:rsidRDefault="00B242C8" w:rsidP="00F54C26">
            <w:pPr>
              <w:pStyle w:val="BodyText"/>
              <w:rPr>
                <w:bCs/>
              </w:rPr>
            </w:pPr>
          </w:p>
          <w:p w14:paraId="2C028128" w14:textId="77777777" w:rsidR="00B97EF2" w:rsidRPr="00D605E1" w:rsidRDefault="00B97EF2" w:rsidP="00F54C26">
            <w:pPr>
              <w:pStyle w:val="BodyText"/>
              <w:rPr>
                <w:bCs/>
              </w:rPr>
            </w:pPr>
            <w:r w:rsidRPr="00D605E1">
              <w:rPr>
                <w:bCs/>
              </w:rPr>
              <w:t>4.5.1.2</w:t>
            </w:r>
          </w:p>
          <w:p w14:paraId="0AAE7F1E" w14:textId="77777777" w:rsidR="00B242C8" w:rsidRPr="00D605E1" w:rsidRDefault="00B242C8" w:rsidP="00F54C26">
            <w:pPr>
              <w:pStyle w:val="BodyText"/>
              <w:rPr>
                <w:bCs/>
              </w:rPr>
            </w:pPr>
          </w:p>
          <w:p w14:paraId="634F67F4" w14:textId="77777777" w:rsidR="00B242C8" w:rsidRPr="00D605E1" w:rsidRDefault="00B242C8" w:rsidP="00F54C26">
            <w:pPr>
              <w:pStyle w:val="BodyText"/>
              <w:rPr>
                <w:bCs/>
              </w:rPr>
            </w:pPr>
          </w:p>
          <w:p w14:paraId="7853F579" w14:textId="77777777" w:rsidR="00B242C8" w:rsidRPr="00D605E1" w:rsidRDefault="00B242C8" w:rsidP="00F54C26">
            <w:pPr>
              <w:pStyle w:val="BodyText"/>
              <w:rPr>
                <w:bCs/>
              </w:rPr>
            </w:pPr>
          </w:p>
          <w:p w14:paraId="47FD0A22" w14:textId="77777777" w:rsidR="00B242C8" w:rsidRPr="00D605E1" w:rsidRDefault="00B242C8" w:rsidP="00F54C26">
            <w:pPr>
              <w:pStyle w:val="BodyText"/>
              <w:rPr>
                <w:bCs/>
              </w:rPr>
            </w:pPr>
          </w:p>
          <w:p w14:paraId="287B09BA" w14:textId="77777777" w:rsidR="00CC5F89" w:rsidRPr="00D605E1" w:rsidRDefault="00CC5F89" w:rsidP="00F54C26">
            <w:pPr>
              <w:pStyle w:val="BodyText"/>
              <w:rPr>
                <w:bCs/>
              </w:rPr>
            </w:pPr>
          </w:p>
          <w:p w14:paraId="448C5A71" w14:textId="77777777" w:rsidR="00B97EF2" w:rsidRPr="00D605E1" w:rsidRDefault="00B97EF2" w:rsidP="00F54C26">
            <w:pPr>
              <w:pStyle w:val="BodyText"/>
              <w:rPr>
                <w:bCs/>
              </w:rPr>
            </w:pPr>
            <w:r w:rsidRPr="00D605E1">
              <w:rPr>
                <w:bCs/>
              </w:rPr>
              <w:t>4.5.1.3</w:t>
            </w:r>
          </w:p>
          <w:p w14:paraId="764CDA65" w14:textId="5AC8A48B" w:rsidR="00C2037F" w:rsidRPr="00D605E1" w:rsidRDefault="00C2037F" w:rsidP="00F54C26">
            <w:pPr>
              <w:pStyle w:val="BodyText"/>
              <w:rPr>
                <w:bCs/>
              </w:rPr>
            </w:pPr>
          </w:p>
          <w:p w14:paraId="2FBB38C5" w14:textId="77777777" w:rsidR="00C2037F" w:rsidRPr="00D605E1" w:rsidRDefault="00C2037F" w:rsidP="00F54C26">
            <w:pPr>
              <w:pStyle w:val="BodyText"/>
              <w:rPr>
                <w:bCs/>
              </w:rPr>
            </w:pPr>
          </w:p>
          <w:p w14:paraId="65FEEF79" w14:textId="77777777" w:rsidR="00C2037F" w:rsidRPr="00D605E1" w:rsidRDefault="00C2037F" w:rsidP="00F54C26">
            <w:pPr>
              <w:pStyle w:val="BodyText"/>
              <w:rPr>
                <w:bCs/>
              </w:rPr>
            </w:pPr>
          </w:p>
          <w:p w14:paraId="1C9C69AB" w14:textId="7040A4B7" w:rsidR="00C2037F" w:rsidRPr="00D605E1" w:rsidRDefault="00C2037F" w:rsidP="00F54C26">
            <w:pPr>
              <w:pStyle w:val="BodyText"/>
              <w:rPr>
                <w:bCs/>
              </w:rPr>
            </w:pPr>
            <w:r w:rsidRPr="00D605E1">
              <w:rPr>
                <w:bCs/>
              </w:rPr>
              <w:t>4.5.1.4</w:t>
            </w:r>
          </w:p>
          <w:p w14:paraId="7AFBE7E1" w14:textId="4972B448" w:rsidR="00C2037F" w:rsidRPr="00D605E1" w:rsidRDefault="00C2037F" w:rsidP="00F54C26">
            <w:pPr>
              <w:pStyle w:val="BodyText"/>
              <w:rPr>
                <w:bCs/>
              </w:rPr>
            </w:pPr>
          </w:p>
          <w:p w14:paraId="507B1568" w14:textId="1CF11C29" w:rsidR="00C2037F" w:rsidRPr="00D605E1" w:rsidRDefault="00C2037F" w:rsidP="00F54C26">
            <w:pPr>
              <w:pStyle w:val="BodyText"/>
              <w:rPr>
                <w:bCs/>
              </w:rPr>
            </w:pPr>
          </w:p>
          <w:p w14:paraId="68D22184" w14:textId="605CAFE0" w:rsidR="00C2037F" w:rsidRPr="00D605E1" w:rsidRDefault="00C2037F" w:rsidP="00F54C26">
            <w:pPr>
              <w:pStyle w:val="BodyText"/>
              <w:rPr>
                <w:bCs/>
              </w:rPr>
            </w:pPr>
          </w:p>
          <w:p w14:paraId="5ED405EE" w14:textId="77777777" w:rsidR="00C2037F" w:rsidRPr="00D605E1" w:rsidRDefault="00C2037F" w:rsidP="00F54C26">
            <w:pPr>
              <w:pStyle w:val="BodyText"/>
              <w:rPr>
                <w:bCs/>
              </w:rPr>
            </w:pPr>
          </w:p>
          <w:p w14:paraId="67F3D434" w14:textId="77777777" w:rsidR="002324D7" w:rsidRDefault="002324D7" w:rsidP="00F54C26">
            <w:pPr>
              <w:pStyle w:val="BodyText"/>
              <w:rPr>
                <w:bCs/>
              </w:rPr>
            </w:pPr>
          </w:p>
          <w:p w14:paraId="079D5659" w14:textId="12A53BCD" w:rsidR="00C2037F" w:rsidRPr="00D605E1" w:rsidRDefault="00C2037F" w:rsidP="00F54C26">
            <w:pPr>
              <w:pStyle w:val="BodyText"/>
              <w:rPr>
                <w:bCs/>
              </w:rPr>
            </w:pPr>
            <w:r w:rsidRPr="00D605E1">
              <w:rPr>
                <w:bCs/>
              </w:rPr>
              <w:lastRenderedPageBreak/>
              <w:t>4.5.1.5</w:t>
            </w:r>
          </w:p>
        </w:tc>
        <w:tc>
          <w:tcPr>
            <w:tcW w:w="2268" w:type="dxa"/>
            <w:tcMar>
              <w:top w:w="113" w:type="dxa"/>
              <w:bottom w:w="113" w:type="dxa"/>
            </w:tcMar>
          </w:tcPr>
          <w:p w14:paraId="4AB85F8B" w14:textId="27676A12" w:rsidR="00C2037F" w:rsidRDefault="00C2037F" w:rsidP="00C2037F">
            <w:pPr>
              <w:pStyle w:val="BodyText"/>
              <w:contextualSpacing/>
            </w:pPr>
            <w:r>
              <w:lastRenderedPageBreak/>
              <w:t>Know that a conductor moving across a magnetic field or a changing magnetic field linking with a conductor can induce an e.m.f in the conductor</w:t>
            </w:r>
          </w:p>
          <w:p w14:paraId="1E073953" w14:textId="77777777" w:rsidR="00C2037F" w:rsidRDefault="00C2037F" w:rsidP="00C2037F">
            <w:pPr>
              <w:pStyle w:val="BodyText"/>
              <w:contextualSpacing/>
            </w:pPr>
          </w:p>
          <w:p w14:paraId="553D6061" w14:textId="16883183" w:rsidR="00B15915" w:rsidRDefault="00B97EF2" w:rsidP="00C2037F">
            <w:pPr>
              <w:pStyle w:val="BodyText"/>
              <w:contextualSpacing/>
            </w:pPr>
            <w:r>
              <w:t>D</w:t>
            </w:r>
            <w:r w:rsidRPr="009B22CD">
              <w:t xml:space="preserve">escribe an experiment </w:t>
            </w:r>
            <w:r>
              <w:t>to demonstrate electromagnetic induction</w:t>
            </w:r>
          </w:p>
          <w:p w14:paraId="2EA759C8" w14:textId="77777777" w:rsidR="00B97EF2" w:rsidRDefault="00B97EF2" w:rsidP="00C2037F">
            <w:pPr>
              <w:pStyle w:val="BodyText"/>
              <w:contextualSpacing/>
            </w:pPr>
          </w:p>
          <w:p w14:paraId="23D8BA0B" w14:textId="532C0500" w:rsidR="00C2037F" w:rsidRDefault="00B97EF2" w:rsidP="00C2037F">
            <w:pPr>
              <w:pStyle w:val="BodyText"/>
              <w:tabs>
                <w:tab w:val="left" w:pos="1347"/>
                <w:tab w:val="left" w:pos="1451"/>
              </w:tabs>
              <w:spacing w:after="120"/>
              <w:ind w:right="-108"/>
              <w:contextualSpacing/>
            </w:pPr>
            <w:r>
              <w:t>S</w:t>
            </w:r>
            <w:r w:rsidRPr="009B22CD">
              <w:t xml:space="preserve">tate the </w:t>
            </w:r>
            <w:r w:rsidR="00C2037F">
              <w:t xml:space="preserve">factors affecting the </w:t>
            </w:r>
            <w:r w:rsidRPr="009B22CD">
              <w:t xml:space="preserve">magnitude of an induced </w:t>
            </w:r>
            <w:r w:rsidR="00A5246C">
              <w:t>e.m.f</w:t>
            </w:r>
            <w:r w:rsidRPr="009B22CD">
              <w:t xml:space="preserve"> </w:t>
            </w:r>
          </w:p>
          <w:p w14:paraId="3DEA7A80" w14:textId="77777777" w:rsidR="00C2037F" w:rsidRDefault="00C2037F" w:rsidP="00C2037F">
            <w:pPr>
              <w:pStyle w:val="BodyText"/>
              <w:tabs>
                <w:tab w:val="left" w:pos="1347"/>
                <w:tab w:val="left" w:pos="1451"/>
              </w:tabs>
              <w:spacing w:after="120"/>
              <w:ind w:right="-108"/>
              <w:contextualSpacing/>
            </w:pPr>
          </w:p>
          <w:p w14:paraId="229E06D0" w14:textId="77777777" w:rsidR="00B97EF2" w:rsidRPr="002324D7" w:rsidRDefault="00C2037F" w:rsidP="00C2037F">
            <w:pPr>
              <w:pStyle w:val="BodyText"/>
              <w:contextualSpacing/>
              <w:rPr>
                <w:color w:val="EA5B0C"/>
              </w:rPr>
            </w:pPr>
            <w:r w:rsidRPr="002324D7">
              <w:rPr>
                <w:color w:val="EA5B0C"/>
              </w:rPr>
              <w:t>Know that the direction of an induced e.m.f opposes the change causing it</w:t>
            </w:r>
          </w:p>
          <w:p w14:paraId="5084BFB3" w14:textId="77777777" w:rsidR="00C2037F" w:rsidRDefault="00C2037F" w:rsidP="00C2037F">
            <w:pPr>
              <w:pStyle w:val="BodyText"/>
              <w:contextualSpacing/>
            </w:pPr>
          </w:p>
          <w:p w14:paraId="3A064A22" w14:textId="048DA800" w:rsidR="00C2037F" w:rsidRPr="004A4E17" w:rsidRDefault="00C2037F" w:rsidP="00C2037F">
            <w:pPr>
              <w:pStyle w:val="BodyText"/>
              <w:contextualSpacing/>
            </w:pPr>
            <w:r w:rsidRPr="002324D7">
              <w:rPr>
                <w:color w:val="EA5B0C"/>
              </w:rPr>
              <w:lastRenderedPageBreak/>
              <w:t>State and use the relative directions of force, field and induced current</w:t>
            </w:r>
          </w:p>
        </w:tc>
        <w:tc>
          <w:tcPr>
            <w:tcW w:w="10915" w:type="dxa"/>
            <w:tcMar>
              <w:top w:w="113" w:type="dxa"/>
              <w:bottom w:w="113" w:type="dxa"/>
            </w:tcMar>
          </w:tcPr>
          <w:p w14:paraId="67462574" w14:textId="1E84D3D6" w:rsidR="00B242C8" w:rsidRDefault="009768E7" w:rsidP="00BE03C9">
            <w:pPr>
              <w:pStyle w:val="BodyText"/>
              <w:spacing w:after="200"/>
            </w:pPr>
            <w:r>
              <w:lastRenderedPageBreak/>
              <w:t xml:space="preserve">Introduce electromagnetic induction through a series of experiments. </w:t>
            </w:r>
            <w:r w:rsidR="00DA6509">
              <w:t>Learner</w:t>
            </w:r>
            <w:r>
              <w:t xml:space="preserve">s carry out these experiments individually or in small groups. </w:t>
            </w:r>
          </w:p>
          <w:p w14:paraId="58C76850" w14:textId="77777777" w:rsidR="00266AB2" w:rsidRDefault="009768E7" w:rsidP="00266AB2">
            <w:pPr>
              <w:pStyle w:val="Bulletedlist"/>
            </w:pPr>
            <w:r>
              <w:t>Each group require</w:t>
            </w:r>
            <w:r w:rsidR="00B242C8">
              <w:t>s</w:t>
            </w:r>
            <w:r>
              <w:t xml:space="preserve"> two pole facing magnets on a yoke, a cable and a multimeter for the first experiment. Moving the wire quickly through the pair of magnets on the yoke, or moving the yoke around the wire, induce</w:t>
            </w:r>
            <w:r w:rsidR="00FF07F6">
              <w:t>s</w:t>
            </w:r>
            <w:r>
              <w:t xml:space="preserve"> a small reading of voltage </w:t>
            </w:r>
            <w:r w:rsidR="009D02E3">
              <w:t>on the more sensitive voltmeter setting</w:t>
            </w:r>
            <w:r>
              <w:t xml:space="preserve"> of the multimeter.</w:t>
            </w:r>
            <w:r w:rsidR="00FF07F6">
              <w:t xml:space="preserve"> </w:t>
            </w:r>
          </w:p>
          <w:p w14:paraId="03F162FB" w14:textId="77777777" w:rsidR="00266AB2" w:rsidRDefault="00FF07F6" w:rsidP="00266AB2">
            <w:pPr>
              <w:pStyle w:val="Bulletedlist"/>
            </w:pPr>
            <w:r>
              <w:t>Each group require</w:t>
            </w:r>
            <w:r w:rsidR="00B242C8">
              <w:t>s</w:t>
            </w:r>
            <w:r>
              <w:t xml:space="preserve"> a bar magnet, a cable and a multimeter for the second experiment. Moving the magnet quickly into the coiled cable, or moving the coiled cable around the magnet, induces a small reading of voltage. </w:t>
            </w:r>
          </w:p>
          <w:p w14:paraId="6C8457ED" w14:textId="13F4BE3D" w:rsidR="00B242C8" w:rsidRDefault="00FF07F6" w:rsidP="00266AB2">
            <w:pPr>
              <w:pStyle w:val="Bulletedlist"/>
            </w:pPr>
            <w:r>
              <w:t>Each group require</w:t>
            </w:r>
            <w:r w:rsidR="00B242C8">
              <w:t>s</w:t>
            </w:r>
            <w:r>
              <w:t xml:space="preserve"> a </w:t>
            </w:r>
            <w:r w:rsidR="00BB338B">
              <w:t>small electric motor, two</w:t>
            </w:r>
            <w:r>
              <w:t xml:space="preserve"> cable</w:t>
            </w:r>
            <w:r w:rsidR="00BB338B">
              <w:t>s</w:t>
            </w:r>
            <w:r>
              <w:t xml:space="preserve"> and a multimeter for the </w:t>
            </w:r>
            <w:r w:rsidR="00BB338B">
              <w:t>third</w:t>
            </w:r>
            <w:r>
              <w:t xml:space="preserve"> experiment.</w:t>
            </w:r>
            <w:r w:rsidR="00BB338B">
              <w:t xml:space="preserve"> Spinning the motor’s shaft induces a small reading of voltage. </w:t>
            </w:r>
          </w:p>
          <w:p w14:paraId="034C221C" w14:textId="75ACA9F4" w:rsidR="00BB338B" w:rsidRDefault="00266AB2" w:rsidP="00BE03C9">
            <w:pPr>
              <w:pStyle w:val="BodyText"/>
              <w:spacing w:after="200"/>
            </w:pPr>
            <w:r>
              <w:br/>
            </w:r>
            <w:r w:rsidR="00FF07F6">
              <w:t xml:space="preserve">For all three experiments, </w:t>
            </w:r>
            <w:r w:rsidR="00DA6509">
              <w:t>learner</w:t>
            </w:r>
            <w:r w:rsidR="00FF07F6">
              <w:t>s investigate how they can increase th</w:t>
            </w:r>
            <w:r w:rsidR="00B242C8">
              <w:t>e voltage</w:t>
            </w:r>
            <w:r w:rsidR="00FF07F6">
              <w:t xml:space="preserve"> reading and what happens if they reverse the motion. </w:t>
            </w:r>
          </w:p>
          <w:p w14:paraId="55E22F77" w14:textId="71C864FF" w:rsidR="00BE7EF3" w:rsidRDefault="00BB338B" w:rsidP="00BE03C9">
            <w:pPr>
              <w:pStyle w:val="BodyText"/>
              <w:spacing w:after="200"/>
            </w:pPr>
            <w:r>
              <w:t xml:space="preserve">Explain that electromagnetic induction </w:t>
            </w:r>
            <w:r w:rsidR="00BE7EF3">
              <w:t xml:space="preserve">produces an </w:t>
            </w:r>
            <w:r w:rsidR="00A5246C">
              <w:t>e.m.f</w:t>
            </w:r>
            <w:r w:rsidR="00BE7EF3">
              <w:t xml:space="preserve"> (o</w:t>
            </w:r>
            <w:r w:rsidR="00830841">
              <w:t xml:space="preserve">r voltage </w:t>
            </w:r>
            <w:r w:rsidR="00302FA3">
              <w:t>and</w:t>
            </w:r>
            <w:r w:rsidR="00830841">
              <w:t xml:space="preserve">, if connected in </w:t>
            </w:r>
            <w:r w:rsidR="00BE7EF3">
              <w:t xml:space="preserve">a circuit, a current) across an electrical conductor in a changing magnetic field. </w:t>
            </w:r>
            <w:r w:rsidR="00563D5D">
              <w:t xml:space="preserve">This is known as the induced e.m.f (and induced current). Inducing an e.m.f </w:t>
            </w:r>
            <w:r w:rsidR="00BE7EF3">
              <w:t>requires movement, either directly of the field or of the conductor within the field. Moving quic</w:t>
            </w:r>
            <w:r w:rsidR="009D02E3">
              <w:t xml:space="preserve">ker increases the </w:t>
            </w:r>
            <w:r w:rsidR="00A5246C">
              <w:t>e.m.f</w:t>
            </w:r>
            <w:r w:rsidR="00563D5D">
              <w:t xml:space="preserve"> induced. </w:t>
            </w:r>
            <w:r w:rsidR="009D02E3">
              <w:t xml:space="preserve">Increasing the length of the conductor in the field, or increasing the number of turns in a coil, increases the </w:t>
            </w:r>
            <w:r w:rsidR="00A5246C">
              <w:t>e.m.f</w:t>
            </w:r>
            <w:r w:rsidR="00563D5D">
              <w:t xml:space="preserve"> induced.</w:t>
            </w:r>
          </w:p>
          <w:p w14:paraId="7196D1C0" w14:textId="24AEC0D8" w:rsidR="009D02E3" w:rsidRDefault="00DA6509" w:rsidP="00BE03C9">
            <w:pPr>
              <w:pStyle w:val="BodyText"/>
              <w:spacing w:after="200"/>
            </w:pPr>
            <w:r>
              <w:t>Learner</w:t>
            </w:r>
            <w:r w:rsidR="009D02E3">
              <w:t>s write a method to explain how to demonstrate electromagnetic induction.</w:t>
            </w:r>
          </w:p>
          <w:p w14:paraId="61D31D27" w14:textId="39D3F1AC" w:rsidR="00E43A74" w:rsidRPr="00E96196" w:rsidRDefault="00E43A74" w:rsidP="00BE03C9">
            <w:pPr>
              <w:pStyle w:val="BodyText"/>
              <w:spacing w:after="200"/>
              <w:rPr>
                <w:lang w:eastAsia="en-GB"/>
              </w:rPr>
            </w:pPr>
            <w:r>
              <w:t xml:space="preserve">Set </w:t>
            </w:r>
            <w:r w:rsidR="00DA6509">
              <w:t>learner</w:t>
            </w:r>
            <w:r>
              <w:t xml:space="preserve">s qualitative questions for practice. </w:t>
            </w:r>
            <w:r w:rsidRPr="005715DF">
              <w:rPr>
                <w:b/>
                <w:bCs/>
              </w:rPr>
              <w:t>(F)</w:t>
            </w:r>
          </w:p>
          <w:p w14:paraId="646A0DB7" w14:textId="04117058" w:rsidR="00E96196" w:rsidRPr="00E96196" w:rsidRDefault="00B242C8" w:rsidP="00BE03C9">
            <w:pPr>
              <w:pStyle w:val="BodyText"/>
              <w:spacing w:after="200"/>
              <w:rPr>
                <w:i/>
              </w:rPr>
            </w:pPr>
            <w:r>
              <w:rPr>
                <w:lang w:val="en-US" w:eastAsia="en-GB"/>
              </w:rPr>
              <w:lastRenderedPageBreak/>
              <w:t>L</w:t>
            </w:r>
            <w:r w:rsidR="00DA6509">
              <w:rPr>
                <w:lang w:val="en-US" w:eastAsia="en-GB"/>
              </w:rPr>
              <w:t>earner</w:t>
            </w:r>
            <w:r w:rsidR="00E96196">
              <w:rPr>
                <w:lang w:val="en-US" w:eastAsia="en-GB"/>
              </w:rPr>
              <w:t xml:space="preserve">s </w:t>
            </w:r>
            <w:r>
              <w:rPr>
                <w:lang w:val="en-US" w:eastAsia="en-GB"/>
              </w:rPr>
              <w:t>could</w:t>
            </w:r>
            <w:r w:rsidR="00E96196">
              <w:rPr>
                <w:lang w:val="en-US" w:eastAsia="en-GB"/>
              </w:rPr>
              <w:t xml:space="preserve"> creat</w:t>
            </w:r>
            <w:r>
              <w:rPr>
                <w:lang w:val="en-US" w:eastAsia="en-GB"/>
              </w:rPr>
              <w:t>e</w:t>
            </w:r>
            <w:r w:rsidR="00E96196">
              <w:rPr>
                <w:lang w:val="en-US" w:eastAsia="en-GB"/>
              </w:rPr>
              <w:t xml:space="preserve"> their own animation to show electromagnetic induction and how the variables affect the</w:t>
            </w:r>
            <w:r w:rsidR="00E96196" w:rsidRPr="00BE03C9">
              <w:t xml:space="preserve"> induced</w:t>
            </w:r>
            <w:r w:rsidR="00E96196">
              <w:rPr>
                <w:lang w:val="en-US" w:eastAsia="en-GB"/>
              </w:rPr>
              <w:t xml:space="preserve"> </w:t>
            </w:r>
            <w:r w:rsidR="00A5246C">
              <w:rPr>
                <w:lang w:val="en-US" w:eastAsia="en-GB"/>
              </w:rPr>
              <w:t>e.m.f</w:t>
            </w:r>
            <w:r w:rsidR="00E96196">
              <w:rPr>
                <w:lang w:val="en-US" w:eastAsia="en-GB"/>
              </w:rPr>
              <w:t xml:space="preserve"> using simple software like PowerPoint. </w:t>
            </w:r>
            <w:r w:rsidR="00E96196">
              <w:rPr>
                <w:b/>
                <w:lang w:val="en-US" w:eastAsia="en-GB"/>
              </w:rPr>
              <w:t>(F)</w:t>
            </w:r>
          </w:p>
          <w:p w14:paraId="42D10EB1" w14:textId="6B0E7FCD" w:rsidR="004B42B1" w:rsidRPr="002341F5" w:rsidRDefault="00DA6509" w:rsidP="00643196">
            <w:pPr>
              <w:pStyle w:val="BodyText"/>
            </w:pPr>
            <w:r>
              <w:t>Learner</w:t>
            </w:r>
            <w:r w:rsidR="00AB5A47">
              <w:t xml:space="preserve">s </w:t>
            </w:r>
            <w:r w:rsidR="00A95B5B">
              <w:t xml:space="preserve">could </w:t>
            </w:r>
            <w:r w:rsidR="00AB5A47">
              <w:t xml:space="preserve">investigate electromagnetic induction further using the </w:t>
            </w:r>
            <w:r w:rsidR="00B242C8">
              <w:t xml:space="preserve">induced </w:t>
            </w:r>
            <w:r w:rsidR="00A5246C">
              <w:t>e.m.f</w:t>
            </w:r>
            <w:r w:rsidR="00B242C8">
              <w:t xml:space="preserve"> (</w:t>
            </w:r>
            <w:r w:rsidR="00AB5A47">
              <w:t>Faraday</w:t>
            </w:r>
            <w:r w:rsidR="00B242C8">
              <w:t>)</w:t>
            </w:r>
            <w:r w:rsidR="00AB5A47">
              <w:t xml:space="preserve"> simulations</w:t>
            </w:r>
            <w:r w:rsidR="00B242C8">
              <w:t>:</w:t>
            </w:r>
            <w:r w:rsidR="00AB5A47">
              <w:t xml:space="preserve"> </w:t>
            </w:r>
            <w:r w:rsidR="00AB5A47">
              <w:rPr>
                <w:b/>
              </w:rPr>
              <w:t>(I)</w:t>
            </w:r>
            <w:r w:rsidR="00A95B5B">
              <w:rPr>
                <w:b/>
              </w:rPr>
              <w:br/>
            </w:r>
            <w:hyperlink r:id="rId141" w:history="1">
              <w:r w:rsidR="004B42B1" w:rsidRPr="002341F5">
                <w:rPr>
                  <w:rStyle w:val="WebLink"/>
                </w:rPr>
                <w:t>https://phet.colorado.edu/en/simulation/legacy/faraday</w:t>
              </w:r>
            </w:hyperlink>
            <w:r w:rsidR="004B42B1" w:rsidRPr="002341F5">
              <w:t xml:space="preserve"> </w:t>
            </w:r>
          </w:p>
          <w:p w14:paraId="72A01248" w14:textId="77777777" w:rsidR="004B42B1" w:rsidRPr="002341F5" w:rsidRDefault="0002310B" w:rsidP="00643196">
            <w:pPr>
              <w:pStyle w:val="BodyText"/>
            </w:pPr>
            <w:hyperlink r:id="rId142" w:history="1">
              <w:r w:rsidR="004B42B1" w:rsidRPr="002341F5">
                <w:rPr>
                  <w:rStyle w:val="WebLink"/>
                </w:rPr>
                <w:t>https://phet.colorado.edu/en/simulation/faradays-law</w:t>
              </w:r>
            </w:hyperlink>
            <w:r w:rsidR="004B42B1" w:rsidRPr="002341F5">
              <w:t xml:space="preserve"> </w:t>
            </w:r>
          </w:p>
          <w:p w14:paraId="6C9B97F6" w14:textId="77777777" w:rsidR="00C2037F" w:rsidRDefault="00C2037F" w:rsidP="00DE1E36">
            <w:pPr>
              <w:pStyle w:val="BodyText"/>
              <w:rPr>
                <w:b/>
                <w:lang w:eastAsia="en-GB"/>
              </w:rPr>
            </w:pPr>
          </w:p>
          <w:p w14:paraId="09A8CB49" w14:textId="223E3A85" w:rsidR="00C2037F" w:rsidRDefault="00C2037F" w:rsidP="00C2037F">
            <w:pPr>
              <w:pStyle w:val="BodyText"/>
              <w:spacing w:after="200"/>
            </w:pPr>
            <w:r w:rsidRPr="00AB19CA">
              <w:rPr>
                <w:b/>
                <w:bCs/>
              </w:rPr>
              <w:t xml:space="preserve">Extended assessment: </w:t>
            </w:r>
            <w:r>
              <w:t>4.5.1.4 and 4.5.1.5</w:t>
            </w:r>
          </w:p>
          <w:p w14:paraId="679384AD" w14:textId="77777777" w:rsidR="00373B16" w:rsidRPr="00BE7EF3" w:rsidRDefault="00373B16" w:rsidP="00373B16">
            <w:pPr>
              <w:pStyle w:val="BodyText"/>
              <w:spacing w:after="200"/>
            </w:pPr>
            <w:r>
              <w:t xml:space="preserve">Link the changing direction of current produced by the induced e.m.f to the changing direction of motion of the conductor or the magnetic field. Introduce Lenz’s Law to explain this relationship. </w:t>
            </w:r>
          </w:p>
          <w:p w14:paraId="2155C27B" w14:textId="77777777" w:rsidR="00373B16" w:rsidRPr="00BE03C9" w:rsidRDefault="00373B16" w:rsidP="00373B16">
            <w:pPr>
              <w:pStyle w:val="BodyText"/>
              <w:spacing w:after="200"/>
            </w:pPr>
            <w:r w:rsidRPr="00BE03C9">
              <w:t>Explain the importance of the conservation of energy and the idea of doing work. A force must be exerted on the magnet to move it and energy is transferred to the electrical circuit through the medium of the magnetic field.</w:t>
            </w:r>
          </w:p>
          <w:p w14:paraId="76A3A266" w14:textId="24F77A60" w:rsidR="00C2037F" w:rsidRPr="00C2037F" w:rsidRDefault="00373B16" w:rsidP="00C2037F">
            <w:pPr>
              <w:pStyle w:val="BodyText"/>
              <w:spacing w:after="200"/>
            </w:pPr>
            <w:r>
              <w:t>Introduce the right hand rule (similar to Fleming’s left hand rule) to aid learners in identifying and predicting the relative directions of force, field and induced current.</w:t>
            </w:r>
          </w:p>
          <w:p w14:paraId="119FAE0B" w14:textId="2821B486" w:rsidR="00DE1E36" w:rsidRDefault="00DE1E36" w:rsidP="00DE1E36">
            <w:pPr>
              <w:pStyle w:val="BodyText"/>
              <w:rPr>
                <w:b/>
                <w:lang w:eastAsia="en-GB"/>
              </w:rPr>
            </w:pPr>
            <w:r>
              <w:rPr>
                <w:b/>
                <w:lang w:eastAsia="en-GB"/>
              </w:rPr>
              <w:t>E</w:t>
            </w:r>
            <w:r w:rsidRPr="003E40FF">
              <w:rPr>
                <w:b/>
                <w:lang w:eastAsia="en-GB"/>
              </w:rPr>
              <w:t>xtension: Stretch and prepare for A level</w:t>
            </w:r>
          </w:p>
          <w:p w14:paraId="29586FBB" w14:textId="77777777" w:rsidR="00DE1E36" w:rsidRPr="00AB5A47" w:rsidRDefault="00830841" w:rsidP="00BE03C9">
            <w:pPr>
              <w:pStyle w:val="BodyText"/>
              <w:spacing w:after="200"/>
              <w:rPr>
                <w:i/>
              </w:rPr>
            </w:pPr>
            <w:r>
              <w:t>Introduce Faraday’s law of electromagnetic induction. Explain the variables and</w:t>
            </w:r>
            <w:r w:rsidR="00AB5A47">
              <w:t xml:space="preserve"> highlight the negative symbol, </w:t>
            </w:r>
            <w:r>
              <w:t>explained by Lenz’s law.</w:t>
            </w:r>
          </w:p>
          <w:p w14:paraId="1E56BDDD" w14:textId="0C988D78" w:rsidR="00AB5A47" w:rsidRPr="004B42B1" w:rsidRDefault="00AB5A47" w:rsidP="00BE03C9">
            <w:pPr>
              <w:pStyle w:val="BodyText"/>
              <w:spacing w:after="200"/>
              <w:rPr>
                <w:i/>
              </w:rPr>
            </w:pPr>
            <w:r>
              <w:t xml:space="preserve">Set </w:t>
            </w:r>
            <w:r w:rsidR="00DA6509">
              <w:t>learner</w:t>
            </w:r>
            <w:r>
              <w:t xml:space="preserve">s simple questions to practise this new equation. </w:t>
            </w:r>
            <w:r>
              <w:rPr>
                <w:b/>
              </w:rPr>
              <w:t>(F)</w:t>
            </w:r>
          </w:p>
        </w:tc>
      </w:tr>
      <w:tr w:rsidR="00B15915" w:rsidRPr="004A4E17" w14:paraId="5FE2FDAF" w14:textId="77777777" w:rsidTr="00B15915">
        <w:tblPrEx>
          <w:tblCellMar>
            <w:top w:w="0" w:type="dxa"/>
            <w:bottom w:w="0" w:type="dxa"/>
          </w:tblCellMar>
        </w:tblPrEx>
        <w:trPr>
          <w:trHeight w:val="510"/>
        </w:trPr>
        <w:tc>
          <w:tcPr>
            <w:tcW w:w="1418" w:type="dxa"/>
            <w:tcMar>
              <w:top w:w="113" w:type="dxa"/>
              <w:bottom w:w="113" w:type="dxa"/>
            </w:tcMar>
          </w:tcPr>
          <w:p w14:paraId="45F91A55" w14:textId="6EA00C3B" w:rsidR="00B15915" w:rsidRPr="00D605E1" w:rsidRDefault="00B15915" w:rsidP="00F54C26">
            <w:pPr>
              <w:pStyle w:val="BodyText"/>
              <w:rPr>
                <w:bCs/>
              </w:rPr>
            </w:pPr>
            <w:r w:rsidRPr="00D605E1">
              <w:rPr>
                <w:bCs/>
              </w:rPr>
              <w:lastRenderedPageBreak/>
              <w:t>4.5.2.1</w:t>
            </w:r>
            <w:r w:rsidR="008E6209" w:rsidRPr="00D605E1">
              <w:rPr>
                <w:bCs/>
              </w:rPr>
              <w:t xml:space="preserve"> The a.c. generator</w:t>
            </w:r>
          </w:p>
          <w:p w14:paraId="10D49AAB" w14:textId="77777777" w:rsidR="00E96196" w:rsidRPr="00D605E1" w:rsidRDefault="00E96196" w:rsidP="00F54C26">
            <w:pPr>
              <w:pStyle w:val="BodyText"/>
              <w:rPr>
                <w:bCs/>
              </w:rPr>
            </w:pPr>
          </w:p>
          <w:p w14:paraId="4F615C8F" w14:textId="77777777" w:rsidR="00A95B5B" w:rsidRPr="00D605E1" w:rsidRDefault="00A95B5B" w:rsidP="00F54C26">
            <w:pPr>
              <w:pStyle w:val="BodyText"/>
              <w:rPr>
                <w:bCs/>
              </w:rPr>
            </w:pPr>
          </w:p>
          <w:p w14:paraId="6528C2B2" w14:textId="77777777" w:rsidR="00A95B5B" w:rsidRPr="00D605E1" w:rsidRDefault="00A95B5B" w:rsidP="00F54C26">
            <w:pPr>
              <w:pStyle w:val="BodyText"/>
              <w:rPr>
                <w:bCs/>
              </w:rPr>
            </w:pPr>
          </w:p>
          <w:p w14:paraId="67C22451" w14:textId="77777777" w:rsidR="00A95B5B" w:rsidRPr="00D605E1" w:rsidRDefault="00A95B5B" w:rsidP="00F54C26">
            <w:pPr>
              <w:pStyle w:val="BodyText"/>
              <w:rPr>
                <w:bCs/>
              </w:rPr>
            </w:pPr>
          </w:p>
          <w:p w14:paraId="1DF828B8" w14:textId="77777777" w:rsidR="00A95B5B" w:rsidRPr="00D605E1" w:rsidRDefault="00A95B5B" w:rsidP="00F54C26">
            <w:pPr>
              <w:pStyle w:val="BodyText"/>
              <w:rPr>
                <w:bCs/>
              </w:rPr>
            </w:pPr>
          </w:p>
          <w:p w14:paraId="1C8FBC66" w14:textId="0073FDA2" w:rsidR="00B97EF2" w:rsidRPr="00D605E1" w:rsidRDefault="00B97EF2" w:rsidP="00F54C26">
            <w:pPr>
              <w:pStyle w:val="BodyText"/>
              <w:rPr>
                <w:bCs/>
              </w:rPr>
            </w:pPr>
            <w:r w:rsidRPr="00D605E1">
              <w:rPr>
                <w:bCs/>
              </w:rPr>
              <w:t>4.5.2.2</w:t>
            </w:r>
          </w:p>
        </w:tc>
        <w:tc>
          <w:tcPr>
            <w:tcW w:w="2268" w:type="dxa"/>
            <w:tcMar>
              <w:top w:w="113" w:type="dxa"/>
              <w:bottom w:w="113" w:type="dxa"/>
            </w:tcMar>
          </w:tcPr>
          <w:p w14:paraId="0C71F961" w14:textId="451E887F" w:rsidR="00B15915" w:rsidRPr="002324D7" w:rsidRDefault="00B97EF2" w:rsidP="00F54C26">
            <w:pPr>
              <w:pStyle w:val="BodyText"/>
              <w:rPr>
                <w:color w:val="EA5B0C"/>
              </w:rPr>
            </w:pPr>
            <w:r w:rsidRPr="002324D7">
              <w:rPr>
                <w:color w:val="EA5B0C"/>
              </w:rPr>
              <w:t>Describe a simple form of a.c. generator (rotating coil or rotating magnet) and the use of slip rings and brushes where needed</w:t>
            </w:r>
          </w:p>
          <w:p w14:paraId="0B78AB20" w14:textId="77777777" w:rsidR="00B97EF2" w:rsidRPr="002324D7" w:rsidRDefault="00B97EF2" w:rsidP="00F54C26">
            <w:pPr>
              <w:pStyle w:val="BodyText"/>
              <w:rPr>
                <w:color w:val="EA5B0C"/>
              </w:rPr>
            </w:pPr>
          </w:p>
          <w:p w14:paraId="513B612E" w14:textId="18DC0810" w:rsidR="00B97EF2" w:rsidRPr="004A4E17" w:rsidRDefault="00B97EF2" w:rsidP="00F54C26">
            <w:pPr>
              <w:pStyle w:val="BodyText"/>
              <w:rPr>
                <w:lang w:eastAsia="en-GB"/>
              </w:rPr>
            </w:pPr>
            <w:r w:rsidRPr="002324D7">
              <w:rPr>
                <w:color w:val="EA5B0C"/>
              </w:rPr>
              <w:t xml:space="preserve">Sketch </w:t>
            </w:r>
            <w:r w:rsidR="00373B16" w:rsidRPr="002324D7">
              <w:rPr>
                <w:color w:val="EA5B0C"/>
              </w:rPr>
              <w:t>and interpret</w:t>
            </w:r>
            <w:r w:rsidRPr="002324D7">
              <w:rPr>
                <w:color w:val="EA5B0C"/>
              </w:rPr>
              <w:t xml:space="preserve"> graph</w:t>
            </w:r>
            <w:r w:rsidR="00373B16" w:rsidRPr="002324D7">
              <w:rPr>
                <w:color w:val="EA5B0C"/>
              </w:rPr>
              <w:t>s</w:t>
            </w:r>
            <w:r w:rsidRPr="002324D7">
              <w:rPr>
                <w:color w:val="EA5B0C"/>
              </w:rPr>
              <w:t xml:space="preserve"> of </w:t>
            </w:r>
            <w:r w:rsidR="00A5246C" w:rsidRPr="002324D7">
              <w:rPr>
                <w:color w:val="EA5B0C"/>
              </w:rPr>
              <w:t>e.m.f</w:t>
            </w:r>
            <w:r w:rsidR="00373B16" w:rsidRPr="002324D7">
              <w:rPr>
                <w:color w:val="EA5B0C"/>
              </w:rPr>
              <w:t>.</w:t>
            </w:r>
            <w:r w:rsidRPr="002324D7">
              <w:rPr>
                <w:color w:val="EA5B0C"/>
              </w:rPr>
              <w:t xml:space="preserve"> against time for simple a.c. generator</w:t>
            </w:r>
            <w:r w:rsidR="00373B16" w:rsidRPr="002324D7">
              <w:rPr>
                <w:color w:val="EA5B0C"/>
              </w:rPr>
              <w:t>s</w:t>
            </w:r>
            <w:r w:rsidRPr="002324D7">
              <w:rPr>
                <w:color w:val="EA5B0C"/>
              </w:rPr>
              <w:t xml:space="preserve"> and relate the position of the generator coil to </w:t>
            </w:r>
            <w:r w:rsidRPr="002324D7">
              <w:rPr>
                <w:color w:val="EA5B0C"/>
              </w:rPr>
              <w:lastRenderedPageBreak/>
              <w:t xml:space="preserve">the peaks, troughs and zeros of the </w:t>
            </w:r>
            <w:r w:rsidR="00A5246C" w:rsidRPr="002324D7">
              <w:rPr>
                <w:color w:val="EA5B0C"/>
              </w:rPr>
              <w:t>e.m.f</w:t>
            </w:r>
            <w:r w:rsidR="00373B16" w:rsidRPr="002324D7">
              <w:rPr>
                <w:color w:val="EA5B0C"/>
              </w:rPr>
              <w:t>.</w:t>
            </w:r>
          </w:p>
        </w:tc>
        <w:tc>
          <w:tcPr>
            <w:tcW w:w="10915" w:type="dxa"/>
            <w:tcMar>
              <w:top w:w="113" w:type="dxa"/>
              <w:bottom w:w="113" w:type="dxa"/>
            </w:tcMar>
          </w:tcPr>
          <w:p w14:paraId="618C50F5" w14:textId="4638182B" w:rsidR="00D11744" w:rsidRDefault="00D11744" w:rsidP="00D11744">
            <w:pPr>
              <w:pStyle w:val="BodyText"/>
              <w:spacing w:after="200"/>
            </w:pPr>
            <w:r w:rsidRPr="00AB19CA">
              <w:rPr>
                <w:b/>
                <w:bCs/>
              </w:rPr>
              <w:lastRenderedPageBreak/>
              <w:t xml:space="preserve">Extended assessment: </w:t>
            </w:r>
            <w:r w:rsidR="00C2037F">
              <w:t>4.5.2.1 and 4.5.2.2</w:t>
            </w:r>
          </w:p>
          <w:p w14:paraId="1944BB5B" w14:textId="71E0BD13" w:rsidR="004E1D9E" w:rsidRDefault="004E1D9E" w:rsidP="00BE03C9">
            <w:pPr>
              <w:pStyle w:val="BodyText"/>
              <w:spacing w:after="200"/>
            </w:pPr>
            <w:r>
              <w:t xml:space="preserve">Recap how the electric motor can be used in </w:t>
            </w:r>
            <w:r w:rsidR="0064333B">
              <w:t>‘</w:t>
            </w:r>
            <w:r>
              <w:t>reverse</w:t>
            </w:r>
            <w:r w:rsidR="0064333B">
              <w:t>’</w:t>
            </w:r>
            <w:r>
              <w:t xml:space="preserve"> to induce an </w:t>
            </w:r>
            <w:r w:rsidR="00A5246C">
              <w:t>e.m.f</w:t>
            </w:r>
            <w:r>
              <w:t xml:space="preserve"> </w:t>
            </w:r>
            <w:r w:rsidR="00D97053">
              <w:t xml:space="preserve">by moving the shaft. Ask </w:t>
            </w:r>
            <w:r w:rsidR="00DA6509">
              <w:t>learner</w:t>
            </w:r>
            <w:r w:rsidR="00D97053">
              <w:t>s what the problem is with this set</w:t>
            </w:r>
            <w:r w:rsidR="00A95B5B">
              <w:t>-</w:t>
            </w:r>
            <w:r w:rsidR="00D97053">
              <w:t xml:space="preserve">up. They may identify that it would create a direct current, when electricity generation requires alternating current. Ask </w:t>
            </w:r>
            <w:r w:rsidR="00DA6509">
              <w:t>learner</w:t>
            </w:r>
            <w:r w:rsidR="00D97053">
              <w:t xml:space="preserve">s how this </w:t>
            </w:r>
            <w:r w:rsidR="00B4370F">
              <w:t>can</w:t>
            </w:r>
            <w:r w:rsidR="00D97053">
              <w:t xml:space="preserve"> be solved. They may suggest removing the commutator. Introduce the slip rings as the alternative that will allow a.c. to be generated.</w:t>
            </w:r>
          </w:p>
          <w:p w14:paraId="34F6841F" w14:textId="1692E8CC" w:rsidR="00E43A74" w:rsidRDefault="00E43A74" w:rsidP="00BE03C9">
            <w:pPr>
              <w:pStyle w:val="BodyText"/>
              <w:spacing w:after="200"/>
            </w:pPr>
            <w:r>
              <w:t>As the coil moves up and down through a magnetic field, alternating current is induced. The direction of current continuously changes. Demonstrate this with models and/or animations.</w:t>
            </w:r>
          </w:p>
          <w:p w14:paraId="5BC08B0A" w14:textId="3FFD1446" w:rsidR="004E1D9E" w:rsidRDefault="004E1D9E" w:rsidP="00BE03C9">
            <w:pPr>
              <w:pStyle w:val="BodyText"/>
              <w:spacing w:after="200"/>
            </w:pPr>
            <w:r w:rsidRPr="008206E3">
              <w:t xml:space="preserve">Sketch a graph of </w:t>
            </w:r>
            <w:r w:rsidR="00A5246C">
              <w:t>e.m.f</w:t>
            </w:r>
            <w:r w:rsidRPr="008206E3">
              <w:t xml:space="preserve"> against time for a simple a.c. generator and relate the position of the generator coil to the peaks, troughs and zeros of the </w:t>
            </w:r>
            <w:r w:rsidR="00A5246C">
              <w:t>e.m.f</w:t>
            </w:r>
            <w:r w:rsidR="00B82E20">
              <w:t>.</w:t>
            </w:r>
          </w:p>
          <w:p w14:paraId="00C7E3B9" w14:textId="6A7A7476" w:rsidR="00E43A74" w:rsidRDefault="00E43A74" w:rsidP="00BE03C9">
            <w:pPr>
              <w:pStyle w:val="BodyText"/>
              <w:spacing w:after="200"/>
              <w:rPr>
                <w:lang w:eastAsia="en-GB"/>
              </w:rPr>
            </w:pPr>
            <w:r>
              <w:lastRenderedPageBreak/>
              <w:t xml:space="preserve">Set </w:t>
            </w:r>
            <w:r w:rsidR="00DA6509">
              <w:t>learner</w:t>
            </w:r>
            <w:r>
              <w:t xml:space="preserve">s qualitative questions for practice. </w:t>
            </w:r>
            <w:r w:rsidRPr="005715DF">
              <w:rPr>
                <w:b/>
                <w:bCs/>
              </w:rPr>
              <w:t>(F)</w:t>
            </w:r>
          </w:p>
          <w:p w14:paraId="4EBBA53B" w14:textId="062D5BD5" w:rsidR="009F5BAD" w:rsidRDefault="00DA6509" w:rsidP="00643196">
            <w:pPr>
              <w:pStyle w:val="BodyText"/>
              <w:rPr>
                <w:i/>
              </w:rPr>
            </w:pPr>
            <w:r>
              <w:t>Learner</w:t>
            </w:r>
            <w:r w:rsidR="00987BBE">
              <w:t>s</w:t>
            </w:r>
            <w:r w:rsidR="00987BBE" w:rsidRPr="005F11E6">
              <w:t xml:space="preserve"> can investigat</w:t>
            </w:r>
            <w:r w:rsidR="00987BBE">
              <w:t>e generators further using the g</w:t>
            </w:r>
            <w:r w:rsidR="00987BBE" w:rsidRPr="005F11E6">
              <w:t>enerator simulation</w:t>
            </w:r>
            <w:r w:rsidR="00A95B5B">
              <w:t>:</w:t>
            </w:r>
            <w:r w:rsidR="00987BBE" w:rsidRPr="005F11E6">
              <w:t xml:space="preserve"> </w:t>
            </w:r>
            <w:r w:rsidR="00987BBE" w:rsidRPr="005F11E6">
              <w:rPr>
                <w:b/>
              </w:rPr>
              <w:t>(I)</w:t>
            </w:r>
            <w:r w:rsidR="00A95B5B">
              <w:rPr>
                <w:b/>
              </w:rPr>
              <w:br/>
            </w:r>
            <w:hyperlink r:id="rId143" w:history="1">
              <w:r w:rsidR="009F5BAD" w:rsidRPr="002341F5">
                <w:rPr>
                  <w:rStyle w:val="WebLink"/>
                </w:rPr>
                <w:t>https://phet.colorado.edu/en/simulation/legacy/generator</w:t>
              </w:r>
            </w:hyperlink>
            <w:r w:rsidR="009F5BAD">
              <w:rPr>
                <w:i/>
              </w:rPr>
              <w:t xml:space="preserve"> </w:t>
            </w:r>
          </w:p>
          <w:p w14:paraId="0FBEB5E9" w14:textId="77777777" w:rsidR="00987BBE" w:rsidRDefault="00987BBE" w:rsidP="00643196">
            <w:pPr>
              <w:pStyle w:val="BodyText"/>
              <w:rPr>
                <w:i/>
              </w:rPr>
            </w:pPr>
          </w:p>
          <w:p w14:paraId="225552AF" w14:textId="77777777" w:rsidR="00987BBE" w:rsidRDefault="00987BBE" w:rsidP="00987BBE">
            <w:pPr>
              <w:pStyle w:val="BodyText"/>
              <w:rPr>
                <w:b/>
                <w:lang w:eastAsia="en-GB"/>
              </w:rPr>
            </w:pPr>
            <w:r>
              <w:rPr>
                <w:b/>
                <w:lang w:eastAsia="en-GB"/>
              </w:rPr>
              <w:t>E</w:t>
            </w:r>
            <w:r w:rsidRPr="003E40FF">
              <w:rPr>
                <w:b/>
                <w:lang w:eastAsia="en-GB"/>
              </w:rPr>
              <w:t>xtension: Stretch and prepare for A level</w:t>
            </w:r>
          </w:p>
          <w:p w14:paraId="6E0C1087" w14:textId="2AB3209A" w:rsidR="00987BBE" w:rsidRPr="00E43A74" w:rsidRDefault="00987BBE" w:rsidP="00BE03C9">
            <w:pPr>
              <w:pStyle w:val="BodyText"/>
              <w:spacing w:after="200"/>
              <w:rPr>
                <w:b/>
                <w:lang w:eastAsia="en-GB"/>
              </w:rPr>
            </w:pPr>
            <w:r>
              <w:rPr>
                <w:lang w:eastAsia="en-GB"/>
              </w:rPr>
              <w:t>Explain the generator more usin</w:t>
            </w:r>
            <w:r w:rsidR="00D97053">
              <w:rPr>
                <w:lang w:eastAsia="en-GB"/>
              </w:rPr>
              <w:t>g</w:t>
            </w:r>
            <w:r w:rsidR="00D97053">
              <w:t xml:space="preserve"> Faraday’s law and Lenz’s law. </w:t>
            </w:r>
          </w:p>
        </w:tc>
      </w:tr>
      <w:tr w:rsidR="00B15915" w:rsidRPr="004A4E17" w14:paraId="629CC7CD" w14:textId="77777777" w:rsidTr="00F54C26">
        <w:tblPrEx>
          <w:tblCellMar>
            <w:top w:w="0" w:type="dxa"/>
            <w:bottom w:w="0" w:type="dxa"/>
          </w:tblCellMar>
        </w:tblPrEx>
        <w:tc>
          <w:tcPr>
            <w:tcW w:w="1418" w:type="dxa"/>
            <w:tcMar>
              <w:top w:w="113" w:type="dxa"/>
              <w:bottom w:w="113" w:type="dxa"/>
            </w:tcMar>
          </w:tcPr>
          <w:p w14:paraId="540BD0D2" w14:textId="44997DFA" w:rsidR="00B15915" w:rsidRPr="00D605E1" w:rsidRDefault="00B15915" w:rsidP="00F54C26">
            <w:pPr>
              <w:pStyle w:val="BodyText"/>
              <w:rPr>
                <w:bCs/>
              </w:rPr>
            </w:pPr>
            <w:r w:rsidRPr="00D605E1">
              <w:rPr>
                <w:bCs/>
              </w:rPr>
              <w:lastRenderedPageBreak/>
              <w:t>4.5.6.1</w:t>
            </w:r>
            <w:r w:rsidR="008E6209" w:rsidRPr="00D605E1">
              <w:rPr>
                <w:bCs/>
              </w:rPr>
              <w:t xml:space="preserve"> The transformer</w:t>
            </w:r>
          </w:p>
          <w:p w14:paraId="402BAA71" w14:textId="77777777" w:rsidR="009E46EE" w:rsidRPr="00D605E1" w:rsidRDefault="009E46EE" w:rsidP="00F54C26">
            <w:pPr>
              <w:pStyle w:val="BodyText"/>
              <w:rPr>
                <w:bCs/>
              </w:rPr>
            </w:pPr>
          </w:p>
          <w:p w14:paraId="2CDCC165" w14:textId="00AE090D" w:rsidR="003E0C2C" w:rsidRPr="00D605E1" w:rsidRDefault="003E0C2C" w:rsidP="00F54C26">
            <w:pPr>
              <w:pStyle w:val="BodyText"/>
              <w:rPr>
                <w:bCs/>
              </w:rPr>
            </w:pPr>
          </w:p>
          <w:p w14:paraId="2F9DF5FD" w14:textId="77777777" w:rsidR="00373B16" w:rsidRPr="00D605E1" w:rsidRDefault="00373B16" w:rsidP="00F54C26">
            <w:pPr>
              <w:pStyle w:val="BodyText"/>
              <w:rPr>
                <w:bCs/>
              </w:rPr>
            </w:pPr>
          </w:p>
          <w:p w14:paraId="2BF415B6" w14:textId="77777777" w:rsidR="003E0C2C" w:rsidRPr="00D605E1" w:rsidRDefault="003E0C2C" w:rsidP="00F54C26">
            <w:pPr>
              <w:pStyle w:val="BodyText"/>
              <w:rPr>
                <w:bCs/>
              </w:rPr>
            </w:pPr>
          </w:p>
          <w:p w14:paraId="4DF1AEAC" w14:textId="77777777" w:rsidR="003E0C2C" w:rsidRPr="00D605E1" w:rsidRDefault="003E0C2C" w:rsidP="00F54C26">
            <w:pPr>
              <w:pStyle w:val="BodyText"/>
              <w:rPr>
                <w:bCs/>
              </w:rPr>
            </w:pPr>
          </w:p>
          <w:p w14:paraId="6456DD2F" w14:textId="77777777" w:rsidR="003167AE" w:rsidRPr="00D605E1" w:rsidRDefault="003167AE" w:rsidP="00F54C26">
            <w:pPr>
              <w:pStyle w:val="BodyText"/>
              <w:rPr>
                <w:bCs/>
              </w:rPr>
            </w:pPr>
            <w:r w:rsidRPr="00D605E1">
              <w:rPr>
                <w:bCs/>
              </w:rPr>
              <w:t>4.5.6.2</w:t>
            </w:r>
          </w:p>
          <w:p w14:paraId="66369A66" w14:textId="77777777" w:rsidR="009E46EE" w:rsidRPr="00D605E1" w:rsidRDefault="009E46EE" w:rsidP="00F54C26">
            <w:pPr>
              <w:pStyle w:val="BodyText"/>
              <w:rPr>
                <w:bCs/>
              </w:rPr>
            </w:pPr>
          </w:p>
          <w:p w14:paraId="4BC6E83B" w14:textId="77777777" w:rsidR="003E0C2C" w:rsidRPr="00D605E1" w:rsidRDefault="003E0C2C" w:rsidP="00F54C26">
            <w:pPr>
              <w:pStyle w:val="BodyText"/>
              <w:rPr>
                <w:bCs/>
              </w:rPr>
            </w:pPr>
          </w:p>
          <w:p w14:paraId="28C800EB" w14:textId="77777777" w:rsidR="003E0C2C" w:rsidRPr="00D605E1" w:rsidRDefault="003E0C2C" w:rsidP="00F54C26">
            <w:pPr>
              <w:pStyle w:val="BodyText"/>
              <w:rPr>
                <w:bCs/>
              </w:rPr>
            </w:pPr>
          </w:p>
          <w:p w14:paraId="33E8A14C" w14:textId="77777777" w:rsidR="003167AE" w:rsidRPr="00D605E1" w:rsidRDefault="003167AE" w:rsidP="00F54C26">
            <w:pPr>
              <w:pStyle w:val="BodyText"/>
              <w:rPr>
                <w:bCs/>
              </w:rPr>
            </w:pPr>
            <w:r w:rsidRPr="00D605E1">
              <w:rPr>
                <w:bCs/>
              </w:rPr>
              <w:t>4.5.6.3</w:t>
            </w:r>
          </w:p>
          <w:p w14:paraId="57CE23BA" w14:textId="77777777" w:rsidR="009E46EE" w:rsidRPr="00D605E1" w:rsidRDefault="009E46EE" w:rsidP="00F54C26">
            <w:pPr>
              <w:pStyle w:val="BodyText"/>
              <w:rPr>
                <w:bCs/>
              </w:rPr>
            </w:pPr>
          </w:p>
          <w:p w14:paraId="0B1D358C" w14:textId="4A55C201" w:rsidR="000A77F2" w:rsidRPr="00D605E1" w:rsidRDefault="000A77F2" w:rsidP="00F54C26">
            <w:pPr>
              <w:pStyle w:val="BodyText"/>
              <w:rPr>
                <w:bCs/>
              </w:rPr>
            </w:pPr>
          </w:p>
          <w:p w14:paraId="57008404" w14:textId="77777777" w:rsidR="008D4967" w:rsidRPr="00D605E1" w:rsidRDefault="008D4967" w:rsidP="00F54C26">
            <w:pPr>
              <w:pStyle w:val="BodyText"/>
              <w:rPr>
                <w:bCs/>
              </w:rPr>
            </w:pPr>
          </w:p>
          <w:p w14:paraId="4D644EF4" w14:textId="77777777" w:rsidR="000A77F2" w:rsidRPr="00D605E1" w:rsidRDefault="000A77F2" w:rsidP="00F54C26">
            <w:pPr>
              <w:pStyle w:val="BodyText"/>
              <w:rPr>
                <w:bCs/>
              </w:rPr>
            </w:pPr>
          </w:p>
          <w:p w14:paraId="56A16F49" w14:textId="77777777" w:rsidR="000A77F2" w:rsidRPr="00D605E1" w:rsidRDefault="000A77F2" w:rsidP="00F54C26">
            <w:pPr>
              <w:pStyle w:val="BodyText"/>
              <w:rPr>
                <w:bCs/>
              </w:rPr>
            </w:pPr>
          </w:p>
          <w:p w14:paraId="202A350F" w14:textId="77777777" w:rsidR="003167AE" w:rsidRPr="00D605E1" w:rsidRDefault="003167AE" w:rsidP="00F54C26">
            <w:pPr>
              <w:pStyle w:val="BodyText"/>
              <w:rPr>
                <w:bCs/>
              </w:rPr>
            </w:pPr>
            <w:r w:rsidRPr="00D605E1">
              <w:rPr>
                <w:bCs/>
              </w:rPr>
              <w:t>4.5.6.4</w:t>
            </w:r>
          </w:p>
          <w:p w14:paraId="20DC8E16" w14:textId="29F97909" w:rsidR="00373B16" w:rsidRPr="00D605E1" w:rsidRDefault="00373B16" w:rsidP="00F54C26">
            <w:pPr>
              <w:pStyle w:val="BodyText"/>
              <w:rPr>
                <w:bCs/>
              </w:rPr>
            </w:pPr>
          </w:p>
          <w:p w14:paraId="62A51287" w14:textId="71C4B116" w:rsidR="00373B16" w:rsidRPr="00D605E1" w:rsidRDefault="00373B16" w:rsidP="00F54C26">
            <w:pPr>
              <w:pStyle w:val="BodyText"/>
              <w:rPr>
                <w:bCs/>
              </w:rPr>
            </w:pPr>
          </w:p>
          <w:p w14:paraId="21CA9659" w14:textId="73F6A9D3" w:rsidR="00373B16" w:rsidRPr="00D605E1" w:rsidRDefault="00373B16" w:rsidP="00F54C26">
            <w:pPr>
              <w:pStyle w:val="BodyText"/>
              <w:rPr>
                <w:bCs/>
              </w:rPr>
            </w:pPr>
          </w:p>
          <w:p w14:paraId="58DDE728" w14:textId="77777777" w:rsidR="00373B16" w:rsidRPr="00D605E1" w:rsidRDefault="00373B16" w:rsidP="00F54C26">
            <w:pPr>
              <w:pStyle w:val="BodyText"/>
              <w:rPr>
                <w:bCs/>
              </w:rPr>
            </w:pPr>
          </w:p>
          <w:p w14:paraId="0C0A54BE" w14:textId="77777777" w:rsidR="00373B16" w:rsidRPr="00D605E1" w:rsidRDefault="00373B16" w:rsidP="00F54C26">
            <w:pPr>
              <w:pStyle w:val="BodyText"/>
              <w:rPr>
                <w:bCs/>
              </w:rPr>
            </w:pPr>
            <w:r w:rsidRPr="00D605E1">
              <w:rPr>
                <w:bCs/>
              </w:rPr>
              <w:t>4.5.6.5</w:t>
            </w:r>
          </w:p>
          <w:p w14:paraId="54AEBC54" w14:textId="16964196" w:rsidR="00373B16" w:rsidRPr="00D605E1" w:rsidRDefault="00373B16" w:rsidP="00F54C26">
            <w:pPr>
              <w:pStyle w:val="BodyText"/>
              <w:rPr>
                <w:bCs/>
              </w:rPr>
            </w:pPr>
          </w:p>
          <w:p w14:paraId="1D5EDD7A" w14:textId="5B635DD2" w:rsidR="00373B16" w:rsidRPr="00D605E1" w:rsidRDefault="00373B16" w:rsidP="00F54C26">
            <w:pPr>
              <w:pStyle w:val="BodyText"/>
              <w:rPr>
                <w:bCs/>
              </w:rPr>
            </w:pPr>
          </w:p>
          <w:p w14:paraId="3E91974F" w14:textId="77777777" w:rsidR="00373B16" w:rsidRPr="00D605E1" w:rsidRDefault="00373B16" w:rsidP="00F54C26">
            <w:pPr>
              <w:pStyle w:val="BodyText"/>
              <w:rPr>
                <w:bCs/>
              </w:rPr>
            </w:pPr>
          </w:p>
          <w:p w14:paraId="29C9C3AB" w14:textId="77777777" w:rsidR="00373B16" w:rsidRPr="00D605E1" w:rsidRDefault="00373B16" w:rsidP="00F54C26">
            <w:pPr>
              <w:pStyle w:val="BodyText"/>
              <w:rPr>
                <w:bCs/>
              </w:rPr>
            </w:pPr>
            <w:r w:rsidRPr="00D605E1">
              <w:rPr>
                <w:bCs/>
              </w:rPr>
              <w:t>4.5.6.6</w:t>
            </w:r>
          </w:p>
          <w:p w14:paraId="6C18E65A" w14:textId="77777777" w:rsidR="00373B16" w:rsidRPr="00D605E1" w:rsidRDefault="00373B16" w:rsidP="00F54C26">
            <w:pPr>
              <w:pStyle w:val="BodyText"/>
              <w:rPr>
                <w:bCs/>
              </w:rPr>
            </w:pPr>
          </w:p>
          <w:p w14:paraId="0C7FA629" w14:textId="77777777" w:rsidR="00373B16" w:rsidRPr="00D605E1" w:rsidRDefault="00373B16" w:rsidP="00F54C26">
            <w:pPr>
              <w:pStyle w:val="BodyText"/>
              <w:rPr>
                <w:bCs/>
              </w:rPr>
            </w:pPr>
          </w:p>
          <w:p w14:paraId="261B2D0E" w14:textId="77777777" w:rsidR="00373B16" w:rsidRPr="00D605E1" w:rsidRDefault="00373B16" w:rsidP="00F54C26">
            <w:pPr>
              <w:pStyle w:val="BodyText"/>
              <w:rPr>
                <w:bCs/>
              </w:rPr>
            </w:pPr>
          </w:p>
          <w:p w14:paraId="04C7FCCC" w14:textId="18162F24" w:rsidR="00373B16" w:rsidRPr="00D605E1" w:rsidRDefault="00373B16" w:rsidP="00F54C26">
            <w:pPr>
              <w:pStyle w:val="BodyText"/>
              <w:rPr>
                <w:bCs/>
              </w:rPr>
            </w:pPr>
            <w:r w:rsidRPr="00D605E1">
              <w:rPr>
                <w:bCs/>
              </w:rPr>
              <w:t>4.5.6.7</w:t>
            </w:r>
          </w:p>
          <w:p w14:paraId="4D449A88" w14:textId="77777777" w:rsidR="00373B16" w:rsidRPr="00D605E1" w:rsidRDefault="00373B16" w:rsidP="00F54C26">
            <w:pPr>
              <w:pStyle w:val="BodyText"/>
              <w:rPr>
                <w:bCs/>
              </w:rPr>
            </w:pPr>
          </w:p>
          <w:p w14:paraId="32C3DB2E" w14:textId="77777777" w:rsidR="00373B16" w:rsidRPr="00D605E1" w:rsidRDefault="00373B16" w:rsidP="00F54C26">
            <w:pPr>
              <w:pStyle w:val="BodyText"/>
              <w:rPr>
                <w:bCs/>
              </w:rPr>
            </w:pPr>
          </w:p>
          <w:p w14:paraId="385CB2E1" w14:textId="77777777" w:rsidR="00373B16" w:rsidRPr="00D605E1" w:rsidRDefault="00373B16" w:rsidP="00F54C26">
            <w:pPr>
              <w:pStyle w:val="BodyText"/>
              <w:rPr>
                <w:bCs/>
              </w:rPr>
            </w:pPr>
          </w:p>
          <w:p w14:paraId="618EFC67" w14:textId="77777777" w:rsidR="00373B16" w:rsidRPr="00D605E1" w:rsidRDefault="00373B16" w:rsidP="00F54C26">
            <w:pPr>
              <w:pStyle w:val="BodyText"/>
              <w:rPr>
                <w:bCs/>
              </w:rPr>
            </w:pPr>
          </w:p>
          <w:p w14:paraId="57E72F97" w14:textId="77777777" w:rsidR="00373B16" w:rsidRPr="00D605E1" w:rsidRDefault="00373B16" w:rsidP="00F54C26">
            <w:pPr>
              <w:pStyle w:val="BodyText"/>
              <w:rPr>
                <w:bCs/>
              </w:rPr>
            </w:pPr>
          </w:p>
          <w:p w14:paraId="01829321" w14:textId="77777777" w:rsidR="00373B16" w:rsidRPr="00D605E1" w:rsidRDefault="00373B16" w:rsidP="00F54C26">
            <w:pPr>
              <w:pStyle w:val="BodyText"/>
              <w:rPr>
                <w:bCs/>
              </w:rPr>
            </w:pPr>
          </w:p>
          <w:p w14:paraId="087730C1" w14:textId="5B19A2AC" w:rsidR="00373B16" w:rsidRPr="00D605E1" w:rsidRDefault="00373B16" w:rsidP="00F54C26">
            <w:pPr>
              <w:pStyle w:val="BodyText"/>
              <w:rPr>
                <w:bCs/>
              </w:rPr>
            </w:pPr>
            <w:r w:rsidRPr="00D605E1">
              <w:rPr>
                <w:bCs/>
              </w:rPr>
              <w:t>4.5.6.8</w:t>
            </w:r>
          </w:p>
        </w:tc>
        <w:tc>
          <w:tcPr>
            <w:tcW w:w="2268" w:type="dxa"/>
            <w:tcMar>
              <w:top w:w="113" w:type="dxa"/>
              <w:bottom w:w="113" w:type="dxa"/>
            </w:tcMar>
          </w:tcPr>
          <w:p w14:paraId="2BF222C5" w14:textId="560B0AE6" w:rsidR="00B15915" w:rsidRDefault="003167AE" w:rsidP="00F54C26">
            <w:pPr>
              <w:pStyle w:val="BodyText"/>
            </w:pPr>
            <w:r>
              <w:lastRenderedPageBreak/>
              <w:t>D</w:t>
            </w:r>
            <w:r w:rsidRPr="009B22CD">
              <w:t xml:space="preserve">escribe the </w:t>
            </w:r>
            <w:r w:rsidR="00373B16">
              <w:t xml:space="preserve">construction of a </w:t>
            </w:r>
            <w:r w:rsidRPr="009B22CD">
              <w:t>simple transformer</w:t>
            </w:r>
            <w:r w:rsidR="00373B16">
              <w:t xml:space="preserve"> with a soft iron core, as used for voltage transformations</w:t>
            </w:r>
          </w:p>
          <w:p w14:paraId="66CE4845" w14:textId="77777777" w:rsidR="003167AE" w:rsidRDefault="003167AE" w:rsidP="00F54C26">
            <w:pPr>
              <w:pStyle w:val="BodyText"/>
              <w:rPr>
                <w:lang w:eastAsia="en-GB"/>
              </w:rPr>
            </w:pPr>
          </w:p>
          <w:p w14:paraId="1F5E3C5A" w14:textId="59F2C293" w:rsidR="003167AE" w:rsidRDefault="003167AE" w:rsidP="00F54C26">
            <w:pPr>
              <w:pStyle w:val="BodyText"/>
            </w:pPr>
            <w:r>
              <w:t>U</w:t>
            </w:r>
            <w:r w:rsidRPr="009B22CD">
              <w:t>se the terms primary, s</w:t>
            </w:r>
            <w:r>
              <w:t>econdary, step-up and step-down</w:t>
            </w:r>
          </w:p>
          <w:p w14:paraId="7D3E1AE3" w14:textId="77777777" w:rsidR="003167AE" w:rsidRDefault="003167AE" w:rsidP="00F54C26">
            <w:pPr>
              <w:pStyle w:val="BodyText"/>
            </w:pPr>
          </w:p>
          <w:p w14:paraId="189C76EF" w14:textId="323D06F1" w:rsidR="000A77F2" w:rsidRPr="000A77F2" w:rsidRDefault="003167AE" w:rsidP="00F54C26">
            <w:pPr>
              <w:pStyle w:val="BodyText"/>
              <w:rPr>
                <w:rFonts w:eastAsia="Arial"/>
              </w:rPr>
            </w:pPr>
            <w:r>
              <w:rPr>
                <w:rFonts w:eastAsia="Arial"/>
              </w:rPr>
              <w:t>R</w:t>
            </w:r>
            <w:r w:rsidRPr="009B22CD">
              <w:rPr>
                <w:rFonts w:eastAsia="Arial"/>
              </w:rPr>
              <w:t xml:space="preserve">ecall and use the equation </w:t>
            </w:r>
            <m:oMath>
              <m:f>
                <m:fPr>
                  <m:ctrlPr>
                    <w:rPr>
                      <w:rFonts w:ascii="Cambria Math" w:eastAsia="Arial" w:hAnsi="Cambria Math"/>
                      <w:i/>
                    </w:rPr>
                  </m:ctrlPr>
                </m:fPr>
                <m:num>
                  <m:sSub>
                    <m:sSubPr>
                      <m:ctrlPr>
                        <w:rPr>
                          <w:rFonts w:ascii="Cambria Math" w:eastAsia="Arial" w:hAnsi="Cambria Math"/>
                          <w:i/>
                        </w:rPr>
                      </m:ctrlPr>
                    </m:sSubPr>
                    <m:e>
                      <m:r>
                        <m:rPr>
                          <m:nor/>
                        </m:rPr>
                        <w:rPr>
                          <w:rFonts w:eastAsia="Arial"/>
                          <w:i/>
                        </w:rPr>
                        <m:t>V</m:t>
                      </m:r>
                    </m:e>
                    <m:sub>
                      <m:r>
                        <m:rPr>
                          <m:nor/>
                        </m:rPr>
                        <w:rPr>
                          <w:rFonts w:eastAsia="Arial"/>
                          <w:iCs/>
                        </w:rPr>
                        <m:t>P</m:t>
                      </m:r>
                    </m:sub>
                  </m:sSub>
                </m:num>
                <m:den>
                  <m:sSub>
                    <m:sSubPr>
                      <m:ctrlPr>
                        <w:rPr>
                          <w:rFonts w:ascii="Cambria Math" w:eastAsia="Arial" w:hAnsi="Cambria Math"/>
                          <w:i/>
                        </w:rPr>
                      </m:ctrlPr>
                    </m:sSubPr>
                    <m:e>
                      <m:r>
                        <m:rPr>
                          <m:nor/>
                        </m:rPr>
                        <w:rPr>
                          <w:rFonts w:eastAsia="Arial"/>
                          <w:i/>
                        </w:rPr>
                        <m:t>V</m:t>
                      </m:r>
                    </m:e>
                    <m:sub>
                      <m:r>
                        <m:rPr>
                          <m:nor/>
                        </m:rPr>
                        <w:rPr>
                          <w:rFonts w:eastAsia="Arial"/>
                          <w:iCs/>
                        </w:rPr>
                        <m:t>S</m:t>
                      </m:r>
                    </m:sub>
                  </m:sSub>
                </m:den>
              </m:f>
              <m:r>
                <w:rPr>
                  <w:rFonts w:ascii="Cambria Math" w:eastAsia="Arial" w:hAnsi="Cambria Math"/>
                </w:rPr>
                <m:t>=</m:t>
              </m:r>
              <m:f>
                <m:fPr>
                  <m:ctrlPr>
                    <w:rPr>
                      <w:rFonts w:ascii="Cambria Math" w:eastAsia="Arial" w:hAnsi="Cambria Math"/>
                      <w:i/>
                    </w:rPr>
                  </m:ctrlPr>
                </m:fPr>
                <m:num>
                  <m:sSub>
                    <m:sSubPr>
                      <m:ctrlPr>
                        <w:rPr>
                          <w:rFonts w:ascii="Cambria Math" w:eastAsia="Arial" w:hAnsi="Cambria Math"/>
                          <w:i/>
                        </w:rPr>
                      </m:ctrlPr>
                    </m:sSubPr>
                    <m:e>
                      <m:r>
                        <m:rPr>
                          <m:nor/>
                        </m:rPr>
                        <w:rPr>
                          <w:rFonts w:eastAsia="Arial"/>
                          <w:i/>
                        </w:rPr>
                        <m:t>N</m:t>
                      </m:r>
                    </m:e>
                    <m:sub>
                      <m:r>
                        <m:rPr>
                          <m:nor/>
                        </m:rPr>
                        <w:rPr>
                          <w:rFonts w:eastAsia="Arial"/>
                          <w:iCs/>
                        </w:rPr>
                        <m:t>P</m:t>
                      </m:r>
                    </m:sub>
                  </m:sSub>
                </m:num>
                <m:den>
                  <m:sSub>
                    <m:sSubPr>
                      <m:ctrlPr>
                        <w:rPr>
                          <w:rFonts w:ascii="Cambria Math" w:eastAsia="Arial" w:hAnsi="Cambria Math"/>
                          <w:i/>
                        </w:rPr>
                      </m:ctrlPr>
                    </m:sSubPr>
                    <m:e>
                      <m:r>
                        <m:rPr>
                          <m:nor/>
                        </m:rPr>
                        <w:rPr>
                          <w:rFonts w:eastAsia="Arial"/>
                          <w:i/>
                        </w:rPr>
                        <m:t>N</m:t>
                      </m:r>
                    </m:e>
                    <m:sub>
                      <m:r>
                        <m:rPr>
                          <m:nor/>
                        </m:rPr>
                        <w:rPr>
                          <w:rFonts w:eastAsia="Arial"/>
                          <w:iCs/>
                        </w:rPr>
                        <m:t>S</m:t>
                      </m:r>
                    </m:sub>
                  </m:sSub>
                </m:den>
              </m:f>
            </m:oMath>
          </w:p>
          <w:p w14:paraId="5A9DE161" w14:textId="35EF538D" w:rsidR="003167AE" w:rsidRDefault="003167AE" w:rsidP="00F54C26">
            <w:pPr>
              <w:pStyle w:val="BodyText"/>
              <w:rPr>
                <w:rFonts w:eastAsia="Arial"/>
              </w:rPr>
            </w:pPr>
            <w:r>
              <w:rPr>
                <w:rFonts w:eastAsia="Arial"/>
              </w:rPr>
              <w:t xml:space="preserve">where </w:t>
            </w:r>
            <w:r w:rsidR="00373B16">
              <w:rPr>
                <w:rFonts w:eastAsia="Arial"/>
                <w:i/>
                <w:iCs/>
              </w:rPr>
              <w:t>p</w:t>
            </w:r>
            <w:r>
              <w:rPr>
                <w:rFonts w:eastAsia="Arial"/>
              </w:rPr>
              <w:t xml:space="preserve"> and </w:t>
            </w:r>
            <w:r w:rsidR="00373B16">
              <w:rPr>
                <w:rFonts w:eastAsia="Arial"/>
                <w:i/>
                <w:iCs/>
              </w:rPr>
              <w:t>s</w:t>
            </w:r>
            <w:r>
              <w:rPr>
                <w:rFonts w:eastAsia="Arial"/>
              </w:rPr>
              <w:t xml:space="preserve"> refer to primary and</w:t>
            </w:r>
            <w:r w:rsidR="000205CD">
              <w:rPr>
                <w:rFonts w:eastAsia="Arial"/>
              </w:rPr>
              <w:t xml:space="preserve"> </w:t>
            </w:r>
            <w:r>
              <w:rPr>
                <w:rFonts w:eastAsia="Arial"/>
              </w:rPr>
              <w:t>secondary</w:t>
            </w:r>
          </w:p>
          <w:p w14:paraId="6087A98D" w14:textId="1FA0B649" w:rsidR="000A77F2" w:rsidRDefault="000A77F2" w:rsidP="00F54C26">
            <w:pPr>
              <w:pStyle w:val="BodyText"/>
            </w:pPr>
          </w:p>
          <w:p w14:paraId="737DD194" w14:textId="75571CD1" w:rsidR="00373B16" w:rsidRDefault="00373B16" w:rsidP="00F54C26">
            <w:pPr>
              <w:pStyle w:val="BodyText"/>
            </w:pPr>
            <w:r>
              <w:t>Describe the use of transformers in high-voltage transmission of electricity</w:t>
            </w:r>
          </w:p>
          <w:p w14:paraId="2D422A7F" w14:textId="77777777" w:rsidR="00373B16" w:rsidRDefault="00373B16" w:rsidP="00F54C26">
            <w:pPr>
              <w:pStyle w:val="BodyText"/>
            </w:pPr>
          </w:p>
          <w:p w14:paraId="310AD6B3" w14:textId="77777777" w:rsidR="00373B16" w:rsidRDefault="003167AE" w:rsidP="00F54C26">
            <w:pPr>
              <w:pStyle w:val="BodyText"/>
            </w:pPr>
            <w:r>
              <w:t>S</w:t>
            </w:r>
            <w:r w:rsidRPr="009B22CD">
              <w:t xml:space="preserve">tate the advantages of high-voltage transmission </w:t>
            </w:r>
          </w:p>
          <w:p w14:paraId="07605B2B" w14:textId="77777777" w:rsidR="00373B16" w:rsidRDefault="00373B16" w:rsidP="00F54C26">
            <w:pPr>
              <w:pStyle w:val="BodyText"/>
            </w:pPr>
          </w:p>
          <w:p w14:paraId="62DBC09D" w14:textId="6410EAB8" w:rsidR="00373B16" w:rsidRPr="00E7228E" w:rsidRDefault="00373B16" w:rsidP="00F54C26">
            <w:pPr>
              <w:pStyle w:val="BodyText"/>
              <w:rPr>
                <w:color w:val="EA5B0C"/>
              </w:rPr>
            </w:pPr>
            <w:r w:rsidRPr="00E7228E">
              <w:rPr>
                <w:color w:val="EA5B0C"/>
              </w:rPr>
              <w:t>Explain the principle of operation of a simple iron-cored transformer</w:t>
            </w:r>
          </w:p>
          <w:p w14:paraId="78098742" w14:textId="2096D6D4" w:rsidR="00373B16" w:rsidRPr="00E7228E" w:rsidRDefault="00373B16" w:rsidP="00F54C26">
            <w:pPr>
              <w:pStyle w:val="BodyText"/>
              <w:rPr>
                <w:color w:val="EA5B0C"/>
              </w:rPr>
            </w:pPr>
          </w:p>
          <w:p w14:paraId="2FF42895" w14:textId="4301EB1D" w:rsidR="00373B16" w:rsidRPr="00E7228E" w:rsidRDefault="00373B16" w:rsidP="00F54C26">
            <w:pPr>
              <w:pStyle w:val="BodyText"/>
              <w:rPr>
                <w:color w:val="EA5B0C"/>
              </w:rPr>
            </w:pPr>
            <w:r w:rsidRPr="00E7228E">
              <w:rPr>
                <w:color w:val="EA5B0C"/>
              </w:rPr>
              <w:t xml:space="preserve">Recall and use the equation for 100% efficiency in a transformer </w:t>
            </w:r>
            <m:oMath>
              <m:sSub>
                <m:sSubPr>
                  <m:ctrlPr>
                    <w:rPr>
                      <w:rFonts w:ascii="Cambria Math" w:hAnsi="Cambria Math"/>
                      <w:i/>
                      <w:color w:val="EA5B0C"/>
                    </w:rPr>
                  </m:ctrlPr>
                </m:sSubPr>
                <m:e>
                  <m:r>
                    <w:rPr>
                      <w:rFonts w:ascii="Cambria Math" w:hAnsi="Cambria Math"/>
                      <w:color w:val="EA5B0C"/>
                    </w:rPr>
                    <m:t>I</m:t>
                  </m:r>
                </m:e>
                <m:sub>
                  <m:r>
                    <w:rPr>
                      <w:rFonts w:ascii="Cambria Math" w:hAnsi="Cambria Math"/>
                      <w:color w:val="EA5B0C"/>
                    </w:rPr>
                    <m:t>p</m:t>
                  </m:r>
                </m:sub>
              </m:sSub>
              <m:sSub>
                <m:sSubPr>
                  <m:ctrlPr>
                    <w:rPr>
                      <w:rFonts w:ascii="Cambria Math" w:hAnsi="Cambria Math"/>
                      <w:i/>
                      <w:color w:val="EA5B0C"/>
                    </w:rPr>
                  </m:ctrlPr>
                </m:sSubPr>
                <m:e>
                  <m:r>
                    <w:rPr>
                      <w:rFonts w:ascii="Cambria Math" w:hAnsi="Cambria Math"/>
                      <w:color w:val="EA5B0C"/>
                    </w:rPr>
                    <m:t>V</m:t>
                  </m:r>
                </m:e>
                <m:sub>
                  <m:r>
                    <w:rPr>
                      <w:rFonts w:ascii="Cambria Math" w:hAnsi="Cambria Math"/>
                      <w:color w:val="EA5B0C"/>
                    </w:rPr>
                    <m:t>p</m:t>
                  </m:r>
                </m:sub>
              </m:sSub>
              <m:r>
                <w:rPr>
                  <w:rFonts w:ascii="Cambria Math" w:hAnsi="Cambria Math"/>
                  <w:color w:val="EA5B0C"/>
                </w:rPr>
                <m:t>=</m:t>
              </m:r>
              <m:sSub>
                <m:sSubPr>
                  <m:ctrlPr>
                    <w:rPr>
                      <w:rFonts w:ascii="Cambria Math" w:hAnsi="Cambria Math"/>
                      <w:i/>
                      <w:color w:val="EA5B0C"/>
                    </w:rPr>
                  </m:ctrlPr>
                </m:sSubPr>
                <m:e>
                  <m:r>
                    <w:rPr>
                      <w:rFonts w:ascii="Cambria Math" w:hAnsi="Cambria Math"/>
                      <w:color w:val="EA5B0C"/>
                    </w:rPr>
                    <m:t>I</m:t>
                  </m:r>
                </m:e>
                <m:sub>
                  <m:r>
                    <w:rPr>
                      <w:rFonts w:ascii="Cambria Math" w:hAnsi="Cambria Math"/>
                      <w:color w:val="EA5B0C"/>
                    </w:rPr>
                    <m:t>s</m:t>
                  </m:r>
                </m:sub>
              </m:sSub>
              <m:sSub>
                <m:sSubPr>
                  <m:ctrlPr>
                    <w:rPr>
                      <w:rFonts w:ascii="Cambria Math" w:hAnsi="Cambria Math"/>
                      <w:i/>
                      <w:color w:val="EA5B0C"/>
                    </w:rPr>
                  </m:ctrlPr>
                </m:sSubPr>
                <m:e>
                  <m:r>
                    <w:rPr>
                      <w:rFonts w:ascii="Cambria Math" w:hAnsi="Cambria Math"/>
                      <w:color w:val="EA5B0C"/>
                    </w:rPr>
                    <m:t>V</m:t>
                  </m:r>
                </m:e>
                <m:sub>
                  <m:r>
                    <w:rPr>
                      <w:rFonts w:ascii="Cambria Math" w:hAnsi="Cambria Math"/>
                      <w:color w:val="EA5B0C"/>
                    </w:rPr>
                    <m:t>s</m:t>
                  </m:r>
                </m:sub>
              </m:sSub>
            </m:oMath>
            <w:r w:rsidRPr="00E7228E">
              <w:rPr>
                <w:color w:val="EA5B0C"/>
              </w:rPr>
              <w:t xml:space="preserve"> where </w:t>
            </w:r>
            <w:r w:rsidRPr="00E7228E">
              <w:rPr>
                <w:i/>
                <w:iCs/>
                <w:color w:val="EA5B0C"/>
              </w:rPr>
              <w:t>p</w:t>
            </w:r>
            <w:r w:rsidRPr="00E7228E">
              <w:rPr>
                <w:color w:val="EA5B0C"/>
              </w:rPr>
              <w:t xml:space="preserve"> and </w:t>
            </w:r>
            <w:r w:rsidRPr="00E7228E">
              <w:rPr>
                <w:i/>
                <w:iCs/>
                <w:color w:val="EA5B0C"/>
              </w:rPr>
              <w:t>s</w:t>
            </w:r>
            <w:r w:rsidRPr="00E7228E">
              <w:rPr>
                <w:color w:val="EA5B0C"/>
              </w:rPr>
              <w:t xml:space="preserve"> refer to primary and secondary</w:t>
            </w:r>
          </w:p>
          <w:p w14:paraId="477C9D2E" w14:textId="77777777" w:rsidR="00373B16" w:rsidRPr="00E7228E" w:rsidRDefault="00373B16" w:rsidP="00F54C26">
            <w:pPr>
              <w:pStyle w:val="BodyText"/>
              <w:rPr>
                <w:color w:val="EA5B0C"/>
              </w:rPr>
            </w:pPr>
          </w:p>
          <w:p w14:paraId="5F960300" w14:textId="2EF4202E" w:rsidR="003167AE" w:rsidRPr="004A4E17" w:rsidRDefault="00373B16" w:rsidP="00F54C26">
            <w:pPr>
              <w:pStyle w:val="BodyText"/>
              <w:rPr>
                <w:lang w:eastAsia="en-GB"/>
              </w:rPr>
            </w:pPr>
            <w:r w:rsidRPr="00E7228E">
              <w:rPr>
                <w:color w:val="EA5B0C"/>
              </w:rPr>
              <w:t xml:space="preserve">Recall and use the equation </w:t>
            </w:r>
            <m:oMath>
              <m:r>
                <w:rPr>
                  <w:rFonts w:ascii="Cambria Math" w:hAnsi="Cambria Math"/>
                  <w:color w:val="EA5B0C"/>
                </w:rPr>
                <m:t>P=</m:t>
              </m:r>
              <m:sSup>
                <m:sSupPr>
                  <m:ctrlPr>
                    <w:rPr>
                      <w:rFonts w:ascii="Cambria Math" w:hAnsi="Cambria Math"/>
                      <w:i/>
                      <w:color w:val="EA5B0C"/>
                    </w:rPr>
                  </m:ctrlPr>
                </m:sSupPr>
                <m:e>
                  <m:r>
                    <w:rPr>
                      <w:rFonts w:ascii="Cambria Math" w:hAnsi="Cambria Math"/>
                      <w:color w:val="EA5B0C"/>
                    </w:rPr>
                    <m:t>I</m:t>
                  </m:r>
                </m:e>
                <m:sup>
                  <m:r>
                    <w:rPr>
                      <w:rFonts w:ascii="Cambria Math" w:hAnsi="Cambria Math"/>
                      <w:color w:val="EA5B0C"/>
                    </w:rPr>
                    <m:t>2</m:t>
                  </m:r>
                </m:sup>
              </m:sSup>
              <m:r>
                <w:rPr>
                  <w:rFonts w:ascii="Cambria Math" w:hAnsi="Cambria Math"/>
                  <w:color w:val="EA5B0C"/>
                </w:rPr>
                <m:t>R</m:t>
              </m:r>
            </m:oMath>
            <w:r w:rsidRPr="00E7228E">
              <w:rPr>
                <w:color w:val="EA5B0C"/>
              </w:rPr>
              <w:t xml:space="preserve"> to explain why power losses in cables are smaller than the voltage is greater</w:t>
            </w:r>
          </w:p>
        </w:tc>
        <w:tc>
          <w:tcPr>
            <w:tcW w:w="10915" w:type="dxa"/>
            <w:tcMar>
              <w:top w:w="113" w:type="dxa"/>
              <w:bottom w:w="113" w:type="dxa"/>
            </w:tcMar>
          </w:tcPr>
          <w:p w14:paraId="7BD778F1" w14:textId="4DB1FC5F" w:rsidR="004738B3" w:rsidRDefault="004738B3" w:rsidP="00BE03C9">
            <w:pPr>
              <w:pStyle w:val="BodyText"/>
              <w:spacing w:after="200"/>
            </w:pPr>
            <w:r>
              <w:lastRenderedPageBreak/>
              <w:t>E</w:t>
            </w:r>
            <w:r w:rsidR="009E46EE">
              <w:t>xplain that e</w:t>
            </w:r>
            <w:r>
              <w:t>lectricity generation produces alternating current and this is essential for its transport.</w:t>
            </w:r>
          </w:p>
          <w:p w14:paraId="0E9441F1" w14:textId="1C986031" w:rsidR="008D4967" w:rsidRDefault="004738B3" w:rsidP="00BE03C9">
            <w:pPr>
              <w:pStyle w:val="BodyText"/>
              <w:spacing w:after="200"/>
            </w:pPr>
            <w:r>
              <w:t xml:space="preserve">Introduce </w:t>
            </w:r>
            <w:r w:rsidR="008D4967">
              <w:t xml:space="preserve">the transformer by describing its construction. </w:t>
            </w:r>
          </w:p>
          <w:p w14:paraId="7F61FEFE" w14:textId="77777777" w:rsidR="008D4967" w:rsidRDefault="008D4967" w:rsidP="008D4967">
            <w:pPr>
              <w:pStyle w:val="BodyText"/>
              <w:spacing w:after="200"/>
            </w:pPr>
            <w:r>
              <w:t>Demonstrate how different values of coils changes the secondary voltage and current. Can learners spot a pattern? Refer to the primary and secondary sides of the transformer.</w:t>
            </w:r>
          </w:p>
          <w:p w14:paraId="70684DB8" w14:textId="123783E4" w:rsidR="008D4967" w:rsidRDefault="008D4967" w:rsidP="008D4967">
            <w:pPr>
              <w:pStyle w:val="BodyText"/>
              <w:spacing w:after="200"/>
            </w:pPr>
            <w:r>
              <w:t>Introduce the equation that links the voltage and the number of turns on the coil.</w:t>
            </w:r>
          </w:p>
          <w:p w14:paraId="76CB8BA1" w14:textId="70E24424" w:rsidR="008D4967" w:rsidRDefault="008D4967" w:rsidP="008D4967">
            <w:pPr>
              <w:pStyle w:val="BodyText"/>
              <w:spacing w:after="200"/>
            </w:pPr>
            <w:r>
              <w:t>Explain that a step-up transformer increases the voltage and the number of turns on the coi</w:t>
            </w:r>
            <w:r w:rsidR="00B82E20">
              <w:t>l</w:t>
            </w:r>
            <w:r>
              <w:t xml:space="preserve"> but decreases the current. A step-down transformer does the reverse.</w:t>
            </w:r>
          </w:p>
          <w:p w14:paraId="6C7A7BDC" w14:textId="66741269" w:rsidR="008D4967" w:rsidRPr="0030497C" w:rsidRDefault="008D4967" w:rsidP="008D4967">
            <w:pPr>
              <w:pStyle w:val="BodyText"/>
              <w:spacing w:after="200"/>
              <w:rPr>
                <w:lang w:eastAsia="en-GB"/>
              </w:rPr>
            </w:pPr>
            <w:r>
              <w:t xml:space="preserve">Set learners quantitative and qualitative questions for practice. </w:t>
            </w:r>
            <w:r w:rsidRPr="005715DF">
              <w:rPr>
                <w:b/>
                <w:bCs/>
              </w:rPr>
              <w:t>(F)</w:t>
            </w:r>
          </w:p>
          <w:p w14:paraId="7246926E" w14:textId="21173DA0" w:rsidR="008D4967" w:rsidRDefault="008D4967" w:rsidP="008D4967">
            <w:pPr>
              <w:pStyle w:val="BodyText"/>
              <w:spacing w:after="200"/>
            </w:pPr>
            <w:r>
              <w:t>Demonstrate a model of how transformers are used in the transmission of electricity. If possible, use a multimeter to take measurements of voltage before and after the step-up or step-down transformers. Explain the advantages of high-voltage transmission.</w:t>
            </w:r>
          </w:p>
          <w:p w14:paraId="186C8591" w14:textId="77777777" w:rsidR="008D4967" w:rsidRPr="00BE0785" w:rsidRDefault="008D4967" w:rsidP="008D4967">
            <w:pPr>
              <w:pStyle w:val="BodyText"/>
              <w:rPr>
                <w:lang w:eastAsia="en-GB"/>
              </w:rPr>
            </w:pPr>
            <w:r w:rsidRPr="00BE0785">
              <w:rPr>
                <w:lang w:eastAsia="en-GB"/>
              </w:rPr>
              <w:t>Transformers and electricity transmission:</w:t>
            </w:r>
          </w:p>
          <w:p w14:paraId="164CCC0B" w14:textId="77777777" w:rsidR="008D4967" w:rsidRPr="00BE0785" w:rsidRDefault="0002310B" w:rsidP="008D4967">
            <w:pPr>
              <w:pStyle w:val="BodyText"/>
              <w:spacing w:after="200"/>
              <w:rPr>
                <w:lang w:eastAsia="en-GB"/>
              </w:rPr>
            </w:pPr>
            <w:hyperlink r:id="rId144" w:history="1">
              <w:r w:rsidR="008D4967" w:rsidRPr="00A67AD6">
                <w:rPr>
                  <w:rStyle w:val="WebLink"/>
                </w:rPr>
                <w:t>www.bbc.co.uk/bitesize/guides/zgb9hv4/revision/3</w:t>
              </w:r>
            </w:hyperlink>
            <w:r w:rsidR="008D4967" w:rsidRPr="00BE0785">
              <w:rPr>
                <w:lang w:eastAsia="en-GB"/>
              </w:rPr>
              <w:t xml:space="preserve"> </w:t>
            </w:r>
          </w:p>
          <w:p w14:paraId="1B3C7699" w14:textId="77777777" w:rsidR="008D4967" w:rsidRPr="002341F5" w:rsidRDefault="008D4967" w:rsidP="008D4967">
            <w:pPr>
              <w:pStyle w:val="BodyText"/>
              <w:rPr>
                <w:lang w:eastAsia="en-GB"/>
              </w:rPr>
            </w:pPr>
            <w:r>
              <w:t>Learners</w:t>
            </w:r>
            <w:r w:rsidRPr="005F11E6">
              <w:t xml:space="preserve"> can investigat</w:t>
            </w:r>
            <w:r>
              <w:t>e electricity transmission further using the power lines animation:</w:t>
            </w:r>
            <w:r w:rsidRPr="005F11E6">
              <w:t xml:space="preserve"> </w:t>
            </w:r>
            <w:r w:rsidRPr="005F11E6">
              <w:rPr>
                <w:b/>
              </w:rPr>
              <w:t>(I)</w:t>
            </w:r>
          </w:p>
          <w:p w14:paraId="1CAEF7B8" w14:textId="799E92B0" w:rsidR="008D4967" w:rsidRDefault="0002310B" w:rsidP="008D4967">
            <w:pPr>
              <w:pStyle w:val="BodyText"/>
              <w:spacing w:after="200"/>
            </w:pPr>
            <w:hyperlink r:id="rId145" w:history="1">
              <w:r w:rsidR="008D4967" w:rsidRPr="002341F5">
                <w:rPr>
                  <w:rStyle w:val="WebLink"/>
                </w:rPr>
                <w:t>www.schoolphysics.co.uk/animations/Electricity%20-%20magnetism%20animations/Power_lines/index.html</w:t>
              </w:r>
            </w:hyperlink>
          </w:p>
          <w:p w14:paraId="68B26329" w14:textId="77777777" w:rsidR="008D4967" w:rsidRDefault="008D4967" w:rsidP="008D4967">
            <w:pPr>
              <w:pStyle w:val="BodyText"/>
              <w:spacing w:after="200"/>
            </w:pPr>
            <w:r w:rsidRPr="00AB19CA">
              <w:rPr>
                <w:b/>
                <w:bCs/>
              </w:rPr>
              <w:t xml:space="preserve">Extended assessment: </w:t>
            </w:r>
            <w:r>
              <w:t>4.5.6.6, 4.5.6.7 and 4.5.6.8</w:t>
            </w:r>
          </w:p>
          <w:p w14:paraId="177BDDDC" w14:textId="5EA8D49E" w:rsidR="004738B3" w:rsidRDefault="008D4967" w:rsidP="00BE03C9">
            <w:pPr>
              <w:pStyle w:val="BodyText"/>
              <w:spacing w:after="200"/>
            </w:pPr>
            <w:r>
              <w:t xml:space="preserve">Explain </w:t>
            </w:r>
            <w:r w:rsidR="004738B3">
              <w:t xml:space="preserve">the </w:t>
            </w:r>
            <w:r>
              <w:t xml:space="preserve">function of a </w:t>
            </w:r>
            <w:r w:rsidR="004738B3">
              <w:t>transformer by breaking down how it works into simple steps.</w:t>
            </w:r>
          </w:p>
          <w:p w14:paraId="7F9F47F4" w14:textId="2826580A" w:rsidR="008D4967" w:rsidRDefault="0030497C" w:rsidP="00BE03C9">
            <w:pPr>
              <w:pStyle w:val="BodyText"/>
              <w:spacing w:after="200"/>
            </w:pPr>
            <w:r>
              <w:t>Demonstrate the structure of a transformer and repeat the explanation of its principle of operation.</w:t>
            </w:r>
          </w:p>
          <w:p w14:paraId="620C3FF0" w14:textId="2F748CD1" w:rsidR="008D4967" w:rsidRDefault="008D4967" w:rsidP="00BE03C9">
            <w:pPr>
              <w:pStyle w:val="BodyText"/>
              <w:spacing w:after="200"/>
              <w:rPr>
                <w:iCs/>
                <w:lang w:eastAsia="en-GB"/>
              </w:rPr>
            </w:pPr>
            <w:r>
              <w:rPr>
                <w:iCs/>
                <w:lang w:eastAsia="en-GB"/>
              </w:rPr>
              <w:lastRenderedPageBreak/>
              <w:t>Introduce the equation for power and the equation relating power, current and resistance. Demonstrate how to carry out calculations with these equations.</w:t>
            </w:r>
          </w:p>
          <w:p w14:paraId="254B0406" w14:textId="2551F6C0" w:rsidR="008D4967" w:rsidRPr="008D4967" w:rsidRDefault="008D4967" w:rsidP="00BE03C9">
            <w:pPr>
              <w:pStyle w:val="BodyText"/>
              <w:spacing w:after="200"/>
              <w:rPr>
                <w:lang w:eastAsia="en-GB"/>
              </w:rPr>
            </w:pPr>
            <w:r>
              <w:t xml:space="preserve">Set learners calculation questions for practice. </w:t>
            </w:r>
            <w:r w:rsidRPr="005715DF">
              <w:rPr>
                <w:b/>
                <w:bCs/>
              </w:rPr>
              <w:t>(F)</w:t>
            </w:r>
          </w:p>
          <w:p w14:paraId="18FDFB42" w14:textId="5676D298" w:rsidR="00A321C8" w:rsidRPr="008D4967" w:rsidRDefault="0030497C" w:rsidP="008D4967">
            <w:pPr>
              <w:pStyle w:val="BodyText"/>
              <w:spacing w:after="200"/>
              <w:rPr>
                <w:iCs/>
              </w:rPr>
            </w:pPr>
            <w:r>
              <w:rPr>
                <w:bCs/>
              </w:rPr>
              <w:t xml:space="preserve">Explain </w:t>
            </w:r>
            <w:r w:rsidR="008D4967">
              <w:rPr>
                <w:bCs/>
              </w:rPr>
              <w:t xml:space="preserve">how </w:t>
            </w:r>
            <w:r>
              <w:rPr>
                <w:bCs/>
              </w:rPr>
              <w:t xml:space="preserve">transformers </w:t>
            </w:r>
            <w:r w:rsidR="008D4967">
              <w:t>reduce power loss in the</w:t>
            </w:r>
            <w:r w:rsidRPr="00BE03C9">
              <w:t xml:space="preserve"> transmission of</w:t>
            </w:r>
            <w:r w:rsidR="002D4E70" w:rsidRPr="00BE03C9">
              <w:t xml:space="preserve"> electricity. Relate to </w:t>
            </w:r>
            <w:r w:rsidR="00DA6509" w:rsidRPr="00BE03C9">
              <w:t>learner</w:t>
            </w:r>
            <w:r w:rsidR="002D4E70" w:rsidRPr="00BE03C9">
              <w:t>s’ understanding of resistance and energy conservation</w:t>
            </w:r>
            <w:r w:rsidR="008D4967">
              <w:t>, linking to the equations.</w:t>
            </w:r>
          </w:p>
        </w:tc>
      </w:tr>
      <w:tr w:rsidR="00B15915" w:rsidRPr="004A4E17" w14:paraId="6B6D472D" w14:textId="77777777" w:rsidTr="00F54C26">
        <w:trPr>
          <w:trHeight w:hRule="exact" w:val="440"/>
          <w:tblHeader/>
        </w:trPr>
        <w:tc>
          <w:tcPr>
            <w:tcW w:w="14601" w:type="dxa"/>
            <w:gridSpan w:val="3"/>
            <w:shd w:val="clear" w:color="auto" w:fill="EA5B0C"/>
            <w:tcMar>
              <w:top w:w="113" w:type="dxa"/>
              <w:bottom w:w="113" w:type="dxa"/>
            </w:tcMar>
            <w:vAlign w:val="center"/>
          </w:tcPr>
          <w:p w14:paraId="618CA39A" w14:textId="378D829F" w:rsidR="00B15915" w:rsidRPr="00D605E1" w:rsidRDefault="00B15915" w:rsidP="00F54C26">
            <w:pPr>
              <w:rPr>
                <w:rFonts w:ascii="Arial" w:hAnsi="Arial" w:cs="Arial"/>
                <w:bCs/>
                <w:color w:val="FFFFFF"/>
                <w:sz w:val="20"/>
                <w:szCs w:val="20"/>
              </w:rPr>
            </w:pPr>
            <w:r w:rsidRPr="00D605E1">
              <w:rPr>
                <w:rFonts w:ascii="Arial" w:hAnsi="Arial" w:cs="Arial"/>
                <w:bCs/>
                <w:color w:val="FFFFFF"/>
                <w:sz w:val="20"/>
                <w:szCs w:val="20"/>
              </w:rPr>
              <w:lastRenderedPageBreak/>
              <w:t>Past and specimen papers</w:t>
            </w:r>
          </w:p>
        </w:tc>
      </w:tr>
      <w:tr w:rsidR="00B15915" w:rsidRPr="004A4E17" w14:paraId="5B8DA877" w14:textId="77777777" w:rsidTr="00F54C26">
        <w:tblPrEx>
          <w:tblCellMar>
            <w:top w:w="0" w:type="dxa"/>
            <w:bottom w:w="0" w:type="dxa"/>
          </w:tblCellMar>
        </w:tblPrEx>
        <w:tc>
          <w:tcPr>
            <w:tcW w:w="14601" w:type="dxa"/>
            <w:gridSpan w:val="3"/>
            <w:tcMar>
              <w:top w:w="113" w:type="dxa"/>
              <w:bottom w:w="113" w:type="dxa"/>
            </w:tcMar>
          </w:tcPr>
          <w:p w14:paraId="59E5AF94" w14:textId="6BBA0C54" w:rsidR="00B15915" w:rsidRPr="00D605E1" w:rsidRDefault="00B15915" w:rsidP="00017BFA">
            <w:pPr>
              <w:pStyle w:val="BodyText"/>
              <w:rPr>
                <w:bCs/>
                <w:i/>
              </w:rPr>
            </w:pPr>
            <w:r w:rsidRPr="00D605E1">
              <w:rPr>
                <w:bCs/>
                <w:lang w:eastAsia="en-GB"/>
              </w:rPr>
              <w:t xml:space="preserve">Past/specimen papers and mark schemes are available to download at </w:t>
            </w:r>
            <w:hyperlink r:id="rId146" w:history="1">
              <w:r w:rsidRPr="00D605E1">
                <w:rPr>
                  <w:rStyle w:val="WebLink"/>
                  <w:bCs/>
                </w:rPr>
                <w:t>www.cambridgeinternational.org/support</w:t>
              </w:r>
            </w:hyperlink>
            <w:r w:rsidRPr="00D605E1">
              <w:rPr>
                <w:rStyle w:val="WebLink"/>
                <w:rFonts w:cs="Arial"/>
                <w:bCs/>
                <w:color w:val="auto"/>
                <w:spacing w:val="-1"/>
                <w:u w:val="none"/>
              </w:rPr>
              <w:t xml:space="preserve"> (F)</w:t>
            </w:r>
          </w:p>
        </w:tc>
      </w:tr>
    </w:tbl>
    <w:p w14:paraId="6484C60E" w14:textId="77777777" w:rsidR="007454A3" w:rsidRDefault="007454A3" w:rsidP="007454A3">
      <w:pPr>
        <w:rPr>
          <w:rFonts w:ascii="Arial" w:hAnsi="Arial"/>
          <w:bCs/>
          <w:sz w:val="20"/>
          <w:szCs w:val="20"/>
        </w:rPr>
      </w:pPr>
    </w:p>
    <w:p w14:paraId="54AEE558"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54A14E23" w14:textId="0B387C27" w:rsidR="007454A3" w:rsidRPr="00393536" w:rsidRDefault="00E110E5" w:rsidP="007454A3">
      <w:pPr>
        <w:pStyle w:val="Heading1"/>
      </w:pPr>
      <w:bookmarkStart w:id="11" w:name="_Toc62651253"/>
      <w:r>
        <w:lastRenderedPageBreak/>
        <w:t>5. Nuclear physics</w:t>
      </w:r>
      <w:bookmarkEnd w:id="11"/>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6E17A7E4" w14:textId="77777777" w:rsidTr="00F54C26">
        <w:trPr>
          <w:trHeight w:hRule="exact" w:val="440"/>
          <w:tblHeader/>
        </w:trPr>
        <w:tc>
          <w:tcPr>
            <w:tcW w:w="1418" w:type="dxa"/>
            <w:shd w:val="clear" w:color="auto" w:fill="EA5B0C"/>
            <w:tcMar>
              <w:top w:w="113" w:type="dxa"/>
              <w:bottom w:w="113" w:type="dxa"/>
            </w:tcMar>
            <w:vAlign w:val="center"/>
          </w:tcPr>
          <w:p w14:paraId="4B3F8781" w14:textId="77777777" w:rsidR="007454A3" w:rsidRPr="004C3FA0" w:rsidRDefault="007454A3" w:rsidP="00F54C26">
            <w:pPr>
              <w:pStyle w:val="TableHead"/>
            </w:pPr>
            <w:r w:rsidRPr="004C3FA0">
              <w:t>Syllabus ref.</w:t>
            </w:r>
          </w:p>
        </w:tc>
        <w:tc>
          <w:tcPr>
            <w:tcW w:w="2268" w:type="dxa"/>
            <w:shd w:val="clear" w:color="auto" w:fill="EA5B0C"/>
            <w:tcMar>
              <w:top w:w="113" w:type="dxa"/>
              <w:bottom w:w="113" w:type="dxa"/>
            </w:tcMar>
            <w:vAlign w:val="center"/>
          </w:tcPr>
          <w:p w14:paraId="5F3E4431" w14:textId="77777777" w:rsidR="007454A3" w:rsidRPr="004A4E17" w:rsidRDefault="007454A3" w:rsidP="00F54C26">
            <w:pPr>
              <w:pStyle w:val="TableHead"/>
            </w:pPr>
            <w:r w:rsidRPr="004A4E17">
              <w:t>Learning objectives</w:t>
            </w:r>
          </w:p>
        </w:tc>
        <w:tc>
          <w:tcPr>
            <w:tcW w:w="10915" w:type="dxa"/>
            <w:shd w:val="clear" w:color="auto" w:fill="EA5B0C"/>
            <w:tcMar>
              <w:top w:w="113" w:type="dxa"/>
              <w:bottom w:w="113" w:type="dxa"/>
            </w:tcMar>
            <w:vAlign w:val="center"/>
          </w:tcPr>
          <w:p w14:paraId="72CAEDF4" w14:textId="77777777" w:rsidR="007454A3" w:rsidRPr="00DF2AEF" w:rsidRDefault="007454A3" w:rsidP="00F54C26">
            <w:pPr>
              <w:pStyle w:val="TableHead"/>
            </w:pPr>
            <w:r w:rsidRPr="00DF2AEF">
              <w:t>Suggested teaching activities</w:t>
            </w:r>
            <w:r>
              <w:t xml:space="preserve"> </w:t>
            </w:r>
          </w:p>
        </w:tc>
      </w:tr>
      <w:tr w:rsidR="007454A3" w:rsidRPr="004A4E17" w14:paraId="3338BA8B" w14:textId="77777777" w:rsidTr="00F54C26">
        <w:tblPrEx>
          <w:tblCellMar>
            <w:top w:w="0" w:type="dxa"/>
            <w:bottom w:w="0" w:type="dxa"/>
          </w:tblCellMar>
        </w:tblPrEx>
        <w:trPr>
          <w:trHeight w:val="487"/>
        </w:trPr>
        <w:tc>
          <w:tcPr>
            <w:tcW w:w="1418" w:type="dxa"/>
            <w:tcMar>
              <w:top w:w="113" w:type="dxa"/>
              <w:bottom w:w="113" w:type="dxa"/>
            </w:tcMar>
          </w:tcPr>
          <w:p w14:paraId="61009A0C" w14:textId="1886D9BF" w:rsidR="007454A3" w:rsidRPr="004C3FA0" w:rsidRDefault="00484F32" w:rsidP="00F54C26">
            <w:pPr>
              <w:pStyle w:val="BodyText"/>
              <w:rPr>
                <w:bCs/>
                <w:lang w:eastAsia="en-GB"/>
              </w:rPr>
            </w:pPr>
            <w:r w:rsidRPr="004C3FA0">
              <w:rPr>
                <w:bCs/>
                <w:lang w:eastAsia="en-GB"/>
              </w:rPr>
              <w:t>5.1.1.1</w:t>
            </w:r>
            <w:r w:rsidR="0011734A" w:rsidRPr="004C3FA0">
              <w:rPr>
                <w:bCs/>
                <w:lang w:eastAsia="en-GB"/>
              </w:rPr>
              <w:t xml:space="preserve"> </w:t>
            </w:r>
            <w:r w:rsidR="0011734A" w:rsidRPr="004C3FA0">
              <w:rPr>
                <w:bCs/>
              </w:rPr>
              <w:t>The atom</w:t>
            </w:r>
          </w:p>
          <w:p w14:paraId="038A15EF" w14:textId="77777777" w:rsidR="002E4194" w:rsidRPr="004C3FA0" w:rsidRDefault="002E4194" w:rsidP="00F54C26">
            <w:pPr>
              <w:pStyle w:val="BodyText"/>
              <w:rPr>
                <w:bCs/>
                <w:lang w:eastAsia="en-GB"/>
              </w:rPr>
            </w:pPr>
          </w:p>
          <w:p w14:paraId="2EEDE225" w14:textId="77777777" w:rsidR="0011734A" w:rsidRPr="004C3FA0" w:rsidRDefault="0011734A" w:rsidP="00F54C26">
            <w:pPr>
              <w:pStyle w:val="BodyText"/>
              <w:rPr>
                <w:bCs/>
                <w:lang w:eastAsia="en-GB"/>
              </w:rPr>
            </w:pPr>
          </w:p>
          <w:p w14:paraId="77095F35" w14:textId="77777777" w:rsidR="0011734A" w:rsidRPr="004C3FA0" w:rsidRDefault="0011734A" w:rsidP="00F54C26">
            <w:pPr>
              <w:pStyle w:val="BodyText"/>
              <w:rPr>
                <w:bCs/>
                <w:lang w:eastAsia="en-GB"/>
              </w:rPr>
            </w:pPr>
          </w:p>
          <w:p w14:paraId="3D96762E" w14:textId="77777777" w:rsidR="0011734A" w:rsidRPr="004C3FA0" w:rsidRDefault="0011734A" w:rsidP="00F54C26">
            <w:pPr>
              <w:pStyle w:val="BodyText"/>
              <w:rPr>
                <w:bCs/>
                <w:lang w:eastAsia="en-GB"/>
              </w:rPr>
            </w:pPr>
          </w:p>
          <w:p w14:paraId="78191713" w14:textId="77777777" w:rsidR="00D1224C" w:rsidRPr="004C3FA0" w:rsidRDefault="00D1224C" w:rsidP="00F54C26">
            <w:pPr>
              <w:pStyle w:val="BodyText"/>
              <w:rPr>
                <w:bCs/>
                <w:lang w:eastAsia="en-GB"/>
              </w:rPr>
            </w:pPr>
          </w:p>
          <w:p w14:paraId="759729D6" w14:textId="77777777" w:rsidR="00D1224C" w:rsidRPr="004C3FA0" w:rsidRDefault="00D1224C" w:rsidP="00F54C26">
            <w:pPr>
              <w:pStyle w:val="BodyText"/>
              <w:rPr>
                <w:bCs/>
                <w:lang w:eastAsia="en-GB"/>
              </w:rPr>
            </w:pPr>
          </w:p>
          <w:p w14:paraId="33728281" w14:textId="77777777" w:rsidR="00484F32" w:rsidRPr="004C3FA0" w:rsidRDefault="00484F32" w:rsidP="00F54C26">
            <w:pPr>
              <w:pStyle w:val="BodyText"/>
              <w:rPr>
                <w:bCs/>
                <w:lang w:eastAsia="en-GB"/>
              </w:rPr>
            </w:pPr>
            <w:r w:rsidRPr="004C3FA0">
              <w:rPr>
                <w:bCs/>
                <w:lang w:eastAsia="en-GB"/>
              </w:rPr>
              <w:t>5.1.1.2</w:t>
            </w:r>
          </w:p>
          <w:p w14:paraId="4B056E9F" w14:textId="77777777" w:rsidR="00484F32" w:rsidRPr="004C3FA0" w:rsidRDefault="00484F32" w:rsidP="00F54C26">
            <w:pPr>
              <w:pStyle w:val="BodyText"/>
              <w:rPr>
                <w:bCs/>
                <w:lang w:eastAsia="en-GB"/>
              </w:rPr>
            </w:pPr>
          </w:p>
          <w:p w14:paraId="338D7344" w14:textId="77777777" w:rsidR="0011734A" w:rsidRPr="004C3FA0" w:rsidRDefault="0011734A" w:rsidP="00F54C26">
            <w:pPr>
              <w:pStyle w:val="BodyText"/>
              <w:rPr>
                <w:bCs/>
                <w:lang w:eastAsia="en-GB"/>
              </w:rPr>
            </w:pPr>
          </w:p>
          <w:p w14:paraId="2A14EC08" w14:textId="508E06A4" w:rsidR="0011734A" w:rsidRPr="004C3FA0" w:rsidRDefault="0011734A" w:rsidP="00F54C26">
            <w:pPr>
              <w:pStyle w:val="BodyText"/>
              <w:rPr>
                <w:bCs/>
                <w:lang w:eastAsia="en-GB"/>
              </w:rPr>
            </w:pPr>
          </w:p>
          <w:p w14:paraId="73A1B33E" w14:textId="77777777" w:rsidR="00366C27" w:rsidRPr="004C3FA0" w:rsidRDefault="00366C27" w:rsidP="00F54C26">
            <w:pPr>
              <w:pStyle w:val="BodyText"/>
              <w:rPr>
                <w:bCs/>
                <w:lang w:eastAsia="en-GB"/>
              </w:rPr>
            </w:pPr>
          </w:p>
          <w:p w14:paraId="7FAFB184" w14:textId="77777777" w:rsidR="0011734A" w:rsidRPr="004C3FA0" w:rsidRDefault="0011734A" w:rsidP="00F54C26">
            <w:pPr>
              <w:pStyle w:val="BodyText"/>
              <w:rPr>
                <w:bCs/>
                <w:lang w:eastAsia="en-GB"/>
              </w:rPr>
            </w:pPr>
          </w:p>
          <w:p w14:paraId="79EF787A" w14:textId="77777777" w:rsidR="00366C27" w:rsidRPr="004C3FA0" w:rsidRDefault="00366C27" w:rsidP="00366C27">
            <w:pPr>
              <w:pStyle w:val="BodyText"/>
              <w:rPr>
                <w:bCs/>
              </w:rPr>
            </w:pPr>
            <w:r w:rsidRPr="004C3FA0">
              <w:rPr>
                <w:bCs/>
              </w:rPr>
              <w:t>5.1.1.3</w:t>
            </w:r>
          </w:p>
          <w:p w14:paraId="72EDDB80" w14:textId="77777777" w:rsidR="00366C27" w:rsidRPr="004C3FA0" w:rsidRDefault="00366C27" w:rsidP="00366C27">
            <w:pPr>
              <w:pStyle w:val="BodyText"/>
              <w:rPr>
                <w:bCs/>
              </w:rPr>
            </w:pPr>
          </w:p>
          <w:p w14:paraId="2A0AAF05" w14:textId="77777777" w:rsidR="00366C27" w:rsidRPr="004C3FA0" w:rsidRDefault="00366C27" w:rsidP="00366C27">
            <w:pPr>
              <w:pStyle w:val="BodyText"/>
              <w:rPr>
                <w:bCs/>
              </w:rPr>
            </w:pPr>
          </w:p>
          <w:p w14:paraId="76E90D7B" w14:textId="77777777" w:rsidR="00366C27" w:rsidRPr="004C3FA0" w:rsidRDefault="00366C27" w:rsidP="00366C27">
            <w:pPr>
              <w:pStyle w:val="BodyText"/>
              <w:rPr>
                <w:bCs/>
              </w:rPr>
            </w:pPr>
          </w:p>
          <w:p w14:paraId="65B73080" w14:textId="77777777" w:rsidR="00366C27" w:rsidRPr="004C3FA0" w:rsidRDefault="00366C27" w:rsidP="00366C27">
            <w:pPr>
              <w:pStyle w:val="BodyText"/>
              <w:rPr>
                <w:bCs/>
              </w:rPr>
            </w:pPr>
          </w:p>
          <w:p w14:paraId="3FCC926A" w14:textId="77777777" w:rsidR="00366C27" w:rsidRPr="004C3FA0" w:rsidRDefault="00366C27" w:rsidP="00366C27">
            <w:pPr>
              <w:pStyle w:val="BodyText"/>
              <w:rPr>
                <w:bCs/>
              </w:rPr>
            </w:pPr>
          </w:p>
          <w:p w14:paraId="2619C646" w14:textId="77777777" w:rsidR="00366C27" w:rsidRPr="004C3FA0" w:rsidRDefault="00366C27" w:rsidP="00366C27">
            <w:pPr>
              <w:pStyle w:val="BodyText"/>
              <w:rPr>
                <w:bCs/>
              </w:rPr>
            </w:pPr>
          </w:p>
          <w:p w14:paraId="45D83622" w14:textId="77777777" w:rsidR="00366C27" w:rsidRPr="004C3FA0" w:rsidRDefault="00366C27" w:rsidP="00366C27">
            <w:pPr>
              <w:pStyle w:val="BodyText"/>
              <w:rPr>
                <w:bCs/>
              </w:rPr>
            </w:pPr>
          </w:p>
          <w:p w14:paraId="12A193DD" w14:textId="77777777" w:rsidR="00366C27" w:rsidRPr="004C3FA0" w:rsidRDefault="00366C27" w:rsidP="00366C27">
            <w:pPr>
              <w:pStyle w:val="BodyText"/>
              <w:rPr>
                <w:bCs/>
              </w:rPr>
            </w:pPr>
          </w:p>
          <w:p w14:paraId="5BB25322" w14:textId="77777777" w:rsidR="00366C27" w:rsidRPr="004C3FA0" w:rsidRDefault="00366C27" w:rsidP="00366C27">
            <w:pPr>
              <w:pStyle w:val="BodyText"/>
              <w:rPr>
                <w:bCs/>
              </w:rPr>
            </w:pPr>
          </w:p>
          <w:p w14:paraId="632C34FD" w14:textId="77777777" w:rsidR="00366C27" w:rsidRPr="004C3FA0" w:rsidRDefault="00366C27" w:rsidP="00366C27">
            <w:pPr>
              <w:pStyle w:val="BodyText"/>
              <w:rPr>
                <w:bCs/>
              </w:rPr>
            </w:pPr>
          </w:p>
          <w:p w14:paraId="31F9AE7E" w14:textId="77777777" w:rsidR="00366C27" w:rsidRPr="004C3FA0" w:rsidRDefault="00366C27" w:rsidP="00366C27">
            <w:pPr>
              <w:pStyle w:val="BodyText"/>
              <w:rPr>
                <w:bCs/>
              </w:rPr>
            </w:pPr>
          </w:p>
          <w:p w14:paraId="52A7F6C8" w14:textId="77777777" w:rsidR="00366C27" w:rsidRPr="004C3FA0" w:rsidRDefault="00366C27" w:rsidP="00366C27">
            <w:pPr>
              <w:pStyle w:val="BodyText"/>
              <w:rPr>
                <w:bCs/>
              </w:rPr>
            </w:pPr>
          </w:p>
          <w:p w14:paraId="10B33CC9" w14:textId="77777777" w:rsidR="00366C27" w:rsidRPr="004C3FA0" w:rsidRDefault="00366C27" w:rsidP="00366C27">
            <w:pPr>
              <w:pStyle w:val="BodyText"/>
              <w:rPr>
                <w:bCs/>
              </w:rPr>
            </w:pPr>
          </w:p>
          <w:p w14:paraId="472FB499" w14:textId="77777777" w:rsidR="00366C27" w:rsidRPr="004C3FA0" w:rsidRDefault="00366C27" w:rsidP="00366C27">
            <w:pPr>
              <w:pStyle w:val="BodyText"/>
              <w:rPr>
                <w:bCs/>
              </w:rPr>
            </w:pPr>
          </w:p>
          <w:p w14:paraId="3C82FCDA" w14:textId="082AF889" w:rsidR="00366C27" w:rsidRPr="004C3FA0" w:rsidRDefault="00366C27" w:rsidP="00366C27">
            <w:pPr>
              <w:pStyle w:val="BodyText"/>
              <w:rPr>
                <w:bCs/>
              </w:rPr>
            </w:pPr>
          </w:p>
          <w:p w14:paraId="738D623A" w14:textId="118264F1" w:rsidR="00366C27" w:rsidRPr="004C3FA0" w:rsidRDefault="00366C27" w:rsidP="00366C27">
            <w:pPr>
              <w:pStyle w:val="BodyText"/>
              <w:rPr>
                <w:bCs/>
              </w:rPr>
            </w:pPr>
          </w:p>
          <w:p w14:paraId="52671FDB" w14:textId="593DF823" w:rsidR="00366C27" w:rsidRPr="004C3FA0" w:rsidRDefault="00366C27" w:rsidP="00366C27">
            <w:pPr>
              <w:pStyle w:val="BodyText"/>
              <w:rPr>
                <w:bCs/>
              </w:rPr>
            </w:pPr>
          </w:p>
          <w:p w14:paraId="39653FEA" w14:textId="77777777" w:rsidR="00366C27" w:rsidRPr="004C3FA0" w:rsidRDefault="00366C27" w:rsidP="00366C27">
            <w:pPr>
              <w:pStyle w:val="BodyText"/>
              <w:rPr>
                <w:bCs/>
              </w:rPr>
            </w:pPr>
          </w:p>
          <w:p w14:paraId="6444269F" w14:textId="77777777" w:rsidR="00366C27" w:rsidRPr="004C3FA0" w:rsidRDefault="00366C27" w:rsidP="00366C27">
            <w:pPr>
              <w:pStyle w:val="BodyText"/>
              <w:rPr>
                <w:bCs/>
                <w:lang w:eastAsia="en-GB"/>
              </w:rPr>
            </w:pPr>
          </w:p>
          <w:p w14:paraId="2A71A8D9" w14:textId="4EDADA2F" w:rsidR="00484F32" w:rsidRPr="004C3FA0" w:rsidRDefault="00484F32" w:rsidP="00F54C26">
            <w:pPr>
              <w:pStyle w:val="BodyText"/>
              <w:rPr>
                <w:bCs/>
                <w:lang w:eastAsia="en-GB"/>
              </w:rPr>
            </w:pPr>
            <w:r w:rsidRPr="004C3FA0">
              <w:rPr>
                <w:bCs/>
                <w:lang w:eastAsia="en-GB"/>
              </w:rPr>
              <w:lastRenderedPageBreak/>
              <w:t>5.1.2.1</w:t>
            </w:r>
            <w:r w:rsidR="0011734A" w:rsidRPr="004C3FA0">
              <w:rPr>
                <w:bCs/>
                <w:lang w:eastAsia="en-GB"/>
              </w:rPr>
              <w:t xml:space="preserve"> </w:t>
            </w:r>
            <w:r w:rsidR="0011734A" w:rsidRPr="004C3FA0">
              <w:rPr>
                <w:bCs/>
              </w:rPr>
              <w:t>The nucleus</w:t>
            </w:r>
          </w:p>
          <w:p w14:paraId="63781DE1" w14:textId="77777777" w:rsidR="002E4194" w:rsidRPr="004C3FA0" w:rsidRDefault="002E4194" w:rsidP="00F54C26">
            <w:pPr>
              <w:pStyle w:val="BodyText"/>
              <w:rPr>
                <w:bCs/>
                <w:lang w:eastAsia="en-GB"/>
              </w:rPr>
            </w:pPr>
          </w:p>
          <w:p w14:paraId="2A0C4B04" w14:textId="77777777" w:rsidR="00366C27" w:rsidRPr="004C3FA0" w:rsidRDefault="00366C27" w:rsidP="00F54C26">
            <w:pPr>
              <w:pStyle w:val="BodyText"/>
              <w:rPr>
                <w:bCs/>
                <w:lang w:eastAsia="en-GB"/>
              </w:rPr>
            </w:pPr>
          </w:p>
          <w:p w14:paraId="6B332304" w14:textId="77777777" w:rsidR="0011734A" w:rsidRPr="004C3FA0" w:rsidRDefault="0011734A" w:rsidP="00F54C26">
            <w:pPr>
              <w:pStyle w:val="BodyText"/>
              <w:rPr>
                <w:bCs/>
                <w:sz w:val="24"/>
                <w:szCs w:val="24"/>
                <w:lang w:eastAsia="en-GB"/>
              </w:rPr>
            </w:pPr>
          </w:p>
          <w:p w14:paraId="6901ABCD" w14:textId="77777777" w:rsidR="00484F32" w:rsidRPr="004C3FA0" w:rsidRDefault="00484F32" w:rsidP="00F54C26">
            <w:pPr>
              <w:pStyle w:val="BodyText"/>
              <w:rPr>
                <w:bCs/>
                <w:lang w:eastAsia="en-GB"/>
              </w:rPr>
            </w:pPr>
            <w:r w:rsidRPr="004C3FA0">
              <w:rPr>
                <w:bCs/>
                <w:lang w:eastAsia="en-GB"/>
              </w:rPr>
              <w:t>5.1.2.2</w:t>
            </w:r>
          </w:p>
          <w:p w14:paraId="121F3973" w14:textId="77777777" w:rsidR="002E4194" w:rsidRPr="004C3FA0" w:rsidRDefault="002E4194" w:rsidP="00F54C26">
            <w:pPr>
              <w:pStyle w:val="BodyText"/>
              <w:rPr>
                <w:bCs/>
                <w:lang w:eastAsia="en-GB"/>
              </w:rPr>
            </w:pPr>
          </w:p>
          <w:p w14:paraId="23D32FFD" w14:textId="77777777" w:rsidR="0011734A" w:rsidRPr="004C3FA0" w:rsidRDefault="0011734A" w:rsidP="00F54C26">
            <w:pPr>
              <w:pStyle w:val="BodyText"/>
              <w:rPr>
                <w:bCs/>
                <w:lang w:eastAsia="en-GB"/>
              </w:rPr>
            </w:pPr>
          </w:p>
          <w:p w14:paraId="77E4C729" w14:textId="77777777" w:rsidR="0011734A" w:rsidRPr="004C3FA0" w:rsidRDefault="0011734A" w:rsidP="00F54C26">
            <w:pPr>
              <w:pStyle w:val="BodyText"/>
              <w:rPr>
                <w:bCs/>
                <w:lang w:eastAsia="en-GB"/>
              </w:rPr>
            </w:pPr>
          </w:p>
          <w:p w14:paraId="1EB97053" w14:textId="0BC95DD8" w:rsidR="0011734A" w:rsidRPr="004C3FA0" w:rsidRDefault="0011734A" w:rsidP="00F54C26">
            <w:pPr>
              <w:pStyle w:val="BodyText"/>
              <w:rPr>
                <w:bCs/>
                <w:lang w:eastAsia="en-GB"/>
              </w:rPr>
            </w:pPr>
          </w:p>
          <w:p w14:paraId="4721EB5B" w14:textId="77777777" w:rsidR="000975B3" w:rsidRPr="004C3FA0" w:rsidRDefault="000975B3" w:rsidP="00F54C26">
            <w:pPr>
              <w:pStyle w:val="BodyText"/>
              <w:rPr>
                <w:bCs/>
                <w:lang w:eastAsia="en-GB"/>
              </w:rPr>
            </w:pPr>
          </w:p>
          <w:p w14:paraId="0028B942" w14:textId="07B8816B" w:rsidR="00484F32" w:rsidRPr="004C3FA0" w:rsidRDefault="00484F32" w:rsidP="00F54C26">
            <w:pPr>
              <w:pStyle w:val="BodyText"/>
              <w:rPr>
                <w:bCs/>
                <w:lang w:eastAsia="en-GB"/>
              </w:rPr>
            </w:pPr>
            <w:r w:rsidRPr="004C3FA0">
              <w:rPr>
                <w:bCs/>
                <w:lang w:eastAsia="en-GB"/>
              </w:rPr>
              <w:t>5.1.2.3</w:t>
            </w:r>
          </w:p>
          <w:p w14:paraId="52EBBC28" w14:textId="77777777" w:rsidR="002E4194" w:rsidRPr="004C3FA0" w:rsidRDefault="002E4194" w:rsidP="00F54C26">
            <w:pPr>
              <w:pStyle w:val="BodyText"/>
              <w:rPr>
                <w:bCs/>
                <w:lang w:eastAsia="en-GB"/>
              </w:rPr>
            </w:pPr>
          </w:p>
          <w:p w14:paraId="4B16E05E" w14:textId="77777777" w:rsidR="0011734A" w:rsidRPr="004C3FA0" w:rsidRDefault="0011734A" w:rsidP="00F54C26">
            <w:pPr>
              <w:pStyle w:val="BodyText"/>
              <w:rPr>
                <w:bCs/>
                <w:lang w:eastAsia="en-GB"/>
              </w:rPr>
            </w:pPr>
          </w:p>
          <w:p w14:paraId="47AA432D" w14:textId="77777777" w:rsidR="0011734A" w:rsidRPr="004C3FA0" w:rsidRDefault="0011734A" w:rsidP="00F54C26">
            <w:pPr>
              <w:pStyle w:val="BodyText"/>
              <w:rPr>
                <w:bCs/>
                <w:lang w:eastAsia="en-GB"/>
              </w:rPr>
            </w:pPr>
          </w:p>
          <w:p w14:paraId="69DFE4B2" w14:textId="77777777" w:rsidR="0011734A" w:rsidRPr="004C3FA0" w:rsidRDefault="0011734A" w:rsidP="00F54C26">
            <w:pPr>
              <w:pStyle w:val="BodyText"/>
              <w:rPr>
                <w:bCs/>
                <w:lang w:eastAsia="en-GB"/>
              </w:rPr>
            </w:pPr>
          </w:p>
          <w:p w14:paraId="4D556837" w14:textId="77777777" w:rsidR="0011734A" w:rsidRPr="004C3FA0" w:rsidRDefault="0011734A" w:rsidP="00F54C26">
            <w:pPr>
              <w:pStyle w:val="BodyText"/>
              <w:rPr>
                <w:bCs/>
                <w:lang w:eastAsia="en-GB"/>
              </w:rPr>
            </w:pPr>
          </w:p>
          <w:p w14:paraId="608BE0DE" w14:textId="77777777" w:rsidR="0011734A" w:rsidRPr="004C3FA0" w:rsidRDefault="0011734A" w:rsidP="00F54C26">
            <w:pPr>
              <w:pStyle w:val="BodyText"/>
              <w:rPr>
                <w:bCs/>
                <w:lang w:eastAsia="en-GB"/>
              </w:rPr>
            </w:pPr>
          </w:p>
          <w:p w14:paraId="713E8B26" w14:textId="4B216789" w:rsidR="0011734A" w:rsidRPr="004C3FA0" w:rsidRDefault="0011734A" w:rsidP="00F54C26">
            <w:pPr>
              <w:pStyle w:val="BodyText"/>
              <w:rPr>
                <w:bCs/>
                <w:lang w:eastAsia="en-GB"/>
              </w:rPr>
            </w:pPr>
          </w:p>
          <w:p w14:paraId="5B8DD11A" w14:textId="77777777" w:rsidR="00E40AE2" w:rsidRPr="004C3FA0" w:rsidRDefault="00E40AE2" w:rsidP="00F54C26">
            <w:pPr>
              <w:pStyle w:val="BodyText"/>
              <w:rPr>
                <w:bCs/>
                <w:lang w:eastAsia="en-GB"/>
              </w:rPr>
            </w:pPr>
          </w:p>
          <w:p w14:paraId="0487AD1A" w14:textId="33A5554B" w:rsidR="00484F32" w:rsidRPr="004C3FA0" w:rsidRDefault="00484F32" w:rsidP="00F54C26">
            <w:pPr>
              <w:pStyle w:val="BodyText"/>
              <w:rPr>
                <w:bCs/>
                <w:lang w:eastAsia="en-GB"/>
              </w:rPr>
            </w:pPr>
            <w:r w:rsidRPr="004C3FA0">
              <w:rPr>
                <w:bCs/>
                <w:lang w:eastAsia="en-GB"/>
              </w:rPr>
              <w:t>5.1.2.4</w:t>
            </w:r>
          </w:p>
          <w:p w14:paraId="389E1A08" w14:textId="00686156" w:rsidR="002E4194" w:rsidRPr="004C3FA0" w:rsidRDefault="002E4194" w:rsidP="00F54C26">
            <w:pPr>
              <w:pStyle w:val="BodyText"/>
              <w:rPr>
                <w:bCs/>
                <w:lang w:eastAsia="en-GB"/>
              </w:rPr>
            </w:pPr>
          </w:p>
          <w:p w14:paraId="4CA22EBB" w14:textId="77777777" w:rsidR="000975B3" w:rsidRPr="003F2350" w:rsidRDefault="000975B3" w:rsidP="00F54C26">
            <w:pPr>
              <w:pStyle w:val="BodyText"/>
              <w:rPr>
                <w:bCs/>
                <w:sz w:val="28"/>
                <w:szCs w:val="28"/>
                <w:lang w:eastAsia="en-GB"/>
              </w:rPr>
            </w:pPr>
          </w:p>
          <w:p w14:paraId="09C40016" w14:textId="77777777" w:rsidR="00662437" w:rsidRPr="004C3FA0" w:rsidRDefault="00484F32" w:rsidP="00F54C26">
            <w:pPr>
              <w:pStyle w:val="BodyText"/>
              <w:rPr>
                <w:bCs/>
                <w:lang w:eastAsia="en-GB"/>
              </w:rPr>
            </w:pPr>
            <w:r w:rsidRPr="004C3FA0">
              <w:rPr>
                <w:bCs/>
                <w:lang w:eastAsia="en-GB"/>
              </w:rPr>
              <w:t>5.1.2.5</w:t>
            </w:r>
          </w:p>
          <w:p w14:paraId="2FA964E3" w14:textId="77777777" w:rsidR="00366C27" w:rsidRPr="004C3FA0" w:rsidRDefault="00366C27" w:rsidP="00F54C26">
            <w:pPr>
              <w:pStyle w:val="BodyText"/>
              <w:rPr>
                <w:bCs/>
                <w:lang w:eastAsia="en-GB"/>
              </w:rPr>
            </w:pPr>
          </w:p>
          <w:p w14:paraId="043A8ACB" w14:textId="77777777" w:rsidR="00366C27" w:rsidRPr="004C3FA0" w:rsidRDefault="00366C27" w:rsidP="00F54C26">
            <w:pPr>
              <w:pStyle w:val="BodyText"/>
              <w:rPr>
                <w:bCs/>
                <w:lang w:eastAsia="en-GB"/>
              </w:rPr>
            </w:pPr>
          </w:p>
          <w:p w14:paraId="5DA296DD" w14:textId="77777777" w:rsidR="00366C27" w:rsidRPr="004C3FA0" w:rsidRDefault="00366C27" w:rsidP="00F54C26">
            <w:pPr>
              <w:pStyle w:val="BodyText"/>
              <w:rPr>
                <w:bCs/>
                <w:lang w:eastAsia="en-GB"/>
              </w:rPr>
            </w:pPr>
          </w:p>
          <w:p w14:paraId="47BD9B7C" w14:textId="4B11F8DA" w:rsidR="00366C27" w:rsidRPr="004C3FA0" w:rsidRDefault="00366C27" w:rsidP="00F54C26">
            <w:pPr>
              <w:pStyle w:val="BodyText"/>
              <w:rPr>
                <w:bCs/>
                <w:lang w:eastAsia="en-GB"/>
              </w:rPr>
            </w:pPr>
          </w:p>
          <w:p w14:paraId="0B849459" w14:textId="77777777" w:rsidR="00366C27" w:rsidRPr="00A03110" w:rsidRDefault="00366C27" w:rsidP="00F54C26">
            <w:pPr>
              <w:pStyle w:val="BodyText"/>
              <w:rPr>
                <w:bCs/>
                <w:sz w:val="24"/>
                <w:szCs w:val="24"/>
                <w:lang w:eastAsia="en-GB"/>
              </w:rPr>
            </w:pPr>
          </w:p>
          <w:p w14:paraId="4BEC9398" w14:textId="77777777" w:rsidR="00366C27" w:rsidRPr="004C3FA0" w:rsidRDefault="00366C27" w:rsidP="00366C27">
            <w:pPr>
              <w:pStyle w:val="BodyText"/>
              <w:rPr>
                <w:bCs/>
              </w:rPr>
            </w:pPr>
            <w:r w:rsidRPr="004C3FA0">
              <w:rPr>
                <w:bCs/>
              </w:rPr>
              <w:t xml:space="preserve">5.1.2.7 </w:t>
            </w:r>
          </w:p>
          <w:p w14:paraId="4DE71B9D" w14:textId="77777777" w:rsidR="00366C27" w:rsidRPr="004C3FA0" w:rsidRDefault="00366C27" w:rsidP="00366C27">
            <w:pPr>
              <w:pStyle w:val="BodyText"/>
              <w:rPr>
                <w:bCs/>
              </w:rPr>
            </w:pPr>
          </w:p>
          <w:p w14:paraId="361B375E" w14:textId="77777777" w:rsidR="00366C27" w:rsidRPr="004C3FA0" w:rsidRDefault="00366C27" w:rsidP="00366C27">
            <w:pPr>
              <w:pStyle w:val="BodyText"/>
              <w:rPr>
                <w:bCs/>
              </w:rPr>
            </w:pPr>
          </w:p>
          <w:p w14:paraId="4D27E91D" w14:textId="77777777" w:rsidR="00366C27" w:rsidRPr="004C3FA0" w:rsidRDefault="00366C27" w:rsidP="00366C27">
            <w:pPr>
              <w:pStyle w:val="BodyText"/>
              <w:rPr>
                <w:bCs/>
              </w:rPr>
            </w:pPr>
          </w:p>
          <w:p w14:paraId="0F26E0D2" w14:textId="77777777" w:rsidR="00366C27" w:rsidRPr="00A03110" w:rsidRDefault="00366C27" w:rsidP="00366C27">
            <w:pPr>
              <w:pStyle w:val="BodyText"/>
              <w:rPr>
                <w:bCs/>
                <w:sz w:val="28"/>
                <w:szCs w:val="28"/>
              </w:rPr>
            </w:pPr>
          </w:p>
          <w:p w14:paraId="618B7F40" w14:textId="77777777" w:rsidR="00366C27" w:rsidRPr="004C3FA0" w:rsidRDefault="00366C27" w:rsidP="00366C27">
            <w:pPr>
              <w:pStyle w:val="BodyText"/>
              <w:rPr>
                <w:bCs/>
              </w:rPr>
            </w:pPr>
          </w:p>
          <w:p w14:paraId="3F9DA579" w14:textId="77777777" w:rsidR="00366C27" w:rsidRPr="004C3FA0" w:rsidRDefault="00366C27" w:rsidP="00366C27">
            <w:pPr>
              <w:pStyle w:val="BodyText"/>
              <w:rPr>
                <w:bCs/>
              </w:rPr>
            </w:pPr>
            <w:r w:rsidRPr="004C3FA0">
              <w:rPr>
                <w:bCs/>
              </w:rPr>
              <w:t>5.1.2.8</w:t>
            </w:r>
          </w:p>
          <w:p w14:paraId="1C90D895" w14:textId="5002AD1A" w:rsidR="00366C27" w:rsidRPr="004C3FA0" w:rsidRDefault="00366C27" w:rsidP="00F54C26">
            <w:pPr>
              <w:pStyle w:val="BodyText"/>
              <w:rPr>
                <w:bCs/>
                <w:lang w:eastAsia="en-GB"/>
              </w:rPr>
            </w:pPr>
          </w:p>
        </w:tc>
        <w:tc>
          <w:tcPr>
            <w:tcW w:w="2268" w:type="dxa"/>
            <w:tcMar>
              <w:top w:w="113" w:type="dxa"/>
              <w:bottom w:w="113" w:type="dxa"/>
            </w:tcMar>
          </w:tcPr>
          <w:p w14:paraId="7868A4EC" w14:textId="7456C78D" w:rsidR="00484F32" w:rsidRPr="00366C27" w:rsidRDefault="00484F32" w:rsidP="00F54C26">
            <w:pPr>
              <w:pStyle w:val="BodyText"/>
              <w:contextualSpacing/>
            </w:pPr>
            <w:r w:rsidRPr="00366C27">
              <w:lastRenderedPageBreak/>
              <w:t xml:space="preserve">Describe the structure of </w:t>
            </w:r>
            <w:r w:rsidR="00662437" w:rsidRPr="00366C27">
              <w:t>an</w:t>
            </w:r>
            <w:r w:rsidRPr="00366C27">
              <w:t xml:space="preserve"> atom in terms of a positively charged nucleus and negatively charged electrons in orbit around the nucleus</w:t>
            </w:r>
          </w:p>
          <w:p w14:paraId="40325C17" w14:textId="6703BF89" w:rsidR="00662437" w:rsidRPr="00366C27" w:rsidRDefault="00662437" w:rsidP="00F54C26">
            <w:pPr>
              <w:pStyle w:val="BodyText"/>
              <w:contextualSpacing/>
            </w:pPr>
          </w:p>
          <w:p w14:paraId="0F9B39F8" w14:textId="77777777" w:rsidR="00E40AE2" w:rsidRPr="00366C27" w:rsidRDefault="00662437" w:rsidP="00E40AE2">
            <w:pPr>
              <w:pStyle w:val="BodyText"/>
              <w:contextualSpacing/>
            </w:pPr>
            <w:r w:rsidRPr="00366C27">
              <w:t>Know how atoms may form positive ions by losing electrons or form negative ions by gaining electrons</w:t>
            </w:r>
          </w:p>
          <w:p w14:paraId="4375E30C" w14:textId="77777777" w:rsidR="00E40AE2" w:rsidRPr="00366C27" w:rsidRDefault="00E40AE2" w:rsidP="00E40AE2">
            <w:pPr>
              <w:pStyle w:val="BodyText"/>
              <w:contextualSpacing/>
            </w:pPr>
          </w:p>
          <w:p w14:paraId="1D66406B" w14:textId="11A09F16" w:rsidR="00366C27" w:rsidRPr="007067B2" w:rsidRDefault="00366C27" w:rsidP="00366C27">
            <w:pPr>
              <w:pStyle w:val="BodyText"/>
              <w:contextualSpacing/>
              <w:rPr>
                <w:color w:val="EA5B0C"/>
              </w:rPr>
            </w:pPr>
            <w:r w:rsidRPr="007067B2">
              <w:rPr>
                <w:color w:val="EA5B0C"/>
              </w:rPr>
              <w:t>Describe how the scattering of alpha (</w:t>
            </w:r>
            <m:oMath>
              <m:r>
                <w:rPr>
                  <w:rFonts w:ascii="Cambria Math" w:hAnsi="Cambria Math"/>
                  <w:color w:val="EA5B0C"/>
                </w:rPr>
                <m:t>α</m:t>
              </m:r>
            </m:oMath>
            <w:r w:rsidRPr="007067B2">
              <w:rPr>
                <w:color w:val="EA5B0C"/>
              </w:rPr>
              <w:t xml:space="preserve">) particles by a sheet of thin metal supports the nuclear model of the atom, by providing evidence for: </w:t>
            </w:r>
          </w:p>
          <w:p w14:paraId="76C21C1D" w14:textId="77777777" w:rsidR="00366C27" w:rsidRPr="007067B2" w:rsidRDefault="00366C27" w:rsidP="00366C27">
            <w:pPr>
              <w:pStyle w:val="ListParagraph"/>
              <w:numPr>
                <w:ilvl w:val="0"/>
                <w:numId w:val="23"/>
              </w:numPr>
              <w:spacing w:before="120" w:after="120"/>
              <w:ind w:left="317" w:hanging="283"/>
              <w:rPr>
                <w:rFonts w:eastAsia="Calibri" w:cs="Arial"/>
                <w:color w:val="EA5B0C"/>
              </w:rPr>
            </w:pPr>
            <w:r w:rsidRPr="007067B2">
              <w:rPr>
                <w:rFonts w:eastAsia="Calibri" w:cs="Arial"/>
                <w:color w:val="EA5B0C"/>
              </w:rPr>
              <w:t>a very small nucleus surrounded by mostly empty space</w:t>
            </w:r>
          </w:p>
          <w:p w14:paraId="0FBD7D2C" w14:textId="77777777" w:rsidR="00366C27" w:rsidRPr="007067B2" w:rsidRDefault="00366C27" w:rsidP="00366C27">
            <w:pPr>
              <w:pStyle w:val="ListParagraph"/>
              <w:numPr>
                <w:ilvl w:val="0"/>
                <w:numId w:val="23"/>
              </w:numPr>
              <w:spacing w:before="120" w:after="120"/>
              <w:ind w:left="317" w:hanging="283"/>
              <w:rPr>
                <w:rFonts w:eastAsia="Calibri" w:cs="Arial"/>
                <w:color w:val="EA5B0C"/>
              </w:rPr>
            </w:pPr>
            <w:r w:rsidRPr="007067B2">
              <w:rPr>
                <w:rFonts w:eastAsia="Calibri" w:cs="Arial"/>
                <w:color w:val="EA5B0C"/>
              </w:rPr>
              <w:t>a nucleus containing most of the mass of the atom</w:t>
            </w:r>
          </w:p>
          <w:p w14:paraId="7377C58A" w14:textId="77777777" w:rsidR="00366C27" w:rsidRPr="007067B2" w:rsidRDefault="00366C27" w:rsidP="00366C27">
            <w:pPr>
              <w:pStyle w:val="ListParagraph"/>
              <w:numPr>
                <w:ilvl w:val="0"/>
                <w:numId w:val="23"/>
              </w:numPr>
              <w:spacing w:before="120" w:after="120"/>
              <w:ind w:left="317" w:hanging="283"/>
              <w:rPr>
                <w:rFonts w:eastAsia="Calibri" w:cs="Arial"/>
                <w:color w:val="EA5B0C"/>
              </w:rPr>
            </w:pPr>
            <w:r w:rsidRPr="007067B2">
              <w:rPr>
                <w:rFonts w:eastAsia="Calibri" w:cs="Arial"/>
                <w:color w:val="EA5B0C"/>
              </w:rPr>
              <w:t>a nucleus that is positively charged</w:t>
            </w:r>
          </w:p>
          <w:p w14:paraId="73452273" w14:textId="77777777" w:rsidR="00366C27" w:rsidRPr="00366C27" w:rsidRDefault="00366C27" w:rsidP="00366C27">
            <w:pPr>
              <w:spacing w:before="120" w:after="120"/>
              <w:contextualSpacing/>
              <w:rPr>
                <w:rFonts w:ascii="Arial" w:eastAsia="Calibri" w:hAnsi="Arial" w:cs="Arial"/>
                <w:sz w:val="20"/>
                <w:szCs w:val="20"/>
              </w:rPr>
            </w:pPr>
          </w:p>
          <w:p w14:paraId="77082307" w14:textId="77777777" w:rsidR="00366C27" w:rsidRPr="00366C27" w:rsidRDefault="00484F32" w:rsidP="00366C27">
            <w:pPr>
              <w:spacing w:before="120" w:after="120"/>
              <w:contextualSpacing/>
              <w:rPr>
                <w:rFonts w:ascii="Arial" w:hAnsi="Arial" w:cs="Arial"/>
                <w:sz w:val="20"/>
                <w:szCs w:val="20"/>
              </w:rPr>
            </w:pPr>
            <w:r w:rsidRPr="00366C27">
              <w:rPr>
                <w:rFonts w:ascii="Arial" w:hAnsi="Arial" w:cs="Arial"/>
                <w:sz w:val="20"/>
                <w:szCs w:val="20"/>
              </w:rPr>
              <w:lastRenderedPageBreak/>
              <w:t>Describe the composition of the nucleus in terms of protons and neutrons</w:t>
            </w:r>
          </w:p>
          <w:p w14:paraId="152477BA" w14:textId="77777777" w:rsidR="00366C27" w:rsidRPr="00366C27" w:rsidRDefault="00366C27" w:rsidP="00366C27">
            <w:pPr>
              <w:spacing w:before="120" w:after="120"/>
              <w:contextualSpacing/>
              <w:rPr>
                <w:rFonts w:ascii="Arial" w:hAnsi="Arial" w:cs="Arial"/>
                <w:sz w:val="20"/>
                <w:szCs w:val="20"/>
              </w:rPr>
            </w:pPr>
          </w:p>
          <w:p w14:paraId="2FA0AF0C" w14:textId="77777777" w:rsidR="00366C27" w:rsidRPr="00366C27" w:rsidRDefault="00E40AE2" w:rsidP="00366C27">
            <w:pPr>
              <w:spacing w:before="120" w:after="120"/>
              <w:contextualSpacing/>
              <w:rPr>
                <w:rFonts w:ascii="Arial" w:hAnsi="Arial" w:cs="Arial"/>
                <w:sz w:val="20"/>
                <w:szCs w:val="20"/>
              </w:rPr>
            </w:pPr>
            <w:r w:rsidRPr="00366C27">
              <w:rPr>
                <w:rFonts w:ascii="Arial" w:hAnsi="Arial" w:cs="Arial"/>
                <w:sz w:val="20"/>
                <w:szCs w:val="20"/>
              </w:rPr>
              <w:t>State the relative charges of protons, neutrons and electrons as +1, 0 and -1 respectively</w:t>
            </w:r>
          </w:p>
          <w:p w14:paraId="2ED25FF7" w14:textId="77777777" w:rsidR="00366C27" w:rsidRPr="00366C27" w:rsidRDefault="00366C27" w:rsidP="00366C27">
            <w:pPr>
              <w:spacing w:before="120" w:after="120"/>
              <w:contextualSpacing/>
              <w:rPr>
                <w:rFonts w:ascii="Arial" w:hAnsi="Arial" w:cs="Arial"/>
                <w:sz w:val="20"/>
                <w:szCs w:val="20"/>
              </w:rPr>
            </w:pPr>
          </w:p>
          <w:p w14:paraId="08E6CF36" w14:textId="77777777" w:rsidR="00366C27" w:rsidRPr="00366C27" w:rsidRDefault="00484F32" w:rsidP="00366C27">
            <w:pPr>
              <w:spacing w:before="120" w:after="120"/>
              <w:contextualSpacing/>
              <w:rPr>
                <w:rFonts w:ascii="Arial" w:eastAsia="Arial" w:hAnsi="Arial" w:cs="Arial"/>
                <w:sz w:val="20"/>
                <w:szCs w:val="20"/>
              </w:rPr>
            </w:pPr>
            <w:r w:rsidRPr="00366C27">
              <w:rPr>
                <w:rFonts w:ascii="Arial" w:eastAsia="Arial" w:hAnsi="Arial" w:cs="Arial"/>
                <w:sz w:val="20"/>
                <w:szCs w:val="20"/>
              </w:rPr>
              <w:t xml:space="preserve">Define the terms </w:t>
            </w:r>
            <w:r w:rsidRPr="00366C27">
              <w:rPr>
                <w:rFonts w:ascii="Arial" w:eastAsia="Arial" w:hAnsi="Arial" w:cs="Arial"/>
                <w:iCs/>
                <w:sz w:val="20"/>
                <w:szCs w:val="20"/>
              </w:rPr>
              <w:t>proton number</w:t>
            </w:r>
            <w:r w:rsidRPr="00366C27">
              <w:rPr>
                <w:rFonts w:ascii="Arial" w:eastAsia="Arial" w:hAnsi="Arial" w:cs="Arial"/>
                <w:i/>
                <w:sz w:val="20"/>
                <w:szCs w:val="20"/>
              </w:rPr>
              <w:t xml:space="preserve"> </w:t>
            </w:r>
            <w:r w:rsidRPr="00366C27">
              <w:rPr>
                <w:rFonts w:ascii="Arial" w:eastAsia="Arial" w:hAnsi="Arial" w:cs="Arial"/>
                <w:sz w:val="20"/>
                <w:szCs w:val="20"/>
              </w:rPr>
              <w:t xml:space="preserve">(atomic number), </w:t>
            </w:r>
            <w:r w:rsidRPr="00366C27">
              <w:rPr>
                <w:rFonts w:ascii="Arial" w:eastAsia="Arial" w:hAnsi="Arial" w:cs="Arial"/>
                <w:i/>
                <w:iCs/>
                <w:sz w:val="20"/>
                <w:szCs w:val="20"/>
              </w:rPr>
              <w:t>Z</w:t>
            </w:r>
            <w:r w:rsidRPr="00366C27">
              <w:rPr>
                <w:rFonts w:ascii="Arial" w:eastAsia="Arial" w:hAnsi="Arial" w:cs="Arial"/>
                <w:sz w:val="20"/>
                <w:szCs w:val="20"/>
              </w:rPr>
              <w:t xml:space="preserve"> and </w:t>
            </w:r>
            <w:r w:rsidRPr="00366C27">
              <w:rPr>
                <w:rFonts w:ascii="Arial" w:eastAsia="Arial" w:hAnsi="Arial" w:cs="Arial"/>
                <w:iCs/>
                <w:sz w:val="20"/>
                <w:szCs w:val="20"/>
              </w:rPr>
              <w:t>nucleon number</w:t>
            </w:r>
            <w:r w:rsidRPr="00366C27">
              <w:rPr>
                <w:rFonts w:ascii="Arial" w:eastAsia="Arial" w:hAnsi="Arial" w:cs="Arial"/>
                <w:i/>
                <w:sz w:val="20"/>
                <w:szCs w:val="20"/>
              </w:rPr>
              <w:t xml:space="preserve"> </w:t>
            </w:r>
            <w:r w:rsidRPr="00366C27">
              <w:rPr>
                <w:rFonts w:ascii="Arial" w:eastAsia="Arial" w:hAnsi="Arial" w:cs="Arial"/>
                <w:sz w:val="20"/>
                <w:szCs w:val="20"/>
              </w:rPr>
              <w:t xml:space="preserve">(mass number), </w:t>
            </w:r>
            <w:r w:rsidRPr="00366C27">
              <w:rPr>
                <w:rFonts w:ascii="Arial" w:eastAsia="Arial" w:hAnsi="Arial" w:cs="Arial"/>
                <w:i/>
                <w:iCs/>
                <w:sz w:val="20"/>
                <w:szCs w:val="20"/>
              </w:rPr>
              <w:t>A</w:t>
            </w:r>
            <w:r w:rsidRPr="00366C27">
              <w:rPr>
                <w:rFonts w:ascii="Arial" w:eastAsia="Arial" w:hAnsi="Arial" w:cs="Arial"/>
                <w:sz w:val="20"/>
                <w:szCs w:val="20"/>
              </w:rPr>
              <w:t xml:space="preserve"> and be able to calculate the number of neutrons in a nucleus</w:t>
            </w:r>
          </w:p>
          <w:p w14:paraId="5D8687FC" w14:textId="77777777" w:rsidR="00366C27" w:rsidRPr="00366C27" w:rsidRDefault="00366C27" w:rsidP="00366C27">
            <w:pPr>
              <w:spacing w:before="120" w:after="120"/>
              <w:contextualSpacing/>
              <w:rPr>
                <w:rFonts w:ascii="Arial" w:eastAsia="Arial" w:hAnsi="Arial" w:cs="Arial"/>
                <w:sz w:val="20"/>
                <w:szCs w:val="20"/>
              </w:rPr>
            </w:pPr>
          </w:p>
          <w:p w14:paraId="72E6B2CA" w14:textId="19A802F7" w:rsidR="00E40AE2" w:rsidRPr="00366C27" w:rsidRDefault="00E40AE2" w:rsidP="00366C27">
            <w:pPr>
              <w:spacing w:before="120" w:after="120"/>
              <w:contextualSpacing/>
              <w:rPr>
                <w:rFonts w:ascii="Arial" w:eastAsia="Calibri" w:hAnsi="Arial" w:cs="Arial"/>
                <w:sz w:val="20"/>
                <w:szCs w:val="20"/>
              </w:rPr>
            </w:pPr>
            <w:r w:rsidRPr="00366C27">
              <w:rPr>
                <w:rFonts w:ascii="Arial" w:hAnsi="Arial" w:cs="Arial"/>
                <w:sz w:val="20"/>
                <w:szCs w:val="20"/>
              </w:rPr>
              <w:t>U</w:t>
            </w:r>
            <w:r w:rsidR="00484F32" w:rsidRPr="00366C27">
              <w:rPr>
                <w:rFonts w:ascii="Arial" w:hAnsi="Arial" w:cs="Arial"/>
                <w:sz w:val="20"/>
                <w:szCs w:val="20"/>
              </w:rPr>
              <w:t xml:space="preserve">se the nuclide notation </w:t>
            </w:r>
            <m:oMath>
              <m:sPre>
                <m:sPrePr>
                  <m:ctrlPr>
                    <w:rPr>
                      <w:rFonts w:ascii="Cambria Math" w:hAnsi="Cambria Math" w:cs="Arial"/>
                      <w:i/>
                      <w:sz w:val="20"/>
                      <w:szCs w:val="20"/>
                    </w:rPr>
                  </m:ctrlPr>
                </m:sPrePr>
                <m:sub>
                  <m:r>
                    <m:rPr>
                      <m:nor/>
                    </m:rPr>
                    <w:rPr>
                      <w:rFonts w:ascii="Arial" w:hAnsi="Arial" w:cs="Arial"/>
                      <w:i/>
                      <w:sz w:val="20"/>
                      <w:szCs w:val="20"/>
                    </w:rPr>
                    <m:t>Z</m:t>
                  </m:r>
                </m:sub>
                <m:sup>
                  <m:r>
                    <m:rPr>
                      <m:nor/>
                    </m:rPr>
                    <w:rPr>
                      <w:rFonts w:ascii="Arial" w:hAnsi="Arial" w:cs="Arial"/>
                      <w:i/>
                      <w:sz w:val="20"/>
                      <w:szCs w:val="20"/>
                    </w:rPr>
                    <m:t>A</m:t>
                  </m:r>
                </m:sup>
                <m:e>
                  <m:r>
                    <m:rPr>
                      <m:nor/>
                    </m:rPr>
                    <w:rPr>
                      <w:rFonts w:ascii="Arial" w:hAnsi="Arial" w:cs="Arial"/>
                      <w:sz w:val="20"/>
                      <w:szCs w:val="20"/>
                    </w:rPr>
                    <m:t>X</m:t>
                  </m:r>
                </m:e>
              </m:sPre>
            </m:oMath>
          </w:p>
          <w:p w14:paraId="3B3AEF89" w14:textId="77777777" w:rsidR="00E40AE2" w:rsidRPr="00366C27" w:rsidRDefault="00E40AE2" w:rsidP="00E40AE2">
            <w:pPr>
              <w:pStyle w:val="BodyText"/>
              <w:contextualSpacing/>
            </w:pPr>
          </w:p>
          <w:p w14:paraId="3449CBED" w14:textId="77777777" w:rsidR="00366C27" w:rsidRDefault="00484F32" w:rsidP="00366C27">
            <w:pPr>
              <w:pStyle w:val="BodyText"/>
              <w:contextualSpacing/>
            </w:pPr>
            <w:r w:rsidRPr="00366C27">
              <w:rPr>
                <w:rFonts w:eastAsia="Arial"/>
              </w:rPr>
              <w:t>Explain what is meant by</w:t>
            </w:r>
            <w:r w:rsidR="00E40AE2" w:rsidRPr="00366C27">
              <w:rPr>
                <w:rFonts w:eastAsia="Arial"/>
              </w:rPr>
              <w:t xml:space="preserve"> an isotope</w:t>
            </w:r>
            <w:r w:rsidRPr="00366C27">
              <w:rPr>
                <w:rFonts w:eastAsia="Arial"/>
              </w:rPr>
              <w:t xml:space="preserve"> and </w:t>
            </w:r>
            <w:r w:rsidR="00E40AE2" w:rsidRPr="00366C27">
              <w:rPr>
                <w:rFonts w:eastAsia="Arial"/>
              </w:rPr>
              <w:t>state that an</w:t>
            </w:r>
            <w:r w:rsidRPr="00366C27">
              <w:t xml:space="preserve"> element may have </w:t>
            </w:r>
            <w:r w:rsidR="00E40AE2" w:rsidRPr="00366C27">
              <w:t xml:space="preserve">more than one </w:t>
            </w:r>
            <w:r w:rsidRPr="00366C27">
              <w:t>isotope</w:t>
            </w:r>
          </w:p>
          <w:p w14:paraId="2529AE57" w14:textId="77777777" w:rsidR="00366C27" w:rsidRDefault="00366C27" w:rsidP="00366C27">
            <w:pPr>
              <w:pStyle w:val="BodyText"/>
              <w:contextualSpacing/>
            </w:pPr>
          </w:p>
          <w:p w14:paraId="7C06C05F" w14:textId="0E210E2E" w:rsidR="00366C27" w:rsidRPr="003F2350" w:rsidRDefault="00366C27" w:rsidP="00366C27">
            <w:pPr>
              <w:pStyle w:val="BodyText"/>
              <w:contextualSpacing/>
              <w:rPr>
                <w:color w:val="EA5B0C"/>
              </w:rPr>
            </w:pPr>
            <w:r w:rsidRPr="003F2350">
              <w:rPr>
                <w:rFonts w:eastAsia="Calibri"/>
                <w:color w:val="EA5B0C"/>
              </w:rPr>
              <w:t>Know the relationship between the proton number and the relative charge on a nucleus</w:t>
            </w:r>
          </w:p>
          <w:p w14:paraId="2A0EF11A" w14:textId="77777777" w:rsidR="00366C27" w:rsidRPr="00366C27" w:rsidRDefault="00366C27" w:rsidP="00366C27">
            <w:pPr>
              <w:spacing w:before="120" w:after="120"/>
              <w:contextualSpacing/>
              <w:rPr>
                <w:rFonts w:ascii="Arial" w:eastAsia="Calibri" w:hAnsi="Arial" w:cs="Arial"/>
                <w:sz w:val="20"/>
                <w:szCs w:val="20"/>
              </w:rPr>
            </w:pPr>
          </w:p>
          <w:p w14:paraId="7BD17E41" w14:textId="4712F681" w:rsidR="00366C27" w:rsidRPr="00366C27" w:rsidRDefault="00366C27" w:rsidP="00366C27">
            <w:pPr>
              <w:spacing w:before="120" w:after="120"/>
              <w:contextualSpacing/>
              <w:rPr>
                <w:rFonts w:ascii="Arial" w:eastAsia="Calibri" w:hAnsi="Arial" w:cs="Arial"/>
                <w:sz w:val="20"/>
                <w:szCs w:val="20"/>
              </w:rPr>
            </w:pPr>
            <w:r w:rsidRPr="00A03110">
              <w:rPr>
                <w:rFonts w:ascii="Arial" w:eastAsia="Calibri" w:hAnsi="Arial" w:cs="Arial"/>
                <w:color w:val="EA5B0C"/>
                <w:sz w:val="20"/>
                <w:szCs w:val="20"/>
              </w:rPr>
              <w:t xml:space="preserve">Know the relationship between the nucleon </w:t>
            </w:r>
            <w:r w:rsidRPr="00A03110">
              <w:rPr>
                <w:rFonts w:ascii="Arial" w:eastAsia="Calibri" w:hAnsi="Arial" w:cs="Arial"/>
                <w:color w:val="EA5B0C"/>
                <w:sz w:val="20"/>
                <w:szCs w:val="20"/>
              </w:rPr>
              <w:lastRenderedPageBreak/>
              <w:t>number and the relative mass of a nucleus</w:t>
            </w:r>
          </w:p>
        </w:tc>
        <w:tc>
          <w:tcPr>
            <w:tcW w:w="10915" w:type="dxa"/>
            <w:tcMar>
              <w:top w:w="113" w:type="dxa"/>
              <w:bottom w:w="113" w:type="dxa"/>
            </w:tcMar>
          </w:tcPr>
          <w:p w14:paraId="1F68E215" w14:textId="0DC63012" w:rsidR="004C3725" w:rsidRDefault="004C3725" w:rsidP="00BE03C9">
            <w:pPr>
              <w:pStyle w:val="BodyText"/>
              <w:spacing w:after="200"/>
            </w:pPr>
            <w:r>
              <w:rPr>
                <w:lang w:eastAsia="en-GB"/>
              </w:rPr>
              <w:lastRenderedPageBreak/>
              <w:t xml:space="preserve">Ask </w:t>
            </w:r>
            <w:r w:rsidR="00DA6509">
              <w:rPr>
                <w:lang w:eastAsia="en-GB"/>
              </w:rPr>
              <w:t>learner</w:t>
            </w:r>
            <w:r>
              <w:rPr>
                <w:lang w:eastAsia="en-GB"/>
              </w:rPr>
              <w:t xml:space="preserve">s to describe the structure of the atom </w:t>
            </w:r>
            <w:r w:rsidRPr="009B22CD">
              <w:t>in terms of a positively charged nucleus and negatively charged electr</w:t>
            </w:r>
            <w:r>
              <w:t xml:space="preserve">ons in orbit around the nucleus. </w:t>
            </w:r>
            <w:r w:rsidR="00BA46C2">
              <w:t xml:space="preserve">The nucleus is composed of protons and neutrons. </w:t>
            </w:r>
            <w:r>
              <w:t>Clarify any misconceptions and ensure sound understanding</w:t>
            </w:r>
            <w:r w:rsidR="00B7048E">
              <w:t xml:space="preserve"> of the basics</w:t>
            </w:r>
            <w:r>
              <w:t>.</w:t>
            </w:r>
          </w:p>
          <w:p w14:paraId="437A27F6" w14:textId="1899D84C" w:rsidR="00150B2A" w:rsidRDefault="00BA46C2" w:rsidP="00BE03C9">
            <w:pPr>
              <w:pStyle w:val="BodyText"/>
              <w:spacing w:after="200"/>
            </w:pPr>
            <w:r>
              <w:rPr>
                <w:rFonts w:eastAsia="Calibri"/>
              </w:rPr>
              <w:t xml:space="preserve">Ask </w:t>
            </w:r>
            <w:r w:rsidR="00DA6509">
              <w:rPr>
                <w:rFonts w:eastAsia="Calibri"/>
              </w:rPr>
              <w:t>learner</w:t>
            </w:r>
            <w:r>
              <w:rPr>
                <w:rFonts w:eastAsia="Calibri"/>
              </w:rPr>
              <w:t xml:space="preserve">s how ions </w:t>
            </w:r>
            <w:r w:rsidRPr="00BE03C9">
              <w:t>are made.</w:t>
            </w:r>
            <w:r w:rsidR="008D61E6" w:rsidRPr="00BE03C9">
              <w:t xml:space="preserve"> They may be able to explain that </w:t>
            </w:r>
            <w:r w:rsidR="00150B2A" w:rsidRPr="008D61E6">
              <w:t>atoms form positive ions by losing electrons or negative ions by gaining electrons.</w:t>
            </w:r>
            <w:r w:rsidR="006C32EB">
              <w:t xml:space="preserve"> </w:t>
            </w:r>
          </w:p>
          <w:p w14:paraId="62325F14" w14:textId="77777777" w:rsidR="00DC6F2F" w:rsidRPr="00DC6F2F" w:rsidRDefault="00150B2A" w:rsidP="00BE03C9">
            <w:pPr>
              <w:pStyle w:val="BodyText"/>
              <w:spacing w:after="200"/>
              <w:rPr>
                <w:lang w:eastAsia="en-GB"/>
              </w:rPr>
            </w:pPr>
            <w:r w:rsidRPr="00BE03C9">
              <w:t>Define the term</w:t>
            </w:r>
            <w:r w:rsidRPr="00DC6F2F">
              <w:rPr>
                <w:rFonts w:eastAsia="Arial"/>
              </w:rPr>
              <w:t xml:space="preserve">s </w:t>
            </w:r>
            <w:r w:rsidRPr="00DC6F2F">
              <w:rPr>
                <w:rFonts w:eastAsia="Arial"/>
                <w:i/>
              </w:rPr>
              <w:t xml:space="preserve">proton number </w:t>
            </w:r>
            <w:r w:rsidRPr="00DC6F2F">
              <w:rPr>
                <w:rFonts w:eastAsia="Arial"/>
              </w:rPr>
              <w:t xml:space="preserve">(atomic number), </w:t>
            </w:r>
            <w:r w:rsidRPr="00DC6F2F">
              <w:rPr>
                <w:rFonts w:eastAsia="Arial"/>
                <w:i/>
                <w:iCs/>
              </w:rPr>
              <w:t>Z</w:t>
            </w:r>
            <w:r w:rsidRPr="00DC6F2F">
              <w:rPr>
                <w:rFonts w:eastAsia="Arial"/>
              </w:rPr>
              <w:t xml:space="preserve"> and </w:t>
            </w:r>
            <w:r w:rsidRPr="00DC6F2F">
              <w:rPr>
                <w:rFonts w:eastAsia="Arial"/>
                <w:i/>
              </w:rPr>
              <w:t xml:space="preserve">nucleon number </w:t>
            </w:r>
            <w:r w:rsidRPr="00DC6F2F">
              <w:rPr>
                <w:rFonts w:eastAsia="Arial"/>
              </w:rPr>
              <w:t xml:space="preserve">(mass number), </w:t>
            </w:r>
            <w:r w:rsidRPr="00DC6F2F">
              <w:rPr>
                <w:rFonts w:eastAsia="Arial"/>
                <w:i/>
                <w:iCs/>
              </w:rPr>
              <w:t>A</w:t>
            </w:r>
            <w:r w:rsidR="00DC6F2F">
              <w:rPr>
                <w:rFonts w:eastAsia="Arial"/>
                <w:iCs/>
              </w:rPr>
              <w:t>.</w:t>
            </w:r>
          </w:p>
          <w:p w14:paraId="056DF346" w14:textId="17EC7D95" w:rsidR="00DC6F2F" w:rsidRPr="00DC6F2F" w:rsidRDefault="00DC6F2F" w:rsidP="00BE03C9">
            <w:pPr>
              <w:pStyle w:val="BodyText"/>
              <w:spacing w:after="200"/>
              <w:rPr>
                <w:lang w:eastAsia="en-GB"/>
              </w:rPr>
            </w:pPr>
            <w:r>
              <w:rPr>
                <w:lang w:eastAsia="en-GB"/>
              </w:rPr>
              <w:t xml:space="preserve">Set </w:t>
            </w:r>
            <w:r w:rsidR="00DA6509">
              <w:rPr>
                <w:lang w:eastAsia="en-GB"/>
              </w:rPr>
              <w:t>learner</w:t>
            </w:r>
            <w:r>
              <w:rPr>
                <w:lang w:eastAsia="en-GB"/>
              </w:rPr>
              <w:t xml:space="preserve">s </w:t>
            </w:r>
            <w:r>
              <w:t>simple</w:t>
            </w:r>
            <w:r>
              <w:rPr>
                <w:lang w:eastAsia="en-GB"/>
              </w:rPr>
              <w:t xml:space="preserve"> questions to work out the nucleus number knowing the proton number and the nucleon number. </w:t>
            </w:r>
            <w:r>
              <w:rPr>
                <w:b/>
                <w:lang w:eastAsia="en-GB"/>
              </w:rPr>
              <w:t>(F)</w:t>
            </w:r>
          </w:p>
          <w:p w14:paraId="1945B9EB" w14:textId="69F02DE5" w:rsidR="00DC6F2F" w:rsidRDefault="00F16588" w:rsidP="00BE03C9">
            <w:pPr>
              <w:pStyle w:val="BodyText"/>
              <w:spacing w:after="200"/>
              <w:rPr>
                <w:lang w:eastAsia="en-GB"/>
              </w:rPr>
            </w:pPr>
            <w:r>
              <w:rPr>
                <w:lang w:eastAsia="en-GB"/>
              </w:rPr>
              <w:t xml:space="preserve">Introduce </w:t>
            </w:r>
            <w:r w:rsidR="00DC6F2F" w:rsidRPr="00DC6F2F">
              <w:t xml:space="preserve">the term </w:t>
            </w:r>
            <w:r w:rsidR="00DC6F2F" w:rsidRPr="00DC6F2F">
              <w:rPr>
                <w:i/>
              </w:rPr>
              <w:t xml:space="preserve">nuclide </w:t>
            </w:r>
            <w:r w:rsidR="00DC6F2F" w:rsidRPr="00DC6F2F">
              <w:t xml:space="preserve">and use the nuclide notation </w:t>
            </w:r>
            <m:oMath>
              <m:sPre>
                <m:sPrePr>
                  <m:ctrlPr>
                    <w:rPr>
                      <w:rFonts w:ascii="Cambria Math" w:hAnsi="Cambria Math"/>
                      <w:i/>
                    </w:rPr>
                  </m:ctrlPr>
                </m:sPrePr>
                <m:sub>
                  <m:r>
                    <m:rPr>
                      <m:nor/>
                    </m:rPr>
                    <w:rPr>
                      <w:i/>
                    </w:rPr>
                    <m:t>Z</m:t>
                  </m:r>
                </m:sub>
                <m:sup>
                  <m:r>
                    <m:rPr>
                      <m:nor/>
                    </m:rPr>
                    <w:rPr>
                      <w:i/>
                    </w:rPr>
                    <m:t>A</m:t>
                  </m:r>
                </m:sup>
                <m:e>
                  <m:r>
                    <m:rPr>
                      <m:nor/>
                    </m:rPr>
                    <m:t>X</m:t>
                  </m:r>
                </m:e>
              </m:sPre>
            </m:oMath>
            <w:r w:rsidR="00DC6F2F" w:rsidRPr="00DC6F2F">
              <w:t>.</w:t>
            </w:r>
          </w:p>
          <w:p w14:paraId="3E1D97D0" w14:textId="5111F71F" w:rsidR="00F16588" w:rsidRPr="00F16588" w:rsidRDefault="00F16588" w:rsidP="00BE03C9">
            <w:pPr>
              <w:pStyle w:val="BodyText"/>
              <w:spacing w:after="200"/>
              <w:rPr>
                <w:lang w:eastAsia="en-GB"/>
              </w:rPr>
            </w:pPr>
            <w:r>
              <w:t xml:space="preserve">Set </w:t>
            </w:r>
            <w:r w:rsidR="00DA6509">
              <w:t>learner</w:t>
            </w:r>
            <w:r>
              <w:t xml:space="preserve">s simple questions to work out the number of protons and neutrons by interpreting nuclide notation. </w:t>
            </w:r>
            <w:r>
              <w:rPr>
                <w:b/>
              </w:rPr>
              <w:t>(F)</w:t>
            </w:r>
          </w:p>
          <w:p w14:paraId="1BB9F9F1" w14:textId="283F818F" w:rsidR="00B15F97" w:rsidRDefault="00F16588" w:rsidP="00BE03C9">
            <w:pPr>
              <w:pStyle w:val="BodyText"/>
              <w:spacing w:after="200"/>
              <w:rPr>
                <w:lang w:eastAsia="en-GB"/>
              </w:rPr>
            </w:pPr>
            <w:r>
              <w:t xml:space="preserve">Introduce the term </w:t>
            </w:r>
            <w:r w:rsidR="00150B2A" w:rsidRPr="00F16588">
              <w:rPr>
                <w:rFonts w:eastAsia="Arial"/>
                <w:i/>
              </w:rPr>
              <w:t>isotope</w:t>
            </w:r>
            <w:r w:rsidR="00150B2A" w:rsidRPr="00F16588">
              <w:rPr>
                <w:rFonts w:eastAsia="Arial"/>
              </w:rPr>
              <w:t xml:space="preserve"> and </w:t>
            </w:r>
            <w:r w:rsidR="00150B2A" w:rsidRPr="00050821">
              <w:t>how one element may have a number of isotopes.</w:t>
            </w:r>
            <w:r>
              <w:t xml:space="preserve"> Sho</w:t>
            </w:r>
            <w:r w:rsidR="00917620">
              <w:t xml:space="preserve">w </w:t>
            </w:r>
            <w:r w:rsidR="00DA6509">
              <w:t>learner</w:t>
            </w:r>
            <w:r w:rsidR="00917620">
              <w:t>s examples of this</w:t>
            </w:r>
            <w:r w:rsidR="00BE0834">
              <w:t xml:space="preserve">: </w:t>
            </w:r>
            <w:r w:rsidR="00917620">
              <w:t>uranium, carbon, r</w:t>
            </w:r>
            <w:r>
              <w:t>adon, etc.</w:t>
            </w:r>
          </w:p>
          <w:p w14:paraId="487CEC30" w14:textId="433A84D6" w:rsidR="003E02C7" w:rsidRDefault="006C32EB" w:rsidP="00BE03C9">
            <w:pPr>
              <w:pStyle w:val="BodyText"/>
              <w:spacing w:after="200"/>
            </w:pPr>
            <w:r>
              <w:t xml:space="preserve">Set </w:t>
            </w:r>
            <w:r w:rsidR="00DA6509">
              <w:t>learner</w:t>
            </w:r>
            <w:r>
              <w:t>s simple questions to practise</w:t>
            </w:r>
            <w:r w:rsidR="00917620">
              <w:t xml:space="preserve"> interpreting nuclide notation and identifying isotopes</w:t>
            </w:r>
            <w:r w:rsidR="003E02C7">
              <w:t xml:space="preserve">. </w:t>
            </w:r>
            <w:r w:rsidR="003E02C7" w:rsidRPr="005715DF">
              <w:rPr>
                <w:b/>
                <w:bCs/>
              </w:rPr>
              <w:t>(F)</w:t>
            </w:r>
          </w:p>
          <w:p w14:paraId="708597B9" w14:textId="041AED8C" w:rsidR="00476A8D" w:rsidRPr="002341F5" w:rsidRDefault="00DA6509" w:rsidP="00476A8D">
            <w:pPr>
              <w:pStyle w:val="BodyText"/>
              <w:rPr>
                <w:lang w:eastAsia="en-GB"/>
              </w:rPr>
            </w:pPr>
            <w:r>
              <w:t>Learner</w:t>
            </w:r>
            <w:r w:rsidR="00B15F97" w:rsidRPr="003651CF">
              <w:t xml:space="preserve">s can investigate </w:t>
            </w:r>
            <w:r w:rsidR="00B15F97">
              <w:t xml:space="preserve">the </w:t>
            </w:r>
            <w:r w:rsidR="00F16588">
              <w:t xml:space="preserve">structure of the </w:t>
            </w:r>
            <w:r w:rsidR="00B15F97">
              <w:t>atom</w:t>
            </w:r>
            <w:r w:rsidR="00B15F97" w:rsidRPr="003651CF">
              <w:t xml:space="preserve"> further using </w:t>
            </w:r>
            <w:r w:rsidR="00B15F97">
              <w:t xml:space="preserve">the </w:t>
            </w:r>
            <w:r w:rsidR="00B15F97" w:rsidRPr="003651CF">
              <w:t>simulation</w:t>
            </w:r>
            <w:r w:rsidR="00BE0834">
              <w:t>:</w:t>
            </w:r>
            <w:r w:rsidR="00B15F97" w:rsidRPr="003651CF">
              <w:t xml:space="preserve"> </w:t>
            </w:r>
            <w:r w:rsidR="00B15F97" w:rsidRPr="003651CF">
              <w:rPr>
                <w:b/>
              </w:rPr>
              <w:t>(I)</w:t>
            </w:r>
          </w:p>
          <w:p w14:paraId="478B0BE2" w14:textId="77777777" w:rsidR="00476A8D" w:rsidRDefault="0002310B" w:rsidP="00476A8D">
            <w:pPr>
              <w:pStyle w:val="BodyText"/>
              <w:rPr>
                <w:rStyle w:val="WebLink"/>
              </w:rPr>
            </w:pPr>
            <w:hyperlink r:id="rId147" w:history="1">
              <w:r w:rsidR="00476A8D" w:rsidRPr="002341F5">
                <w:rPr>
                  <w:rStyle w:val="WebLink"/>
                </w:rPr>
                <w:t>https://phet.colorado.edu/en/simulation/build-an-atom</w:t>
              </w:r>
            </w:hyperlink>
          </w:p>
          <w:p w14:paraId="718739C4" w14:textId="77777777" w:rsidR="00E40AE2" w:rsidRDefault="00E40AE2" w:rsidP="00476A8D">
            <w:pPr>
              <w:pStyle w:val="BodyText"/>
              <w:rPr>
                <w:rStyle w:val="WebLink"/>
              </w:rPr>
            </w:pPr>
          </w:p>
          <w:p w14:paraId="3F74B2A4" w14:textId="1ED19A4B" w:rsidR="00E40AE2" w:rsidRPr="00E40AE2" w:rsidRDefault="00E40AE2" w:rsidP="00E40AE2">
            <w:pPr>
              <w:pStyle w:val="BodyText"/>
              <w:spacing w:after="200"/>
              <w:rPr>
                <w:rStyle w:val="WebLink"/>
                <w:rFonts w:cs="Arial"/>
                <w:color w:val="auto"/>
                <w:u w:val="none"/>
              </w:rPr>
            </w:pPr>
            <w:r w:rsidRPr="00AB19CA">
              <w:rPr>
                <w:b/>
                <w:bCs/>
              </w:rPr>
              <w:t xml:space="preserve">Extended assessment: </w:t>
            </w:r>
            <w:r>
              <w:t>5.1.1.3, 5.1.2.7 and 5.1.2.8</w:t>
            </w:r>
          </w:p>
          <w:p w14:paraId="7AF605BB" w14:textId="77777777" w:rsidR="00E40AE2" w:rsidRPr="008D61E6" w:rsidRDefault="00E40AE2" w:rsidP="00E40AE2">
            <w:pPr>
              <w:pStyle w:val="BodyText"/>
              <w:spacing w:after="200"/>
            </w:pPr>
            <w:r>
              <w:t xml:space="preserve">Introduce the alpha-particle scattering experiment. Explain scientists’ understanding of the atom at the time (the plum pudding model) for context. What would the scientists have expected to observe? Describe the observations made by the scientists. What conclusions can be drawn? Explain that this experiment is important evidence for </w:t>
            </w:r>
            <w:r w:rsidRPr="00BE03C9">
              <w:t xml:space="preserve">a very small charged nucleus surrounded by mostly empty space, containing most of the mass of the atom. </w:t>
            </w:r>
            <w:r>
              <w:t>Use d</w:t>
            </w:r>
            <w:r w:rsidRPr="00BE03C9">
              <w:t xml:space="preserve">iagrams and/or animations </w:t>
            </w:r>
            <w:r>
              <w:t>to help your</w:t>
            </w:r>
            <w:r w:rsidRPr="00BE03C9">
              <w:t xml:space="preserve"> explanation.</w:t>
            </w:r>
          </w:p>
          <w:p w14:paraId="4B46D410" w14:textId="77777777" w:rsidR="00E40AE2" w:rsidRPr="00BE0785" w:rsidRDefault="00E40AE2" w:rsidP="00E40AE2">
            <w:pPr>
              <w:pStyle w:val="BodyText"/>
              <w:rPr>
                <w:lang w:eastAsia="en-GB"/>
              </w:rPr>
            </w:pPr>
            <w:r>
              <w:t>Learner</w:t>
            </w:r>
            <w:r w:rsidRPr="003651CF">
              <w:t xml:space="preserve">s can investigate </w:t>
            </w:r>
            <w:r>
              <w:t>the alpha-particle scattering experiment</w:t>
            </w:r>
            <w:r w:rsidRPr="003651CF">
              <w:t xml:space="preserve"> further using </w:t>
            </w:r>
            <w:r>
              <w:t xml:space="preserve">the </w:t>
            </w:r>
            <w:r w:rsidRPr="003651CF">
              <w:t>simulation</w:t>
            </w:r>
            <w:r>
              <w:t>:</w:t>
            </w:r>
            <w:r w:rsidRPr="003651CF">
              <w:t xml:space="preserve"> </w:t>
            </w:r>
            <w:r w:rsidRPr="003651CF">
              <w:rPr>
                <w:b/>
              </w:rPr>
              <w:t>(I)</w:t>
            </w:r>
          </w:p>
          <w:p w14:paraId="5EF0E5C5" w14:textId="11D6D326" w:rsidR="00E40AE2" w:rsidRPr="00E40AE2" w:rsidRDefault="0002310B" w:rsidP="00E40AE2">
            <w:pPr>
              <w:pStyle w:val="BodyText"/>
              <w:spacing w:after="200"/>
              <w:rPr>
                <w:rFonts w:cs="Times New Roman"/>
                <w:color w:val="4A4A4A"/>
                <w:u w:val="single"/>
              </w:rPr>
            </w:pPr>
            <w:hyperlink r:id="rId148" w:history="1">
              <w:r w:rsidR="00E40AE2" w:rsidRPr="00A67AD6">
                <w:rPr>
                  <w:rStyle w:val="WebLink"/>
                </w:rPr>
                <w:t>https://phet.colorado.edu/en/simulation/rutherford-scattering</w:t>
              </w:r>
            </w:hyperlink>
          </w:p>
          <w:p w14:paraId="3F383435" w14:textId="77777777" w:rsidR="00E40AE2" w:rsidRPr="00E40AE2" w:rsidRDefault="00E40AE2" w:rsidP="00E40AE2">
            <w:pPr>
              <w:spacing w:before="120" w:after="120"/>
              <w:contextualSpacing/>
              <w:rPr>
                <w:rFonts w:ascii="Arial" w:eastAsia="Calibri" w:hAnsi="Arial" w:cs="Arial"/>
                <w:sz w:val="20"/>
                <w:szCs w:val="20"/>
              </w:rPr>
            </w:pPr>
            <w:r>
              <w:rPr>
                <w:rFonts w:ascii="Arial" w:eastAsia="Calibri" w:hAnsi="Arial" w:cs="Arial"/>
                <w:sz w:val="20"/>
                <w:szCs w:val="20"/>
              </w:rPr>
              <w:t xml:space="preserve">Link learners </w:t>
            </w:r>
            <w:r w:rsidRPr="00E40AE2">
              <w:rPr>
                <w:rFonts w:ascii="Arial" w:eastAsia="Calibri" w:hAnsi="Arial" w:cs="Arial"/>
                <w:sz w:val="20"/>
                <w:szCs w:val="20"/>
              </w:rPr>
              <w:t>understanding of relative charges and mass of the nucleons to the proton number and nucleon number.</w:t>
            </w:r>
          </w:p>
          <w:p w14:paraId="720642C3" w14:textId="77777777" w:rsidR="00E40AE2" w:rsidRPr="00E40AE2" w:rsidRDefault="00E40AE2" w:rsidP="00E40AE2">
            <w:pPr>
              <w:spacing w:before="120" w:after="120"/>
              <w:contextualSpacing/>
              <w:rPr>
                <w:rFonts w:ascii="Arial" w:eastAsia="Calibri" w:hAnsi="Arial" w:cs="Arial"/>
                <w:sz w:val="20"/>
                <w:szCs w:val="20"/>
              </w:rPr>
            </w:pPr>
          </w:p>
          <w:p w14:paraId="2EE5714F" w14:textId="6E14BEBF" w:rsidR="00E40AE2" w:rsidRPr="00E40AE2" w:rsidRDefault="00E40AE2" w:rsidP="00E40AE2">
            <w:pPr>
              <w:spacing w:before="120" w:after="120"/>
              <w:contextualSpacing/>
              <w:rPr>
                <w:rFonts w:ascii="Arial" w:eastAsia="Calibri" w:hAnsi="Arial" w:cs="Arial"/>
                <w:sz w:val="20"/>
                <w:szCs w:val="20"/>
              </w:rPr>
            </w:pPr>
            <w:r w:rsidRPr="00E40AE2">
              <w:rPr>
                <w:rFonts w:ascii="Arial" w:hAnsi="Arial" w:cs="Arial"/>
                <w:sz w:val="20"/>
                <w:szCs w:val="20"/>
              </w:rPr>
              <w:t>Set learner</w:t>
            </w:r>
            <w:r w:rsidR="00EF6CFE">
              <w:rPr>
                <w:rFonts w:ascii="Arial" w:hAnsi="Arial" w:cs="Arial"/>
                <w:sz w:val="20"/>
                <w:szCs w:val="20"/>
              </w:rPr>
              <w:t>s</w:t>
            </w:r>
            <w:r w:rsidRPr="00E40AE2">
              <w:rPr>
                <w:rFonts w:ascii="Arial" w:hAnsi="Arial" w:cs="Arial"/>
                <w:sz w:val="20"/>
                <w:szCs w:val="20"/>
              </w:rPr>
              <w:t xml:space="preserve"> questions to practise interpreting </w:t>
            </w:r>
            <w:r w:rsidR="00EF6CFE">
              <w:rPr>
                <w:rFonts w:ascii="Arial" w:hAnsi="Arial" w:cs="Arial"/>
                <w:sz w:val="20"/>
                <w:szCs w:val="20"/>
              </w:rPr>
              <w:t>the proton number and nucleon number</w:t>
            </w:r>
            <w:r w:rsidRPr="00E40AE2">
              <w:rPr>
                <w:rFonts w:ascii="Arial" w:hAnsi="Arial" w:cs="Arial"/>
                <w:sz w:val="20"/>
                <w:szCs w:val="20"/>
              </w:rPr>
              <w:t xml:space="preserve">. </w:t>
            </w:r>
            <w:r w:rsidRPr="00E40AE2">
              <w:rPr>
                <w:rFonts w:ascii="Arial" w:hAnsi="Arial" w:cs="Arial"/>
                <w:b/>
                <w:bCs/>
                <w:sz w:val="20"/>
                <w:szCs w:val="20"/>
              </w:rPr>
              <w:t>(F)</w:t>
            </w:r>
          </w:p>
        </w:tc>
      </w:tr>
      <w:tr w:rsidR="00A5391E" w:rsidRPr="004A4E17" w14:paraId="6B1D57EF" w14:textId="77777777" w:rsidTr="00F54C26">
        <w:tblPrEx>
          <w:tblCellMar>
            <w:top w:w="0" w:type="dxa"/>
            <w:bottom w:w="0" w:type="dxa"/>
          </w:tblCellMar>
        </w:tblPrEx>
        <w:trPr>
          <w:trHeight w:val="487"/>
        </w:trPr>
        <w:tc>
          <w:tcPr>
            <w:tcW w:w="1418" w:type="dxa"/>
            <w:tcMar>
              <w:top w:w="113" w:type="dxa"/>
              <w:bottom w:w="113" w:type="dxa"/>
            </w:tcMar>
          </w:tcPr>
          <w:p w14:paraId="2248C10F" w14:textId="356519E8" w:rsidR="00A5391E" w:rsidRPr="004C3FA0" w:rsidRDefault="00A5391E" w:rsidP="00A5391E">
            <w:pPr>
              <w:pStyle w:val="BodyText"/>
              <w:rPr>
                <w:bCs/>
                <w:lang w:eastAsia="en-GB"/>
              </w:rPr>
            </w:pPr>
            <w:r w:rsidRPr="004C3FA0">
              <w:rPr>
                <w:bCs/>
                <w:lang w:eastAsia="en-GB"/>
              </w:rPr>
              <w:lastRenderedPageBreak/>
              <w:t>5.2.2.1</w:t>
            </w:r>
            <w:r w:rsidR="00BE0834" w:rsidRPr="004C3FA0">
              <w:rPr>
                <w:bCs/>
                <w:lang w:eastAsia="en-GB"/>
              </w:rPr>
              <w:t xml:space="preserve"> </w:t>
            </w:r>
            <w:r w:rsidR="00BE0834" w:rsidRPr="004C3FA0">
              <w:rPr>
                <w:bCs/>
              </w:rPr>
              <w:t>The three types of emission</w:t>
            </w:r>
          </w:p>
          <w:p w14:paraId="1A691D8C" w14:textId="77777777" w:rsidR="004C371C" w:rsidRPr="004C3FA0" w:rsidRDefault="004C371C" w:rsidP="00A5391E">
            <w:pPr>
              <w:pStyle w:val="BodyText"/>
              <w:rPr>
                <w:bCs/>
                <w:lang w:eastAsia="en-GB"/>
              </w:rPr>
            </w:pPr>
          </w:p>
          <w:p w14:paraId="5D170E21" w14:textId="77777777" w:rsidR="00BE0834" w:rsidRPr="004C3FA0" w:rsidRDefault="00BE0834" w:rsidP="00A5391E">
            <w:pPr>
              <w:pStyle w:val="BodyText"/>
              <w:rPr>
                <w:bCs/>
                <w:lang w:eastAsia="en-GB"/>
              </w:rPr>
            </w:pPr>
          </w:p>
          <w:p w14:paraId="08130896" w14:textId="77777777" w:rsidR="005E4126" w:rsidRPr="004C3FA0" w:rsidRDefault="005E4126" w:rsidP="00A5391E">
            <w:pPr>
              <w:pStyle w:val="BodyText"/>
              <w:rPr>
                <w:bCs/>
                <w:lang w:eastAsia="en-GB"/>
              </w:rPr>
            </w:pPr>
          </w:p>
          <w:p w14:paraId="5C231DDC" w14:textId="7F5557B7" w:rsidR="00A5391E" w:rsidRPr="004C3FA0" w:rsidRDefault="00A5391E" w:rsidP="00A5391E">
            <w:pPr>
              <w:pStyle w:val="BodyText"/>
              <w:rPr>
                <w:bCs/>
                <w:lang w:eastAsia="en-GB"/>
              </w:rPr>
            </w:pPr>
            <w:r w:rsidRPr="004C3FA0">
              <w:rPr>
                <w:bCs/>
                <w:lang w:eastAsia="en-GB"/>
              </w:rPr>
              <w:t>5.2.2.2</w:t>
            </w:r>
          </w:p>
          <w:p w14:paraId="4D9F3430" w14:textId="77777777" w:rsidR="004C371C" w:rsidRPr="004C3FA0" w:rsidRDefault="004C371C" w:rsidP="00A5391E">
            <w:pPr>
              <w:pStyle w:val="BodyText"/>
              <w:rPr>
                <w:bCs/>
                <w:lang w:eastAsia="en-GB"/>
              </w:rPr>
            </w:pPr>
          </w:p>
          <w:p w14:paraId="5885F515" w14:textId="77777777" w:rsidR="00BE0834" w:rsidRPr="004C3FA0" w:rsidRDefault="00BE0834" w:rsidP="00A5391E">
            <w:pPr>
              <w:pStyle w:val="BodyText"/>
              <w:rPr>
                <w:bCs/>
                <w:lang w:eastAsia="en-GB"/>
              </w:rPr>
            </w:pPr>
          </w:p>
          <w:p w14:paraId="26181274" w14:textId="77777777" w:rsidR="00BE0834" w:rsidRPr="004C3FA0" w:rsidRDefault="00BE0834" w:rsidP="00A5391E">
            <w:pPr>
              <w:pStyle w:val="BodyText"/>
              <w:rPr>
                <w:bCs/>
                <w:lang w:eastAsia="en-GB"/>
              </w:rPr>
            </w:pPr>
          </w:p>
          <w:p w14:paraId="0488AE3B" w14:textId="77777777" w:rsidR="00BE0834" w:rsidRPr="004C3FA0" w:rsidRDefault="00BE0834" w:rsidP="00A5391E">
            <w:pPr>
              <w:pStyle w:val="BodyText"/>
              <w:rPr>
                <w:bCs/>
                <w:lang w:eastAsia="en-GB"/>
              </w:rPr>
            </w:pPr>
          </w:p>
          <w:p w14:paraId="0A90C8DB" w14:textId="77777777" w:rsidR="00BE0834" w:rsidRPr="004C3FA0" w:rsidRDefault="00BE0834" w:rsidP="00A5391E">
            <w:pPr>
              <w:pStyle w:val="BodyText"/>
              <w:rPr>
                <w:bCs/>
                <w:lang w:eastAsia="en-GB"/>
              </w:rPr>
            </w:pPr>
          </w:p>
          <w:p w14:paraId="6F762E9B" w14:textId="77777777" w:rsidR="00BE0834" w:rsidRPr="004C3FA0" w:rsidRDefault="00BE0834" w:rsidP="00A5391E">
            <w:pPr>
              <w:pStyle w:val="BodyText"/>
              <w:rPr>
                <w:bCs/>
                <w:lang w:eastAsia="en-GB"/>
              </w:rPr>
            </w:pPr>
          </w:p>
          <w:p w14:paraId="23E6E13A" w14:textId="77777777" w:rsidR="00BE0834" w:rsidRPr="004C3FA0" w:rsidRDefault="00BE0834" w:rsidP="00A5391E">
            <w:pPr>
              <w:pStyle w:val="BodyText"/>
              <w:rPr>
                <w:bCs/>
                <w:lang w:eastAsia="en-GB"/>
              </w:rPr>
            </w:pPr>
          </w:p>
          <w:p w14:paraId="6B5B3DB7" w14:textId="77777777" w:rsidR="00BE0834" w:rsidRPr="004C3FA0" w:rsidRDefault="00BE0834" w:rsidP="00A5391E">
            <w:pPr>
              <w:pStyle w:val="BodyText"/>
              <w:rPr>
                <w:bCs/>
                <w:lang w:eastAsia="en-GB"/>
              </w:rPr>
            </w:pPr>
          </w:p>
          <w:p w14:paraId="265B98E8" w14:textId="77777777" w:rsidR="00BE0834" w:rsidRPr="004C3FA0" w:rsidRDefault="00BE0834" w:rsidP="00A5391E">
            <w:pPr>
              <w:pStyle w:val="BodyText"/>
              <w:rPr>
                <w:bCs/>
                <w:lang w:eastAsia="en-GB"/>
              </w:rPr>
            </w:pPr>
          </w:p>
          <w:p w14:paraId="2305C6B0" w14:textId="6A090FF3" w:rsidR="00BE0834" w:rsidRPr="004C3FA0" w:rsidRDefault="00BE0834" w:rsidP="00A5391E">
            <w:pPr>
              <w:pStyle w:val="BodyText"/>
              <w:rPr>
                <w:bCs/>
                <w:lang w:eastAsia="en-GB"/>
              </w:rPr>
            </w:pPr>
          </w:p>
          <w:p w14:paraId="78B5DB3B" w14:textId="73A84D3B" w:rsidR="00EF6CFE" w:rsidRPr="004C3FA0" w:rsidRDefault="00EF6CFE" w:rsidP="00A5391E">
            <w:pPr>
              <w:pStyle w:val="BodyText"/>
              <w:rPr>
                <w:bCs/>
                <w:lang w:eastAsia="en-GB"/>
              </w:rPr>
            </w:pPr>
          </w:p>
          <w:p w14:paraId="1AA7D8BB" w14:textId="77777777" w:rsidR="00EF6CFE" w:rsidRPr="004C3FA0" w:rsidRDefault="00EF6CFE" w:rsidP="00A5391E">
            <w:pPr>
              <w:pStyle w:val="BodyText"/>
              <w:rPr>
                <w:bCs/>
                <w:lang w:eastAsia="en-GB"/>
              </w:rPr>
            </w:pPr>
          </w:p>
          <w:p w14:paraId="35093E01" w14:textId="77777777" w:rsidR="000205CD" w:rsidRPr="004C3FA0" w:rsidRDefault="000205CD" w:rsidP="00A5391E">
            <w:pPr>
              <w:pStyle w:val="BodyText"/>
              <w:rPr>
                <w:bCs/>
                <w:lang w:eastAsia="en-GB"/>
              </w:rPr>
            </w:pPr>
          </w:p>
          <w:p w14:paraId="11E737D4" w14:textId="77777777" w:rsidR="000205CD" w:rsidRPr="004C3FA0" w:rsidRDefault="000205CD" w:rsidP="00A5391E">
            <w:pPr>
              <w:pStyle w:val="BodyText"/>
              <w:rPr>
                <w:bCs/>
                <w:lang w:eastAsia="en-GB"/>
              </w:rPr>
            </w:pPr>
          </w:p>
          <w:p w14:paraId="4A3D70B7" w14:textId="3E9C6BFA" w:rsidR="00A5391E" w:rsidRPr="004C3FA0" w:rsidRDefault="00A5391E" w:rsidP="00A5391E">
            <w:pPr>
              <w:pStyle w:val="BodyText"/>
              <w:rPr>
                <w:bCs/>
                <w:lang w:eastAsia="en-GB"/>
              </w:rPr>
            </w:pPr>
            <w:r w:rsidRPr="004C3FA0">
              <w:rPr>
                <w:bCs/>
                <w:lang w:eastAsia="en-GB"/>
              </w:rPr>
              <w:t>5.2.2.3</w:t>
            </w:r>
          </w:p>
          <w:p w14:paraId="6FA1F558" w14:textId="77777777" w:rsidR="004C371C" w:rsidRPr="004C3FA0" w:rsidRDefault="004C371C" w:rsidP="00A5391E">
            <w:pPr>
              <w:pStyle w:val="BodyText"/>
              <w:rPr>
                <w:bCs/>
                <w:lang w:eastAsia="en-GB"/>
              </w:rPr>
            </w:pPr>
          </w:p>
          <w:p w14:paraId="43F658BD" w14:textId="77777777" w:rsidR="00BE0834" w:rsidRPr="004C3FA0" w:rsidRDefault="00BE0834" w:rsidP="00A5391E">
            <w:pPr>
              <w:pStyle w:val="BodyText"/>
              <w:rPr>
                <w:bCs/>
                <w:lang w:eastAsia="en-GB"/>
              </w:rPr>
            </w:pPr>
          </w:p>
          <w:p w14:paraId="5CB7186F" w14:textId="77777777" w:rsidR="00BE0834" w:rsidRPr="004C3FA0" w:rsidRDefault="00BE0834" w:rsidP="00A5391E">
            <w:pPr>
              <w:pStyle w:val="BodyText"/>
              <w:rPr>
                <w:bCs/>
                <w:lang w:eastAsia="en-GB"/>
              </w:rPr>
            </w:pPr>
          </w:p>
          <w:p w14:paraId="773148FE" w14:textId="77777777" w:rsidR="00BE0834" w:rsidRPr="004C3FA0" w:rsidRDefault="00BE0834" w:rsidP="00A5391E">
            <w:pPr>
              <w:pStyle w:val="BodyText"/>
              <w:rPr>
                <w:bCs/>
                <w:lang w:eastAsia="en-GB"/>
              </w:rPr>
            </w:pPr>
          </w:p>
          <w:p w14:paraId="1E27AEDB" w14:textId="77777777" w:rsidR="005E4126" w:rsidRPr="004C3FA0" w:rsidRDefault="005E4126" w:rsidP="00A5391E">
            <w:pPr>
              <w:pStyle w:val="BodyText"/>
              <w:rPr>
                <w:bCs/>
                <w:lang w:eastAsia="en-GB"/>
              </w:rPr>
            </w:pPr>
          </w:p>
          <w:p w14:paraId="096B7D7E" w14:textId="77777777" w:rsidR="005E4126" w:rsidRPr="004C3FA0" w:rsidRDefault="005E4126" w:rsidP="00A5391E">
            <w:pPr>
              <w:pStyle w:val="BodyText"/>
              <w:rPr>
                <w:bCs/>
                <w:lang w:eastAsia="en-GB"/>
              </w:rPr>
            </w:pPr>
          </w:p>
          <w:p w14:paraId="3219F69F" w14:textId="736BCB84" w:rsidR="00A5391E" w:rsidRPr="004C3FA0" w:rsidRDefault="00A5391E" w:rsidP="00A5391E">
            <w:pPr>
              <w:pStyle w:val="BodyText"/>
              <w:rPr>
                <w:bCs/>
                <w:lang w:eastAsia="en-GB"/>
              </w:rPr>
            </w:pPr>
            <w:r w:rsidRPr="004C3FA0">
              <w:rPr>
                <w:bCs/>
                <w:lang w:eastAsia="en-GB"/>
              </w:rPr>
              <w:t>5.2.2.4</w:t>
            </w:r>
          </w:p>
          <w:p w14:paraId="66BFA2E0" w14:textId="77777777" w:rsidR="00816057" w:rsidRPr="004C3FA0" w:rsidRDefault="00816057" w:rsidP="00A5391E">
            <w:pPr>
              <w:pStyle w:val="BodyText"/>
              <w:rPr>
                <w:bCs/>
                <w:lang w:eastAsia="en-GB"/>
              </w:rPr>
            </w:pPr>
          </w:p>
          <w:p w14:paraId="15D0BFE2" w14:textId="77777777" w:rsidR="00BE0834" w:rsidRPr="004C3FA0" w:rsidRDefault="00BE0834" w:rsidP="00816057">
            <w:pPr>
              <w:pStyle w:val="BodyText"/>
              <w:rPr>
                <w:bCs/>
                <w:lang w:eastAsia="en-GB"/>
              </w:rPr>
            </w:pPr>
          </w:p>
          <w:p w14:paraId="045DEB4A" w14:textId="77777777" w:rsidR="00BE0834" w:rsidRPr="004C3FA0" w:rsidRDefault="00BE0834" w:rsidP="00816057">
            <w:pPr>
              <w:pStyle w:val="BodyText"/>
              <w:rPr>
                <w:bCs/>
                <w:lang w:eastAsia="en-GB"/>
              </w:rPr>
            </w:pPr>
          </w:p>
          <w:p w14:paraId="2218337A" w14:textId="77777777" w:rsidR="00BE0834" w:rsidRPr="004C3FA0" w:rsidRDefault="00BE0834" w:rsidP="00816057">
            <w:pPr>
              <w:pStyle w:val="BodyText"/>
              <w:rPr>
                <w:bCs/>
                <w:lang w:eastAsia="en-GB"/>
              </w:rPr>
            </w:pPr>
          </w:p>
          <w:p w14:paraId="06E43EAC" w14:textId="77777777" w:rsidR="00BE0834" w:rsidRPr="004C3FA0" w:rsidRDefault="00BE0834" w:rsidP="00816057">
            <w:pPr>
              <w:pStyle w:val="BodyText"/>
              <w:rPr>
                <w:bCs/>
                <w:lang w:eastAsia="en-GB"/>
              </w:rPr>
            </w:pPr>
          </w:p>
          <w:p w14:paraId="66E67DFE" w14:textId="3BE8627C" w:rsidR="00816057" w:rsidRPr="004C3FA0" w:rsidRDefault="00816057" w:rsidP="00816057">
            <w:pPr>
              <w:pStyle w:val="BodyText"/>
              <w:rPr>
                <w:bCs/>
                <w:lang w:eastAsia="en-GB"/>
              </w:rPr>
            </w:pPr>
            <w:r w:rsidRPr="004C3FA0">
              <w:rPr>
                <w:bCs/>
                <w:lang w:eastAsia="en-GB"/>
              </w:rPr>
              <w:t>5.2.3.1</w:t>
            </w:r>
            <w:r w:rsidR="00BE0834" w:rsidRPr="004C3FA0">
              <w:rPr>
                <w:bCs/>
                <w:lang w:eastAsia="en-GB"/>
              </w:rPr>
              <w:t xml:space="preserve"> </w:t>
            </w:r>
            <w:r w:rsidR="00BE0834" w:rsidRPr="004C3FA0">
              <w:rPr>
                <w:bCs/>
              </w:rPr>
              <w:t>Radioactive decay</w:t>
            </w:r>
          </w:p>
          <w:p w14:paraId="25D877DA" w14:textId="77777777" w:rsidR="00816057" w:rsidRPr="004C3FA0" w:rsidRDefault="00816057" w:rsidP="00816057">
            <w:pPr>
              <w:pStyle w:val="BodyText"/>
              <w:rPr>
                <w:bCs/>
                <w:lang w:eastAsia="en-GB"/>
              </w:rPr>
            </w:pPr>
          </w:p>
          <w:p w14:paraId="401BC959" w14:textId="77777777" w:rsidR="00BE0834" w:rsidRPr="004C3FA0" w:rsidRDefault="00BE0834" w:rsidP="00816057">
            <w:pPr>
              <w:pStyle w:val="BodyText"/>
              <w:rPr>
                <w:bCs/>
                <w:lang w:eastAsia="en-GB"/>
              </w:rPr>
            </w:pPr>
          </w:p>
          <w:p w14:paraId="050835C6" w14:textId="77777777" w:rsidR="00BE0834" w:rsidRPr="004C3FA0" w:rsidRDefault="00BE0834" w:rsidP="00816057">
            <w:pPr>
              <w:pStyle w:val="BodyText"/>
              <w:rPr>
                <w:bCs/>
                <w:lang w:eastAsia="en-GB"/>
              </w:rPr>
            </w:pPr>
          </w:p>
          <w:p w14:paraId="5DA2527E" w14:textId="77777777" w:rsidR="005E4126" w:rsidRPr="004C3FA0" w:rsidRDefault="005E4126" w:rsidP="00816057">
            <w:pPr>
              <w:pStyle w:val="BodyText"/>
              <w:rPr>
                <w:bCs/>
                <w:lang w:eastAsia="en-GB"/>
              </w:rPr>
            </w:pPr>
          </w:p>
          <w:p w14:paraId="38159F6B" w14:textId="77777777" w:rsidR="005E4126" w:rsidRPr="004C3FA0" w:rsidRDefault="005E4126" w:rsidP="00816057">
            <w:pPr>
              <w:pStyle w:val="BodyText"/>
              <w:rPr>
                <w:bCs/>
                <w:lang w:eastAsia="en-GB"/>
              </w:rPr>
            </w:pPr>
          </w:p>
          <w:p w14:paraId="36029DBE" w14:textId="5F886B1C" w:rsidR="00EF6987" w:rsidRPr="004C3FA0" w:rsidRDefault="00EF6987" w:rsidP="00816057">
            <w:pPr>
              <w:pStyle w:val="BodyText"/>
              <w:rPr>
                <w:bCs/>
                <w:lang w:eastAsia="en-GB"/>
              </w:rPr>
            </w:pPr>
          </w:p>
          <w:p w14:paraId="74E98466" w14:textId="0AEFEC6A" w:rsidR="00534FEE" w:rsidRPr="004C3FA0" w:rsidRDefault="00534FEE" w:rsidP="00816057">
            <w:pPr>
              <w:pStyle w:val="BodyText"/>
              <w:rPr>
                <w:bCs/>
                <w:sz w:val="28"/>
                <w:szCs w:val="28"/>
                <w:lang w:eastAsia="en-GB"/>
              </w:rPr>
            </w:pPr>
          </w:p>
          <w:p w14:paraId="314D526F" w14:textId="77777777" w:rsidR="00366C27" w:rsidRPr="00A57E12" w:rsidRDefault="00366C27" w:rsidP="00816057">
            <w:pPr>
              <w:pStyle w:val="BodyText"/>
              <w:rPr>
                <w:bCs/>
                <w:sz w:val="16"/>
                <w:szCs w:val="16"/>
                <w:lang w:eastAsia="en-GB"/>
              </w:rPr>
            </w:pPr>
          </w:p>
          <w:p w14:paraId="7C7AA402" w14:textId="1AC9A88A" w:rsidR="00816057" w:rsidRPr="004C3FA0" w:rsidRDefault="00816057" w:rsidP="00816057">
            <w:pPr>
              <w:pStyle w:val="BodyText"/>
              <w:rPr>
                <w:bCs/>
                <w:lang w:eastAsia="en-GB"/>
              </w:rPr>
            </w:pPr>
            <w:r w:rsidRPr="004C3FA0">
              <w:rPr>
                <w:bCs/>
                <w:lang w:eastAsia="en-GB"/>
              </w:rPr>
              <w:t>5.2.3.2</w:t>
            </w:r>
          </w:p>
          <w:p w14:paraId="60D8594B" w14:textId="77777777" w:rsidR="00816057" w:rsidRPr="004C3FA0" w:rsidRDefault="00816057" w:rsidP="00A5391E">
            <w:pPr>
              <w:pStyle w:val="BodyText"/>
              <w:rPr>
                <w:bCs/>
                <w:lang w:eastAsia="en-GB"/>
              </w:rPr>
            </w:pPr>
          </w:p>
          <w:p w14:paraId="13E00422" w14:textId="77777777" w:rsidR="00A5391E" w:rsidRPr="004C3FA0" w:rsidRDefault="00A5391E" w:rsidP="00F54C26">
            <w:pPr>
              <w:pStyle w:val="BodyText"/>
              <w:rPr>
                <w:bCs/>
              </w:rPr>
            </w:pPr>
            <w:r w:rsidRPr="004C3FA0">
              <w:rPr>
                <w:bCs/>
              </w:rPr>
              <w:tab/>
            </w:r>
          </w:p>
          <w:p w14:paraId="104026CF" w14:textId="77777777" w:rsidR="00EF6987" w:rsidRPr="004C3FA0" w:rsidRDefault="00EF6987" w:rsidP="00F54C26">
            <w:pPr>
              <w:pStyle w:val="BodyText"/>
              <w:rPr>
                <w:bCs/>
                <w:lang w:eastAsia="en-GB"/>
              </w:rPr>
            </w:pPr>
          </w:p>
          <w:p w14:paraId="7184D858" w14:textId="2DA421B1" w:rsidR="00EF6987" w:rsidRDefault="00EF6987" w:rsidP="00F54C26">
            <w:pPr>
              <w:pStyle w:val="BodyText"/>
              <w:rPr>
                <w:bCs/>
                <w:lang w:eastAsia="en-GB"/>
              </w:rPr>
            </w:pPr>
          </w:p>
          <w:p w14:paraId="0CAD3F9F" w14:textId="77777777" w:rsidR="00A57E12" w:rsidRPr="004C3FA0" w:rsidRDefault="00A57E12" w:rsidP="00F54C26">
            <w:pPr>
              <w:pStyle w:val="BodyText"/>
              <w:rPr>
                <w:bCs/>
                <w:lang w:eastAsia="en-GB"/>
              </w:rPr>
            </w:pPr>
          </w:p>
          <w:p w14:paraId="5E66276C" w14:textId="0649FD55" w:rsidR="00EF6987" w:rsidRPr="004C3FA0" w:rsidRDefault="00EF6987" w:rsidP="00F54C26">
            <w:pPr>
              <w:pStyle w:val="BodyText"/>
              <w:rPr>
                <w:bCs/>
                <w:lang w:eastAsia="en-GB"/>
              </w:rPr>
            </w:pPr>
            <w:r w:rsidRPr="004C3FA0">
              <w:rPr>
                <w:bCs/>
                <w:lang w:eastAsia="en-GB"/>
              </w:rPr>
              <w:t>5.2.3.3</w:t>
            </w:r>
          </w:p>
          <w:p w14:paraId="49DE0FDC" w14:textId="67135744" w:rsidR="00EF6987" w:rsidRPr="004C3FA0" w:rsidRDefault="00EF6987" w:rsidP="00F54C26">
            <w:pPr>
              <w:pStyle w:val="BodyText"/>
              <w:rPr>
                <w:bCs/>
                <w:lang w:eastAsia="en-GB"/>
              </w:rPr>
            </w:pPr>
          </w:p>
          <w:p w14:paraId="6C07BE91" w14:textId="0026ABFA" w:rsidR="00EF6987" w:rsidRPr="004C3FA0" w:rsidRDefault="00EF6987" w:rsidP="00F54C26">
            <w:pPr>
              <w:pStyle w:val="BodyText"/>
              <w:rPr>
                <w:bCs/>
                <w:lang w:eastAsia="en-GB"/>
              </w:rPr>
            </w:pPr>
          </w:p>
          <w:p w14:paraId="66A04D7D" w14:textId="2EC9B30B" w:rsidR="00EF6987" w:rsidRPr="004C3FA0" w:rsidRDefault="00EF6987" w:rsidP="00F54C26">
            <w:pPr>
              <w:pStyle w:val="BodyText"/>
              <w:rPr>
                <w:bCs/>
                <w:lang w:eastAsia="en-GB"/>
              </w:rPr>
            </w:pPr>
          </w:p>
          <w:p w14:paraId="0AE66DD0" w14:textId="450F7C9C" w:rsidR="00EF6987" w:rsidRPr="004C3FA0" w:rsidRDefault="00EF6987" w:rsidP="00F54C26">
            <w:pPr>
              <w:pStyle w:val="BodyText"/>
              <w:rPr>
                <w:bCs/>
                <w:lang w:eastAsia="en-GB"/>
              </w:rPr>
            </w:pPr>
          </w:p>
          <w:p w14:paraId="7E2C416A" w14:textId="02D66A0F" w:rsidR="00EF6987" w:rsidRPr="004C3FA0" w:rsidRDefault="00EF6987" w:rsidP="00F54C26">
            <w:pPr>
              <w:pStyle w:val="BodyText"/>
              <w:rPr>
                <w:bCs/>
                <w:lang w:eastAsia="en-GB"/>
              </w:rPr>
            </w:pPr>
          </w:p>
          <w:p w14:paraId="76AF8050" w14:textId="77777777" w:rsidR="00EF6987" w:rsidRPr="004C3FA0" w:rsidRDefault="00EF6987" w:rsidP="00F54C26">
            <w:pPr>
              <w:pStyle w:val="BodyText"/>
              <w:rPr>
                <w:bCs/>
                <w:lang w:eastAsia="en-GB"/>
              </w:rPr>
            </w:pPr>
          </w:p>
          <w:p w14:paraId="67F6F74B" w14:textId="77777777" w:rsidR="00EF6987" w:rsidRPr="004C3FA0" w:rsidRDefault="00EF6987" w:rsidP="00F54C26">
            <w:pPr>
              <w:pStyle w:val="BodyText"/>
              <w:rPr>
                <w:bCs/>
                <w:lang w:eastAsia="en-GB"/>
              </w:rPr>
            </w:pPr>
          </w:p>
          <w:p w14:paraId="49ADF4A7" w14:textId="7D6F7626" w:rsidR="00EF6987" w:rsidRPr="004C3FA0" w:rsidRDefault="00EF6987" w:rsidP="00F54C26">
            <w:pPr>
              <w:pStyle w:val="BodyText"/>
              <w:rPr>
                <w:bCs/>
                <w:lang w:eastAsia="en-GB"/>
              </w:rPr>
            </w:pPr>
            <w:r w:rsidRPr="004C3FA0">
              <w:rPr>
                <w:bCs/>
                <w:lang w:eastAsia="en-GB"/>
              </w:rPr>
              <w:t>5.2.3.4</w:t>
            </w:r>
          </w:p>
          <w:p w14:paraId="381484D8" w14:textId="063921D2" w:rsidR="00EF6987" w:rsidRPr="004C3FA0" w:rsidRDefault="00EF6987" w:rsidP="00F54C26">
            <w:pPr>
              <w:pStyle w:val="BodyText"/>
              <w:rPr>
                <w:bCs/>
                <w:lang w:eastAsia="en-GB"/>
              </w:rPr>
            </w:pPr>
          </w:p>
          <w:p w14:paraId="58D3367A" w14:textId="39DDC136" w:rsidR="00EF6987" w:rsidRPr="004C3FA0" w:rsidRDefault="00EF6987" w:rsidP="00F54C26">
            <w:pPr>
              <w:pStyle w:val="BodyText"/>
              <w:rPr>
                <w:bCs/>
                <w:lang w:eastAsia="en-GB"/>
              </w:rPr>
            </w:pPr>
          </w:p>
          <w:p w14:paraId="0B49F4C2" w14:textId="2F3F7C89" w:rsidR="00EF6987" w:rsidRPr="004C3FA0" w:rsidRDefault="00EF6987" w:rsidP="00F54C26">
            <w:pPr>
              <w:pStyle w:val="BodyText"/>
              <w:rPr>
                <w:bCs/>
                <w:lang w:eastAsia="en-GB"/>
              </w:rPr>
            </w:pPr>
          </w:p>
          <w:p w14:paraId="3199673E" w14:textId="651A7656" w:rsidR="00EF6987" w:rsidRPr="004C3FA0" w:rsidRDefault="00EF6987" w:rsidP="00F54C26">
            <w:pPr>
              <w:pStyle w:val="BodyText"/>
              <w:rPr>
                <w:bCs/>
                <w:lang w:eastAsia="en-GB"/>
              </w:rPr>
            </w:pPr>
          </w:p>
          <w:p w14:paraId="433A9FA7" w14:textId="3B0B9E6A" w:rsidR="00EF6987" w:rsidRPr="004C3FA0" w:rsidRDefault="00EF6987" w:rsidP="00F54C26">
            <w:pPr>
              <w:pStyle w:val="BodyText"/>
              <w:rPr>
                <w:bCs/>
                <w:lang w:eastAsia="en-GB"/>
              </w:rPr>
            </w:pPr>
          </w:p>
          <w:p w14:paraId="47C90CB1" w14:textId="06F8C762" w:rsidR="00EF6987" w:rsidRPr="004C3FA0" w:rsidRDefault="00EF6987" w:rsidP="00F54C26">
            <w:pPr>
              <w:pStyle w:val="BodyText"/>
              <w:rPr>
                <w:bCs/>
                <w:lang w:eastAsia="en-GB"/>
              </w:rPr>
            </w:pPr>
          </w:p>
          <w:p w14:paraId="1105AF5B" w14:textId="2224E4BE" w:rsidR="00EF6987" w:rsidRPr="004C3FA0" w:rsidRDefault="00EF6987" w:rsidP="00F54C26">
            <w:pPr>
              <w:pStyle w:val="BodyText"/>
              <w:rPr>
                <w:bCs/>
                <w:lang w:eastAsia="en-GB"/>
              </w:rPr>
            </w:pPr>
          </w:p>
          <w:p w14:paraId="7C6806B7" w14:textId="3DD69570" w:rsidR="00EF6987" w:rsidRPr="004C3FA0" w:rsidRDefault="00EF6987" w:rsidP="00F54C26">
            <w:pPr>
              <w:pStyle w:val="BodyText"/>
              <w:rPr>
                <w:bCs/>
                <w:lang w:eastAsia="en-GB"/>
              </w:rPr>
            </w:pPr>
          </w:p>
          <w:p w14:paraId="6C2FC65F" w14:textId="7FDA1ECC" w:rsidR="00EF6987" w:rsidRPr="004C3FA0" w:rsidRDefault="00EF6987" w:rsidP="00F54C26">
            <w:pPr>
              <w:pStyle w:val="BodyText"/>
              <w:rPr>
                <w:bCs/>
                <w:lang w:eastAsia="en-GB"/>
              </w:rPr>
            </w:pPr>
          </w:p>
          <w:p w14:paraId="6DDC74B6" w14:textId="3D766D04" w:rsidR="00EF6987" w:rsidRPr="004C3FA0" w:rsidRDefault="00EF6987" w:rsidP="00F54C26">
            <w:pPr>
              <w:pStyle w:val="BodyText"/>
              <w:rPr>
                <w:bCs/>
                <w:lang w:eastAsia="en-GB"/>
              </w:rPr>
            </w:pPr>
          </w:p>
          <w:p w14:paraId="034118E2" w14:textId="77777777" w:rsidR="00EF6987" w:rsidRPr="004C3FA0" w:rsidRDefault="00EF6987" w:rsidP="00F54C26">
            <w:pPr>
              <w:pStyle w:val="BodyText"/>
              <w:rPr>
                <w:bCs/>
                <w:lang w:eastAsia="en-GB"/>
              </w:rPr>
            </w:pPr>
          </w:p>
          <w:p w14:paraId="6BF7B40C" w14:textId="77777777" w:rsidR="00EF6987" w:rsidRPr="004C3FA0" w:rsidRDefault="00EF6987" w:rsidP="00F54C26">
            <w:pPr>
              <w:pStyle w:val="BodyText"/>
              <w:rPr>
                <w:bCs/>
                <w:lang w:eastAsia="en-GB"/>
              </w:rPr>
            </w:pPr>
          </w:p>
          <w:p w14:paraId="033D070F" w14:textId="489A30E6" w:rsidR="00EF6987" w:rsidRPr="004C3FA0" w:rsidRDefault="00EF6987" w:rsidP="00F54C26">
            <w:pPr>
              <w:pStyle w:val="BodyText"/>
              <w:rPr>
                <w:bCs/>
                <w:lang w:eastAsia="en-GB"/>
              </w:rPr>
            </w:pPr>
            <w:r w:rsidRPr="004C3FA0">
              <w:rPr>
                <w:bCs/>
                <w:lang w:eastAsia="en-GB"/>
              </w:rPr>
              <w:t>5.2.3.5</w:t>
            </w:r>
          </w:p>
        </w:tc>
        <w:tc>
          <w:tcPr>
            <w:tcW w:w="2268" w:type="dxa"/>
            <w:tcMar>
              <w:top w:w="113" w:type="dxa"/>
              <w:bottom w:w="113" w:type="dxa"/>
            </w:tcMar>
          </w:tcPr>
          <w:p w14:paraId="512DE3D6" w14:textId="4CA0A11B" w:rsidR="00EF6CFE" w:rsidRDefault="005E4126" w:rsidP="00A5391E">
            <w:pPr>
              <w:pStyle w:val="BodyText"/>
            </w:pPr>
            <w:r w:rsidRPr="005E4126">
              <w:lastRenderedPageBreak/>
              <w:t>Describe the emission of radiation from a nucleus as spontaneous and random in direction</w:t>
            </w:r>
          </w:p>
          <w:p w14:paraId="495179CD" w14:textId="55BA8404" w:rsidR="00EF6CFE" w:rsidRDefault="00EF6CFE" w:rsidP="00A5391E">
            <w:pPr>
              <w:pStyle w:val="BodyText"/>
            </w:pPr>
          </w:p>
          <w:p w14:paraId="6F675F6C" w14:textId="11FEC9A4" w:rsidR="00EF6CFE" w:rsidRPr="00EF6CFE" w:rsidRDefault="00EF6CFE" w:rsidP="00A5391E">
            <w:pPr>
              <w:pStyle w:val="BodyText"/>
              <w:rPr>
                <w:rFonts w:ascii="Arial Unicode MS" w:eastAsia="Arial Unicode MS" w:hAnsi="Arial Unicode MS" w:cs="Arial Unicode MS"/>
              </w:rPr>
            </w:pPr>
            <w:r>
              <w:t>Identify alpha (</w:t>
            </w:r>
            <m:oMath>
              <m:r>
                <w:rPr>
                  <w:rFonts w:ascii="Cambria Math" w:hAnsi="Cambria Math"/>
                </w:rPr>
                <m:t>α</m:t>
              </m:r>
            </m:oMath>
            <w:r>
              <w:t>), beta (</w:t>
            </w:r>
            <m:oMath>
              <m:r>
                <w:rPr>
                  <w:rFonts w:ascii="Cambria Math" w:hAnsi="Cambria Math"/>
                </w:rPr>
                <m:t>β</m:t>
              </m:r>
            </m:oMath>
            <w:r>
              <w:t>) and gamma (</w:t>
            </w:r>
            <m:oMath>
              <m:r>
                <w:rPr>
                  <w:rFonts w:ascii="Cambria Math" w:hAnsi="Cambria Math"/>
                </w:rPr>
                <m:t>γ</m:t>
              </m:r>
            </m:oMath>
            <w:r>
              <w:t>) emissions from the nucleus by recalling:</w:t>
            </w:r>
          </w:p>
          <w:p w14:paraId="2738D4DC" w14:textId="1A57D26C" w:rsidR="00EF6CFE" w:rsidRDefault="00EF6CFE" w:rsidP="00EF6CFE">
            <w:pPr>
              <w:pStyle w:val="BodyText"/>
              <w:numPr>
                <w:ilvl w:val="0"/>
                <w:numId w:val="40"/>
              </w:numPr>
            </w:pPr>
            <w:r>
              <w:t>their nature</w:t>
            </w:r>
          </w:p>
          <w:p w14:paraId="363040CB" w14:textId="2CA517F8" w:rsidR="00EF6CFE" w:rsidRDefault="00EF6CFE" w:rsidP="00EF6CFE">
            <w:pPr>
              <w:pStyle w:val="BodyText"/>
              <w:numPr>
                <w:ilvl w:val="0"/>
                <w:numId w:val="40"/>
              </w:numPr>
            </w:pPr>
            <w:r>
              <w:t>their relative ionising effects</w:t>
            </w:r>
          </w:p>
          <w:p w14:paraId="54955724" w14:textId="384D4D6D" w:rsidR="00EF6CFE" w:rsidRDefault="00EF6CFE" w:rsidP="00EF6CFE">
            <w:pPr>
              <w:pStyle w:val="BodyText"/>
              <w:numPr>
                <w:ilvl w:val="0"/>
                <w:numId w:val="40"/>
              </w:numPr>
            </w:pPr>
            <w:r>
              <w:t>their relative penetrating abilities (</w:t>
            </w:r>
            <m:oMath>
              <m:sSup>
                <m:sSupPr>
                  <m:ctrlPr>
                    <w:rPr>
                      <w:rFonts w:ascii="Cambria Math" w:hAnsi="Cambria Math"/>
                      <w:i/>
                    </w:rPr>
                  </m:ctrlPr>
                </m:sSupPr>
                <m:e>
                  <m:r>
                    <w:rPr>
                      <w:rFonts w:ascii="Cambria Math" w:hAnsi="Cambria Math"/>
                    </w:rPr>
                    <m:t>β</m:t>
                  </m:r>
                </m:e>
                <m:sup>
                  <m:r>
                    <w:rPr>
                      <w:rFonts w:ascii="Cambria Math" w:hAnsi="Cambria Math"/>
                    </w:rPr>
                    <m:t>+</m:t>
                  </m:r>
                </m:sup>
              </m:sSup>
            </m:oMath>
            <w:r>
              <w:t xml:space="preserve"> are not included, </w:t>
            </w:r>
            <m:oMath>
              <m:r>
                <w:rPr>
                  <w:rFonts w:ascii="Cambria Math" w:hAnsi="Cambria Math"/>
                </w:rPr>
                <m:t>β</m:t>
              </m:r>
            </m:oMath>
            <w:r>
              <w:t xml:space="preserve">-particles will be taken to refer to </w:t>
            </w:r>
            <m:oMath>
              <m:sSup>
                <m:sSupPr>
                  <m:ctrlPr>
                    <w:rPr>
                      <w:rFonts w:ascii="Cambria Math" w:hAnsi="Cambria Math"/>
                      <w:i/>
                    </w:rPr>
                  </m:ctrlPr>
                </m:sSupPr>
                <m:e>
                  <m:r>
                    <w:rPr>
                      <w:rFonts w:ascii="Cambria Math" w:hAnsi="Cambria Math"/>
                    </w:rPr>
                    <m:t>β</m:t>
                  </m:r>
                </m:e>
                <m:sup>
                  <m:r>
                    <w:rPr>
                      <w:rFonts w:ascii="Cambria Math" w:hAnsi="Cambria Math"/>
                    </w:rPr>
                    <m:t>-</m:t>
                  </m:r>
                </m:sup>
              </m:sSup>
            </m:oMath>
            <w:r>
              <w:t>)</w:t>
            </w:r>
          </w:p>
          <w:p w14:paraId="03E65C04" w14:textId="77777777" w:rsidR="00A5391E" w:rsidRDefault="00A5391E" w:rsidP="00A5391E">
            <w:pPr>
              <w:pStyle w:val="BodyText"/>
            </w:pPr>
          </w:p>
          <w:p w14:paraId="4B482568" w14:textId="6FC7E16F" w:rsidR="00EF6CFE" w:rsidRPr="00F64B58" w:rsidRDefault="00EF6CFE" w:rsidP="00EF6CFE">
            <w:pPr>
              <w:pStyle w:val="BodyText"/>
              <w:rPr>
                <w:color w:val="EA5B0C"/>
                <w:lang w:eastAsia="en-GB"/>
              </w:rPr>
            </w:pPr>
            <w:r w:rsidRPr="00F64B58">
              <w:rPr>
                <w:color w:val="EA5B0C"/>
                <w:lang w:eastAsia="en-GB"/>
              </w:rPr>
              <w:t xml:space="preserve">Describe the deflection of </w:t>
            </w:r>
            <m:oMath>
              <m:r>
                <w:rPr>
                  <w:rFonts w:ascii="Cambria Math" w:hAnsi="Cambria Math"/>
                  <w:color w:val="EA5B0C"/>
                </w:rPr>
                <m:t>α</m:t>
              </m:r>
            </m:oMath>
            <w:r w:rsidRPr="00F64B58">
              <w:rPr>
                <w:color w:val="EA5B0C"/>
                <w:lang w:eastAsia="en-GB"/>
              </w:rPr>
              <w:t xml:space="preserve">-particles, </w:t>
            </w:r>
            <m:oMath>
              <m:r>
                <w:rPr>
                  <w:rFonts w:ascii="Cambria Math" w:hAnsi="Cambria Math"/>
                  <w:color w:val="EA5B0C"/>
                </w:rPr>
                <m:t>β</m:t>
              </m:r>
            </m:oMath>
            <w:r w:rsidRPr="00F64B58">
              <w:rPr>
                <w:color w:val="EA5B0C"/>
                <w:lang w:eastAsia="en-GB"/>
              </w:rPr>
              <w:t xml:space="preserve">-particles and </w:t>
            </w:r>
            <m:oMath>
              <m:r>
                <w:rPr>
                  <w:rFonts w:ascii="Cambria Math" w:hAnsi="Cambria Math"/>
                  <w:color w:val="EA5B0C"/>
                </w:rPr>
                <m:t>γ</m:t>
              </m:r>
            </m:oMath>
            <w:r w:rsidRPr="00F64B58">
              <w:rPr>
                <w:color w:val="EA5B0C"/>
                <w:lang w:eastAsia="en-GB"/>
              </w:rPr>
              <w:t>-radiation in electric fields and magnetic fields</w:t>
            </w:r>
          </w:p>
          <w:p w14:paraId="1D912BC1" w14:textId="77777777" w:rsidR="00EF6CFE" w:rsidRDefault="00EF6CFE" w:rsidP="00A5391E">
            <w:pPr>
              <w:pStyle w:val="BodyText"/>
            </w:pPr>
          </w:p>
          <w:p w14:paraId="218A2207" w14:textId="3EB79E8F" w:rsidR="00EF6CFE" w:rsidRPr="00F64B58" w:rsidRDefault="00EF6CFE" w:rsidP="00A5391E">
            <w:pPr>
              <w:pStyle w:val="BodyText"/>
              <w:rPr>
                <w:color w:val="EA5B0C"/>
              </w:rPr>
            </w:pPr>
            <w:r w:rsidRPr="00F64B58">
              <w:rPr>
                <w:color w:val="EA5B0C"/>
              </w:rPr>
              <w:t>Explain their relative ionising effects with refer</w:t>
            </w:r>
            <w:r w:rsidR="00EF6987" w:rsidRPr="00F64B58">
              <w:rPr>
                <w:color w:val="EA5B0C"/>
              </w:rPr>
              <w:t>e</w:t>
            </w:r>
            <w:r w:rsidRPr="00F64B58">
              <w:rPr>
                <w:color w:val="EA5B0C"/>
              </w:rPr>
              <w:t xml:space="preserve">nce to: </w:t>
            </w:r>
          </w:p>
          <w:p w14:paraId="6DC77613" w14:textId="6C25ABCF" w:rsidR="00EF6CFE" w:rsidRPr="00F64B58" w:rsidRDefault="00EF6CFE" w:rsidP="00EF6CFE">
            <w:pPr>
              <w:pStyle w:val="BodyText"/>
              <w:numPr>
                <w:ilvl w:val="0"/>
                <w:numId w:val="41"/>
              </w:numPr>
              <w:rPr>
                <w:color w:val="EA5B0C"/>
              </w:rPr>
            </w:pPr>
            <w:r w:rsidRPr="00F64B58">
              <w:rPr>
                <w:color w:val="EA5B0C"/>
              </w:rPr>
              <w:t>kinetic energy</w:t>
            </w:r>
          </w:p>
          <w:p w14:paraId="7C3D04EE" w14:textId="2604E953" w:rsidR="00EF6CFE" w:rsidRPr="00F64B58" w:rsidRDefault="00EF6CFE" w:rsidP="00EF6CFE">
            <w:pPr>
              <w:pStyle w:val="BodyText"/>
              <w:numPr>
                <w:ilvl w:val="0"/>
                <w:numId w:val="41"/>
              </w:numPr>
              <w:rPr>
                <w:color w:val="EA5B0C"/>
              </w:rPr>
            </w:pPr>
            <w:r w:rsidRPr="00F64B58">
              <w:rPr>
                <w:color w:val="EA5B0C"/>
              </w:rPr>
              <w:t>electric charge</w:t>
            </w:r>
          </w:p>
          <w:p w14:paraId="2577D897" w14:textId="77777777" w:rsidR="00EF6CFE" w:rsidRDefault="00EF6CFE" w:rsidP="00EF6CFE">
            <w:pPr>
              <w:pStyle w:val="BodyText"/>
            </w:pPr>
          </w:p>
          <w:p w14:paraId="2FE329DD" w14:textId="625B5819" w:rsidR="00EF6987" w:rsidRDefault="00EF6987" w:rsidP="00EF6987">
            <w:pPr>
              <w:pStyle w:val="BodyText"/>
              <w:rPr>
                <w:rFonts w:eastAsia="Arial"/>
              </w:rPr>
            </w:pPr>
            <w:r w:rsidRPr="005E4126">
              <w:rPr>
                <w:rFonts w:eastAsia="Arial"/>
              </w:rPr>
              <w:t xml:space="preserve">Know that radioactive decay is a change in an unstable nucleus that can result in the emission of </w:t>
            </w:r>
            <m:oMath>
              <m:r>
                <w:rPr>
                  <w:rFonts w:ascii="Cambria Math" w:hAnsi="Cambria Math"/>
                </w:rPr>
                <m:t>α</m:t>
              </m:r>
            </m:oMath>
            <w:r w:rsidRPr="009B22CD">
              <w:rPr>
                <w:lang w:eastAsia="en-GB"/>
              </w:rPr>
              <w:t>-particles</w:t>
            </w:r>
            <w:r>
              <w:rPr>
                <w:lang w:eastAsia="en-GB"/>
              </w:rPr>
              <w:t xml:space="preserve"> or</w:t>
            </w:r>
            <w:r w:rsidRPr="009B22CD">
              <w:rPr>
                <w:lang w:eastAsia="en-GB"/>
              </w:rPr>
              <w:t xml:space="preserve"> </w:t>
            </w:r>
            <m:oMath>
              <m:r>
                <w:rPr>
                  <w:rFonts w:ascii="Cambria Math" w:hAnsi="Cambria Math"/>
                </w:rPr>
                <m:t>β</m:t>
              </m:r>
            </m:oMath>
            <w:r w:rsidRPr="009B22CD">
              <w:rPr>
                <w:lang w:eastAsia="en-GB"/>
              </w:rPr>
              <w:t>-particles and</w:t>
            </w:r>
            <w:r>
              <w:rPr>
                <w:lang w:eastAsia="en-GB"/>
              </w:rPr>
              <w:t>/or</w:t>
            </w:r>
            <w:r w:rsidRPr="009B22CD">
              <w:rPr>
                <w:lang w:eastAsia="en-GB"/>
              </w:rPr>
              <w:t xml:space="preserve"> </w:t>
            </w:r>
            <m:oMath>
              <m:r>
                <w:rPr>
                  <w:rFonts w:ascii="Cambria Math" w:hAnsi="Cambria Math"/>
                </w:rPr>
                <m:t>γ</m:t>
              </m:r>
            </m:oMath>
            <w:r>
              <w:rPr>
                <w:lang w:eastAsia="en-GB"/>
              </w:rPr>
              <w:t>-</w:t>
            </w:r>
            <w:r w:rsidRPr="009B22CD">
              <w:rPr>
                <w:lang w:eastAsia="en-GB"/>
              </w:rPr>
              <w:t>radiation</w:t>
            </w:r>
            <w:r>
              <w:rPr>
                <w:rFonts w:eastAsia="Arial"/>
              </w:rPr>
              <w:t xml:space="preserve"> </w:t>
            </w:r>
            <w:r w:rsidRPr="005E4126">
              <w:rPr>
                <w:rFonts w:eastAsia="Arial"/>
              </w:rPr>
              <w:t>and know that these changes are spontaneous and random</w:t>
            </w:r>
          </w:p>
          <w:p w14:paraId="0E888645" w14:textId="77777777" w:rsidR="00EF6987" w:rsidRDefault="00EF6987" w:rsidP="00EF6987">
            <w:pPr>
              <w:pStyle w:val="BodyText"/>
              <w:rPr>
                <w:rFonts w:eastAsia="Arial"/>
              </w:rPr>
            </w:pPr>
          </w:p>
          <w:p w14:paraId="301B89FE" w14:textId="02196762" w:rsidR="00EF6987" w:rsidRDefault="00EF6987" w:rsidP="00EF6987">
            <w:pPr>
              <w:pStyle w:val="BodyText"/>
            </w:pPr>
            <w:r>
              <w:t xml:space="preserve">State that during </w:t>
            </w:r>
            <m:oMath>
              <m:r>
                <w:rPr>
                  <w:rFonts w:ascii="Cambria Math" w:hAnsi="Cambria Math"/>
                </w:rPr>
                <m:t>α</m:t>
              </m:r>
            </m:oMath>
            <w:r w:rsidRPr="009B22CD">
              <w:rPr>
                <w:lang w:eastAsia="en-GB"/>
              </w:rPr>
              <w:t>-</w:t>
            </w:r>
            <w:r>
              <w:rPr>
                <w:lang w:eastAsia="en-GB"/>
              </w:rPr>
              <w:t>decay or</w:t>
            </w:r>
            <w:r w:rsidRPr="009B22CD">
              <w:rPr>
                <w:lang w:eastAsia="en-GB"/>
              </w:rPr>
              <w:t xml:space="preserve"> </w:t>
            </w:r>
            <m:oMath>
              <m:r>
                <w:rPr>
                  <w:rFonts w:ascii="Cambria Math" w:hAnsi="Cambria Math"/>
                </w:rPr>
                <m:t>β</m:t>
              </m:r>
            </m:oMath>
            <w:r w:rsidRPr="009B22CD">
              <w:rPr>
                <w:lang w:eastAsia="en-GB"/>
              </w:rPr>
              <w:t>-</w:t>
            </w:r>
            <w:r>
              <w:rPr>
                <w:lang w:eastAsia="en-GB"/>
              </w:rPr>
              <w:t>decay, the nucleus changes to that of a different element</w:t>
            </w:r>
          </w:p>
          <w:p w14:paraId="0DE7697B" w14:textId="77B72A06" w:rsidR="00EF6987" w:rsidRDefault="00EF6987" w:rsidP="00EF6987">
            <w:pPr>
              <w:pStyle w:val="BodyText"/>
            </w:pPr>
          </w:p>
          <w:p w14:paraId="48D42C5B" w14:textId="1B2B5CC7" w:rsidR="00EF6987" w:rsidRPr="00CC07D4" w:rsidRDefault="00EF6987" w:rsidP="00EF6987">
            <w:pPr>
              <w:pStyle w:val="BodyText"/>
              <w:rPr>
                <w:color w:val="EA5B0C"/>
              </w:rPr>
            </w:pPr>
            <w:r w:rsidRPr="00CC07D4">
              <w:rPr>
                <w:color w:val="EA5B0C"/>
              </w:rPr>
              <w:t>Know that isotopes of an element may be radioactive due to an excess of neutrons in the nucleus and/or the nucleus being too heavy</w:t>
            </w:r>
          </w:p>
          <w:p w14:paraId="07A5341D" w14:textId="77777777" w:rsidR="00EF6987" w:rsidRDefault="00EF6987" w:rsidP="00EF6987">
            <w:pPr>
              <w:pStyle w:val="BodyText"/>
            </w:pPr>
          </w:p>
          <w:p w14:paraId="0BAE69B3" w14:textId="7AADF137" w:rsidR="00BE3032" w:rsidRPr="00C1229E" w:rsidRDefault="00EF6987" w:rsidP="00816057">
            <w:pPr>
              <w:pStyle w:val="BodyText"/>
              <w:rPr>
                <w:color w:val="EA5B0C"/>
                <w:lang w:eastAsia="en-GB"/>
              </w:rPr>
            </w:pPr>
            <w:r w:rsidRPr="00C1229E">
              <w:rPr>
                <w:color w:val="EA5B0C"/>
                <w:lang w:eastAsia="en-GB"/>
              </w:rPr>
              <w:t xml:space="preserve">Describe the effect of </w:t>
            </w:r>
            <m:oMath>
              <m:r>
                <w:rPr>
                  <w:rFonts w:ascii="Cambria Math" w:hAnsi="Cambria Math"/>
                  <w:color w:val="EA5B0C"/>
                </w:rPr>
                <m:t>α</m:t>
              </m:r>
            </m:oMath>
            <w:r w:rsidRPr="00C1229E">
              <w:rPr>
                <w:color w:val="EA5B0C"/>
                <w:lang w:eastAsia="en-GB"/>
              </w:rPr>
              <w:t xml:space="preserve">-decay, </w:t>
            </w:r>
            <m:oMath>
              <m:r>
                <w:rPr>
                  <w:rFonts w:ascii="Cambria Math" w:hAnsi="Cambria Math"/>
                  <w:color w:val="EA5B0C"/>
                </w:rPr>
                <m:t>β</m:t>
              </m:r>
            </m:oMath>
            <w:r w:rsidRPr="00C1229E">
              <w:rPr>
                <w:color w:val="EA5B0C"/>
                <w:lang w:eastAsia="en-GB"/>
              </w:rPr>
              <w:t xml:space="preserve">-decay and </w:t>
            </w:r>
            <m:oMath>
              <m:r>
                <w:rPr>
                  <w:rFonts w:ascii="Cambria Math" w:hAnsi="Cambria Math"/>
                  <w:color w:val="EA5B0C"/>
                </w:rPr>
                <m:t>γ</m:t>
              </m:r>
            </m:oMath>
            <w:r w:rsidRPr="00C1229E">
              <w:rPr>
                <w:color w:val="EA5B0C"/>
                <w:lang w:eastAsia="en-GB"/>
              </w:rPr>
              <w:t xml:space="preserve">-emissions on the nucleus, including an increase in stability and a reduction in the number of excess neutrons; the following change in the nucleus occurs during </w:t>
            </w:r>
            <m:oMath>
              <m:r>
                <w:rPr>
                  <w:rFonts w:ascii="Cambria Math" w:hAnsi="Cambria Math"/>
                  <w:color w:val="EA5B0C"/>
                </w:rPr>
                <m:t>β</m:t>
              </m:r>
            </m:oMath>
            <w:r w:rsidRPr="00C1229E">
              <w:rPr>
                <w:color w:val="EA5B0C"/>
              </w:rPr>
              <w:t xml:space="preserve">-emission </w:t>
            </w:r>
            <m:oMath>
              <m:r>
                <m:rPr>
                  <m:nor/>
                </m:rPr>
                <w:rPr>
                  <w:color w:val="EA5B0C"/>
                  <w:sz w:val="18"/>
                  <w:szCs w:val="18"/>
                </w:rPr>
                <m:t>neutron→proton+electron</m:t>
              </m:r>
            </m:oMath>
          </w:p>
          <w:p w14:paraId="77B4E6CE" w14:textId="77777777" w:rsidR="00EF6987" w:rsidRDefault="00EF6987" w:rsidP="00816057">
            <w:pPr>
              <w:pStyle w:val="BodyText"/>
              <w:rPr>
                <w:rFonts w:eastAsia="Arial"/>
              </w:rPr>
            </w:pPr>
          </w:p>
          <w:p w14:paraId="57446EDD" w14:textId="2CEC814C" w:rsidR="00BE3032" w:rsidRPr="00816057" w:rsidRDefault="00BE3032" w:rsidP="00816057">
            <w:pPr>
              <w:pStyle w:val="BodyText"/>
              <w:rPr>
                <w:rFonts w:eastAsia="Arial"/>
              </w:rPr>
            </w:pPr>
            <w:r w:rsidRPr="00BB0C00">
              <w:rPr>
                <w:color w:val="EA5B0C"/>
              </w:rPr>
              <w:t xml:space="preserve">Use decay equations, using nuclide notation, to show the emission of </w:t>
            </w:r>
            <m:oMath>
              <m:r>
                <w:rPr>
                  <w:rFonts w:ascii="Cambria Math" w:hAnsi="Cambria Math"/>
                  <w:color w:val="EA5B0C"/>
                </w:rPr>
                <m:t>α</m:t>
              </m:r>
            </m:oMath>
            <w:r w:rsidR="00EF6987" w:rsidRPr="00BB0C00">
              <w:rPr>
                <w:color w:val="EA5B0C"/>
                <w:lang w:eastAsia="en-GB"/>
              </w:rPr>
              <w:t xml:space="preserve">-particles, </w:t>
            </w:r>
            <m:oMath>
              <m:r>
                <w:rPr>
                  <w:rFonts w:ascii="Cambria Math" w:hAnsi="Cambria Math"/>
                  <w:color w:val="EA5B0C"/>
                </w:rPr>
                <m:t>β</m:t>
              </m:r>
            </m:oMath>
            <w:r w:rsidR="00EF6987" w:rsidRPr="00BB0C00">
              <w:rPr>
                <w:color w:val="EA5B0C"/>
                <w:lang w:eastAsia="en-GB"/>
              </w:rPr>
              <w:t xml:space="preserve">-particles and </w:t>
            </w:r>
            <m:oMath>
              <m:r>
                <w:rPr>
                  <w:rFonts w:ascii="Cambria Math" w:hAnsi="Cambria Math"/>
                  <w:color w:val="EA5B0C"/>
                </w:rPr>
                <m:t>γ</m:t>
              </m:r>
            </m:oMath>
            <w:r w:rsidR="00EF6987" w:rsidRPr="00BB0C00">
              <w:rPr>
                <w:color w:val="EA5B0C"/>
                <w:lang w:eastAsia="en-GB"/>
              </w:rPr>
              <w:t>-radiation</w:t>
            </w:r>
          </w:p>
        </w:tc>
        <w:tc>
          <w:tcPr>
            <w:tcW w:w="10915" w:type="dxa"/>
            <w:tcMar>
              <w:top w:w="113" w:type="dxa"/>
              <w:bottom w:w="113" w:type="dxa"/>
            </w:tcMar>
          </w:tcPr>
          <w:p w14:paraId="26F2D5B6" w14:textId="5D0796B5" w:rsidR="00816057" w:rsidRDefault="00A5391E" w:rsidP="00BE03C9">
            <w:pPr>
              <w:pStyle w:val="BodyText"/>
              <w:spacing w:after="200"/>
            </w:pPr>
            <w:r>
              <w:rPr>
                <w:lang w:eastAsia="en-GB"/>
              </w:rPr>
              <w:lastRenderedPageBreak/>
              <w:t>Introduce radiation</w:t>
            </w:r>
            <w:r w:rsidR="00B40601">
              <w:rPr>
                <w:lang w:eastAsia="en-GB"/>
              </w:rPr>
              <w:t xml:space="preserve"> as a random and spontaneous process. </w:t>
            </w:r>
            <w:r w:rsidR="00B30A2C">
              <w:rPr>
                <w:lang w:eastAsia="en-GB"/>
              </w:rPr>
              <w:t>The</w:t>
            </w:r>
            <w:r w:rsidR="00B40601">
              <w:rPr>
                <w:lang w:eastAsia="en-GB"/>
              </w:rPr>
              <w:t xml:space="preserve"> </w:t>
            </w:r>
            <w:r w:rsidR="00816057">
              <w:t xml:space="preserve">emission of </w:t>
            </w:r>
            <w:r w:rsidR="00816057" w:rsidRPr="009B22CD">
              <w:rPr>
                <w:rFonts w:eastAsia="Arial"/>
              </w:rPr>
              <w:t>rad</w:t>
            </w:r>
            <w:r w:rsidR="00816057">
              <w:rPr>
                <w:rFonts w:eastAsia="Arial"/>
              </w:rPr>
              <w:t>iation</w:t>
            </w:r>
            <w:r w:rsidR="00B40601" w:rsidRPr="009B22CD">
              <w:t xml:space="preserve"> from a</w:t>
            </w:r>
            <w:r w:rsidR="00816057">
              <w:t>n unstable and</w:t>
            </w:r>
            <w:r w:rsidR="00B40601" w:rsidRPr="009B22CD">
              <w:t xml:space="preserve"> </w:t>
            </w:r>
            <w:r w:rsidR="00B30A2C">
              <w:t xml:space="preserve">decaying </w:t>
            </w:r>
            <w:r w:rsidR="00B40601" w:rsidRPr="009B22CD">
              <w:t xml:space="preserve">nucleus </w:t>
            </w:r>
            <w:r w:rsidR="00B30A2C">
              <w:t>is</w:t>
            </w:r>
            <w:r w:rsidR="00B40601" w:rsidRPr="009B22CD">
              <w:t xml:space="preserve"> random in direction and time</w:t>
            </w:r>
            <w:r w:rsidR="00B40601">
              <w:t>.</w:t>
            </w:r>
            <w:r w:rsidR="00B30A2C">
              <w:t xml:space="preserve"> </w:t>
            </w:r>
          </w:p>
          <w:p w14:paraId="4B67A1CC" w14:textId="11CB4EEF" w:rsidR="00B30A2C" w:rsidRDefault="00B30A2C" w:rsidP="00BE03C9">
            <w:pPr>
              <w:pStyle w:val="BodyText"/>
              <w:spacing w:after="200"/>
            </w:pPr>
            <w:r>
              <w:t xml:space="preserve">Introduce the three types of radiation: </w:t>
            </w:r>
            <w:r w:rsidRPr="009B22CD">
              <w:t>α, β and γ radiation</w:t>
            </w:r>
            <w:r>
              <w:t>.</w:t>
            </w:r>
            <w:r w:rsidR="00EF6987">
              <w:t xml:space="preserve"> Rank the type of radiation in terms of their relative ionising effects and penetrating powers.</w:t>
            </w:r>
          </w:p>
          <w:p w14:paraId="3F9FD162" w14:textId="6C399357" w:rsidR="00534FEE" w:rsidRDefault="00534FEE" w:rsidP="00BE03C9">
            <w:pPr>
              <w:pStyle w:val="BodyText"/>
              <w:spacing w:after="200"/>
            </w:pPr>
            <w:r>
              <w:t>Demonstrate the relative penetrating powers of the three types of radiation using radioactive sources and sheets of paper, aluminium and lead. Care should be taken with the radioactive sources and learners should observe at a safe distance.</w:t>
            </w:r>
          </w:p>
          <w:p w14:paraId="3E3968E9" w14:textId="7A42C67E" w:rsidR="00A5391E" w:rsidRDefault="00B30A2C" w:rsidP="00BE03C9">
            <w:pPr>
              <w:pStyle w:val="BodyText"/>
              <w:spacing w:after="200"/>
            </w:pPr>
            <w:r>
              <w:t>Describe the natur</w:t>
            </w:r>
            <w:r w:rsidR="0097427C">
              <w:t>e of each type of radiation:</w:t>
            </w:r>
            <w:r>
              <w:t xml:space="preserve"> α-particles are</w:t>
            </w:r>
            <w:r w:rsidR="00A5391E" w:rsidRPr="009B22CD">
              <w:t xml:space="preserve"> two protons and two neutrons</w:t>
            </w:r>
            <w:r>
              <w:t xml:space="preserve"> (helium nuclei), β-particles are</w:t>
            </w:r>
            <w:r w:rsidR="00A5391E" w:rsidRPr="009B22CD">
              <w:t xml:space="preserve"> high-speed electrons and γ radia</w:t>
            </w:r>
            <w:r w:rsidR="001051FB">
              <w:t>tion are</w:t>
            </w:r>
            <w:r w:rsidR="00A5391E" w:rsidRPr="009B22CD">
              <w:t xml:space="preserve"> high-</w:t>
            </w:r>
            <w:r w:rsidR="00A5391E">
              <w:t>frequency electromagnetic waves.</w:t>
            </w:r>
          </w:p>
          <w:p w14:paraId="29A53F2A" w14:textId="2E74FF71" w:rsidR="00534FEE" w:rsidRDefault="00534FEE" w:rsidP="00EF6987">
            <w:pPr>
              <w:pStyle w:val="BodyText"/>
              <w:spacing w:after="200"/>
              <w:rPr>
                <w:lang w:eastAsia="en-GB"/>
              </w:rPr>
            </w:pPr>
            <w:r>
              <w:t xml:space="preserve">Clarify that radioactive decay creates a more stable nucleus and during </w:t>
            </w:r>
            <m:oMath>
              <m:r>
                <w:rPr>
                  <w:rFonts w:ascii="Cambria Math" w:hAnsi="Cambria Math"/>
                </w:rPr>
                <m:t>α</m:t>
              </m:r>
            </m:oMath>
            <w:r w:rsidRPr="009B22CD">
              <w:rPr>
                <w:lang w:eastAsia="en-GB"/>
              </w:rPr>
              <w:t>-</w:t>
            </w:r>
            <w:r>
              <w:rPr>
                <w:lang w:eastAsia="en-GB"/>
              </w:rPr>
              <w:t>decay or</w:t>
            </w:r>
            <w:r w:rsidRPr="009B22CD">
              <w:rPr>
                <w:lang w:eastAsia="en-GB"/>
              </w:rPr>
              <w:t xml:space="preserve"> </w:t>
            </w:r>
            <m:oMath>
              <m:r>
                <w:rPr>
                  <w:rFonts w:ascii="Cambria Math" w:hAnsi="Cambria Math"/>
                </w:rPr>
                <m:t>β</m:t>
              </m:r>
            </m:oMath>
            <w:r w:rsidRPr="009B22CD">
              <w:rPr>
                <w:lang w:eastAsia="en-GB"/>
              </w:rPr>
              <w:t>-</w:t>
            </w:r>
            <w:r>
              <w:rPr>
                <w:lang w:eastAsia="en-GB"/>
              </w:rPr>
              <w:t>decay, the nucleus changes to that of a different element.</w:t>
            </w:r>
          </w:p>
          <w:p w14:paraId="1B7AAEAD" w14:textId="4C80D458" w:rsidR="00534FEE" w:rsidRPr="00534FEE" w:rsidRDefault="00534FEE" w:rsidP="00EF6987">
            <w:pPr>
              <w:pStyle w:val="BodyText"/>
              <w:spacing w:after="200"/>
              <w:rPr>
                <w:b/>
                <w:bCs/>
              </w:rPr>
            </w:pPr>
            <w:r>
              <w:t xml:space="preserve">Set learners qualitative questions for practice. </w:t>
            </w:r>
            <w:r w:rsidRPr="005715DF">
              <w:rPr>
                <w:b/>
                <w:bCs/>
              </w:rPr>
              <w:t>(F)</w:t>
            </w:r>
          </w:p>
          <w:p w14:paraId="3ACBFD0D" w14:textId="27B282A0" w:rsidR="00EF6987" w:rsidRPr="00E40AE2" w:rsidRDefault="00EF6987" w:rsidP="00EF6987">
            <w:pPr>
              <w:pStyle w:val="BodyText"/>
              <w:spacing w:after="200"/>
              <w:rPr>
                <w:rStyle w:val="WebLink"/>
                <w:rFonts w:cs="Arial"/>
                <w:color w:val="auto"/>
                <w:u w:val="none"/>
              </w:rPr>
            </w:pPr>
            <w:r w:rsidRPr="00AB19CA">
              <w:rPr>
                <w:b/>
                <w:bCs/>
              </w:rPr>
              <w:t xml:space="preserve">Extended assessment: </w:t>
            </w:r>
            <w:r>
              <w:t>5.2.2.3, 5.2.2.4, 5.2.3.3, 5.2.3.4</w:t>
            </w:r>
            <w:r w:rsidR="00366C27">
              <w:t xml:space="preserve"> </w:t>
            </w:r>
            <w:r>
              <w:t>and 5.2.4.5</w:t>
            </w:r>
          </w:p>
          <w:p w14:paraId="093653E5" w14:textId="5C571421" w:rsidR="00EF6987" w:rsidRDefault="00EF6987" w:rsidP="00EF6987">
            <w:pPr>
              <w:pStyle w:val="BodyText"/>
              <w:spacing w:after="200"/>
            </w:pPr>
            <w:r>
              <w:t xml:space="preserve">Link the relative ionising effects of the </w:t>
            </w:r>
            <w:r w:rsidR="00534FEE">
              <w:t xml:space="preserve">different </w:t>
            </w:r>
            <w:r>
              <w:t xml:space="preserve">types of radiation to </w:t>
            </w:r>
            <w:r w:rsidR="00534FEE">
              <w:t>the kinetic energy and electric charge. W</w:t>
            </w:r>
            <w:r>
              <w:t xml:space="preserve">hen radiation causes a lot of ionisation, it does not penetrate very far as it loses energy and slows down. </w:t>
            </w:r>
          </w:p>
          <w:p w14:paraId="38739FCC" w14:textId="77777777" w:rsidR="00EF6987" w:rsidRDefault="00EF6987" w:rsidP="00EF6987">
            <w:pPr>
              <w:pStyle w:val="BodyText"/>
              <w:spacing w:after="200"/>
            </w:pPr>
            <w:r>
              <w:t>Learners consider the charge of each of the types of radiation, using their understanding of the charge of the components of the atom. Learners should identify that an α-particle has a relative charge of +2</w:t>
            </w:r>
            <w:r w:rsidRPr="009B22CD">
              <w:t>, β-particles</w:t>
            </w:r>
            <w:r>
              <w:t xml:space="preserve"> has a relative charge of -1</w:t>
            </w:r>
            <w:r w:rsidRPr="009B22CD">
              <w:t xml:space="preserve"> and γ radiation</w:t>
            </w:r>
            <w:r>
              <w:t xml:space="preserve"> has no charge.</w:t>
            </w:r>
          </w:p>
          <w:p w14:paraId="00F2A52C" w14:textId="77777777" w:rsidR="00EF6987" w:rsidRDefault="00EF6987" w:rsidP="00EF6987">
            <w:pPr>
              <w:pStyle w:val="BodyText"/>
              <w:spacing w:after="200"/>
              <w:rPr>
                <w:lang w:eastAsia="en-GB"/>
              </w:rPr>
            </w:pPr>
            <w:r>
              <w:t xml:space="preserve">Learners consider how the types of radiation will deflect </w:t>
            </w:r>
            <w:r w:rsidRPr="009B22CD">
              <w:t>in electric fields and magnetic fie</w:t>
            </w:r>
            <w:r>
              <w:t xml:space="preserve">lds, recalling knowledge from </w:t>
            </w:r>
            <w:r w:rsidRPr="002341F5">
              <w:t>Topic 4 Electricity and Magnetism.</w:t>
            </w:r>
            <w:r>
              <w:t xml:space="preserve"> Deflection will depend upon the relative charge of the radiation. </w:t>
            </w:r>
          </w:p>
          <w:p w14:paraId="1DDE12F5" w14:textId="77777777" w:rsidR="00EF6987" w:rsidRDefault="00EF6987" w:rsidP="00EF6987">
            <w:pPr>
              <w:pStyle w:val="BodyText"/>
              <w:spacing w:after="200"/>
            </w:pPr>
            <w:r>
              <w:rPr>
                <w:bCs/>
              </w:rPr>
              <w:t xml:space="preserve">Remind </w:t>
            </w:r>
            <w:r w:rsidRPr="00BE03C9">
              <w:t xml:space="preserve">learners of nuclide notation and use it to explain the decay equations for </w:t>
            </w:r>
            <w:r w:rsidRPr="009B22CD">
              <w:t>α</w:t>
            </w:r>
            <w:r w:rsidRPr="00BE03C9">
              <w:t xml:space="preserve">, </w:t>
            </w:r>
            <w:r w:rsidRPr="009B22CD">
              <w:t>β</w:t>
            </w:r>
            <w:r w:rsidRPr="00BE03C9">
              <w:t xml:space="preserve"> and </w:t>
            </w:r>
            <w:r w:rsidRPr="009B22CD">
              <w:t>γ</w:t>
            </w:r>
            <w:r>
              <w:t xml:space="preserve"> radiation.</w:t>
            </w:r>
          </w:p>
          <w:p w14:paraId="6B8A1260" w14:textId="77777777" w:rsidR="00EF6987" w:rsidRPr="005A3214" w:rsidRDefault="00EF6987" w:rsidP="00EF6987">
            <w:pPr>
              <w:pStyle w:val="BodyText"/>
              <w:spacing w:after="200"/>
              <w:rPr>
                <w:lang w:eastAsia="en-GB"/>
              </w:rPr>
            </w:pPr>
            <w:r>
              <w:t>Show learners different decay equations and ask them to quickly identify which type of radiation is shown. Learners</w:t>
            </w:r>
            <w:r>
              <w:rPr>
                <w:lang w:eastAsia="en-GB"/>
              </w:rPr>
              <w:t xml:space="preserve"> can answer the questions using miniature whiteboards. </w:t>
            </w:r>
            <w:r w:rsidRPr="00484BE7">
              <w:rPr>
                <w:b/>
                <w:lang w:eastAsia="en-GB"/>
              </w:rPr>
              <w:t>(F)</w:t>
            </w:r>
          </w:p>
          <w:p w14:paraId="2AEFD0C2" w14:textId="77777777" w:rsidR="00EF6987" w:rsidRDefault="00EF6987" w:rsidP="00EF6987">
            <w:pPr>
              <w:pStyle w:val="BodyText"/>
              <w:spacing w:after="200"/>
              <w:rPr>
                <w:lang w:eastAsia="en-GB"/>
              </w:rPr>
            </w:pPr>
            <w:r>
              <w:lastRenderedPageBreak/>
              <w:t xml:space="preserve">Set learners more complicated questions to test their understanding of </w:t>
            </w:r>
            <w:r w:rsidRPr="009B22CD">
              <w:t>α</w:t>
            </w:r>
            <w:r w:rsidRPr="009B22CD">
              <w:rPr>
                <w:rFonts w:eastAsia="Arial"/>
              </w:rPr>
              <w:t xml:space="preserve">, </w:t>
            </w:r>
            <w:r w:rsidRPr="009B22CD">
              <w:t>β</w:t>
            </w:r>
            <w:r w:rsidRPr="009B22CD">
              <w:rPr>
                <w:rFonts w:eastAsia="Arial"/>
              </w:rPr>
              <w:t xml:space="preserve"> and </w:t>
            </w:r>
            <w:r w:rsidRPr="009B22CD">
              <w:t>γ</w:t>
            </w:r>
            <w:r>
              <w:t xml:space="preserve"> radiation and to practise decay equations. </w:t>
            </w:r>
            <w:r w:rsidRPr="005715DF">
              <w:rPr>
                <w:b/>
                <w:bCs/>
              </w:rPr>
              <w:t>(F)</w:t>
            </w:r>
          </w:p>
          <w:p w14:paraId="4D285AE6" w14:textId="77777777" w:rsidR="00EF6987" w:rsidRDefault="00EF6987" w:rsidP="00EF6987">
            <w:pPr>
              <w:pStyle w:val="BodyText"/>
              <w:spacing w:after="200"/>
              <w:rPr>
                <w:lang w:eastAsia="en-GB"/>
              </w:rPr>
            </w:pPr>
            <w:r>
              <w:t>Learner</w:t>
            </w:r>
            <w:r w:rsidRPr="003651CF">
              <w:t xml:space="preserve">s can investigate </w:t>
            </w:r>
            <w:r>
              <w:t>alpha and beta decay</w:t>
            </w:r>
            <w:r w:rsidRPr="003651CF">
              <w:t xml:space="preserve"> further using </w:t>
            </w:r>
            <w:r>
              <w:t xml:space="preserve">the </w:t>
            </w:r>
            <w:r w:rsidRPr="003651CF">
              <w:t>simulation</w:t>
            </w:r>
            <w:r>
              <w:t>s</w:t>
            </w:r>
            <w:r w:rsidRPr="003651CF">
              <w:t xml:space="preserve">. </w:t>
            </w:r>
            <w:r w:rsidRPr="003651CF">
              <w:rPr>
                <w:b/>
              </w:rPr>
              <w:t>(I)</w:t>
            </w:r>
          </w:p>
          <w:p w14:paraId="2033FAC7" w14:textId="77777777" w:rsidR="00EF6987" w:rsidRPr="002341F5" w:rsidRDefault="00EF6987" w:rsidP="00EF6987">
            <w:pPr>
              <w:pStyle w:val="BodyText"/>
            </w:pPr>
            <w:r w:rsidRPr="002341F5">
              <w:t>Alpha decay simulation:</w:t>
            </w:r>
          </w:p>
          <w:p w14:paraId="05287A3D" w14:textId="77777777" w:rsidR="00EF6987" w:rsidRPr="002341F5" w:rsidRDefault="0002310B" w:rsidP="00EF6987">
            <w:pPr>
              <w:pStyle w:val="BodyText"/>
            </w:pPr>
            <w:hyperlink r:id="rId149" w:history="1">
              <w:r w:rsidR="00EF6987" w:rsidRPr="002341F5">
                <w:rPr>
                  <w:rStyle w:val="WebLink"/>
                </w:rPr>
                <w:t>https://phet.colorado.edu/en/simulation/legacy/alpha-decay</w:t>
              </w:r>
            </w:hyperlink>
          </w:p>
          <w:p w14:paraId="7CE636BF" w14:textId="77777777" w:rsidR="00EF6987" w:rsidRDefault="00EF6987" w:rsidP="00EF6987">
            <w:pPr>
              <w:pStyle w:val="BodyText"/>
            </w:pPr>
          </w:p>
          <w:p w14:paraId="26CF2D42" w14:textId="77777777" w:rsidR="00EF6987" w:rsidRPr="002341F5" w:rsidRDefault="00EF6987" w:rsidP="00EF6987">
            <w:pPr>
              <w:pStyle w:val="BodyText"/>
            </w:pPr>
            <w:r w:rsidRPr="002341F5">
              <w:t>Beta decay simulation:</w:t>
            </w:r>
          </w:p>
          <w:p w14:paraId="07BEABDA" w14:textId="4DBA1723" w:rsidR="00EF6987" w:rsidRDefault="0002310B" w:rsidP="00BE3032">
            <w:pPr>
              <w:pStyle w:val="BodyText"/>
              <w:rPr>
                <w:lang w:eastAsia="en-GB"/>
              </w:rPr>
            </w:pPr>
            <w:hyperlink r:id="rId150" w:history="1">
              <w:r w:rsidR="00EF6987" w:rsidRPr="002341F5">
                <w:rPr>
                  <w:rStyle w:val="WebLink"/>
                </w:rPr>
                <w:t>https://phet.colorado.edu/en/simulation/legacy/beta-decay</w:t>
              </w:r>
            </w:hyperlink>
          </w:p>
          <w:p w14:paraId="2557F7D9" w14:textId="77777777" w:rsidR="00EF6987" w:rsidRDefault="00EF6987" w:rsidP="00BE3032">
            <w:pPr>
              <w:pStyle w:val="BodyText"/>
              <w:rPr>
                <w:lang w:eastAsia="en-GB"/>
              </w:rPr>
            </w:pPr>
          </w:p>
          <w:p w14:paraId="0E347760" w14:textId="77777777" w:rsidR="00BE3032" w:rsidRDefault="00BE3032" w:rsidP="00BE3032">
            <w:pPr>
              <w:pStyle w:val="BodyText"/>
              <w:rPr>
                <w:b/>
                <w:lang w:eastAsia="en-GB"/>
              </w:rPr>
            </w:pPr>
            <w:r>
              <w:rPr>
                <w:b/>
                <w:lang w:eastAsia="en-GB"/>
              </w:rPr>
              <w:t>E</w:t>
            </w:r>
            <w:r w:rsidRPr="003E40FF">
              <w:rPr>
                <w:b/>
                <w:lang w:eastAsia="en-GB"/>
              </w:rPr>
              <w:t>xtension: Stretch and prepare for A level</w:t>
            </w:r>
          </w:p>
          <w:p w14:paraId="683CF0EA" w14:textId="6A8DA3A5" w:rsidR="00512A0B" w:rsidRDefault="00DA6509" w:rsidP="00BE03C9">
            <w:pPr>
              <w:pStyle w:val="BodyText"/>
              <w:spacing w:after="200"/>
            </w:pPr>
            <w:r>
              <w:rPr>
                <w:lang w:eastAsia="en-GB"/>
              </w:rPr>
              <w:t>Learner</w:t>
            </w:r>
            <w:r w:rsidR="00512A0B">
              <w:rPr>
                <w:lang w:eastAsia="en-GB"/>
              </w:rPr>
              <w:t xml:space="preserve">s </w:t>
            </w:r>
            <w:r w:rsidR="00512A0B">
              <w:t>may be interested in the decay</w:t>
            </w:r>
            <w:r w:rsidR="00B75C01">
              <w:t xml:space="preserve"> (or nuclear)</w:t>
            </w:r>
            <w:r w:rsidR="00512A0B">
              <w:t xml:space="preserve"> equations for historically important reactions such as Becquerel’s first observation of radioactivity, the first artificial transmutation of nitrogen to </w:t>
            </w:r>
            <w:r w:rsidR="00B75C01">
              <w:t>oxygen, the nuclear fission of u</w:t>
            </w:r>
            <w:r w:rsidR="00512A0B">
              <w:t xml:space="preserve">ranium, etc. </w:t>
            </w:r>
          </w:p>
          <w:p w14:paraId="775DF8C3" w14:textId="47EEB5CF" w:rsidR="00A5391E" w:rsidRPr="00033EED" w:rsidRDefault="00F92960" w:rsidP="002341F5">
            <w:pPr>
              <w:pStyle w:val="BodyText"/>
              <w:spacing w:after="200"/>
              <w:rPr>
                <w:i/>
              </w:rPr>
            </w:pPr>
            <w:r>
              <w:t>Explain what</w:t>
            </w:r>
            <w:r>
              <w:rPr>
                <w:lang w:eastAsia="en-GB"/>
              </w:rPr>
              <w:t xml:space="preserve"> occurs inside the nucleus for beta plus decay</w:t>
            </w:r>
            <w:r w:rsidR="00534FEE">
              <w:rPr>
                <w:lang w:eastAsia="en-GB"/>
              </w:rPr>
              <w:t>, as well as</w:t>
            </w:r>
            <w:r>
              <w:rPr>
                <w:lang w:eastAsia="en-GB"/>
              </w:rPr>
              <w:t xml:space="preserve"> beta minus decay</w:t>
            </w:r>
            <w:r w:rsidR="00534FEE">
              <w:rPr>
                <w:lang w:eastAsia="en-GB"/>
              </w:rPr>
              <w:t>,</w:t>
            </w:r>
            <w:r>
              <w:rPr>
                <w:lang w:eastAsia="en-GB"/>
              </w:rPr>
              <w:t xml:space="preserve"> and refer to the conservation of charge.</w:t>
            </w:r>
          </w:p>
        </w:tc>
      </w:tr>
      <w:tr w:rsidR="00A5391E" w:rsidRPr="004A4E17" w14:paraId="34F7605F" w14:textId="77777777" w:rsidTr="00F54C26">
        <w:tblPrEx>
          <w:tblCellMar>
            <w:top w:w="0" w:type="dxa"/>
            <w:bottom w:w="0" w:type="dxa"/>
          </w:tblCellMar>
        </w:tblPrEx>
        <w:trPr>
          <w:trHeight w:val="487"/>
        </w:trPr>
        <w:tc>
          <w:tcPr>
            <w:tcW w:w="1418" w:type="dxa"/>
            <w:tcMar>
              <w:top w:w="113" w:type="dxa"/>
              <w:bottom w:w="113" w:type="dxa"/>
            </w:tcMar>
          </w:tcPr>
          <w:p w14:paraId="2BE57860" w14:textId="43C0EC15" w:rsidR="00C17782" w:rsidRPr="004C3FA0" w:rsidRDefault="00A5391E" w:rsidP="00A5391E">
            <w:pPr>
              <w:pStyle w:val="BodyText"/>
              <w:rPr>
                <w:bCs/>
              </w:rPr>
            </w:pPr>
            <w:r w:rsidRPr="004C3FA0">
              <w:rPr>
                <w:bCs/>
                <w:lang w:eastAsia="en-GB"/>
              </w:rPr>
              <w:lastRenderedPageBreak/>
              <w:t>5.2.1.1</w:t>
            </w:r>
            <w:r w:rsidR="00BE0834" w:rsidRPr="004C3FA0">
              <w:rPr>
                <w:bCs/>
                <w:lang w:eastAsia="en-GB"/>
              </w:rPr>
              <w:t xml:space="preserve"> </w:t>
            </w:r>
            <w:r w:rsidR="00BE0834" w:rsidRPr="004C3FA0">
              <w:rPr>
                <w:bCs/>
              </w:rPr>
              <w:t>Detection of radioactivit</w:t>
            </w:r>
            <w:r w:rsidR="00534FEE" w:rsidRPr="004C3FA0">
              <w:rPr>
                <w:bCs/>
              </w:rPr>
              <w:t>y</w:t>
            </w:r>
          </w:p>
          <w:p w14:paraId="1F9E2AF7" w14:textId="77777777" w:rsidR="00C17782" w:rsidRPr="004C3FA0" w:rsidRDefault="00C17782" w:rsidP="00A5391E">
            <w:pPr>
              <w:pStyle w:val="BodyText"/>
              <w:rPr>
                <w:bCs/>
                <w:lang w:eastAsia="en-GB"/>
              </w:rPr>
            </w:pPr>
          </w:p>
          <w:p w14:paraId="3E0C5B3D" w14:textId="77777777" w:rsidR="00A5391E" w:rsidRPr="004C3FA0" w:rsidRDefault="00A5391E" w:rsidP="00A5391E">
            <w:pPr>
              <w:pStyle w:val="BodyText"/>
              <w:rPr>
                <w:bCs/>
                <w:lang w:eastAsia="en-GB"/>
              </w:rPr>
            </w:pPr>
            <w:r w:rsidRPr="004C3FA0">
              <w:rPr>
                <w:bCs/>
                <w:lang w:eastAsia="en-GB"/>
              </w:rPr>
              <w:t>5.2.1.2</w:t>
            </w:r>
          </w:p>
          <w:p w14:paraId="157F917D" w14:textId="77777777" w:rsidR="0007099D" w:rsidRPr="004C3FA0" w:rsidRDefault="0007099D" w:rsidP="00A5391E">
            <w:pPr>
              <w:pStyle w:val="BodyText"/>
              <w:rPr>
                <w:bCs/>
                <w:lang w:eastAsia="en-GB"/>
              </w:rPr>
            </w:pPr>
          </w:p>
          <w:p w14:paraId="11E2FDC8" w14:textId="28E04DD4" w:rsidR="00C17782" w:rsidRPr="004C3FA0" w:rsidRDefault="00C17782" w:rsidP="00A5391E">
            <w:pPr>
              <w:pStyle w:val="BodyText"/>
              <w:rPr>
                <w:bCs/>
                <w:lang w:eastAsia="en-GB"/>
              </w:rPr>
            </w:pPr>
          </w:p>
          <w:p w14:paraId="401683ED" w14:textId="3ACFE0A2" w:rsidR="00534FEE" w:rsidRPr="004C3FA0" w:rsidRDefault="00534FEE" w:rsidP="00A5391E">
            <w:pPr>
              <w:pStyle w:val="BodyText"/>
              <w:rPr>
                <w:bCs/>
                <w:lang w:eastAsia="en-GB"/>
              </w:rPr>
            </w:pPr>
          </w:p>
          <w:p w14:paraId="53E96FE8" w14:textId="3D76F4F1" w:rsidR="00534FEE" w:rsidRPr="004C3FA0" w:rsidRDefault="00534FEE" w:rsidP="00A5391E">
            <w:pPr>
              <w:pStyle w:val="BodyText"/>
              <w:rPr>
                <w:bCs/>
                <w:lang w:eastAsia="en-GB"/>
              </w:rPr>
            </w:pPr>
          </w:p>
          <w:p w14:paraId="179F9D57" w14:textId="6163D9A3" w:rsidR="00534FEE" w:rsidRPr="004C3FA0" w:rsidRDefault="00534FEE" w:rsidP="00A5391E">
            <w:pPr>
              <w:pStyle w:val="BodyText"/>
              <w:rPr>
                <w:bCs/>
                <w:lang w:eastAsia="en-GB"/>
              </w:rPr>
            </w:pPr>
          </w:p>
          <w:p w14:paraId="4EA1238C" w14:textId="16DD89D4" w:rsidR="00534FEE" w:rsidRPr="004C3FA0" w:rsidRDefault="00534FEE" w:rsidP="00A5391E">
            <w:pPr>
              <w:pStyle w:val="BodyText"/>
              <w:rPr>
                <w:bCs/>
                <w:lang w:eastAsia="en-GB"/>
              </w:rPr>
            </w:pPr>
          </w:p>
          <w:p w14:paraId="4BFD46EF" w14:textId="4E970C26" w:rsidR="00534FEE" w:rsidRPr="004C3FA0" w:rsidRDefault="00534FEE" w:rsidP="00A5391E">
            <w:pPr>
              <w:pStyle w:val="BodyText"/>
              <w:rPr>
                <w:bCs/>
                <w:lang w:eastAsia="en-GB"/>
              </w:rPr>
            </w:pPr>
          </w:p>
          <w:p w14:paraId="13B9F908" w14:textId="6093589C" w:rsidR="00534FEE" w:rsidRPr="004C3FA0" w:rsidRDefault="00534FEE" w:rsidP="00A5391E">
            <w:pPr>
              <w:pStyle w:val="BodyText"/>
              <w:rPr>
                <w:bCs/>
                <w:lang w:eastAsia="en-GB"/>
              </w:rPr>
            </w:pPr>
          </w:p>
          <w:p w14:paraId="0FBB3510" w14:textId="1BEF58DE" w:rsidR="00534FEE" w:rsidRPr="004C3FA0" w:rsidRDefault="00534FEE" w:rsidP="00A5391E">
            <w:pPr>
              <w:pStyle w:val="BodyText"/>
              <w:rPr>
                <w:bCs/>
                <w:lang w:eastAsia="en-GB"/>
              </w:rPr>
            </w:pPr>
          </w:p>
          <w:p w14:paraId="4830FD03" w14:textId="77777777" w:rsidR="00534FEE" w:rsidRPr="004C3FA0" w:rsidRDefault="00534FEE" w:rsidP="00A5391E">
            <w:pPr>
              <w:pStyle w:val="BodyText"/>
              <w:rPr>
                <w:bCs/>
                <w:lang w:eastAsia="en-GB"/>
              </w:rPr>
            </w:pPr>
          </w:p>
          <w:p w14:paraId="4C2E9009" w14:textId="77777777" w:rsidR="00C17782" w:rsidRPr="00A57E12" w:rsidRDefault="00C17782" w:rsidP="00A5391E">
            <w:pPr>
              <w:pStyle w:val="BodyText"/>
              <w:rPr>
                <w:bCs/>
                <w:sz w:val="12"/>
                <w:szCs w:val="12"/>
                <w:lang w:eastAsia="en-GB"/>
              </w:rPr>
            </w:pPr>
          </w:p>
          <w:p w14:paraId="7B150D5F" w14:textId="77777777" w:rsidR="00A5391E" w:rsidRPr="004C3FA0" w:rsidRDefault="00A5391E" w:rsidP="00A5391E">
            <w:pPr>
              <w:pStyle w:val="BodyText"/>
              <w:rPr>
                <w:bCs/>
                <w:lang w:eastAsia="en-GB"/>
              </w:rPr>
            </w:pPr>
            <w:r w:rsidRPr="004C3FA0">
              <w:rPr>
                <w:bCs/>
                <w:lang w:eastAsia="en-GB"/>
              </w:rPr>
              <w:t>5.2.1.3</w:t>
            </w:r>
          </w:p>
          <w:p w14:paraId="59FD12E5" w14:textId="77777777" w:rsidR="0007099D" w:rsidRPr="004C3FA0" w:rsidRDefault="0007099D" w:rsidP="00A5391E">
            <w:pPr>
              <w:pStyle w:val="BodyText"/>
              <w:rPr>
                <w:bCs/>
                <w:lang w:eastAsia="en-GB"/>
              </w:rPr>
            </w:pPr>
          </w:p>
          <w:p w14:paraId="315893D2" w14:textId="05ABFD72" w:rsidR="00C17782" w:rsidRPr="004C3FA0" w:rsidRDefault="00C17782" w:rsidP="00A5391E">
            <w:pPr>
              <w:pStyle w:val="BodyText"/>
              <w:rPr>
                <w:bCs/>
                <w:lang w:eastAsia="en-GB"/>
              </w:rPr>
            </w:pPr>
          </w:p>
          <w:p w14:paraId="3226B09E" w14:textId="11526BB4" w:rsidR="00534FEE" w:rsidRPr="004C3FA0" w:rsidRDefault="00534FEE" w:rsidP="00A5391E">
            <w:pPr>
              <w:pStyle w:val="BodyText"/>
              <w:rPr>
                <w:bCs/>
                <w:lang w:eastAsia="en-GB"/>
              </w:rPr>
            </w:pPr>
          </w:p>
          <w:p w14:paraId="21FA84C0" w14:textId="77777777" w:rsidR="00534FEE" w:rsidRPr="004C3FA0" w:rsidRDefault="00534FEE" w:rsidP="00A5391E">
            <w:pPr>
              <w:pStyle w:val="BodyText"/>
              <w:rPr>
                <w:bCs/>
                <w:lang w:eastAsia="en-GB"/>
              </w:rPr>
            </w:pPr>
          </w:p>
          <w:p w14:paraId="2E2B9E01" w14:textId="77777777" w:rsidR="00C17782" w:rsidRPr="004C3FA0" w:rsidRDefault="00C17782" w:rsidP="00A5391E">
            <w:pPr>
              <w:pStyle w:val="BodyText"/>
              <w:rPr>
                <w:bCs/>
                <w:lang w:eastAsia="en-GB"/>
              </w:rPr>
            </w:pPr>
          </w:p>
          <w:p w14:paraId="71AEEA06" w14:textId="77777777" w:rsidR="00A5391E" w:rsidRPr="004C3FA0" w:rsidRDefault="00A5391E" w:rsidP="00A5391E">
            <w:pPr>
              <w:pStyle w:val="BodyText"/>
              <w:rPr>
                <w:bCs/>
                <w:lang w:eastAsia="en-GB"/>
              </w:rPr>
            </w:pPr>
            <w:r w:rsidRPr="004C3FA0">
              <w:rPr>
                <w:bCs/>
                <w:lang w:eastAsia="en-GB"/>
              </w:rPr>
              <w:t>5.2.1.4</w:t>
            </w:r>
          </w:p>
          <w:p w14:paraId="5CCAB4A8" w14:textId="77777777" w:rsidR="0007099D" w:rsidRPr="004C3FA0" w:rsidRDefault="0007099D" w:rsidP="00A5391E">
            <w:pPr>
              <w:pStyle w:val="BodyText"/>
              <w:rPr>
                <w:bCs/>
                <w:lang w:eastAsia="en-GB"/>
              </w:rPr>
            </w:pPr>
          </w:p>
          <w:p w14:paraId="57E03788" w14:textId="77777777" w:rsidR="004B5E28" w:rsidRPr="004C3FA0" w:rsidRDefault="004B5E28" w:rsidP="00EB0C78">
            <w:pPr>
              <w:tabs>
                <w:tab w:val="left" w:pos="848"/>
              </w:tabs>
              <w:rPr>
                <w:rFonts w:ascii="Arial" w:hAnsi="Arial" w:cs="Arial"/>
                <w:bCs/>
                <w:sz w:val="20"/>
                <w:szCs w:val="20"/>
                <w:lang w:eastAsia="en-GB"/>
              </w:rPr>
            </w:pPr>
          </w:p>
          <w:p w14:paraId="4FBF539E" w14:textId="77777777" w:rsidR="004B5E28" w:rsidRPr="004C3FA0" w:rsidRDefault="004B5E28" w:rsidP="00EB0C78">
            <w:pPr>
              <w:tabs>
                <w:tab w:val="left" w:pos="848"/>
              </w:tabs>
              <w:rPr>
                <w:rFonts w:ascii="Arial" w:hAnsi="Arial" w:cs="Arial"/>
                <w:bCs/>
                <w:sz w:val="20"/>
                <w:szCs w:val="20"/>
                <w:lang w:eastAsia="en-GB"/>
              </w:rPr>
            </w:pPr>
          </w:p>
          <w:p w14:paraId="6ACCA09D" w14:textId="5E54D367" w:rsidR="00A5391E" w:rsidRPr="004C3FA0" w:rsidRDefault="00A5391E" w:rsidP="00EB0C78">
            <w:pPr>
              <w:tabs>
                <w:tab w:val="left" w:pos="848"/>
              </w:tabs>
              <w:rPr>
                <w:rFonts w:ascii="Arial" w:hAnsi="Arial" w:cs="Arial"/>
                <w:bCs/>
                <w:sz w:val="20"/>
                <w:szCs w:val="20"/>
              </w:rPr>
            </w:pPr>
            <w:r w:rsidRPr="004C3FA0">
              <w:rPr>
                <w:rFonts w:ascii="Arial" w:hAnsi="Arial" w:cs="Arial"/>
                <w:bCs/>
                <w:sz w:val="20"/>
                <w:szCs w:val="20"/>
                <w:lang w:eastAsia="en-GB"/>
              </w:rPr>
              <w:t>5.2.1.5</w:t>
            </w:r>
          </w:p>
        </w:tc>
        <w:tc>
          <w:tcPr>
            <w:tcW w:w="2268" w:type="dxa"/>
            <w:tcMar>
              <w:top w:w="113" w:type="dxa"/>
              <w:bottom w:w="113" w:type="dxa"/>
            </w:tcMar>
          </w:tcPr>
          <w:p w14:paraId="56E9EF53" w14:textId="77777777" w:rsidR="00534FEE" w:rsidRDefault="00534FEE" w:rsidP="00A5391E">
            <w:pPr>
              <w:pStyle w:val="BodyText"/>
            </w:pPr>
            <w:r w:rsidRPr="0007099D">
              <w:t>Know what is meant by background radiation</w:t>
            </w:r>
          </w:p>
          <w:p w14:paraId="7A7FF51D" w14:textId="7B62CFDA" w:rsidR="00534FEE" w:rsidRDefault="00534FEE" w:rsidP="00A5391E">
            <w:pPr>
              <w:pStyle w:val="BodyText"/>
            </w:pPr>
          </w:p>
          <w:p w14:paraId="0526B01F" w14:textId="77777777" w:rsidR="00534FEE" w:rsidRPr="0007099D" w:rsidRDefault="00534FEE" w:rsidP="00534FEE">
            <w:pPr>
              <w:pStyle w:val="BodyText"/>
              <w:tabs>
                <w:tab w:val="left" w:pos="1347"/>
                <w:tab w:val="left" w:pos="1451"/>
              </w:tabs>
              <w:spacing w:after="120"/>
              <w:ind w:right="-108"/>
            </w:pPr>
            <w:r w:rsidRPr="0007099D">
              <w:t>Know the sources that make a significant contribution to background radiation including:</w:t>
            </w:r>
          </w:p>
          <w:p w14:paraId="383F3FF9" w14:textId="77777777" w:rsidR="00534FEE" w:rsidRPr="0007099D" w:rsidRDefault="00534FEE" w:rsidP="00534FEE">
            <w:pPr>
              <w:pStyle w:val="BodyText"/>
              <w:widowControl w:val="0"/>
              <w:numPr>
                <w:ilvl w:val="0"/>
                <w:numId w:val="24"/>
              </w:numPr>
              <w:tabs>
                <w:tab w:val="left" w:pos="454"/>
              </w:tabs>
              <w:spacing w:before="120" w:after="120"/>
              <w:ind w:left="312" w:hanging="357"/>
              <w:contextualSpacing/>
            </w:pPr>
            <w:r w:rsidRPr="0007099D">
              <w:t>radon gas (in the air)</w:t>
            </w:r>
          </w:p>
          <w:p w14:paraId="6D85FB76" w14:textId="77777777" w:rsidR="00534FEE" w:rsidRPr="0007099D" w:rsidRDefault="00534FEE" w:rsidP="00534FEE">
            <w:pPr>
              <w:pStyle w:val="BodyText"/>
              <w:widowControl w:val="0"/>
              <w:numPr>
                <w:ilvl w:val="0"/>
                <w:numId w:val="24"/>
              </w:numPr>
              <w:tabs>
                <w:tab w:val="left" w:pos="454"/>
              </w:tabs>
              <w:spacing w:before="120" w:after="120"/>
              <w:ind w:left="312" w:hanging="357"/>
              <w:contextualSpacing/>
            </w:pPr>
            <w:r w:rsidRPr="0007099D">
              <w:t>rocks and buildings</w:t>
            </w:r>
          </w:p>
          <w:p w14:paraId="480CCD10" w14:textId="77777777" w:rsidR="00534FEE" w:rsidRPr="0007099D" w:rsidRDefault="00534FEE" w:rsidP="00534FEE">
            <w:pPr>
              <w:pStyle w:val="BodyText"/>
              <w:widowControl w:val="0"/>
              <w:numPr>
                <w:ilvl w:val="0"/>
                <w:numId w:val="24"/>
              </w:numPr>
              <w:tabs>
                <w:tab w:val="left" w:pos="454"/>
              </w:tabs>
              <w:spacing w:before="120" w:after="120"/>
              <w:ind w:left="312" w:hanging="357"/>
              <w:contextualSpacing/>
            </w:pPr>
            <w:r w:rsidRPr="0007099D">
              <w:t>food and drink</w:t>
            </w:r>
          </w:p>
          <w:p w14:paraId="2E23A792" w14:textId="77777777" w:rsidR="00534FEE" w:rsidRPr="0007099D" w:rsidRDefault="00534FEE" w:rsidP="00534FEE">
            <w:pPr>
              <w:pStyle w:val="BodyText"/>
              <w:widowControl w:val="0"/>
              <w:numPr>
                <w:ilvl w:val="0"/>
                <w:numId w:val="24"/>
              </w:numPr>
              <w:tabs>
                <w:tab w:val="left" w:pos="454"/>
              </w:tabs>
              <w:spacing w:before="120" w:after="120"/>
              <w:ind w:left="312" w:hanging="357"/>
              <w:contextualSpacing/>
            </w:pPr>
            <w:r w:rsidRPr="0007099D">
              <w:t>cosmic rays</w:t>
            </w:r>
          </w:p>
          <w:p w14:paraId="18CCD57C" w14:textId="77777777" w:rsidR="00534FEE" w:rsidRDefault="00534FEE" w:rsidP="00A5391E">
            <w:pPr>
              <w:pStyle w:val="BodyText"/>
            </w:pPr>
          </w:p>
          <w:p w14:paraId="773EED8E" w14:textId="47759A44" w:rsidR="00A5391E" w:rsidRPr="0007099D" w:rsidRDefault="00534FEE" w:rsidP="00A5391E">
            <w:pPr>
              <w:pStyle w:val="BodyText"/>
            </w:pPr>
            <w:r>
              <w:t>Know that ionising radiation can be measured using a detector connected to a counter</w:t>
            </w:r>
          </w:p>
          <w:p w14:paraId="442C6A4E" w14:textId="77777777" w:rsidR="00A5391E" w:rsidRPr="0007099D" w:rsidRDefault="00A5391E" w:rsidP="00A5391E">
            <w:pPr>
              <w:pStyle w:val="BodyText"/>
            </w:pPr>
          </w:p>
          <w:p w14:paraId="76F706C7" w14:textId="22C3819C" w:rsidR="00A5391E" w:rsidRPr="0007099D" w:rsidRDefault="00A5391E" w:rsidP="00A5391E">
            <w:pPr>
              <w:pStyle w:val="BodyText"/>
            </w:pPr>
            <w:r w:rsidRPr="0007099D">
              <w:t>Use count rate measured in counts/s or counts/minute</w:t>
            </w:r>
          </w:p>
          <w:p w14:paraId="154C13F5" w14:textId="77777777" w:rsidR="004B5E28" w:rsidRDefault="004B5E28" w:rsidP="002341F5">
            <w:pPr>
              <w:pStyle w:val="BodyText"/>
              <w:widowControl w:val="0"/>
              <w:tabs>
                <w:tab w:val="left" w:pos="1168"/>
              </w:tabs>
              <w:ind w:right="-108"/>
            </w:pPr>
          </w:p>
          <w:p w14:paraId="7E2B4326" w14:textId="7491C253" w:rsidR="00A5391E" w:rsidRPr="0007099D" w:rsidRDefault="00A5391E" w:rsidP="002341F5">
            <w:pPr>
              <w:pStyle w:val="BodyText"/>
            </w:pPr>
            <w:r w:rsidRPr="002A3EEE">
              <w:rPr>
                <w:color w:val="EA5B0C"/>
              </w:rPr>
              <w:t>Use measurements of background radiation to determine a corrected count rate</w:t>
            </w:r>
          </w:p>
        </w:tc>
        <w:tc>
          <w:tcPr>
            <w:tcW w:w="10915" w:type="dxa"/>
            <w:tcMar>
              <w:top w:w="113" w:type="dxa"/>
              <w:bottom w:w="113" w:type="dxa"/>
            </w:tcMar>
          </w:tcPr>
          <w:p w14:paraId="2F12CC55" w14:textId="2BE3CA23" w:rsidR="00A5391E" w:rsidRDefault="00A5391E" w:rsidP="00BE03C9">
            <w:pPr>
              <w:pStyle w:val="BodyText"/>
              <w:spacing w:after="200"/>
            </w:pPr>
            <w:r>
              <w:t>Introduce the idea that radiation is all around us. Demonstrate the Geiger-Müller tube and counter and how it</w:t>
            </w:r>
            <w:r w:rsidR="00247E33">
              <w:t xml:space="preserve"> sporadically detects radiation without a radioactive source being present.</w:t>
            </w:r>
          </w:p>
          <w:p w14:paraId="1DF25A52" w14:textId="16D8DCCC" w:rsidR="00245231" w:rsidRDefault="00B40601" w:rsidP="00BE03C9">
            <w:pPr>
              <w:pStyle w:val="BodyText"/>
              <w:spacing w:after="200"/>
            </w:pPr>
            <w:r>
              <w:t xml:space="preserve">Give </w:t>
            </w:r>
            <w:r w:rsidR="00DA6509">
              <w:t>learner</w:t>
            </w:r>
            <w:r>
              <w:t>s a list of common (and less common) sources of background radiation</w:t>
            </w:r>
            <w:r w:rsidR="00C17782">
              <w:t>:</w:t>
            </w:r>
            <w:r w:rsidR="00534FEE">
              <w:t xml:space="preserve"> </w:t>
            </w:r>
            <w:r>
              <w:t>r</w:t>
            </w:r>
            <w:r w:rsidRPr="009B22CD">
              <w:t>adon gas (in the air)</w:t>
            </w:r>
            <w:r>
              <w:t>, r</w:t>
            </w:r>
            <w:r w:rsidRPr="009B22CD">
              <w:t>ocks and buildings</w:t>
            </w:r>
            <w:r>
              <w:t xml:space="preserve">, </w:t>
            </w:r>
            <w:r w:rsidRPr="009B22CD">
              <w:t>food and drink</w:t>
            </w:r>
            <w:r>
              <w:t>, c</w:t>
            </w:r>
            <w:r w:rsidRPr="009B22CD">
              <w:t>osmic rays (from the Sun)</w:t>
            </w:r>
            <w:r>
              <w:t xml:space="preserve">, nuclear weapons testing, </w:t>
            </w:r>
            <w:r w:rsidR="00B30A2C">
              <w:t xml:space="preserve">nuclear power, medical, </w:t>
            </w:r>
            <w:r>
              <w:t xml:space="preserve">etc. Ask </w:t>
            </w:r>
            <w:r w:rsidR="00DA6509">
              <w:t>learner</w:t>
            </w:r>
            <w:r>
              <w:t>s to rank</w:t>
            </w:r>
            <w:r w:rsidR="00B30A2C">
              <w:t xml:space="preserve"> the</w:t>
            </w:r>
            <w:r w:rsidR="00C17782">
              <w:t>m</w:t>
            </w:r>
            <w:r w:rsidR="00B30A2C">
              <w:t xml:space="preserve"> in order of most radioactive. </w:t>
            </w:r>
            <w:r w:rsidR="00DA6509">
              <w:t>Learner</w:t>
            </w:r>
            <w:r w:rsidR="00B30A2C">
              <w:t>s may be surprised by the order and realise that background radiation is common and largely harmless.</w:t>
            </w:r>
          </w:p>
          <w:p w14:paraId="2D1CCAB8" w14:textId="5A24C2F9" w:rsidR="00B40601" w:rsidRDefault="00245231" w:rsidP="00BE03C9">
            <w:pPr>
              <w:pStyle w:val="BodyText"/>
              <w:spacing w:after="200"/>
            </w:pPr>
            <w:r>
              <w:t xml:space="preserve">Introduce how the count rate (as shown on a Geiger-Müller counter) is measured in counts/minute. Demonstrate how </w:t>
            </w:r>
            <w:r w:rsidR="007E0DA6">
              <w:t xml:space="preserve">to calculate </w:t>
            </w:r>
            <w:r>
              <w:t>the counts/s.</w:t>
            </w:r>
          </w:p>
          <w:p w14:paraId="36CEA285" w14:textId="4F58A5A5" w:rsidR="002D4346" w:rsidRDefault="002D4346" w:rsidP="00BE03C9">
            <w:pPr>
              <w:pStyle w:val="BodyText"/>
              <w:spacing w:after="200"/>
            </w:pPr>
            <w:r>
              <w:t>Introduce the cloud chamber for detection of alpha-particles.</w:t>
            </w:r>
            <w:r w:rsidR="00975187">
              <w:t xml:space="preserve"> Cloud chambers can detect ionising particles</w:t>
            </w:r>
            <w:r w:rsidR="00C17782">
              <w:t>,</w:t>
            </w:r>
            <w:r w:rsidR="00975187">
              <w:t xml:space="preserve"> and alpha</w:t>
            </w:r>
            <w:r w:rsidR="0020072B">
              <w:t>-particles leave</w:t>
            </w:r>
            <w:r w:rsidR="00975187">
              <w:t xml:space="preserve"> a thick </w:t>
            </w:r>
            <w:r w:rsidR="0020072B">
              <w:t xml:space="preserve">and recognisable </w:t>
            </w:r>
            <w:r w:rsidR="00975187">
              <w:t xml:space="preserve">track due to </w:t>
            </w:r>
            <w:r w:rsidR="00C17782">
              <w:t xml:space="preserve">their </w:t>
            </w:r>
            <w:r w:rsidR="00975187">
              <w:t>relatively high ionisation power.</w:t>
            </w:r>
          </w:p>
          <w:p w14:paraId="4A5E122F" w14:textId="16D786F5" w:rsidR="007E0DA6" w:rsidRDefault="002D4346" w:rsidP="007E0DA6">
            <w:pPr>
              <w:pStyle w:val="BodyText"/>
              <w:spacing w:after="200"/>
            </w:pPr>
            <w:r>
              <w:t>Make and demonstrate a cloud chamber in the laboratory</w:t>
            </w:r>
            <w:r w:rsidR="007E0DA6">
              <w:t>:</w:t>
            </w:r>
            <w:r w:rsidR="0020072B">
              <w:t xml:space="preserve"> </w:t>
            </w:r>
            <w:r w:rsidR="007E0DA6">
              <w:br/>
            </w:r>
            <w:hyperlink r:id="rId151" w:history="1">
              <w:r w:rsidR="007E0DA6" w:rsidRPr="00A67AD6">
                <w:rPr>
                  <w:rStyle w:val="WebLink"/>
                </w:rPr>
                <w:t>https://home.cern/news/news/experiments/how-make-your-own-cloud-chamber</w:t>
              </w:r>
            </w:hyperlink>
          </w:p>
          <w:p w14:paraId="17767B1F" w14:textId="0BC7BFA0" w:rsidR="004B5E28" w:rsidRDefault="0020072B" w:rsidP="004B5E28">
            <w:pPr>
              <w:pStyle w:val="BodyText"/>
            </w:pPr>
            <w:r>
              <w:t>Alternatively</w:t>
            </w:r>
            <w:r w:rsidR="004B5E28">
              <w:t>,</w:t>
            </w:r>
            <w:r>
              <w:t xml:space="preserve"> show </w:t>
            </w:r>
            <w:r w:rsidR="00DA6509">
              <w:t>learner</w:t>
            </w:r>
            <w:r>
              <w:t>s videos of a cloud chamber in action.</w:t>
            </w:r>
            <w:r w:rsidR="004B5E28">
              <w:t xml:space="preserve"> </w:t>
            </w:r>
          </w:p>
          <w:p w14:paraId="2DB1EB74" w14:textId="77777777" w:rsidR="004B5E28" w:rsidRDefault="004B5E28" w:rsidP="004B5E28">
            <w:pPr>
              <w:pStyle w:val="BodyText"/>
            </w:pPr>
          </w:p>
          <w:p w14:paraId="019D0884" w14:textId="03EA5674" w:rsidR="00C17782" w:rsidRPr="00BE0785" w:rsidRDefault="002D4346" w:rsidP="00C17782">
            <w:pPr>
              <w:pStyle w:val="BodyText"/>
              <w:rPr>
                <w:lang w:eastAsia="en-GB"/>
              </w:rPr>
            </w:pPr>
            <w:r>
              <w:t xml:space="preserve">Introduce the spark counter as an alternative for the detection of alpha-particles. </w:t>
            </w:r>
            <w:r w:rsidR="00C17782">
              <w:t>You could show</w:t>
            </w:r>
            <w:r w:rsidR="00A06090">
              <w:t xml:space="preserve"> videos of a spark chamber</w:t>
            </w:r>
            <w:r w:rsidR="0007099D">
              <w:t xml:space="preserve"> in action</w:t>
            </w:r>
            <w:r w:rsidR="00C17782" w:rsidRPr="00BE0785">
              <w:rPr>
                <w:lang w:eastAsia="en-GB"/>
              </w:rPr>
              <w:t>:</w:t>
            </w:r>
          </w:p>
          <w:p w14:paraId="4E9EF86F" w14:textId="535CD6A1" w:rsidR="00A5391E" w:rsidRDefault="0002310B" w:rsidP="00C17782">
            <w:pPr>
              <w:pStyle w:val="BodyText"/>
              <w:spacing w:after="200"/>
            </w:pPr>
            <w:hyperlink r:id="rId152" w:history="1">
              <w:r w:rsidR="00C17782" w:rsidRPr="00A67AD6">
                <w:rPr>
                  <w:rStyle w:val="WebLink"/>
                </w:rPr>
                <w:t>www.ep.ph.bham.ac.uk/DiscoveringParticles/detection/spark-chamber/</w:t>
              </w:r>
            </w:hyperlink>
          </w:p>
          <w:p w14:paraId="11981CCE" w14:textId="3736D00D" w:rsidR="00A5391E" w:rsidRDefault="00A5391E" w:rsidP="00BE03C9">
            <w:pPr>
              <w:pStyle w:val="BodyText"/>
              <w:spacing w:after="200"/>
            </w:pPr>
            <w:r>
              <w:t xml:space="preserve">Set </w:t>
            </w:r>
            <w:r w:rsidR="00DA6509">
              <w:t>learner</w:t>
            </w:r>
            <w:r>
              <w:t xml:space="preserve">s simple questions for practice. </w:t>
            </w:r>
            <w:r w:rsidRPr="005715DF">
              <w:rPr>
                <w:b/>
                <w:bCs/>
              </w:rPr>
              <w:t>(F)</w:t>
            </w:r>
          </w:p>
          <w:p w14:paraId="087E0622" w14:textId="50034455" w:rsidR="004B5E28" w:rsidRPr="00BE0785" w:rsidRDefault="00DA6509" w:rsidP="004B5E28">
            <w:pPr>
              <w:pStyle w:val="BodyText"/>
            </w:pPr>
            <w:r>
              <w:t>Learner</w:t>
            </w:r>
            <w:r w:rsidR="00945AAE">
              <w:t>s may enjoy wa</w:t>
            </w:r>
            <w:r w:rsidR="00247E33">
              <w:t>tching the Veritasium video</w:t>
            </w:r>
            <w:r w:rsidR="00945AAE">
              <w:t xml:space="preserve"> on the most radioactive places on Earth</w:t>
            </w:r>
            <w:r w:rsidR="004B5E28">
              <w:t>:</w:t>
            </w:r>
            <w:r w:rsidR="00945AAE">
              <w:t xml:space="preserve"> </w:t>
            </w:r>
            <w:r w:rsidR="00945AAE">
              <w:rPr>
                <w:b/>
              </w:rPr>
              <w:t>(I)</w:t>
            </w:r>
            <w:r w:rsidR="004B5E28" w:rsidRPr="00BE0785">
              <w:t xml:space="preserve"> </w:t>
            </w:r>
          </w:p>
          <w:p w14:paraId="52B33CD8" w14:textId="07EAE9E1" w:rsidR="00945AAE" w:rsidRPr="00F32658" w:rsidRDefault="0002310B" w:rsidP="004B5E28">
            <w:pPr>
              <w:pStyle w:val="BodyText"/>
              <w:spacing w:after="200"/>
            </w:pPr>
            <w:hyperlink r:id="rId153" w:history="1">
              <w:r w:rsidR="004B5E28" w:rsidRPr="00A67AD6">
                <w:rPr>
                  <w:rStyle w:val="WebLink"/>
                </w:rPr>
                <w:t>www.youtube.com/watch?v=TRL7o2kPqw0</w:t>
              </w:r>
            </w:hyperlink>
          </w:p>
          <w:p w14:paraId="61F7A56A" w14:textId="12161FED" w:rsidR="00534FEE" w:rsidRDefault="00534FEE" w:rsidP="00534FEE">
            <w:pPr>
              <w:pStyle w:val="BodyText"/>
              <w:spacing w:after="200"/>
            </w:pPr>
            <w:r w:rsidRPr="00AB19CA">
              <w:rPr>
                <w:b/>
                <w:bCs/>
              </w:rPr>
              <w:t xml:space="preserve">Extended assessment: </w:t>
            </w:r>
            <w:r>
              <w:t>5.2.1.5</w:t>
            </w:r>
          </w:p>
          <w:p w14:paraId="4EA1B919" w14:textId="77777777" w:rsidR="00534FEE" w:rsidRDefault="00534FEE" w:rsidP="00534FEE">
            <w:pPr>
              <w:pStyle w:val="BodyText"/>
              <w:spacing w:after="200"/>
            </w:pPr>
            <w:r>
              <w:lastRenderedPageBreak/>
              <w:t xml:space="preserve">Demonstrate how to find the count rate of a radioactive source by measuring the background radiation without the radioactive source. This reading is subtracted from the measurement of the radioactive source to determine a corrected count rate. </w:t>
            </w:r>
          </w:p>
          <w:p w14:paraId="75D384FC" w14:textId="1D414E1A" w:rsidR="00534FEE" w:rsidRPr="00E8647C" w:rsidRDefault="00534FEE" w:rsidP="00534FEE">
            <w:pPr>
              <w:pStyle w:val="BodyText"/>
              <w:spacing w:after="200"/>
              <w:rPr>
                <w:rStyle w:val="WebLink"/>
                <w:rFonts w:cs="Arial"/>
                <w:b/>
                <w:bCs/>
                <w:color w:val="auto"/>
                <w:u w:val="none"/>
              </w:rPr>
            </w:pPr>
            <w:r>
              <w:t xml:space="preserve">Set learners questions to practise finding the corrected count rate. </w:t>
            </w:r>
            <w:r w:rsidR="00E8647C">
              <w:rPr>
                <w:b/>
                <w:bCs/>
              </w:rPr>
              <w:t>(F)</w:t>
            </w:r>
          </w:p>
          <w:p w14:paraId="479792AF" w14:textId="77777777" w:rsidR="002D4346" w:rsidRDefault="002D4346" w:rsidP="002D4346">
            <w:pPr>
              <w:pStyle w:val="BodyText"/>
              <w:rPr>
                <w:b/>
                <w:lang w:eastAsia="en-GB"/>
              </w:rPr>
            </w:pPr>
            <w:r>
              <w:rPr>
                <w:b/>
                <w:lang w:eastAsia="en-GB"/>
              </w:rPr>
              <w:t>E</w:t>
            </w:r>
            <w:r w:rsidRPr="003E40FF">
              <w:rPr>
                <w:b/>
                <w:lang w:eastAsia="en-GB"/>
              </w:rPr>
              <w:t>xtension: Stretch and prepare for A level</w:t>
            </w:r>
          </w:p>
          <w:p w14:paraId="435704E4" w14:textId="4DF972FF" w:rsidR="002D4346" w:rsidRDefault="002D4346" w:rsidP="00BE03C9">
            <w:pPr>
              <w:pStyle w:val="BodyText"/>
              <w:spacing w:after="200"/>
              <w:rPr>
                <w:lang w:eastAsia="en-GB"/>
              </w:rPr>
            </w:pPr>
            <w:r>
              <w:rPr>
                <w:lang w:eastAsia="en-GB"/>
              </w:rPr>
              <w:t xml:space="preserve">The cloud chamber can also be used to </w:t>
            </w:r>
            <w:r w:rsidR="0020072B">
              <w:rPr>
                <w:lang w:eastAsia="en-GB"/>
              </w:rPr>
              <w:t>observe</w:t>
            </w:r>
            <w:r>
              <w:rPr>
                <w:lang w:eastAsia="en-GB"/>
              </w:rPr>
              <w:t xml:space="preserve"> fundamental particles</w:t>
            </w:r>
            <w:r w:rsidR="00975187">
              <w:rPr>
                <w:lang w:eastAsia="en-GB"/>
              </w:rPr>
              <w:t xml:space="preserve"> (electrons and muons)</w:t>
            </w:r>
            <w:r>
              <w:rPr>
                <w:lang w:eastAsia="en-GB"/>
              </w:rPr>
              <w:t xml:space="preserve">. </w:t>
            </w:r>
            <w:r w:rsidR="004B5E28">
              <w:rPr>
                <w:lang w:eastAsia="en-GB"/>
              </w:rPr>
              <w:t>Introduce l</w:t>
            </w:r>
            <w:r w:rsidR="00DA6509">
              <w:rPr>
                <w:lang w:eastAsia="en-GB"/>
              </w:rPr>
              <w:t>earner</w:t>
            </w:r>
            <w:r>
              <w:rPr>
                <w:lang w:eastAsia="en-GB"/>
              </w:rPr>
              <w:t xml:space="preserve">s to the common </w:t>
            </w:r>
            <w:r>
              <w:t>tracks</w:t>
            </w:r>
            <w:r>
              <w:rPr>
                <w:lang w:eastAsia="en-GB"/>
              </w:rPr>
              <w:t xml:space="preserve"> seen in a cloud chamber, what is making them and why they behave the way they do.</w:t>
            </w:r>
          </w:p>
          <w:p w14:paraId="4B681EE1" w14:textId="77777777" w:rsidR="0007099D" w:rsidRPr="002341F5" w:rsidRDefault="0007099D" w:rsidP="0007099D">
            <w:pPr>
              <w:pStyle w:val="BodyText"/>
            </w:pPr>
            <w:r w:rsidRPr="002341F5">
              <w:t>The standard model:</w:t>
            </w:r>
          </w:p>
          <w:p w14:paraId="5CBC0ACE" w14:textId="3B8D5425" w:rsidR="0007099D" w:rsidRPr="00F92960" w:rsidRDefault="0002310B" w:rsidP="0007099D">
            <w:pPr>
              <w:pStyle w:val="BodyText"/>
              <w:rPr>
                <w:i/>
              </w:rPr>
            </w:pPr>
            <w:hyperlink r:id="rId154" w:history="1">
              <w:r w:rsidR="0007099D" w:rsidRPr="002341F5">
                <w:rPr>
                  <w:rStyle w:val="WebLink"/>
                </w:rPr>
                <w:t>https://home.cern/science/physics/standard-model</w:t>
              </w:r>
            </w:hyperlink>
            <w:r w:rsidR="0007099D">
              <w:rPr>
                <w:i/>
              </w:rPr>
              <w:t xml:space="preserve"> </w:t>
            </w:r>
          </w:p>
        </w:tc>
      </w:tr>
      <w:tr w:rsidR="00A5391E" w:rsidRPr="004A4E17" w14:paraId="4C624478" w14:textId="77777777" w:rsidTr="00F54C26">
        <w:tblPrEx>
          <w:tblCellMar>
            <w:top w:w="0" w:type="dxa"/>
            <w:bottom w:w="0" w:type="dxa"/>
          </w:tblCellMar>
        </w:tblPrEx>
        <w:trPr>
          <w:trHeight w:val="487"/>
        </w:trPr>
        <w:tc>
          <w:tcPr>
            <w:tcW w:w="1418" w:type="dxa"/>
            <w:tcMar>
              <w:top w:w="113" w:type="dxa"/>
              <w:bottom w:w="113" w:type="dxa"/>
            </w:tcMar>
          </w:tcPr>
          <w:p w14:paraId="30152370" w14:textId="3C4F456F" w:rsidR="00A5391E" w:rsidRPr="004C3FA0" w:rsidRDefault="00A5391E" w:rsidP="00F54C26">
            <w:pPr>
              <w:pStyle w:val="BodyText"/>
              <w:rPr>
                <w:bCs/>
                <w:lang w:eastAsia="en-GB"/>
              </w:rPr>
            </w:pPr>
            <w:r w:rsidRPr="004C3FA0">
              <w:rPr>
                <w:bCs/>
                <w:lang w:eastAsia="en-GB"/>
              </w:rPr>
              <w:lastRenderedPageBreak/>
              <w:t>5.2.</w:t>
            </w:r>
            <w:r w:rsidR="00534FEE" w:rsidRPr="004C3FA0">
              <w:rPr>
                <w:bCs/>
                <w:lang w:eastAsia="en-GB"/>
              </w:rPr>
              <w:t xml:space="preserve">4.1 </w:t>
            </w:r>
            <w:r w:rsidR="007E0DA6" w:rsidRPr="004C3FA0">
              <w:rPr>
                <w:bCs/>
              </w:rPr>
              <w:t>Half-life</w:t>
            </w:r>
          </w:p>
          <w:p w14:paraId="33380A79" w14:textId="77777777" w:rsidR="00412B48" w:rsidRPr="004C3FA0" w:rsidRDefault="00412B48" w:rsidP="00F54C26">
            <w:pPr>
              <w:pStyle w:val="BodyText"/>
              <w:rPr>
                <w:bCs/>
                <w:lang w:eastAsia="en-GB"/>
              </w:rPr>
            </w:pPr>
          </w:p>
          <w:p w14:paraId="3555B2E0" w14:textId="77777777" w:rsidR="007E0DA6" w:rsidRPr="004C3FA0" w:rsidRDefault="007E0DA6" w:rsidP="00F54C26">
            <w:pPr>
              <w:pStyle w:val="BodyText"/>
              <w:rPr>
                <w:bCs/>
                <w:lang w:eastAsia="en-GB"/>
              </w:rPr>
            </w:pPr>
          </w:p>
          <w:p w14:paraId="33BC070E" w14:textId="77777777" w:rsidR="007E0DA6" w:rsidRPr="004C3FA0" w:rsidRDefault="007E0DA6" w:rsidP="00F54C26">
            <w:pPr>
              <w:pStyle w:val="BodyText"/>
              <w:rPr>
                <w:bCs/>
                <w:lang w:eastAsia="en-GB"/>
              </w:rPr>
            </w:pPr>
          </w:p>
          <w:p w14:paraId="4F676918" w14:textId="77777777" w:rsidR="007E0DA6" w:rsidRPr="004C3FA0" w:rsidRDefault="007E0DA6" w:rsidP="00F54C26">
            <w:pPr>
              <w:pStyle w:val="BodyText"/>
              <w:rPr>
                <w:bCs/>
                <w:lang w:eastAsia="en-GB"/>
              </w:rPr>
            </w:pPr>
          </w:p>
          <w:p w14:paraId="4D37A2B9" w14:textId="77777777" w:rsidR="007E0DA6" w:rsidRPr="004C3FA0" w:rsidRDefault="007E0DA6" w:rsidP="00F54C26">
            <w:pPr>
              <w:pStyle w:val="BodyText"/>
              <w:rPr>
                <w:bCs/>
                <w:lang w:eastAsia="en-GB"/>
              </w:rPr>
            </w:pPr>
          </w:p>
          <w:p w14:paraId="6A6A6759" w14:textId="77777777" w:rsidR="007E0DA6" w:rsidRPr="004C3FA0" w:rsidRDefault="007E0DA6" w:rsidP="00F54C26">
            <w:pPr>
              <w:pStyle w:val="BodyText"/>
              <w:rPr>
                <w:bCs/>
                <w:lang w:eastAsia="en-GB"/>
              </w:rPr>
            </w:pPr>
          </w:p>
          <w:p w14:paraId="0F0BC0DD" w14:textId="77777777" w:rsidR="007E0DA6" w:rsidRPr="004C3FA0" w:rsidRDefault="007E0DA6" w:rsidP="00F54C26">
            <w:pPr>
              <w:pStyle w:val="BodyText"/>
              <w:rPr>
                <w:bCs/>
                <w:lang w:eastAsia="en-GB"/>
              </w:rPr>
            </w:pPr>
          </w:p>
          <w:p w14:paraId="50F2979B" w14:textId="6BBFADE3" w:rsidR="007E0DA6" w:rsidRPr="004C3FA0" w:rsidRDefault="007E0DA6" w:rsidP="00F54C26">
            <w:pPr>
              <w:pStyle w:val="BodyText"/>
              <w:rPr>
                <w:bCs/>
                <w:lang w:eastAsia="en-GB"/>
              </w:rPr>
            </w:pPr>
          </w:p>
          <w:p w14:paraId="337EBF3F" w14:textId="207BAF60" w:rsidR="00534FEE" w:rsidRPr="004C3FA0" w:rsidRDefault="00534FEE" w:rsidP="00F54C26">
            <w:pPr>
              <w:pStyle w:val="BodyText"/>
              <w:rPr>
                <w:bCs/>
                <w:lang w:eastAsia="en-GB"/>
              </w:rPr>
            </w:pPr>
          </w:p>
          <w:p w14:paraId="4403C766" w14:textId="60055F81" w:rsidR="00534FEE" w:rsidRPr="004C3FA0" w:rsidRDefault="00534FEE" w:rsidP="00F54C26">
            <w:pPr>
              <w:pStyle w:val="BodyText"/>
              <w:rPr>
                <w:bCs/>
                <w:lang w:eastAsia="en-GB"/>
              </w:rPr>
            </w:pPr>
          </w:p>
          <w:p w14:paraId="492DD4B2" w14:textId="77777777" w:rsidR="00534FEE" w:rsidRPr="004C3FA0" w:rsidRDefault="00534FEE" w:rsidP="00F54C26">
            <w:pPr>
              <w:pStyle w:val="BodyText"/>
              <w:rPr>
                <w:bCs/>
                <w:lang w:eastAsia="en-GB"/>
              </w:rPr>
            </w:pPr>
          </w:p>
          <w:p w14:paraId="05AEED6E" w14:textId="77777777" w:rsidR="007E0DA6" w:rsidRPr="004C3FA0" w:rsidRDefault="007E0DA6" w:rsidP="00F54C26">
            <w:pPr>
              <w:pStyle w:val="BodyText"/>
              <w:rPr>
                <w:bCs/>
                <w:lang w:eastAsia="en-GB"/>
              </w:rPr>
            </w:pPr>
          </w:p>
          <w:p w14:paraId="22D73974" w14:textId="77777777" w:rsidR="007E0DA6" w:rsidRPr="004C3FA0" w:rsidRDefault="007E0DA6" w:rsidP="00F54C26">
            <w:pPr>
              <w:pStyle w:val="BodyText"/>
              <w:rPr>
                <w:bCs/>
                <w:lang w:eastAsia="en-GB"/>
              </w:rPr>
            </w:pPr>
          </w:p>
          <w:p w14:paraId="52EA8704" w14:textId="595B5FD9" w:rsidR="00A5391E" w:rsidRPr="004C3FA0" w:rsidRDefault="00A5391E" w:rsidP="00F54C26">
            <w:pPr>
              <w:pStyle w:val="BodyText"/>
              <w:rPr>
                <w:bCs/>
                <w:lang w:eastAsia="en-GB"/>
              </w:rPr>
            </w:pPr>
            <w:r w:rsidRPr="004C3FA0">
              <w:rPr>
                <w:bCs/>
                <w:lang w:eastAsia="en-GB"/>
              </w:rPr>
              <w:t>5.2.</w:t>
            </w:r>
            <w:r w:rsidR="00534FEE" w:rsidRPr="004C3FA0">
              <w:rPr>
                <w:bCs/>
                <w:lang w:eastAsia="en-GB"/>
              </w:rPr>
              <w:t>4.2</w:t>
            </w:r>
          </w:p>
          <w:p w14:paraId="07F68A78" w14:textId="77777777" w:rsidR="00412B48" w:rsidRPr="004C3FA0" w:rsidRDefault="00412B48" w:rsidP="00F54C26">
            <w:pPr>
              <w:pStyle w:val="BodyText"/>
              <w:rPr>
                <w:bCs/>
                <w:lang w:eastAsia="en-GB"/>
              </w:rPr>
            </w:pPr>
          </w:p>
          <w:p w14:paraId="35C3DC3A" w14:textId="77777777" w:rsidR="007E0DA6" w:rsidRPr="004C3FA0" w:rsidRDefault="007E0DA6">
            <w:pPr>
              <w:pStyle w:val="BodyText"/>
              <w:rPr>
                <w:bCs/>
                <w:lang w:eastAsia="en-GB"/>
              </w:rPr>
            </w:pPr>
          </w:p>
          <w:p w14:paraId="35E462AE" w14:textId="49FA6E71" w:rsidR="007E0DA6" w:rsidRPr="004C3FA0" w:rsidRDefault="007E0DA6">
            <w:pPr>
              <w:pStyle w:val="BodyText"/>
              <w:rPr>
                <w:bCs/>
                <w:lang w:eastAsia="en-GB"/>
              </w:rPr>
            </w:pPr>
          </w:p>
          <w:p w14:paraId="276BB753" w14:textId="6A64AF8F" w:rsidR="002D76AC" w:rsidRPr="004C3FA0" w:rsidRDefault="002D76AC">
            <w:pPr>
              <w:pStyle w:val="BodyText"/>
              <w:rPr>
                <w:bCs/>
                <w:lang w:eastAsia="en-GB"/>
              </w:rPr>
            </w:pPr>
          </w:p>
          <w:p w14:paraId="33AFFAEF" w14:textId="77777777" w:rsidR="002D76AC" w:rsidRPr="004C3FA0" w:rsidRDefault="002D76AC">
            <w:pPr>
              <w:pStyle w:val="BodyText"/>
              <w:rPr>
                <w:bCs/>
                <w:lang w:eastAsia="en-GB"/>
              </w:rPr>
            </w:pPr>
          </w:p>
          <w:p w14:paraId="0BE3BE77" w14:textId="3A23EA92" w:rsidR="00A5391E" w:rsidRPr="004C3FA0" w:rsidRDefault="00A5391E">
            <w:pPr>
              <w:pStyle w:val="BodyText"/>
              <w:rPr>
                <w:bCs/>
                <w:lang w:eastAsia="en-GB"/>
              </w:rPr>
            </w:pPr>
            <w:r w:rsidRPr="004C3FA0">
              <w:rPr>
                <w:bCs/>
                <w:lang w:eastAsia="en-GB"/>
              </w:rPr>
              <w:t>5.2.</w:t>
            </w:r>
            <w:r w:rsidR="00534FEE" w:rsidRPr="004C3FA0">
              <w:rPr>
                <w:bCs/>
                <w:lang w:eastAsia="en-GB"/>
              </w:rPr>
              <w:t>4.</w:t>
            </w:r>
            <w:r w:rsidR="002D76AC" w:rsidRPr="004C3FA0">
              <w:rPr>
                <w:bCs/>
                <w:lang w:eastAsia="en-GB"/>
              </w:rPr>
              <w:t>3</w:t>
            </w:r>
          </w:p>
        </w:tc>
        <w:tc>
          <w:tcPr>
            <w:tcW w:w="2268" w:type="dxa"/>
            <w:tcMar>
              <w:top w:w="113" w:type="dxa"/>
              <w:bottom w:w="113" w:type="dxa"/>
            </w:tcMar>
          </w:tcPr>
          <w:p w14:paraId="177EFD0C" w14:textId="14E5DDFA" w:rsidR="002D76AC" w:rsidRDefault="00A5391E" w:rsidP="002D76AC">
            <w:pPr>
              <w:pStyle w:val="BodyText"/>
              <w:rPr>
                <w:rFonts w:eastAsia="Arial"/>
              </w:rPr>
            </w:pPr>
            <w:r w:rsidRPr="00C06C41">
              <w:rPr>
                <w:rFonts w:eastAsia="Arial"/>
              </w:rPr>
              <w:t>Define the half-life of a particular isotope as the time taken for half the nuclei of that isotope in any sample to decay; recall and use this definition in</w:t>
            </w:r>
            <w:r w:rsidR="00534FEE">
              <w:rPr>
                <w:rFonts w:eastAsia="Arial"/>
              </w:rPr>
              <w:t xml:space="preserve"> simple</w:t>
            </w:r>
            <w:r w:rsidRPr="00C06C41">
              <w:rPr>
                <w:rFonts w:eastAsia="Arial"/>
              </w:rPr>
              <w:t xml:space="preserve"> calculations, which m</w:t>
            </w:r>
            <w:r w:rsidR="00534FEE">
              <w:rPr>
                <w:rFonts w:eastAsia="Arial"/>
              </w:rPr>
              <w:t>ight</w:t>
            </w:r>
            <w:r w:rsidRPr="00C06C41">
              <w:rPr>
                <w:rFonts w:eastAsia="Arial"/>
              </w:rPr>
              <w:t xml:space="preserve"> involve information in tables or decay curves</w:t>
            </w:r>
            <w:r w:rsidR="00534FEE">
              <w:rPr>
                <w:rFonts w:eastAsia="Arial"/>
              </w:rPr>
              <w:t xml:space="preserve"> (calculations will not include background radiation)</w:t>
            </w:r>
          </w:p>
          <w:p w14:paraId="0CDCCA83" w14:textId="17624CE3" w:rsidR="002D76AC" w:rsidRDefault="002D76AC" w:rsidP="002D76AC">
            <w:pPr>
              <w:pStyle w:val="BodyText"/>
              <w:rPr>
                <w:rFonts w:eastAsia="Arial"/>
              </w:rPr>
            </w:pPr>
          </w:p>
          <w:p w14:paraId="312C4FAC" w14:textId="2ED69894" w:rsidR="002D76AC" w:rsidRPr="00DC0396" w:rsidRDefault="002D76AC" w:rsidP="002D76AC">
            <w:pPr>
              <w:pStyle w:val="BodyText"/>
              <w:rPr>
                <w:rFonts w:eastAsia="Arial"/>
                <w:color w:val="EA5B0C"/>
              </w:rPr>
            </w:pPr>
            <w:r w:rsidRPr="00DC0396">
              <w:rPr>
                <w:rFonts w:eastAsia="Arial"/>
                <w:color w:val="EA5B0C"/>
              </w:rPr>
              <w:t>Calculate half-life from data or decay curves from which background radiation has been subtracted</w:t>
            </w:r>
          </w:p>
          <w:p w14:paraId="14478913" w14:textId="77777777" w:rsidR="002D76AC" w:rsidRDefault="002D76AC" w:rsidP="002D76AC">
            <w:pPr>
              <w:pStyle w:val="BodyText"/>
              <w:rPr>
                <w:rFonts w:eastAsia="Arial"/>
              </w:rPr>
            </w:pPr>
          </w:p>
          <w:p w14:paraId="3CA25F70" w14:textId="0D51C036" w:rsidR="00A5391E" w:rsidRPr="00DC0396" w:rsidRDefault="00A5391E" w:rsidP="002D76AC">
            <w:pPr>
              <w:pStyle w:val="BodyText"/>
              <w:rPr>
                <w:rFonts w:eastAsia="Arial"/>
                <w:color w:val="EA5B0C"/>
              </w:rPr>
            </w:pPr>
            <w:r w:rsidRPr="00DC0396">
              <w:rPr>
                <w:color w:val="EA5B0C"/>
              </w:rPr>
              <w:t xml:space="preserve">Explain how the type of radiation emitted and the half-life of the isotope determine </w:t>
            </w:r>
            <w:r w:rsidRPr="00DC0396">
              <w:rPr>
                <w:color w:val="EA5B0C"/>
              </w:rPr>
              <w:lastRenderedPageBreak/>
              <w:t>which isotope is used for applications including:</w:t>
            </w:r>
          </w:p>
          <w:p w14:paraId="3C342AEC" w14:textId="77777777" w:rsidR="00A5391E" w:rsidRPr="00DC0396" w:rsidRDefault="00A5391E" w:rsidP="00A5359E">
            <w:pPr>
              <w:pStyle w:val="BodyText"/>
              <w:widowControl w:val="0"/>
              <w:numPr>
                <w:ilvl w:val="0"/>
                <w:numId w:val="26"/>
              </w:numPr>
              <w:tabs>
                <w:tab w:val="left" w:pos="454"/>
                <w:tab w:val="left" w:pos="2052"/>
              </w:tabs>
              <w:spacing w:before="120" w:after="120"/>
              <w:ind w:left="312" w:hanging="357"/>
              <w:contextualSpacing/>
              <w:rPr>
                <w:color w:val="EA5B0C"/>
              </w:rPr>
            </w:pPr>
            <w:r w:rsidRPr="00DC0396">
              <w:rPr>
                <w:color w:val="EA5B0C"/>
              </w:rPr>
              <w:t xml:space="preserve">household fire (smoke) alarms </w:t>
            </w:r>
          </w:p>
          <w:p w14:paraId="73943491" w14:textId="2C5D6B08" w:rsidR="002D76AC" w:rsidRPr="00DC0396" w:rsidRDefault="00A5391E" w:rsidP="002D76AC">
            <w:pPr>
              <w:pStyle w:val="BodyText"/>
              <w:widowControl w:val="0"/>
              <w:numPr>
                <w:ilvl w:val="0"/>
                <w:numId w:val="26"/>
              </w:numPr>
              <w:tabs>
                <w:tab w:val="left" w:pos="454"/>
                <w:tab w:val="left" w:pos="2052"/>
              </w:tabs>
              <w:spacing w:before="120" w:after="120"/>
              <w:ind w:left="312" w:hanging="357"/>
              <w:contextualSpacing/>
              <w:rPr>
                <w:color w:val="EA5B0C"/>
              </w:rPr>
            </w:pPr>
            <w:r w:rsidRPr="00DC0396">
              <w:rPr>
                <w:color w:val="EA5B0C"/>
              </w:rPr>
              <w:t>irradiating food to kill bacteria</w:t>
            </w:r>
          </w:p>
          <w:p w14:paraId="16DFCDA0" w14:textId="7CE0B73C" w:rsidR="002D76AC" w:rsidRPr="00DC0396" w:rsidRDefault="002D76AC" w:rsidP="002D76AC">
            <w:pPr>
              <w:pStyle w:val="BodyText"/>
              <w:widowControl w:val="0"/>
              <w:numPr>
                <w:ilvl w:val="0"/>
                <w:numId w:val="26"/>
              </w:numPr>
              <w:tabs>
                <w:tab w:val="left" w:pos="454"/>
                <w:tab w:val="left" w:pos="2052"/>
              </w:tabs>
              <w:spacing w:before="120" w:after="120"/>
              <w:ind w:left="312" w:hanging="357"/>
              <w:contextualSpacing/>
              <w:rPr>
                <w:color w:val="EA5B0C"/>
              </w:rPr>
            </w:pPr>
            <w:r w:rsidRPr="00DC0396">
              <w:rPr>
                <w:color w:val="EA5B0C"/>
              </w:rPr>
              <w:t>sterilisation of equipment using gamma rays</w:t>
            </w:r>
          </w:p>
          <w:p w14:paraId="5DB62860" w14:textId="17B19F41" w:rsidR="00A5391E" w:rsidRPr="00DC0396" w:rsidRDefault="00A5391E" w:rsidP="002D76AC">
            <w:pPr>
              <w:pStyle w:val="BodyText"/>
              <w:widowControl w:val="0"/>
              <w:numPr>
                <w:ilvl w:val="0"/>
                <w:numId w:val="26"/>
              </w:numPr>
              <w:tabs>
                <w:tab w:val="left" w:pos="454"/>
                <w:tab w:val="left" w:pos="2052"/>
              </w:tabs>
              <w:spacing w:before="120" w:after="120"/>
              <w:ind w:left="312" w:hanging="357"/>
              <w:contextualSpacing/>
              <w:rPr>
                <w:color w:val="EA5B0C"/>
              </w:rPr>
            </w:pPr>
            <w:r w:rsidRPr="00DC0396">
              <w:rPr>
                <w:color w:val="EA5B0C"/>
              </w:rPr>
              <w:t>measuring and controlling thicknesses of materials with the choice of radiations used linked to penetration and absorption</w:t>
            </w:r>
          </w:p>
          <w:p w14:paraId="3B0E8BA3" w14:textId="4C8C6954" w:rsidR="002D76AC" w:rsidRDefault="002D76AC" w:rsidP="002D76AC">
            <w:pPr>
              <w:pStyle w:val="BodyText"/>
              <w:widowControl w:val="0"/>
              <w:numPr>
                <w:ilvl w:val="0"/>
                <w:numId w:val="26"/>
              </w:numPr>
              <w:tabs>
                <w:tab w:val="left" w:pos="454"/>
                <w:tab w:val="left" w:pos="2052"/>
              </w:tabs>
              <w:spacing w:before="120" w:after="120"/>
              <w:ind w:left="312" w:hanging="357"/>
              <w:contextualSpacing/>
            </w:pPr>
            <w:r w:rsidRPr="00DC0396">
              <w:rPr>
                <w:color w:val="EA5B0C"/>
              </w:rPr>
              <w:t>diagnosis and treatment of cancer using gamma rays</w:t>
            </w:r>
          </w:p>
        </w:tc>
        <w:tc>
          <w:tcPr>
            <w:tcW w:w="10915" w:type="dxa"/>
            <w:tcMar>
              <w:top w:w="113" w:type="dxa"/>
              <w:bottom w:w="113" w:type="dxa"/>
            </w:tcMar>
          </w:tcPr>
          <w:p w14:paraId="5D6ACE1D" w14:textId="05C1308A" w:rsidR="00E80EBE" w:rsidRPr="00E80EBE" w:rsidRDefault="00E80EBE" w:rsidP="00BE03C9">
            <w:pPr>
              <w:pStyle w:val="BodyText"/>
              <w:spacing w:after="200"/>
            </w:pPr>
            <w:r>
              <w:lastRenderedPageBreak/>
              <w:t xml:space="preserve">Introduce the half-life as </w:t>
            </w:r>
            <w:r w:rsidRPr="00C06C41">
              <w:rPr>
                <w:rFonts w:eastAsia="Arial"/>
              </w:rPr>
              <w:t xml:space="preserve">the time </w:t>
            </w:r>
            <w:r w:rsidRPr="00BE03C9">
              <w:t>taken for half the nuclei of that isotope in any sample to decay.</w:t>
            </w:r>
          </w:p>
          <w:p w14:paraId="5F6FC9E4" w14:textId="5BF4DB62" w:rsidR="00E80EBE" w:rsidRPr="00E80EBE" w:rsidRDefault="00E80EBE" w:rsidP="00BE03C9">
            <w:pPr>
              <w:pStyle w:val="BodyText"/>
              <w:spacing w:after="200"/>
            </w:pPr>
            <w:r w:rsidRPr="00BE03C9">
              <w:t xml:space="preserve">Show </w:t>
            </w:r>
            <w:r w:rsidR="00DA6509" w:rsidRPr="00BE03C9">
              <w:t>learner</w:t>
            </w:r>
            <w:r w:rsidRPr="00BE03C9">
              <w:t>s decay curves and demonstrate how these can be interpreted to find the half-life.</w:t>
            </w:r>
          </w:p>
          <w:p w14:paraId="34BD5916" w14:textId="77777777" w:rsidR="00E80EBE" w:rsidRDefault="00891697" w:rsidP="00BE03C9">
            <w:pPr>
              <w:pStyle w:val="BodyText"/>
              <w:spacing w:after="200"/>
            </w:pPr>
            <w:r>
              <w:t>Demonstrate how to find the half-life from information in tables.</w:t>
            </w:r>
          </w:p>
          <w:p w14:paraId="7EC54A7C" w14:textId="3B55A129" w:rsidR="00A5391E" w:rsidRPr="00891697" w:rsidRDefault="00891697" w:rsidP="00BE03C9">
            <w:pPr>
              <w:pStyle w:val="BodyText"/>
              <w:spacing w:after="200"/>
            </w:pPr>
            <w:r>
              <w:t xml:space="preserve">Set </w:t>
            </w:r>
            <w:r w:rsidR="00DA6509">
              <w:t>learner</w:t>
            </w:r>
            <w:r>
              <w:t xml:space="preserve">s simple questions to practise calculating the half-life from different forms of information. </w:t>
            </w:r>
            <w:r>
              <w:rPr>
                <w:b/>
              </w:rPr>
              <w:t>(F)</w:t>
            </w:r>
          </w:p>
          <w:tbl>
            <w:tblPr>
              <w:tblStyle w:val="TableGrid"/>
              <w:tblW w:w="0" w:type="auto"/>
              <w:tblLayout w:type="fixed"/>
              <w:tblLook w:val="04A0" w:firstRow="1" w:lastRow="0" w:firstColumn="1" w:lastColumn="0" w:noHBand="0" w:noVBand="1"/>
            </w:tblPr>
            <w:tblGrid>
              <w:gridCol w:w="1726"/>
              <w:gridCol w:w="8391"/>
            </w:tblGrid>
            <w:tr w:rsidR="00A5391E" w:rsidRPr="007344B5" w14:paraId="1648478F" w14:textId="77777777" w:rsidTr="007F357C">
              <w:tc>
                <w:tcPr>
                  <w:tcW w:w="1726" w:type="dxa"/>
                  <w:shd w:val="clear" w:color="auto" w:fill="F79646" w:themeFill="accent6"/>
                </w:tcPr>
                <w:p w14:paraId="70E994D2" w14:textId="77777777" w:rsidR="00A5391E" w:rsidRPr="007344B5" w:rsidRDefault="00A5391E" w:rsidP="007F357C">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4BFF2557" w14:textId="77777777" w:rsidR="00A5391E" w:rsidRPr="007344B5" w:rsidRDefault="00A5391E" w:rsidP="007F357C">
                  <w:pPr>
                    <w:pStyle w:val="BodyText"/>
                    <w:tabs>
                      <w:tab w:val="left" w:pos="1995"/>
                      <w:tab w:val="left" w:pos="3795"/>
                    </w:tabs>
                  </w:pPr>
                  <w:r w:rsidRPr="007344B5">
                    <w:tab/>
                  </w:r>
                  <w:r w:rsidRPr="007344B5">
                    <w:tab/>
                  </w:r>
                </w:p>
              </w:tc>
            </w:tr>
            <w:tr w:rsidR="00A5391E" w:rsidRPr="007344B5" w14:paraId="5EB5DF30" w14:textId="77777777" w:rsidTr="007F357C">
              <w:tc>
                <w:tcPr>
                  <w:tcW w:w="10117" w:type="dxa"/>
                  <w:gridSpan w:val="2"/>
                </w:tcPr>
                <w:p w14:paraId="6DEE0154" w14:textId="77777777" w:rsidR="00A5391E" w:rsidRPr="007344B5" w:rsidRDefault="00A5391E" w:rsidP="007F357C">
                  <w:pPr>
                    <w:pStyle w:val="BodyText"/>
                  </w:pPr>
                  <w:r w:rsidRPr="007344B5">
                    <w:t xml:space="preserve">Carry out the </w:t>
                  </w:r>
                  <w:r>
                    <w:rPr>
                      <w:i/>
                    </w:rPr>
                    <w:t>Model to determine half-life</w:t>
                  </w:r>
                  <w:r w:rsidRPr="007344B5">
                    <w:rPr>
                      <w:i/>
                    </w:rPr>
                    <w:t xml:space="preserve"> </w:t>
                  </w:r>
                  <w:r w:rsidRPr="007344B5">
                    <w:t>experiment referring to Teaching Pack for lesson plans and resources.</w:t>
                  </w:r>
                </w:p>
              </w:tc>
            </w:tr>
          </w:tbl>
          <w:p w14:paraId="60AD1C00" w14:textId="77777777" w:rsidR="00412B48" w:rsidRDefault="00412B48" w:rsidP="00F54C26">
            <w:pPr>
              <w:pStyle w:val="BodyText"/>
              <w:rPr>
                <w:lang w:eastAsia="en-GB"/>
              </w:rPr>
            </w:pPr>
          </w:p>
          <w:p w14:paraId="0F849CB6" w14:textId="5B911778" w:rsidR="00D442AC" w:rsidRPr="000D63FD" w:rsidRDefault="00DA6509" w:rsidP="00D442AC">
            <w:pPr>
              <w:pStyle w:val="BodyText"/>
              <w:rPr>
                <w:lang w:eastAsia="en-GB"/>
              </w:rPr>
            </w:pPr>
            <w:r>
              <w:t>Learner</w:t>
            </w:r>
            <w:r w:rsidR="00412B48" w:rsidRPr="003651CF">
              <w:t xml:space="preserve">s can investigate </w:t>
            </w:r>
            <w:r w:rsidR="00412B48">
              <w:t>the half-life</w:t>
            </w:r>
            <w:r w:rsidR="00412B48" w:rsidRPr="003651CF">
              <w:t xml:space="preserve"> further using </w:t>
            </w:r>
            <w:r w:rsidR="00412B48">
              <w:t xml:space="preserve">the radioactive half-life </w:t>
            </w:r>
            <w:r w:rsidR="00412B48" w:rsidRPr="003651CF">
              <w:t>simulation</w:t>
            </w:r>
            <w:r w:rsidR="00D442AC">
              <w:t>:</w:t>
            </w:r>
            <w:r w:rsidR="00412B48" w:rsidRPr="003651CF">
              <w:t xml:space="preserve"> </w:t>
            </w:r>
            <w:r w:rsidR="00412B48" w:rsidRPr="002341F5">
              <w:rPr>
                <w:b/>
              </w:rPr>
              <w:t>(I)</w:t>
            </w:r>
            <w:r w:rsidR="00D442AC" w:rsidRPr="000D63FD">
              <w:rPr>
                <w:lang w:eastAsia="en-GB"/>
              </w:rPr>
              <w:t xml:space="preserve"> </w:t>
            </w:r>
          </w:p>
          <w:p w14:paraId="33FEABDE" w14:textId="34CF37EF" w:rsidR="00412B48" w:rsidRDefault="0002310B" w:rsidP="00D442AC">
            <w:pPr>
              <w:pStyle w:val="BodyText"/>
              <w:spacing w:after="200"/>
              <w:rPr>
                <w:rStyle w:val="WebLink"/>
              </w:rPr>
            </w:pPr>
            <w:hyperlink r:id="rId155" w:history="1">
              <w:r w:rsidR="00D442AC" w:rsidRPr="00A67AD6">
                <w:rPr>
                  <w:rStyle w:val="WebLink"/>
                </w:rPr>
                <w:t>www.glencoe.com/sites/common_assets/science/virtual_labs/E18/E18.html</w:t>
              </w:r>
            </w:hyperlink>
          </w:p>
          <w:p w14:paraId="0CA18C7E" w14:textId="47792616" w:rsidR="002D76AC" w:rsidRPr="00400298" w:rsidRDefault="002D76AC" w:rsidP="00D442AC">
            <w:pPr>
              <w:pStyle w:val="BodyText"/>
              <w:spacing w:after="200"/>
            </w:pPr>
            <w:r w:rsidRPr="00AB19CA">
              <w:rPr>
                <w:b/>
                <w:bCs/>
              </w:rPr>
              <w:t xml:space="preserve">Extended assessment: </w:t>
            </w:r>
            <w:r>
              <w:t>5.2.4.2 and 5.2.4.3</w:t>
            </w:r>
          </w:p>
          <w:p w14:paraId="2F204EAA" w14:textId="683E3168" w:rsidR="00400298" w:rsidRPr="009B0C5E" w:rsidRDefault="00DA6509" w:rsidP="00BE03C9">
            <w:pPr>
              <w:pStyle w:val="BodyText"/>
              <w:spacing w:after="200"/>
            </w:pPr>
            <w:r>
              <w:t>Learner</w:t>
            </w:r>
            <w:r w:rsidR="00763118">
              <w:t>s research the use of radiation in a household fire (smoke) alarm.</w:t>
            </w:r>
            <w:r w:rsidR="009B0C5E">
              <w:t xml:space="preserve"> </w:t>
            </w:r>
            <w:r w:rsidR="009B0C5E" w:rsidRPr="002341F5">
              <w:rPr>
                <w:b/>
              </w:rPr>
              <w:t>(I)</w:t>
            </w:r>
          </w:p>
          <w:p w14:paraId="14AFF0E4" w14:textId="1EAB1B10" w:rsidR="00181D1C" w:rsidRDefault="009B0C5E" w:rsidP="00BE03C9">
            <w:pPr>
              <w:pStyle w:val="BodyText"/>
              <w:spacing w:after="200"/>
            </w:pPr>
            <w:r>
              <w:t xml:space="preserve">Explain how the half-life of the isotope within a household fire (smoke) alarm </w:t>
            </w:r>
            <w:r w:rsidR="00033AA5">
              <w:t>should</w:t>
            </w:r>
            <w:r>
              <w:t xml:space="preserve"> be long enough to avoid regular changing of the source. Clarify that the source is not dangerous to humans in the house due to its type, location and shielding. </w:t>
            </w:r>
          </w:p>
          <w:p w14:paraId="253844EE" w14:textId="34FA4251" w:rsidR="009B0C5E" w:rsidRDefault="009B0C5E" w:rsidP="00BE03C9">
            <w:pPr>
              <w:pStyle w:val="BodyText"/>
              <w:spacing w:after="200"/>
            </w:pPr>
            <w:r>
              <w:t xml:space="preserve">Show </w:t>
            </w:r>
            <w:r w:rsidR="00DA6509">
              <w:t>learner</w:t>
            </w:r>
            <w:r>
              <w:t xml:space="preserve">s the inside of </w:t>
            </w:r>
            <w:r w:rsidR="00D442AC">
              <w:t xml:space="preserve">a </w:t>
            </w:r>
            <w:r>
              <w:t>household fire (smoke) alarm and use a Geiger-Müller tube and counter to detect the radiation when the shield is removed.</w:t>
            </w:r>
          </w:p>
          <w:p w14:paraId="3B369E67" w14:textId="7FCEE79A" w:rsidR="00763118" w:rsidRDefault="00DA6509" w:rsidP="00BE03C9">
            <w:pPr>
              <w:pStyle w:val="BodyText"/>
              <w:spacing w:after="200"/>
              <w:rPr>
                <w:lang w:eastAsia="en-GB"/>
              </w:rPr>
            </w:pPr>
            <w:r>
              <w:lastRenderedPageBreak/>
              <w:t>Learner</w:t>
            </w:r>
            <w:r w:rsidR="00763118">
              <w:t>s research the use of radiation to irradiate food to kill bacteria.</w:t>
            </w:r>
            <w:r w:rsidR="00C905B3">
              <w:t xml:space="preserve"> This process makes use of radiation’s ability to damage and kill living cells. </w:t>
            </w:r>
            <w:r w:rsidR="00C905B3">
              <w:rPr>
                <w:b/>
              </w:rPr>
              <w:t>(I)</w:t>
            </w:r>
          </w:p>
          <w:p w14:paraId="4F35223A" w14:textId="41B18C24" w:rsidR="00412B48" w:rsidRDefault="00DA6509" w:rsidP="00BE03C9">
            <w:pPr>
              <w:pStyle w:val="BodyText"/>
              <w:spacing w:after="200"/>
              <w:rPr>
                <w:b/>
              </w:rPr>
            </w:pPr>
            <w:r>
              <w:t>Learner</w:t>
            </w:r>
            <w:r w:rsidR="00763118">
              <w:t>s research the use of radiation in</w:t>
            </w:r>
            <w:r w:rsidR="009B0C5E">
              <w:t xml:space="preserve"> </w:t>
            </w:r>
            <w:r w:rsidR="00412B48" w:rsidRPr="00832B6F">
              <w:t>measuring and controlling thicknesses of materials with the choice of radiations used linked to penetration and absorption</w:t>
            </w:r>
            <w:r w:rsidR="00C905B3">
              <w:t xml:space="preserve">. </w:t>
            </w:r>
            <w:r w:rsidR="00C905B3">
              <w:rPr>
                <w:b/>
              </w:rPr>
              <w:t>(I)</w:t>
            </w:r>
          </w:p>
          <w:p w14:paraId="1F9F96B6" w14:textId="77777777" w:rsidR="00BF7F0C" w:rsidRPr="00FB1501" w:rsidRDefault="00BF7F0C" w:rsidP="00BF7F0C">
            <w:pPr>
              <w:pStyle w:val="BodyText"/>
              <w:spacing w:after="200"/>
            </w:pPr>
            <w:r>
              <w:t xml:space="preserve">Learners research the use of radiation in medicine to diagnose and treat cancer, as well as the use of sterilisation of medical equipment. </w:t>
            </w:r>
            <w:r>
              <w:rPr>
                <w:b/>
              </w:rPr>
              <w:t>(I)</w:t>
            </w:r>
          </w:p>
          <w:p w14:paraId="700B0FC7" w14:textId="2551B0DA" w:rsidR="002D76AC" w:rsidRPr="002D76AC" w:rsidRDefault="002D76AC" w:rsidP="00BE03C9">
            <w:pPr>
              <w:pStyle w:val="BodyText"/>
              <w:spacing w:after="200"/>
            </w:pPr>
            <w:r>
              <w:t xml:space="preserve">Set learners qualitative questions on the uses of radiation and half-life for practice. </w:t>
            </w:r>
            <w:r w:rsidRPr="005715DF">
              <w:rPr>
                <w:b/>
                <w:bCs/>
              </w:rPr>
              <w:t>(F)</w:t>
            </w:r>
          </w:p>
          <w:p w14:paraId="4FBF4431" w14:textId="7E2D413D" w:rsidR="002D76AC" w:rsidRPr="002D76AC" w:rsidRDefault="002D76AC" w:rsidP="002D76AC">
            <w:pPr>
              <w:pStyle w:val="BodyText"/>
              <w:rPr>
                <w:b/>
                <w:lang w:eastAsia="en-GB"/>
              </w:rPr>
            </w:pPr>
            <w:r>
              <w:rPr>
                <w:b/>
                <w:lang w:eastAsia="en-GB"/>
              </w:rPr>
              <w:t>E</w:t>
            </w:r>
            <w:r w:rsidRPr="003E40FF">
              <w:rPr>
                <w:b/>
                <w:lang w:eastAsia="en-GB"/>
              </w:rPr>
              <w:t>xtension: Stretch and prepare for A level</w:t>
            </w:r>
          </w:p>
          <w:p w14:paraId="6DD1EA7F" w14:textId="20380F10" w:rsidR="00412B48" w:rsidRDefault="00A812D4" w:rsidP="00BE03C9">
            <w:pPr>
              <w:pStyle w:val="BodyText"/>
              <w:spacing w:after="200"/>
              <w:rPr>
                <w:lang w:eastAsia="en-GB"/>
              </w:rPr>
            </w:pPr>
            <w:r>
              <w:rPr>
                <w:lang w:eastAsia="en-GB"/>
              </w:rPr>
              <w:t xml:space="preserve">Introduce carbon dating as a </w:t>
            </w:r>
            <w:r>
              <w:t>process</w:t>
            </w:r>
            <w:r>
              <w:rPr>
                <w:lang w:eastAsia="en-GB"/>
              </w:rPr>
              <w:t xml:space="preserve"> that dates any object that was once alive. Carbon-14 exists naturally in our atmosphere and is absorbed by plant matter through photosynthesis. This carbon is then transferred to animals who eat the plant matter or who eat animals who eat the plant matter.</w:t>
            </w:r>
            <w:r w:rsidR="00EB11A7">
              <w:rPr>
                <w:lang w:eastAsia="en-GB"/>
              </w:rPr>
              <w:t xml:space="preserve"> When a plant or animal dies, the carbon-14 decreases through radioactive decay and the amount left can be used to date the remains.</w:t>
            </w:r>
          </w:p>
          <w:p w14:paraId="01930377" w14:textId="44217231" w:rsidR="00D442AC" w:rsidRPr="000D63FD" w:rsidRDefault="00DA6509" w:rsidP="00D442AC">
            <w:pPr>
              <w:pStyle w:val="BodyText"/>
              <w:rPr>
                <w:lang w:eastAsia="en-GB"/>
              </w:rPr>
            </w:pPr>
            <w:r>
              <w:t>Learner</w:t>
            </w:r>
            <w:r w:rsidR="00181D1C" w:rsidRPr="003651CF">
              <w:t xml:space="preserve">s can investigate </w:t>
            </w:r>
            <w:r w:rsidR="00181D1C">
              <w:t>the carbon dating</w:t>
            </w:r>
            <w:r w:rsidR="00181D1C" w:rsidRPr="003651CF">
              <w:t xml:space="preserve"> further using </w:t>
            </w:r>
            <w:r w:rsidR="00181D1C">
              <w:t>the radioactive dating game</w:t>
            </w:r>
            <w:r w:rsidR="00D442AC">
              <w:t>:</w:t>
            </w:r>
            <w:r w:rsidR="00F315AB">
              <w:t xml:space="preserve"> </w:t>
            </w:r>
            <w:r w:rsidR="00181D1C" w:rsidRPr="003651CF">
              <w:rPr>
                <w:b/>
              </w:rPr>
              <w:t>(I)</w:t>
            </w:r>
            <w:r w:rsidR="00D442AC" w:rsidRPr="000D63FD">
              <w:rPr>
                <w:lang w:eastAsia="en-GB"/>
              </w:rPr>
              <w:t xml:space="preserve"> </w:t>
            </w:r>
          </w:p>
          <w:p w14:paraId="380FACBB" w14:textId="0C321D7C" w:rsidR="00EB11A7" w:rsidRPr="006067B3" w:rsidRDefault="0002310B" w:rsidP="002341F5">
            <w:pPr>
              <w:pStyle w:val="BodyText"/>
              <w:spacing w:after="200"/>
              <w:rPr>
                <w:i/>
                <w:lang w:eastAsia="en-GB"/>
              </w:rPr>
            </w:pPr>
            <w:hyperlink r:id="rId156" w:history="1">
              <w:r w:rsidR="00D442AC" w:rsidRPr="00A67AD6">
                <w:rPr>
                  <w:rStyle w:val="WebLink"/>
                </w:rPr>
                <w:t>https://phet.colorado.edu/en/simulation/radioactive-dating-game</w:t>
              </w:r>
            </w:hyperlink>
          </w:p>
        </w:tc>
      </w:tr>
      <w:tr w:rsidR="00A5391E" w:rsidRPr="004A4E17" w14:paraId="76E3B023" w14:textId="77777777" w:rsidTr="00F54C26">
        <w:tblPrEx>
          <w:tblCellMar>
            <w:top w:w="0" w:type="dxa"/>
            <w:bottom w:w="0" w:type="dxa"/>
          </w:tblCellMar>
        </w:tblPrEx>
        <w:trPr>
          <w:trHeight w:val="487"/>
        </w:trPr>
        <w:tc>
          <w:tcPr>
            <w:tcW w:w="1418" w:type="dxa"/>
            <w:tcMar>
              <w:top w:w="113" w:type="dxa"/>
              <w:bottom w:w="113" w:type="dxa"/>
            </w:tcMar>
          </w:tcPr>
          <w:p w14:paraId="0C430A7E" w14:textId="6D6B1246" w:rsidR="00A5391E" w:rsidRPr="004C3FA0" w:rsidRDefault="002D76AC" w:rsidP="00F54C26">
            <w:pPr>
              <w:pStyle w:val="BodyText"/>
              <w:rPr>
                <w:bCs/>
                <w:lang w:eastAsia="en-GB"/>
              </w:rPr>
            </w:pPr>
            <w:r w:rsidRPr="004C3FA0">
              <w:rPr>
                <w:bCs/>
                <w:lang w:eastAsia="en-GB"/>
              </w:rPr>
              <w:lastRenderedPageBreak/>
              <w:t>5.1.2.6</w:t>
            </w:r>
            <w:r w:rsidR="00573BD6" w:rsidRPr="004C3FA0">
              <w:rPr>
                <w:bCs/>
                <w:lang w:eastAsia="en-GB"/>
              </w:rPr>
              <w:t xml:space="preserve"> </w:t>
            </w:r>
            <w:r w:rsidRPr="004C3FA0">
              <w:rPr>
                <w:bCs/>
              </w:rPr>
              <w:t>The nucleus</w:t>
            </w:r>
          </w:p>
          <w:p w14:paraId="134CE336" w14:textId="77777777" w:rsidR="00414AD1" w:rsidRPr="004C3FA0" w:rsidRDefault="00414AD1" w:rsidP="00F54C26">
            <w:pPr>
              <w:pStyle w:val="BodyText"/>
              <w:rPr>
                <w:bCs/>
                <w:lang w:eastAsia="en-GB"/>
              </w:rPr>
            </w:pPr>
          </w:p>
          <w:p w14:paraId="0A6EE5EB" w14:textId="77777777" w:rsidR="00573BD6" w:rsidRPr="004C3FA0" w:rsidRDefault="00573BD6" w:rsidP="00F54C26">
            <w:pPr>
              <w:pStyle w:val="BodyText"/>
              <w:rPr>
                <w:bCs/>
                <w:lang w:eastAsia="en-GB"/>
              </w:rPr>
            </w:pPr>
          </w:p>
          <w:p w14:paraId="1470D9A0" w14:textId="3FA90C47" w:rsidR="00A5391E" w:rsidRPr="004C3FA0" w:rsidRDefault="00A5391E" w:rsidP="00F54C26">
            <w:pPr>
              <w:pStyle w:val="BodyText"/>
              <w:rPr>
                <w:bCs/>
                <w:lang w:eastAsia="en-GB"/>
              </w:rPr>
            </w:pPr>
          </w:p>
        </w:tc>
        <w:tc>
          <w:tcPr>
            <w:tcW w:w="2268" w:type="dxa"/>
            <w:tcMar>
              <w:top w:w="113" w:type="dxa"/>
              <w:bottom w:w="113" w:type="dxa"/>
            </w:tcMar>
          </w:tcPr>
          <w:p w14:paraId="48599170" w14:textId="30A1A9C9" w:rsidR="00A5391E" w:rsidRDefault="00A5391E" w:rsidP="00F54C26">
            <w:pPr>
              <w:pStyle w:val="BodyText"/>
            </w:pPr>
            <w:r w:rsidRPr="00C26708">
              <w:rPr>
                <w:color w:val="EA5B0C"/>
              </w:rPr>
              <w:t>Describe the process</w:t>
            </w:r>
            <w:r w:rsidR="002D76AC" w:rsidRPr="00C26708">
              <w:rPr>
                <w:color w:val="EA5B0C"/>
              </w:rPr>
              <w:t>es</w:t>
            </w:r>
            <w:r w:rsidRPr="00C26708">
              <w:rPr>
                <w:color w:val="EA5B0C"/>
              </w:rPr>
              <w:t xml:space="preserve"> of</w:t>
            </w:r>
            <w:r w:rsidR="002D76AC" w:rsidRPr="00C26708">
              <w:rPr>
                <w:color w:val="EA5B0C"/>
              </w:rPr>
              <w:t xml:space="preserve"> nuclear fission and nuclear</w:t>
            </w:r>
            <w:r w:rsidRPr="00C26708">
              <w:rPr>
                <w:color w:val="EA5B0C"/>
              </w:rPr>
              <w:t xml:space="preserve"> fusion as the </w:t>
            </w:r>
            <w:r w:rsidR="002D76AC" w:rsidRPr="00C26708">
              <w:rPr>
                <w:color w:val="EA5B0C"/>
              </w:rPr>
              <w:t>splitting or joining of nuclei, to include the nuclide equation and qualitative description of mass and energy changes without values</w:t>
            </w:r>
          </w:p>
        </w:tc>
        <w:tc>
          <w:tcPr>
            <w:tcW w:w="10915" w:type="dxa"/>
            <w:tcMar>
              <w:top w:w="113" w:type="dxa"/>
              <w:bottom w:w="113" w:type="dxa"/>
            </w:tcMar>
          </w:tcPr>
          <w:p w14:paraId="5FB62A81" w14:textId="61F12DAF" w:rsidR="00EF6CFE" w:rsidRPr="00E40AE2" w:rsidRDefault="00EF6CFE" w:rsidP="00EF6CFE">
            <w:pPr>
              <w:pStyle w:val="BodyText"/>
              <w:spacing w:after="200"/>
              <w:rPr>
                <w:rStyle w:val="WebLink"/>
                <w:rFonts w:cs="Arial"/>
                <w:color w:val="auto"/>
                <w:u w:val="none"/>
              </w:rPr>
            </w:pPr>
            <w:r w:rsidRPr="00AB19CA">
              <w:rPr>
                <w:b/>
                <w:bCs/>
              </w:rPr>
              <w:t xml:space="preserve">Extended assessment: </w:t>
            </w:r>
            <w:r w:rsidR="002D76AC">
              <w:t>5.1.2.6</w:t>
            </w:r>
          </w:p>
          <w:p w14:paraId="516770DD" w14:textId="77F120FD" w:rsidR="00414AD1" w:rsidRDefault="00414AD1" w:rsidP="00BE03C9">
            <w:pPr>
              <w:pStyle w:val="BodyText"/>
              <w:spacing w:after="200"/>
            </w:pPr>
            <w:r>
              <w:t xml:space="preserve">Introduce fission and fusion as different to the radiation studied so far as they are not random. They are triggered processes that release </w:t>
            </w:r>
            <w:r w:rsidR="00C55554">
              <w:t xml:space="preserve">nuclear </w:t>
            </w:r>
            <w:r>
              <w:t>energy</w:t>
            </w:r>
            <w:r w:rsidR="00C55554">
              <w:t>. However, they still carry many of the same dangers as random radiation.</w:t>
            </w:r>
          </w:p>
          <w:p w14:paraId="7835537C" w14:textId="2E08558C" w:rsidR="008C4DE3" w:rsidRDefault="006F17B8" w:rsidP="00BE03C9">
            <w:pPr>
              <w:pStyle w:val="BodyText"/>
              <w:spacing w:after="200"/>
            </w:pPr>
            <w:r>
              <w:t>Introduce fission as the process of a massive isotope absorbing a neutron and producing two daughter nuclei</w:t>
            </w:r>
            <w:r w:rsidR="008C4DE3">
              <w:t xml:space="preserve"> and a release of energy</w:t>
            </w:r>
            <w:r>
              <w:t xml:space="preserve">. U-235 nuclei are commonly used and they also release </w:t>
            </w:r>
            <w:r w:rsidR="00A5391E" w:rsidRPr="009B22CD">
              <w:t>two or more neut</w:t>
            </w:r>
            <w:r w:rsidR="00A5391E">
              <w:t>rons</w:t>
            </w:r>
            <w:r w:rsidR="008C4DE3">
              <w:t xml:space="preserve">. These neutrons can create a </w:t>
            </w:r>
            <w:r w:rsidR="00A5391E" w:rsidRPr="009B22CD">
              <w:t>chain reaction</w:t>
            </w:r>
            <w:r w:rsidR="008C4DE3">
              <w:t>.</w:t>
            </w:r>
            <w:r w:rsidR="00C55554">
              <w:t xml:space="preserve"> </w:t>
            </w:r>
            <w:r w:rsidR="00D442AC">
              <w:t>You could use a</w:t>
            </w:r>
            <w:r w:rsidR="00C55554">
              <w:t xml:space="preserve">nimations or simulations </w:t>
            </w:r>
            <w:r w:rsidR="00D442AC">
              <w:t xml:space="preserve">to help your </w:t>
            </w:r>
            <w:r w:rsidR="00C55554">
              <w:t>explanation.</w:t>
            </w:r>
          </w:p>
          <w:p w14:paraId="317A8E1B" w14:textId="77777777" w:rsidR="002D76AC" w:rsidRDefault="002D76AC" w:rsidP="002D76AC">
            <w:pPr>
              <w:pStyle w:val="BodyText"/>
              <w:spacing w:after="200"/>
            </w:pPr>
            <w:r>
              <w:t xml:space="preserve">Introduce fusion as the process of combining two smaller nuclei to form a larger nucleus, with the release of energy. </w:t>
            </w:r>
          </w:p>
          <w:p w14:paraId="382B42EB" w14:textId="77777777" w:rsidR="002D76AC" w:rsidRDefault="002D76AC" w:rsidP="002D76AC">
            <w:pPr>
              <w:pStyle w:val="BodyText"/>
              <w:spacing w:after="200"/>
            </w:pPr>
            <w:r>
              <w:t xml:space="preserve">Set learners simple questions for practice. </w:t>
            </w:r>
            <w:r w:rsidRPr="005715DF">
              <w:rPr>
                <w:b/>
                <w:bCs/>
              </w:rPr>
              <w:t>(F)</w:t>
            </w:r>
          </w:p>
          <w:p w14:paraId="6EB2FBD9" w14:textId="77777777" w:rsidR="002D76AC" w:rsidRPr="000D63FD" w:rsidRDefault="002D76AC" w:rsidP="002D76AC">
            <w:pPr>
              <w:pStyle w:val="BodyText"/>
            </w:pPr>
            <w:r>
              <w:t>Learner</w:t>
            </w:r>
            <w:r w:rsidRPr="003651CF">
              <w:t>s can investigate</w:t>
            </w:r>
            <w:r>
              <w:t xml:space="preserve"> nuclear</w:t>
            </w:r>
            <w:r w:rsidRPr="003651CF">
              <w:t xml:space="preserve"> </w:t>
            </w:r>
            <w:r>
              <w:t>fission</w:t>
            </w:r>
            <w:r w:rsidRPr="003651CF">
              <w:t xml:space="preserve"> further using </w:t>
            </w:r>
            <w:r>
              <w:t xml:space="preserve">the </w:t>
            </w:r>
            <w:r w:rsidRPr="003651CF">
              <w:t>simulation</w:t>
            </w:r>
            <w:r>
              <w:t>:</w:t>
            </w:r>
            <w:r w:rsidRPr="003651CF">
              <w:t xml:space="preserve"> </w:t>
            </w:r>
            <w:r w:rsidRPr="003651CF">
              <w:rPr>
                <w:b/>
              </w:rPr>
              <w:t>(I)</w:t>
            </w:r>
            <w:r>
              <w:rPr>
                <w:b/>
              </w:rPr>
              <w:t xml:space="preserve"> </w:t>
            </w:r>
          </w:p>
          <w:p w14:paraId="10C6B0D5" w14:textId="6374A2CD" w:rsidR="002D76AC" w:rsidRDefault="0002310B" w:rsidP="002D76AC">
            <w:pPr>
              <w:pStyle w:val="BodyText"/>
              <w:spacing w:after="200"/>
            </w:pPr>
            <w:hyperlink r:id="rId157" w:history="1">
              <w:r w:rsidR="002D76AC" w:rsidRPr="00A67AD6">
                <w:rPr>
                  <w:rStyle w:val="WebLink"/>
                </w:rPr>
                <w:t>https://phet.colorado.edu/en/simulation/legacy/nuclear-fission</w:t>
              </w:r>
            </w:hyperlink>
          </w:p>
          <w:p w14:paraId="4B654EB0" w14:textId="77777777" w:rsidR="002D76AC" w:rsidRPr="002D76AC" w:rsidRDefault="002D76AC" w:rsidP="002D76AC">
            <w:pPr>
              <w:pStyle w:val="BodyText"/>
              <w:rPr>
                <w:b/>
                <w:lang w:eastAsia="en-GB"/>
              </w:rPr>
            </w:pPr>
            <w:r>
              <w:rPr>
                <w:b/>
                <w:lang w:eastAsia="en-GB"/>
              </w:rPr>
              <w:t>E</w:t>
            </w:r>
            <w:r w:rsidRPr="003E40FF">
              <w:rPr>
                <w:b/>
                <w:lang w:eastAsia="en-GB"/>
              </w:rPr>
              <w:t>xtension: Stretch and prepare for A level</w:t>
            </w:r>
          </w:p>
          <w:p w14:paraId="21A2D6F2" w14:textId="2D370932" w:rsidR="00A5391E" w:rsidRDefault="008C4DE3" w:rsidP="00BE03C9">
            <w:pPr>
              <w:pStyle w:val="BodyText"/>
              <w:spacing w:after="200"/>
            </w:pPr>
            <w:r>
              <w:lastRenderedPageBreak/>
              <w:t>Introduce the main components of a nuclear reactor</w:t>
            </w:r>
            <w:r w:rsidR="00A5391E" w:rsidRPr="009B22CD">
              <w:t xml:space="preserve">, including </w:t>
            </w:r>
            <w:r>
              <w:t xml:space="preserve">the </w:t>
            </w:r>
            <w:r w:rsidR="00A5391E" w:rsidRPr="009B22CD">
              <w:t xml:space="preserve">moderators and control </w:t>
            </w:r>
            <w:r w:rsidR="00A5391E">
              <w:t>rods.</w:t>
            </w:r>
            <w:r>
              <w:t xml:space="preserve"> These components help to control the nuclear reactions and have specific roles.</w:t>
            </w:r>
            <w:r w:rsidR="00C55554">
              <w:t xml:space="preserve"> </w:t>
            </w:r>
          </w:p>
          <w:p w14:paraId="77E7FEF1" w14:textId="6751F648" w:rsidR="00C55554" w:rsidRDefault="00DA6509" w:rsidP="00BE03C9">
            <w:pPr>
              <w:pStyle w:val="BodyText"/>
              <w:spacing w:after="200"/>
            </w:pPr>
            <w:r>
              <w:t>Learner</w:t>
            </w:r>
            <w:r w:rsidR="00C55554">
              <w:t>s identify the main components of a nuclear reactor on a diagram and link the other parts to their understanding of electricity generation</w:t>
            </w:r>
            <w:r w:rsidR="00D442AC">
              <w:t xml:space="preserve">: </w:t>
            </w:r>
            <w:r w:rsidR="00C55554">
              <w:t>turbine, heat exchanger, etc.</w:t>
            </w:r>
          </w:p>
          <w:p w14:paraId="181047F9" w14:textId="38C30E4C" w:rsidR="00A5391E" w:rsidRPr="002D76AC" w:rsidRDefault="00DA6509" w:rsidP="002341F5">
            <w:pPr>
              <w:pStyle w:val="BodyText"/>
              <w:spacing w:after="200"/>
            </w:pPr>
            <w:r>
              <w:t>Learner</w:t>
            </w:r>
            <w:r w:rsidR="008C4DE3">
              <w:t>s may be interested to hear about</w:t>
            </w:r>
            <w:r w:rsidR="00005729">
              <w:t>,</w:t>
            </w:r>
            <w:r w:rsidR="008C4DE3">
              <w:t xml:space="preserve"> or</w:t>
            </w:r>
            <w:r w:rsidR="00005729">
              <w:t xml:space="preserve"> to</w:t>
            </w:r>
            <w:r w:rsidR="008C4DE3">
              <w:t xml:space="preserve"> rese</w:t>
            </w:r>
            <w:r w:rsidR="00C1412C">
              <w:t>arch</w:t>
            </w:r>
            <w:r w:rsidR="00005729">
              <w:t>,</w:t>
            </w:r>
            <w:r w:rsidR="00C1412C">
              <w:t xml:space="preserve"> the Chernobyl disaster of </w:t>
            </w:r>
            <w:r w:rsidR="008C4DE3">
              <w:t>1986.</w:t>
            </w:r>
            <w:r w:rsidR="00C1412C">
              <w:t xml:space="preserve"> The Fukushim</w:t>
            </w:r>
            <w:r w:rsidR="00C55554">
              <w:t>a Daiichi nuclear disaster o</w:t>
            </w:r>
            <w:r w:rsidR="00C1412C">
              <w:t xml:space="preserve">f 2011 may also be of interest. </w:t>
            </w:r>
            <w:r>
              <w:t>Learner</w:t>
            </w:r>
            <w:r w:rsidR="00312962">
              <w:t xml:space="preserve">s consider the similarities and differences between a nuclear disaster and a nuclear bomb. </w:t>
            </w:r>
            <w:r w:rsidR="00C1412C">
              <w:rPr>
                <w:b/>
              </w:rPr>
              <w:t>(I)</w:t>
            </w:r>
          </w:p>
          <w:p w14:paraId="7672A083" w14:textId="424076E9" w:rsidR="00312962" w:rsidRDefault="00312962" w:rsidP="00BE03C9">
            <w:pPr>
              <w:pStyle w:val="BodyText"/>
              <w:spacing w:after="200"/>
            </w:pPr>
            <w:r>
              <w:t>Explain the nuclear equation for fission of uranium in nuclear reactors.</w:t>
            </w:r>
          </w:p>
          <w:p w14:paraId="756CF199" w14:textId="049C3159" w:rsidR="00C1412C" w:rsidRDefault="002D76AC" w:rsidP="00BE03C9">
            <w:pPr>
              <w:pStyle w:val="BodyText"/>
              <w:spacing w:after="200"/>
            </w:pPr>
            <w:r>
              <w:t>Explain that fusion is the source of energy for stars and e</w:t>
            </w:r>
            <w:r w:rsidR="00414AD1">
              <w:t>xplain the nuclear equation for fusion</w:t>
            </w:r>
            <w:r w:rsidR="00312962">
              <w:t xml:space="preserve"> of hydrogen</w:t>
            </w:r>
            <w:r w:rsidR="00414AD1">
              <w:t xml:space="preserve"> in stars.</w:t>
            </w:r>
          </w:p>
          <w:p w14:paraId="2F2D4603" w14:textId="3596A47C" w:rsidR="00414AD1" w:rsidRPr="00414AD1" w:rsidRDefault="00DA6509">
            <w:pPr>
              <w:pStyle w:val="BodyText"/>
              <w:spacing w:after="200"/>
            </w:pPr>
            <w:r>
              <w:t>Learner</w:t>
            </w:r>
            <w:r w:rsidR="00414AD1">
              <w:t xml:space="preserve">s research current information on fusion on Earth and the difficulties scientists face in making this </w:t>
            </w:r>
            <w:r w:rsidR="00FB1501">
              <w:t>process viable for</w:t>
            </w:r>
            <w:r w:rsidR="00414AD1">
              <w:t xml:space="preserve"> large</w:t>
            </w:r>
            <w:r w:rsidR="002162FF">
              <w:t>-</w:t>
            </w:r>
            <w:r w:rsidR="00414AD1">
              <w:t>scale electricity generation.</w:t>
            </w:r>
          </w:p>
        </w:tc>
      </w:tr>
      <w:tr w:rsidR="00A5391E" w:rsidRPr="004A4E17" w14:paraId="3C8F9FB5" w14:textId="77777777" w:rsidTr="00F54C26">
        <w:tblPrEx>
          <w:tblCellMar>
            <w:top w:w="0" w:type="dxa"/>
            <w:bottom w:w="0" w:type="dxa"/>
          </w:tblCellMar>
        </w:tblPrEx>
        <w:trPr>
          <w:trHeight w:val="487"/>
        </w:trPr>
        <w:tc>
          <w:tcPr>
            <w:tcW w:w="1418" w:type="dxa"/>
            <w:tcMar>
              <w:top w:w="113" w:type="dxa"/>
              <w:bottom w:w="113" w:type="dxa"/>
            </w:tcMar>
          </w:tcPr>
          <w:p w14:paraId="6312F992" w14:textId="72B77CCC" w:rsidR="002D76AC" w:rsidRPr="004C3FA0" w:rsidRDefault="002D76AC" w:rsidP="00F54C26">
            <w:pPr>
              <w:pStyle w:val="BodyText"/>
              <w:rPr>
                <w:bCs/>
                <w:lang w:eastAsia="en-GB"/>
              </w:rPr>
            </w:pPr>
            <w:r w:rsidRPr="004C3FA0">
              <w:rPr>
                <w:bCs/>
                <w:lang w:eastAsia="en-GB"/>
              </w:rPr>
              <w:lastRenderedPageBreak/>
              <w:t>5.2.5.1 Safety precautions</w:t>
            </w:r>
          </w:p>
          <w:p w14:paraId="043B9B3E" w14:textId="7D1BB28F" w:rsidR="002D76AC" w:rsidRPr="004C3FA0" w:rsidRDefault="002D76AC" w:rsidP="00F54C26">
            <w:pPr>
              <w:pStyle w:val="BodyText"/>
              <w:rPr>
                <w:bCs/>
                <w:lang w:eastAsia="en-GB"/>
              </w:rPr>
            </w:pPr>
          </w:p>
          <w:p w14:paraId="4A6F5254" w14:textId="4E0DF979" w:rsidR="002D76AC" w:rsidRPr="004C3FA0" w:rsidRDefault="002D76AC" w:rsidP="00F54C26">
            <w:pPr>
              <w:pStyle w:val="BodyText"/>
              <w:rPr>
                <w:bCs/>
                <w:lang w:eastAsia="en-GB"/>
              </w:rPr>
            </w:pPr>
          </w:p>
          <w:p w14:paraId="0928742C" w14:textId="77777777" w:rsidR="002D76AC" w:rsidRPr="004C3FA0" w:rsidRDefault="002D76AC" w:rsidP="00F54C26">
            <w:pPr>
              <w:pStyle w:val="BodyText"/>
              <w:rPr>
                <w:bCs/>
                <w:lang w:eastAsia="en-GB"/>
              </w:rPr>
            </w:pPr>
          </w:p>
          <w:p w14:paraId="30F3B3E9" w14:textId="6343EA9B" w:rsidR="002D76AC" w:rsidRPr="004C3FA0" w:rsidRDefault="002D76AC" w:rsidP="00F54C26">
            <w:pPr>
              <w:pStyle w:val="BodyText"/>
              <w:rPr>
                <w:bCs/>
                <w:lang w:eastAsia="en-GB"/>
              </w:rPr>
            </w:pPr>
            <w:r w:rsidRPr="004C3FA0">
              <w:rPr>
                <w:bCs/>
                <w:lang w:eastAsia="en-GB"/>
              </w:rPr>
              <w:t>5.2.5.2</w:t>
            </w:r>
          </w:p>
          <w:p w14:paraId="3F8C1566" w14:textId="7C1DC2C4" w:rsidR="002D76AC" w:rsidRPr="004C3FA0" w:rsidRDefault="002D76AC" w:rsidP="00F54C26">
            <w:pPr>
              <w:pStyle w:val="BodyText"/>
              <w:rPr>
                <w:bCs/>
                <w:lang w:eastAsia="en-GB"/>
              </w:rPr>
            </w:pPr>
          </w:p>
          <w:p w14:paraId="1CC5DBCE" w14:textId="6D8E3863" w:rsidR="002D76AC" w:rsidRPr="004C3FA0" w:rsidRDefault="002D76AC" w:rsidP="00F54C26">
            <w:pPr>
              <w:pStyle w:val="BodyText"/>
              <w:rPr>
                <w:bCs/>
                <w:lang w:eastAsia="en-GB"/>
              </w:rPr>
            </w:pPr>
          </w:p>
          <w:p w14:paraId="041623E8" w14:textId="77777777" w:rsidR="002D76AC" w:rsidRPr="004C3FA0" w:rsidRDefault="002D76AC" w:rsidP="00F54C26">
            <w:pPr>
              <w:pStyle w:val="BodyText"/>
              <w:rPr>
                <w:bCs/>
                <w:lang w:eastAsia="en-GB"/>
              </w:rPr>
            </w:pPr>
          </w:p>
          <w:p w14:paraId="339DDFD5" w14:textId="77777777" w:rsidR="002D76AC" w:rsidRPr="004C3FA0" w:rsidRDefault="002D76AC" w:rsidP="00F54C26">
            <w:pPr>
              <w:pStyle w:val="BodyText"/>
              <w:rPr>
                <w:bCs/>
                <w:lang w:eastAsia="en-GB"/>
              </w:rPr>
            </w:pPr>
          </w:p>
          <w:p w14:paraId="6ABDFACC" w14:textId="69FD406F" w:rsidR="00FF16F7" w:rsidRPr="004C3FA0" w:rsidRDefault="00FF16F7" w:rsidP="00F54C26">
            <w:pPr>
              <w:pStyle w:val="BodyText"/>
              <w:rPr>
                <w:bCs/>
                <w:lang w:eastAsia="en-GB"/>
              </w:rPr>
            </w:pPr>
            <w:r w:rsidRPr="004C3FA0">
              <w:rPr>
                <w:bCs/>
                <w:lang w:eastAsia="en-GB"/>
              </w:rPr>
              <w:t xml:space="preserve">5.2.5.3 </w:t>
            </w:r>
          </w:p>
          <w:p w14:paraId="05B0A121" w14:textId="77777777" w:rsidR="00FF16F7" w:rsidRPr="004C3FA0" w:rsidRDefault="00FF16F7" w:rsidP="00F54C26">
            <w:pPr>
              <w:pStyle w:val="BodyText"/>
              <w:rPr>
                <w:bCs/>
                <w:lang w:eastAsia="en-GB"/>
              </w:rPr>
            </w:pPr>
          </w:p>
          <w:p w14:paraId="2E4CB73E" w14:textId="77777777" w:rsidR="002162FF" w:rsidRPr="004C3FA0" w:rsidRDefault="002162FF" w:rsidP="00F54C26">
            <w:pPr>
              <w:pStyle w:val="BodyText"/>
              <w:rPr>
                <w:bCs/>
                <w:lang w:eastAsia="en-GB"/>
              </w:rPr>
            </w:pPr>
          </w:p>
          <w:p w14:paraId="501EA1AF" w14:textId="77777777" w:rsidR="002162FF" w:rsidRPr="004C3FA0" w:rsidRDefault="002162FF" w:rsidP="00F54C26">
            <w:pPr>
              <w:pStyle w:val="BodyText"/>
              <w:rPr>
                <w:bCs/>
                <w:lang w:eastAsia="en-GB"/>
              </w:rPr>
            </w:pPr>
          </w:p>
          <w:p w14:paraId="422DA073" w14:textId="77777777" w:rsidR="002162FF" w:rsidRPr="004C3FA0" w:rsidRDefault="002162FF" w:rsidP="00F54C26">
            <w:pPr>
              <w:pStyle w:val="BodyText"/>
              <w:rPr>
                <w:bCs/>
                <w:lang w:eastAsia="en-GB"/>
              </w:rPr>
            </w:pPr>
          </w:p>
          <w:p w14:paraId="6B712880" w14:textId="77777777" w:rsidR="002162FF" w:rsidRPr="004C3FA0" w:rsidRDefault="002162FF" w:rsidP="00F54C26">
            <w:pPr>
              <w:pStyle w:val="BodyText"/>
              <w:rPr>
                <w:bCs/>
                <w:lang w:eastAsia="en-GB"/>
              </w:rPr>
            </w:pPr>
          </w:p>
          <w:p w14:paraId="6F2BB6B3" w14:textId="77777777" w:rsidR="002162FF" w:rsidRPr="004C3FA0" w:rsidRDefault="002162FF" w:rsidP="00F54C26">
            <w:pPr>
              <w:pStyle w:val="BodyText"/>
              <w:rPr>
                <w:bCs/>
                <w:lang w:eastAsia="en-GB"/>
              </w:rPr>
            </w:pPr>
          </w:p>
          <w:p w14:paraId="7B0CE922" w14:textId="77777777" w:rsidR="002162FF" w:rsidRPr="004C3FA0" w:rsidRDefault="002162FF" w:rsidP="00F54C26">
            <w:pPr>
              <w:pStyle w:val="BodyText"/>
              <w:rPr>
                <w:bCs/>
                <w:lang w:eastAsia="en-GB"/>
              </w:rPr>
            </w:pPr>
          </w:p>
          <w:p w14:paraId="3958C426" w14:textId="77777777" w:rsidR="002162FF" w:rsidRPr="004C3FA0" w:rsidRDefault="002162FF" w:rsidP="00F54C26">
            <w:pPr>
              <w:pStyle w:val="BodyText"/>
              <w:rPr>
                <w:bCs/>
                <w:lang w:eastAsia="en-GB"/>
              </w:rPr>
            </w:pPr>
          </w:p>
          <w:p w14:paraId="17495BA7" w14:textId="09013DCC" w:rsidR="00FF16F7" w:rsidRPr="004C3FA0" w:rsidRDefault="00FF16F7" w:rsidP="00FF16F7">
            <w:pPr>
              <w:pStyle w:val="BodyText"/>
              <w:rPr>
                <w:bCs/>
                <w:lang w:eastAsia="en-GB"/>
              </w:rPr>
            </w:pPr>
          </w:p>
        </w:tc>
        <w:tc>
          <w:tcPr>
            <w:tcW w:w="2268" w:type="dxa"/>
            <w:tcMar>
              <w:top w:w="113" w:type="dxa"/>
              <w:bottom w:w="113" w:type="dxa"/>
            </w:tcMar>
          </w:tcPr>
          <w:p w14:paraId="7B04F180" w14:textId="6FFD6DF5" w:rsidR="002D76AC" w:rsidRDefault="002D76AC" w:rsidP="002D76AC">
            <w:pPr>
              <w:pStyle w:val="BodyText"/>
            </w:pPr>
            <w:r>
              <w:t>State the effects of ionising radiations on living things, including cell death, mutations and cancer</w:t>
            </w:r>
          </w:p>
          <w:p w14:paraId="68705620" w14:textId="38A4E8DC" w:rsidR="002D76AC" w:rsidRDefault="002D76AC" w:rsidP="002D76AC">
            <w:pPr>
              <w:pStyle w:val="BodyText"/>
            </w:pPr>
          </w:p>
          <w:p w14:paraId="4B4731C7" w14:textId="77777777" w:rsidR="00891697" w:rsidRDefault="002D76AC" w:rsidP="002D76AC">
            <w:pPr>
              <w:pStyle w:val="BodyText"/>
            </w:pPr>
            <w:r>
              <w:t>Describe how radioactive materials are moved, used and stored in a safe way</w:t>
            </w:r>
          </w:p>
          <w:p w14:paraId="078EC624" w14:textId="77777777" w:rsidR="002D76AC" w:rsidRDefault="002D76AC" w:rsidP="002D76AC">
            <w:pPr>
              <w:pStyle w:val="BodyText"/>
            </w:pPr>
          </w:p>
          <w:p w14:paraId="744DC94A" w14:textId="6AA7B6EE" w:rsidR="002D76AC" w:rsidRDefault="002D76AC" w:rsidP="002D76AC">
            <w:pPr>
              <w:pStyle w:val="BodyText"/>
            </w:pPr>
            <w:r w:rsidRPr="00C26708">
              <w:rPr>
                <w:color w:val="EA5B0C"/>
              </w:rPr>
              <w:t>Explain safety precautions for all ionising radiation in terms of reducing exposure time, increasing distance between source and living tissue and using shielding to absorb radiation</w:t>
            </w:r>
          </w:p>
        </w:tc>
        <w:tc>
          <w:tcPr>
            <w:tcW w:w="10915" w:type="dxa"/>
            <w:tcMar>
              <w:top w:w="113" w:type="dxa"/>
              <w:bottom w:w="113" w:type="dxa"/>
            </w:tcMar>
          </w:tcPr>
          <w:p w14:paraId="15A43330" w14:textId="47202670" w:rsidR="002D398E" w:rsidRDefault="00DA6509" w:rsidP="00BE03C9">
            <w:pPr>
              <w:pStyle w:val="BodyText"/>
              <w:spacing w:after="200"/>
            </w:pPr>
            <w:r>
              <w:t>Learner</w:t>
            </w:r>
            <w:r w:rsidR="002D398E">
              <w:t>s research the health hazards of ionizing radiation.</w:t>
            </w:r>
            <w:r w:rsidR="004B115E">
              <w:t xml:space="preserve"> </w:t>
            </w:r>
            <w:r w:rsidR="004B115E">
              <w:rPr>
                <w:b/>
              </w:rPr>
              <w:t>(I)</w:t>
            </w:r>
          </w:p>
          <w:p w14:paraId="67063C8C" w14:textId="452AAD47" w:rsidR="002D398E" w:rsidRDefault="002D398E" w:rsidP="00BE03C9">
            <w:pPr>
              <w:pStyle w:val="BodyText"/>
              <w:spacing w:after="200"/>
            </w:pPr>
            <w:r>
              <w:t xml:space="preserve">Explain that radiation can cause damage of cells, through mutation and cell death. </w:t>
            </w:r>
            <w:r w:rsidR="004B115E">
              <w:t>It can also lead to cancer.</w:t>
            </w:r>
          </w:p>
          <w:p w14:paraId="2DBA773D" w14:textId="1E663F58" w:rsidR="00A11682" w:rsidRPr="00FF16F7" w:rsidRDefault="00DA6509" w:rsidP="00BE03C9">
            <w:pPr>
              <w:pStyle w:val="BodyText"/>
              <w:spacing w:after="200"/>
            </w:pPr>
            <w:r>
              <w:t>Learner</w:t>
            </w:r>
            <w:r w:rsidR="002D398E">
              <w:t xml:space="preserve">s consider </w:t>
            </w:r>
            <w:r w:rsidR="00A11682">
              <w:t>in which cases</w:t>
            </w:r>
            <w:r w:rsidR="002D398E">
              <w:t xml:space="preserve"> </w:t>
            </w:r>
            <w:r w:rsidR="002D398E" w:rsidRPr="009B22CD">
              <w:t>α</w:t>
            </w:r>
            <w:r w:rsidR="002D398E" w:rsidRPr="009B22CD">
              <w:rPr>
                <w:rFonts w:eastAsia="Arial"/>
              </w:rPr>
              <w:t xml:space="preserve">, </w:t>
            </w:r>
            <w:r w:rsidR="002D398E" w:rsidRPr="009B22CD">
              <w:t>β</w:t>
            </w:r>
            <w:r w:rsidR="002D398E" w:rsidRPr="009B22CD">
              <w:rPr>
                <w:rFonts w:eastAsia="Arial"/>
              </w:rPr>
              <w:t xml:space="preserve"> and </w:t>
            </w:r>
            <w:r w:rsidR="002D398E" w:rsidRPr="009B22CD">
              <w:t>γ</w:t>
            </w:r>
            <w:r w:rsidR="002D398E" w:rsidRPr="009B22CD">
              <w:rPr>
                <w:rFonts w:eastAsia="Arial"/>
              </w:rPr>
              <w:t xml:space="preserve"> rad</w:t>
            </w:r>
            <w:r w:rsidR="002D398E">
              <w:rPr>
                <w:rFonts w:eastAsia="Arial"/>
              </w:rPr>
              <w:t>iation is most dangerous to humans.</w:t>
            </w:r>
            <w:r w:rsidR="00A11682">
              <w:rPr>
                <w:rFonts w:eastAsia="Arial"/>
              </w:rPr>
              <w:t xml:space="preserve"> The</w:t>
            </w:r>
            <w:r w:rsidR="001D0593">
              <w:rPr>
                <w:rFonts w:eastAsia="Arial"/>
              </w:rPr>
              <w:t>y should take into account the</w:t>
            </w:r>
            <w:r w:rsidR="00A11682">
              <w:rPr>
                <w:rFonts w:eastAsia="Arial"/>
              </w:rPr>
              <w:t>ir relative penetrating and ionisation powers</w:t>
            </w:r>
            <w:r w:rsidR="004B115E">
              <w:rPr>
                <w:rFonts w:eastAsia="Arial"/>
              </w:rPr>
              <w:t>.</w:t>
            </w:r>
            <w:r w:rsidR="001F1370">
              <w:rPr>
                <w:rFonts w:eastAsia="Arial"/>
              </w:rPr>
              <w:t xml:space="preserve"> They should conclude that </w:t>
            </w:r>
            <w:r w:rsidR="001F1370" w:rsidRPr="009B22CD">
              <w:t>α</w:t>
            </w:r>
            <w:r w:rsidR="001F1370">
              <w:rPr>
                <w:rFonts w:eastAsia="Arial"/>
              </w:rPr>
              <w:t xml:space="preserve"> is most dangerous when ingested</w:t>
            </w:r>
            <w:r w:rsidR="00A17F2A">
              <w:rPr>
                <w:rFonts w:eastAsia="Arial"/>
              </w:rPr>
              <w:t xml:space="preserve"> or inhaled, </w:t>
            </w:r>
            <w:r w:rsidR="001D0593">
              <w:rPr>
                <w:rFonts w:eastAsia="Arial"/>
              </w:rPr>
              <w:t xml:space="preserve">and that </w:t>
            </w:r>
            <w:r w:rsidR="00A17F2A" w:rsidRPr="009B22CD">
              <w:t>β</w:t>
            </w:r>
            <w:r w:rsidR="00A17F2A" w:rsidRPr="009B22CD">
              <w:rPr>
                <w:rFonts w:eastAsia="Arial"/>
              </w:rPr>
              <w:t xml:space="preserve"> and </w:t>
            </w:r>
            <w:r w:rsidR="00A17F2A" w:rsidRPr="009B22CD">
              <w:t>γ</w:t>
            </w:r>
            <w:r w:rsidR="00A17F2A">
              <w:t xml:space="preserve"> can travel through the skin to damage the body internally.</w:t>
            </w:r>
            <w:r w:rsidR="004B115E">
              <w:rPr>
                <w:rFonts w:eastAsia="Arial"/>
              </w:rPr>
              <w:t xml:space="preserve"> </w:t>
            </w:r>
            <w:r w:rsidR="004B115E">
              <w:rPr>
                <w:rFonts w:eastAsia="Arial"/>
                <w:b/>
              </w:rPr>
              <w:t>(I)</w:t>
            </w:r>
          </w:p>
          <w:p w14:paraId="071E90EA" w14:textId="77777777" w:rsidR="00BF7F0C" w:rsidRDefault="00DA6509" w:rsidP="00BF7F0C">
            <w:pPr>
              <w:pStyle w:val="BodyText"/>
              <w:spacing w:after="200"/>
            </w:pPr>
            <w:r>
              <w:t>Learner</w:t>
            </w:r>
            <w:r w:rsidR="001F1370">
              <w:t xml:space="preserve">s research the safety precautions for handling radioactive materials. </w:t>
            </w:r>
            <w:r w:rsidR="001F1370">
              <w:rPr>
                <w:b/>
              </w:rPr>
              <w:t>(I)</w:t>
            </w:r>
          </w:p>
          <w:p w14:paraId="3AAA05A6" w14:textId="77777777" w:rsidR="00BF7F0C" w:rsidRPr="00FB1501" w:rsidRDefault="00BF7F0C" w:rsidP="00BF7F0C">
            <w:pPr>
              <w:pStyle w:val="BodyText"/>
              <w:spacing w:after="200"/>
            </w:pPr>
            <w:r>
              <w:t xml:space="preserve">Set learners qualitative questions for practice. </w:t>
            </w:r>
            <w:r w:rsidRPr="005715DF">
              <w:rPr>
                <w:b/>
                <w:bCs/>
              </w:rPr>
              <w:t>(F)</w:t>
            </w:r>
          </w:p>
          <w:p w14:paraId="2BDC4903" w14:textId="00AE79E1" w:rsidR="001F1370" w:rsidRPr="00BF7F0C" w:rsidRDefault="00BF7F0C" w:rsidP="00BE03C9">
            <w:pPr>
              <w:pStyle w:val="BodyText"/>
              <w:spacing w:after="200"/>
              <w:rPr>
                <w:lang w:eastAsia="en-GB"/>
              </w:rPr>
            </w:pPr>
            <w:r>
              <w:t>You could tell learners about the story of Alexander Litvinenko, who died from radiation poisoning in 2006. Using their understanding of penetrating powers they may be able to identify which type of radiation was used.</w:t>
            </w:r>
          </w:p>
          <w:p w14:paraId="7A4DEA4D" w14:textId="39E711FD" w:rsidR="00BF7F0C" w:rsidRDefault="00BF7F0C" w:rsidP="00BE03C9">
            <w:pPr>
              <w:pStyle w:val="BodyText"/>
              <w:spacing w:after="200"/>
            </w:pPr>
            <w:r w:rsidRPr="00AB19CA">
              <w:rPr>
                <w:b/>
                <w:bCs/>
              </w:rPr>
              <w:t xml:space="preserve">Extended assessment: </w:t>
            </w:r>
            <w:r>
              <w:t>5.2.5.3</w:t>
            </w:r>
          </w:p>
          <w:p w14:paraId="7924465C" w14:textId="3B3BFB25" w:rsidR="00FB1501" w:rsidRPr="00A11682" w:rsidRDefault="00A11682" w:rsidP="00BF7F0C">
            <w:pPr>
              <w:pStyle w:val="BodyText"/>
              <w:spacing w:after="200"/>
              <w:rPr>
                <w:lang w:eastAsia="en-GB"/>
              </w:rPr>
            </w:pPr>
            <w:r w:rsidRPr="00A11682">
              <w:rPr>
                <w:rFonts w:eastAsia="Arial"/>
              </w:rPr>
              <w:t xml:space="preserve">Discuss safety </w:t>
            </w:r>
            <w:r w:rsidRPr="00BE03C9">
              <w:t xml:space="preserve">precautions. </w:t>
            </w:r>
            <w:r>
              <w:t>Re</w:t>
            </w:r>
            <w:r w:rsidRPr="009B22CD">
              <w:t>ducing exposure tim</w:t>
            </w:r>
            <w:r>
              <w:t xml:space="preserve">e, </w:t>
            </w:r>
            <w:r w:rsidRPr="009B22CD">
              <w:t>increasing distance between source and living tissue</w:t>
            </w:r>
            <w:r>
              <w:t>, and using shielding are all good practices.</w:t>
            </w:r>
          </w:p>
          <w:p w14:paraId="22F729E0" w14:textId="77777777" w:rsidR="00891E51" w:rsidRDefault="00891E51" w:rsidP="00A11682">
            <w:pPr>
              <w:pStyle w:val="BodyText"/>
              <w:rPr>
                <w:b/>
                <w:lang w:eastAsia="en-GB"/>
              </w:rPr>
            </w:pPr>
          </w:p>
          <w:p w14:paraId="5FFAA440" w14:textId="77777777" w:rsidR="00891E51" w:rsidRDefault="00891E51" w:rsidP="00A11682">
            <w:pPr>
              <w:pStyle w:val="BodyText"/>
              <w:rPr>
                <w:b/>
                <w:lang w:eastAsia="en-GB"/>
              </w:rPr>
            </w:pPr>
          </w:p>
          <w:p w14:paraId="7144F6E8" w14:textId="7F0E3B01" w:rsidR="00A11682" w:rsidRDefault="00A11682" w:rsidP="00A11682">
            <w:pPr>
              <w:pStyle w:val="BodyText"/>
              <w:rPr>
                <w:b/>
                <w:lang w:eastAsia="en-GB"/>
              </w:rPr>
            </w:pPr>
            <w:r>
              <w:rPr>
                <w:b/>
                <w:lang w:eastAsia="en-GB"/>
              </w:rPr>
              <w:lastRenderedPageBreak/>
              <w:t>E</w:t>
            </w:r>
            <w:r w:rsidRPr="003E40FF">
              <w:rPr>
                <w:b/>
                <w:lang w:eastAsia="en-GB"/>
              </w:rPr>
              <w:t>xtension: Stretch and prepare for A level</w:t>
            </w:r>
          </w:p>
          <w:p w14:paraId="673021DA" w14:textId="00CB2E8F" w:rsidR="00A11682" w:rsidRPr="00DB2C1F" w:rsidRDefault="004F737E" w:rsidP="00BE03C9">
            <w:pPr>
              <w:pStyle w:val="BodyText"/>
              <w:spacing w:after="200"/>
            </w:pPr>
            <w:r>
              <w:t xml:space="preserve">Introduce a tracer as </w:t>
            </w:r>
            <w:r w:rsidRPr="00542E0E">
              <w:rPr>
                <w:lang w:val="en-US" w:eastAsia="en-GB"/>
              </w:rPr>
              <w:t>a substance containing radioactive nuclei that can be introduced into the body and is then absorbed by the tissue being studied.</w:t>
            </w:r>
            <w:r>
              <w:rPr>
                <w:lang w:val="en-US" w:eastAsia="en-GB"/>
              </w:rPr>
              <w:t xml:space="preserve"> </w:t>
            </w:r>
          </w:p>
        </w:tc>
      </w:tr>
      <w:tr w:rsidR="00A5391E" w:rsidRPr="004A4E17" w14:paraId="659AAC58" w14:textId="77777777" w:rsidTr="00F54C26">
        <w:trPr>
          <w:trHeight w:hRule="exact" w:val="440"/>
          <w:tblHeader/>
        </w:trPr>
        <w:tc>
          <w:tcPr>
            <w:tcW w:w="14601" w:type="dxa"/>
            <w:gridSpan w:val="3"/>
            <w:shd w:val="clear" w:color="auto" w:fill="EA5B0C"/>
            <w:tcMar>
              <w:top w:w="113" w:type="dxa"/>
              <w:bottom w:w="113" w:type="dxa"/>
            </w:tcMar>
            <w:vAlign w:val="center"/>
          </w:tcPr>
          <w:p w14:paraId="1370B349" w14:textId="1A9AE8CD" w:rsidR="00A5391E" w:rsidRPr="004C3FA0" w:rsidRDefault="00A5391E" w:rsidP="00F54C26">
            <w:pPr>
              <w:rPr>
                <w:rFonts w:ascii="Arial" w:hAnsi="Arial" w:cs="Arial"/>
                <w:bCs/>
                <w:color w:val="FFFFFF"/>
                <w:sz w:val="20"/>
                <w:szCs w:val="20"/>
              </w:rPr>
            </w:pPr>
            <w:r w:rsidRPr="004C3FA0">
              <w:rPr>
                <w:rFonts w:ascii="Arial" w:hAnsi="Arial" w:cs="Arial"/>
                <w:bCs/>
                <w:color w:val="FFFFFF"/>
                <w:sz w:val="20"/>
                <w:szCs w:val="20"/>
              </w:rPr>
              <w:lastRenderedPageBreak/>
              <w:t>Past and specimen papers</w:t>
            </w:r>
          </w:p>
        </w:tc>
      </w:tr>
      <w:tr w:rsidR="00A5391E" w:rsidRPr="004A4E17" w14:paraId="47546E4E" w14:textId="77777777" w:rsidTr="00F54C26">
        <w:tblPrEx>
          <w:tblCellMar>
            <w:top w:w="0" w:type="dxa"/>
            <w:bottom w:w="0" w:type="dxa"/>
          </w:tblCellMar>
        </w:tblPrEx>
        <w:tc>
          <w:tcPr>
            <w:tcW w:w="14601" w:type="dxa"/>
            <w:gridSpan w:val="3"/>
            <w:tcMar>
              <w:top w:w="113" w:type="dxa"/>
              <w:bottom w:w="113" w:type="dxa"/>
            </w:tcMar>
          </w:tcPr>
          <w:p w14:paraId="1CB78420" w14:textId="41276B90" w:rsidR="00A5391E" w:rsidRPr="004C3FA0" w:rsidRDefault="00A5391E" w:rsidP="00017BFA">
            <w:pPr>
              <w:pStyle w:val="BodyText"/>
              <w:rPr>
                <w:bCs/>
                <w:i/>
              </w:rPr>
            </w:pPr>
            <w:r w:rsidRPr="004C3FA0">
              <w:rPr>
                <w:bCs/>
                <w:lang w:eastAsia="en-GB"/>
              </w:rPr>
              <w:t xml:space="preserve">Past/specimen papers and mark schemes are available to download at </w:t>
            </w:r>
            <w:hyperlink r:id="rId158" w:history="1">
              <w:r w:rsidRPr="004C3FA0">
                <w:rPr>
                  <w:rStyle w:val="WebLink"/>
                  <w:bCs/>
                </w:rPr>
                <w:t>www.cambridgeinternational.org/support</w:t>
              </w:r>
            </w:hyperlink>
            <w:r w:rsidRPr="004C3FA0">
              <w:rPr>
                <w:rStyle w:val="WebLink"/>
                <w:rFonts w:cs="Arial"/>
                <w:bCs/>
                <w:color w:val="auto"/>
                <w:spacing w:val="-1"/>
                <w:u w:val="none"/>
              </w:rPr>
              <w:t xml:space="preserve"> (F)</w:t>
            </w:r>
          </w:p>
        </w:tc>
      </w:tr>
    </w:tbl>
    <w:p w14:paraId="0D188666" w14:textId="77777777" w:rsidR="007454A3" w:rsidRDefault="007454A3" w:rsidP="007454A3">
      <w:pPr>
        <w:rPr>
          <w:rFonts w:ascii="Arial" w:hAnsi="Arial"/>
          <w:bCs/>
          <w:sz w:val="20"/>
          <w:szCs w:val="20"/>
        </w:rPr>
      </w:pPr>
    </w:p>
    <w:p w14:paraId="00E8A54A" w14:textId="77777777" w:rsidR="007454A3" w:rsidRDefault="007454A3" w:rsidP="007454A3">
      <w:pPr>
        <w:rPr>
          <w:rFonts w:ascii="Arial" w:hAnsi="Arial"/>
          <w:bCs/>
          <w:sz w:val="20"/>
          <w:szCs w:val="20"/>
        </w:rPr>
      </w:pPr>
    </w:p>
    <w:p w14:paraId="7819BE21"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0E9FE550" w14:textId="56EFAA6B" w:rsidR="007454A3" w:rsidRPr="00393536" w:rsidRDefault="00E110E5" w:rsidP="007454A3">
      <w:pPr>
        <w:pStyle w:val="Heading1"/>
      </w:pPr>
      <w:bookmarkStart w:id="12" w:name="_Toc62651254"/>
      <w:r>
        <w:lastRenderedPageBreak/>
        <w:t>6. Space physics</w:t>
      </w:r>
      <w:bookmarkEnd w:id="12"/>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1D4A3426" w14:textId="77777777" w:rsidTr="00F54C26">
        <w:trPr>
          <w:trHeight w:hRule="exact" w:val="440"/>
          <w:tblHeader/>
        </w:trPr>
        <w:tc>
          <w:tcPr>
            <w:tcW w:w="1418" w:type="dxa"/>
            <w:shd w:val="clear" w:color="auto" w:fill="EA5B0C"/>
            <w:tcMar>
              <w:top w:w="113" w:type="dxa"/>
              <w:bottom w:w="113" w:type="dxa"/>
            </w:tcMar>
            <w:vAlign w:val="center"/>
          </w:tcPr>
          <w:p w14:paraId="272CEDAE" w14:textId="77777777" w:rsidR="007454A3" w:rsidRPr="00994472" w:rsidRDefault="007454A3" w:rsidP="002341F5">
            <w:pPr>
              <w:pStyle w:val="BodyText"/>
              <w:rPr>
                <w:b/>
                <w:lang w:eastAsia="en-GB"/>
              </w:rPr>
            </w:pPr>
            <w:r w:rsidRPr="00994472">
              <w:rPr>
                <w:b/>
                <w:color w:val="FFFFFF" w:themeColor="background1"/>
                <w:lang w:eastAsia="en-GB"/>
              </w:rPr>
              <w:t>Syllabus ref.</w:t>
            </w:r>
          </w:p>
        </w:tc>
        <w:tc>
          <w:tcPr>
            <w:tcW w:w="2268" w:type="dxa"/>
            <w:shd w:val="clear" w:color="auto" w:fill="EA5B0C"/>
            <w:tcMar>
              <w:top w:w="113" w:type="dxa"/>
              <w:bottom w:w="113" w:type="dxa"/>
            </w:tcMar>
            <w:vAlign w:val="center"/>
          </w:tcPr>
          <w:p w14:paraId="01A6E7DC" w14:textId="77777777" w:rsidR="007454A3" w:rsidRPr="006F316D" w:rsidRDefault="007454A3" w:rsidP="002341F5">
            <w:pPr>
              <w:pStyle w:val="BodyText"/>
              <w:rPr>
                <w:lang w:eastAsia="en-GB"/>
              </w:rPr>
            </w:pPr>
            <w:r w:rsidRPr="002341F5">
              <w:rPr>
                <w:b/>
                <w:color w:val="FFFFFF" w:themeColor="background1"/>
                <w:lang w:eastAsia="en-GB"/>
              </w:rPr>
              <w:t>Learning objectives</w:t>
            </w:r>
          </w:p>
        </w:tc>
        <w:tc>
          <w:tcPr>
            <w:tcW w:w="10915" w:type="dxa"/>
            <w:shd w:val="clear" w:color="auto" w:fill="EA5B0C"/>
            <w:tcMar>
              <w:top w:w="113" w:type="dxa"/>
              <w:bottom w:w="113" w:type="dxa"/>
            </w:tcMar>
            <w:vAlign w:val="center"/>
          </w:tcPr>
          <w:p w14:paraId="7B198682" w14:textId="7D7EC4FF" w:rsidR="007454A3" w:rsidRPr="00DF2AEF" w:rsidRDefault="007454A3">
            <w:pPr>
              <w:pStyle w:val="TableHead"/>
            </w:pPr>
            <w:r w:rsidRPr="00DF2AEF">
              <w:t>Sugges</w:t>
            </w:r>
            <w:r w:rsidR="009C4936">
              <w:t>te</w:t>
            </w:r>
            <w:r w:rsidRPr="00DF2AEF">
              <w:t>d teaching activities</w:t>
            </w:r>
            <w:r>
              <w:t xml:space="preserve"> </w:t>
            </w:r>
          </w:p>
        </w:tc>
      </w:tr>
      <w:tr w:rsidR="007454A3" w:rsidRPr="004A4E17" w14:paraId="450BF07F" w14:textId="77777777" w:rsidTr="00F54C26">
        <w:tblPrEx>
          <w:tblCellMar>
            <w:top w:w="0" w:type="dxa"/>
            <w:bottom w:w="0" w:type="dxa"/>
          </w:tblCellMar>
        </w:tblPrEx>
        <w:trPr>
          <w:trHeight w:val="487"/>
        </w:trPr>
        <w:tc>
          <w:tcPr>
            <w:tcW w:w="1418" w:type="dxa"/>
            <w:tcMar>
              <w:top w:w="113" w:type="dxa"/>
              <w:bottom w:w="113" w:type="dxa"/>
            </w:tcMar>
          </w:tcPr>
          <w:p w14:paraId="6EA79BA1" w14:textId="41FAE2E3" w:rsidR="007454A3" w:rsidRPr="00994472" w:rsidRDefault="004F18FE" w:rsidP="00F54C26">
            <w:pPr>
              <w:pStyle w:val="BodyText"/>
              <w:rPr>
                <w:bCs/>
                <w:lang w:eastAsia="en-GB"/>
              </w:rPr>
            </w:pPr>
            <w:r w:rsidRPr="00994472">
              <w:rPr>
                <w:bCs/>
                <w:lang w:eastAsia="en-GB"/>
              </w:rPr>
              <w:t>6.1.1.1</w:t>
            </w:r>
            <w:r w:rsidR="00573BD6" w:rsidRPr="00994472">
              <w:rPr>
                <w:bCs/>
                <w:lang w:eastAsia="en-GB"/>
              </w:rPr>
              <w:t xml:space="preserve"> The Earth</w:t>
            </w:r>
          </w:p>
          <w:p w14:paraId="79649A34" w14:textId="77777777" w:rsidR="00F2697E" w:rsidRPr="00994472" w:rsidRDefault="00F2697E" w:rsidP="00F54C26">
            <w:pPr>
              <w:pStyle w:val="BodyText"/>
              <w:rPr>
                <w:bCs/>
                <w:lang w:eastAsia="en-GB"/>
              </w:rPr>
            </w:pPr>
          </w:p>
          <w:p w14:paraId="1BA1C73B" w14:textId="77777777" w:rsidR="00292897" w:rsidRPr="00994472" w:rsidRDefault="00292897" w:rsidP="00F54C26">
            <w:pPr>
              <w:pStyle w:val="BodyText"/>
              <w:rPr>
                <w:bCs/>
                <w:lang w:eastAsia="en-GB"/>
              </w:rPr>
            </w:pPr>
          </w:p>
          <w:p w14:paraId="2864E9B1" w14:textId="77777777" w:rsidR="00292897" w:rsidRPr="00994472" w:rsidRDefault="00292897" w:rsidP="00F54C26">
            <w:pPr>
              <w:pStyle w:val="BodyText"/>
              <w:rPr>
                <w:bCs/>
                <w:lang w:eastAsia="en-GB"/>
              </w:rPr>
            </w:pPr>
          </w:p>
          <w:p w14:paraId="4265FB2D" w14:textId="77777777" w:rsidR="00292897" w:rsidRPr="00994472" w:rsidRDefault="00292897" w:rsidP="00F54C26">
            <w:pPr>
              <w:pStyle w:val="BodyText"/>
              <w:rPr>
                <w:bCs/>
                <w:lang w:eastAsia="en-GB"/>
              </w:rPr>
            </w:pPr>
          </w:p>
          <w:p w14:paraId="5D61B8F3" w14:textId="77777777" w:rsidR="00292897" w:rsidRPr="00994472" w:rsidRDefault="00292897" w:rsidP="00F54C26">
            <w:pPr>
              <w:pStyle w:val="BodyText"/>
              <w:rPr>
                <w:bCs/>
                <w:lang w:eastAsia="en-GB"/>
              </w:rPr>
            </w:pPr>
          </w:p>
          <w:p w14:paraId="090126AF" w14:textId="77777777" w:rsidR="00292897" w:rsidRPr="00994472" w:rsidRDefault="00292897" w:rsidP="00F54C26">
            <w:pPr>
              <w:pStyle w:val="BodyText"/>
              <w:rPr>
                <w:bCs/>
                <w:lang w:eastAsia="en-GB"/>
              </w:rPr>
            </w:pPr>
          </w:p>
          <w:p w14:paraId="0C35CA57" w14:textId="77777777" w:rsidR="00292897" w:rsidRPr="00994472" w:rsidRDefault="00292897" w:rsidP="00F54C26">
            <w:pPr>
              <w:pStyle w:val="BodyText"/>
              <w:rPr>
                <w:bCs/>
                <w:lang w:eastAsia="en-GB"/>
              </w:rPr>
            </w:pPr>
          </w:p>
          <w:p w14:paraId="46A16B6C" w14:textId="77777777" w:rsidR="00292897" w:rsidRPr="00994472" w:rsidRDefault="00292897" w:rsidP="00F54C26">
            <w:pPr>
              <w:pStyle w:val="BodyText"/>
              <w:rPr>
                <w:bCs/>
                <w:lang w:eastAsia="en-GB"/>
              </w:rPr>
            </w:pPr>
          </w:p>
          <w:p w14:paraId="39A2E5FA" w14:textId="77777777" w:rsidR="00292897" w:rsidRPr="00994472" w:rsidRDefault="00292897" w:rsidP="00F54C26">
            <w:pPr>
              <w:pStyle w:val="BodyText"/>
              <w:rPr>
                <w:bCs/>
                <w:lang w:eastAsia="en-GB"/>
              </w:rPr>
            </w:pPr>
          </w:p>
          <w:p w14:paraId="21995A15" w14:textId="77777777" w:rsidR="004F18FE" w:rsidRPr="00994472" w:rsidRDefault="004F18FE" w:rsidP="00F54C26">
            <w:pPr>
              <w:pStyle w:val="BodyText"/>
              <w:rPr>
                <w:bCs/>
                <w:lang w:eastAsia="en-GB"/>
              </w:rPr>
            </w:pPr>
            <w:r w:rsidRPr="00994472">
              <w:rPr>
                <w:bCs/>
                <w:lang w:eastAsia="en-GB"/>
              </w:rPr>
              <w:t>6.1.1.2</w:t>
            </w:r>
          </w:p>
          <w:p w14:paraId="08FC3B52" w14:textId="75284C27" w:rsidR="000A330A" w:rsidRPr="00994472" w:rsidRDefault="000A330A" w:rsidP="00F54C26">
            <w:pPr>
              <w:pStyle w:val="BodyText"/>
              <w:rPr>
                <w:bCs/>
                <w:lang w:eastAsia="en-GB"/>
              </w:rPr>
            </w:pPr>
          </w:p>
          <w:p w14:paraId="25FE738C" w14:textId="2DA3939C" w:rsidR="000A330A" w:rsidRPr="00994472" w:rsidRDefault="000A330A" w:rsidP="00F54C26">
            <w:pPr>
              <w:pStyle w:val="BodyText"/>
              <w:rPr>
                <w:bCs/>
                <w:lang w:eastAsia="en-GB"/>
              </w:rPr>
            </w:pPr>
          </w:p>
          <w:p w14:paraId="776281AA" w14:textId="1915473A" w:rsidR="000A330A" w:rsidRPr="00994472" w:rsidRDefault="000A330A" w:rsidP="00F54C26">
            <w:pPr>
              <w:pStyle w:val="BodyText"/>
              <w:rPr>
                <w:bCs/>
                <w:lang w:eastAsia="en-GB"/>
              </w:rPr>
            </w:pPr>
          </w:p>
          <w:p w14:paraId="605A4845" w14:textId="029374DC" w:rsidR="000A330A" w:rsidRPr="00994472" w:rsidRDefault="000A330A" w:rsidP="00F54C26">
            <w:pPr>
              <w:pStyle w:val="BodyText"/>
              <w:rPr>
                <w:bCs/>
                <w:lang w:eastAsia="en-GB"/>
              </w:rPr>
            </w:pPr>
          </w:p>
          <w:p w14:paraId="6DF6BDB6" w14:textId="2DD8EC40" w:rsidR="000A330A" w:rsidRPr="00994472" w:rsidRDefault="000A330A" w:rsidP="00F54C26">
            <w:pPr>
              <w:pStyle w:val="BodyText"/>
              <w:rPr>
                <w:bCs/>
                <w:lang w:eastAsia="en-GB"/>
              </w:rPr>
            </w:pPr>
          </w:p>
          <w:p w14:paraId="75EC2AD7" w14:textId="77777777" w:rsidR="000A330A" w:rsidRPr="00994472" w:rsidRDefault="000A330A" w:rsidP="00F54C26">
            <w:pPr>
              <w:pStyle w:val="BodyText"/>
              <w:rPr>
                <w:bCs/>
                <w:lang w:eastAsia="en-GB"/>
              </w:rPr>
            </w:pPr>
          </w:p>
          <w:p w14:paraId="58E6F255" w14:textId="77777777" w:rsidR="000A330A" w:rsidRPr="00994472" w:rsidRDefault="000A330A" w:rsidP="00F54C26">
            <w:pPr>
              <w:pStyle w:val="BodyText"/>
              <w:rPr>
                <w:bCs/>
                <w:lang w:eastAsia="en-GB"/>
              </w:rPr>
            </w:pPr>
            <w:r w:rsidRPr="00994472">
              <w:rPr>
                <w:bCs/>
                <w:lang w:eastAsia="en-GB"/>
              </w:rPr>
              <w:t>6.1.1.3</w:t>
            </w:r>
          </w:p>
          <w:p w14:paraId="2019D1F4" w14:textId="301B79F0" w:rsidR="000A330A" w:rsidRPr="00994472" w:rsidRDefault="000A330A" w:rsidP="00F54C26">
            <w:pPr>
              <w:pStyle w:val="BodyText"/>
              <w:rPr>
                <w:bCs/>
                <w:lang w:eastAsia="en-GB"/>
              </w:rPr>
            </w:pPr>
          </w:p>
          <w:p w14:paraId="2921BCD0" w14:textId="0E553C20" w:rsidR="00DD678E" w:rsidRPr="00994472" w:rsidRDefault="00DD678E" w:rsidP="00F54C26">
            <w:pPr>
              <w:pStyle w:val="BodyText"/>
              <w:rPr>
                <w:bCs/>
                <w:lang w:eastAsia="en-GB"/>
              </w:rPr>
            </w:pPr>
          </w:p>
          <w:p w14:paraId="76F052D1" w14:textId="7CA608CB" w:rsidR="00DD678E" w:rsidRPr="00994472" w:rsidRDefault="00DD678E" w:rsidP="00F54C26">
            <w:pPr>
              <w:pStyle w:val="BodyText"/>
              <w:rPr>
                <w:bCs/>
                <w:lang w:eastAsia="en-GB"/>
              </w:rPr>
            </w:pPr>
          </w:p>
          <w:p w14:paraId="08AC511B" w14:textId="55B027F0" w:rsidR="00DD678E" w:rsidRPr="00994472" w:rsidRDefault="00DD678E" w:rsidP="00F54C26">
            <w:pPr>
              <w:pStyle w:val="BodyText"/>
              <w:rPr>
                <w:bCs/>
                <w:lang w:eastAsia="en-GB"/>
              </w:rPr>
            </w:pPr>
          </w:p>
          <w:p w14:paraId="61F905B1" w14:textId="295C3989" w:rsidR="00DD678E" w:rsidRPr="00994472" w:rsidRDefault="00DD678E" w:rsidP="00F54C26">
            <w:pPr>
              <w:pStyle w:val="BodyText"/>
              <w:rPr>
                <w:bCs/>
                <w:lang w:eastAsia="en-GB"/>
              </w:rPr>
            </w:pPr>
          </w:p>
          <w:p w14:paraId="5217F544" w14:textId="7C2909E4" w:rsidR="00DD678E" w:rsidRPr="00994472" w:rsidRDefault="00DD678E" w:rsidP="00F54C26">
            <w:pPr>
              <w:pStyle w:val="BodyText"/>
              <w:rPr>
                <w:bCs/>
                <w:lang w:eastAsia="en-GB"/>
              </w:rPr>
            </w:pPr>
          </w:p>
          <w:p w14:paraId="4D6D6803" w14:textId="77777777" w:rsidR="00DD678E" w:rsidRPr="00994472" w:rsidRDefault="00DD678E" w:rsidP="00F54C26">
            <w:pPr>
              <w:pStyle w:val="BodyText"/>
              <w:rPr>
                <w:bCs/>
                <w:lang w:eastAsia="en-GB"/>
              </w:rPr>
            </w:pPr>
          </w:p>
          <w:p w14:paraId="42BF4BAE" w14:textId="3DC5370C" w:rsidR="000A330A" w:rsidRPr="00994472" w:rsidRDefault="000A330A" w:rsidP="00F54C26">
            <w:pPr>
              <w:pStyle w:val="BodyText"/>
              <w:rPr>
                <w:bCs/>
                <w:lang w:eastAsia="en-GB"/>
              </w:rPr>
            </w:pPr>
            <w:r w:rsidRPr="00994472">
              <w:rPr>
                <w:bCs/>
                <w:lang w:eastAsia="en-GB"/>
              </w:rPr>
              <w:t>6.1.1.4</w:t>
            </w:r>
          </w:p>
        </w:tc>
        <w:tc>
          <w:tcPr>
            <w:tcW w:w="2268" w:type="dxa"/>
            <w:tcMar>
              <w:top w:w="113" w:type="dxa"/>
              <w:bottom w:w="113" w:type="dxa"/>
            </w:tcMar>
          </w:tcPr>
          <w:p w14:paraId="549FCDC1" w14:textId="204A951B" w:rsidR="004F18FE" w:rsidRDefault="004F18FE" w:rsidP="000A330A">
            <w:pPr>
              <w:pStyle w:val="BodyText"/>
              <w:tabs>
                <w:tab w:val="left" w:pos="1347"/>
                <w:tab w:val="left" w:pos="1451"/>
              </w:tabs>
              <w:spacing w:after="120"/>
              <w:ind w:right="-108"/>
              <w:contextualSpacing/>
            </w:pPr>
            <w:r w:rsidRPr="002341F5">
              <w:t xml:space="preserve">Know </w:t>
            </w:r>
            <w:r w:rsidR="000A330A">
              <w:t>that the Earth is a planet that rotates on its axis, which is tilted, once in approximately 24 hours, and use this to explain observations of the apparent daily motion of the Sun and the periodic cycle of day and night</w:t>
            </w:r>
          </w:p>
          <w:p w14:paraId="6846DD96" w14:textId="01AFA6DA" w:rsidR="000A330A" w:rsidRDefault="000A330A" w:rsidP="000A330A">
            <w:pPr>
              <w:pStyle w:val="BodyText"/>
              <w:tabs>
                <w:tab w:val="left" w:pos="1347"/>
                <w:tab w:val="left" w:pos="1451"/>
              </w:tabs>
              <w:spacing w:after="120"/>
              <w:ind w:right="-108"/>
              <w:contextualSpacing/>
            </w:pPr>
          </w:p>
          <w:p w14:paraId="4AA0A720" w14:textId="003460E9" w:rsidR="000A330A" w:rsidRDefault="000A330A" w:rsidP="000A330A">
            <w:pPr>
              <w:pStyle w:val="BodyText"/>
              <w:tabs>
                <w:tab w:val="left" w:pos="1347"/>
                <w:tab w:val="left" w:pos="1451"/>
              </w:tabs>
              <w:spacing w:after="120"/>
              <w:ind w:right="-108"/>
              <w:contextualSpacing/>
            </w:pPr>
            <w:r>
              <w:t>Know that the Earth orbits the Sun once in approximately 365 days and use this to explain the periodic nature of the seasons</w:t>
            </w:r>
          </w:p>
          <w:p w14:paraId="74768636" w14:textId="0207AEF9" w:rsidR="000A330A" w:rsidRDefault="000A330A" w:rsidP="000A330A">
            <w:pPr>
              <w:pStyle w:val="BodyText"/>
              <w:tabs>
                <w:tab w:val="left" w:pos="1347"/>
                <w:tab w:val="left" w:pos="1451"/>
              </w:tabs>
              <w:spacing w:after="120"/>
              <w:ind w:right="-108"/>
              <w:contextualSpacing/>
            </w:pPr>
          </w:p>
          <w:p w14:paraId="7BD030CA" w14:textId="649A6C48" w:rsidR="000A330A" w:rsidRDefault="000A330A" w:rsidP="000A330A">
            <w:pPr>
              <w:pStyle w:val="BodyText"/>
              <w:tabs>
                <w:tab w:val="left" w:pos="1347"/>
                <w:tab w:val="left" w:pos="1451"/>
              </w:tabs>
              <w:spacing w:after="120"/>
              <w:ind w:right="-108"/>
              <w:contextualSpacing/>
            </w:pPr>
            <w:r>
              <w:t>Know that it takes approximately one month for the Moon to orbit the Earth and use this to explain the periodic nature of the Moon’s cycle of phases</w:t>
            </w:r>
          </w:p>
          <w:p w14:paraId="1FA6060A" w14:textId="77777777" w:rsidR="000A330A" w:rsidRPr="002341F5" w:rsidRDefault="000A330A" w:rsidP="000A330A">
            <w:pPr>
              <w:pStyle w:val="BodyText"/>
              <w:tabs>
                <w:tab w:val="left" w:pos="1347"/>
                <w:tab w:val="left" w:pos="1451"/>
              </w:tabs>
              <w:spacing w:after="120"/>
              <w:ind w:right="-108"/>
              <w:contextualSpacing/>
            </w:pPr>
          </w:p>
          <w:p w14:paraId="3FC71CB1" w14:textId="1338E372" w:rsidR="007454A3" w:rsidRPr="004A4E17" w:rsidRDefault="004F18FE" w:rsidP="000A330A">
            <w:pPr>
              <w:pStyle w:val="BodyText"/>
              <w:contextualSpacing/>
              <w:rPr>
                <w:lang w:eastAsia="en-GB"/>
              </w:rPr>
            </w:pPr>
            <w:r w:rsidRPr="009E4653">
              <w:rPr>
                <w:color w:val="EA5B0C"/>
                <w:lang w:eastAsia="en-GB"/>
              </w:rPr>
              <w:t xml:space="preserve">Define average orbital speed from the equation v = </w:t>
            </w:r>
            <m:oMath>
              <m:f>
                <m:fPr>
                  <m:ctrlPr>
                    <w:rPr>
                      <w:rFonts w:ascii="Cambria Math" w:hAnsi="Cambria Math"/>
                      <w:color w:val="EA5B0C"/>
                      <w:lang w:eastAsia="en-GB"/>
                    </w:rPr>
                  </m:ctrlPr>
                </m:fPr>
                <m:num>
                  <m:r>
                    <m:rPr>
                      <m:nor/>
                    </m:rPr>
                    <w:rPr>
                      <w:color w:val="EA5B0C"/>
                      <w:lang w:eastAsia="en-GB"/>
                    </w:rPr>
                    <m:t>2πr</m:t>
                  </m:r>
                </m:num>
                <m:den>
                  <m:r>
                    <m:rPr>
                      <m:nor/>
                    </m:rPr>
                    <w:rPr>
                      <w:color w:val="EA5B0C"/>
                      <w:lang w:eastAsia="en-GB"/>
                    </w:rPr>
                    <m:t>T</m:t>
                  </m:r>
                </m:den>
              </m:f>
            </m:oMath>
            <w:r w:rsidRPr="009E4653">
              <w:rPr>
                <w:color w:val="EA5B0C"/>
                <w:lang w:eastAsia="en-GB"/>
              </w:rPr>
              <w:t xml:space="preserve"> , where </w:t>
            </w:r>
            <w:r w:rsidRPr="009E4653">
              <w:rPr>
                <w:i/>
                <w:color w:val="EA5B0C"/>
                <w:lang w:eastAsia="en-GB"/>
              </w:rPr>
              <w:t>r</w:t>
            </w:r>
            <w:r w:rsidRPr="009E4653">
              <w:rPr>
                <w:color w:val="EA5B0C"/>
                <w:lang w:eastAsia="en-GB"/>
              </w:rPr>
              <w:t xml:space="preserve"> is the average radius of the orbit and </w:t>
            </w:r>
            <w:r w:rsidRPr="009E4653">
              <w:rPr>
                <w:i/>
                <w:color w:val="EA5B0C"/>
                <w:lang w:eastAsia="en-GB"/>
              </w:rPr>
              <w:t>T</w:t>
            </w:r>
            <w:r w:rsidRPr="009E4653">
              <w:rPr>
                <w:color w:val="EA5B0C"/>
                <w:lang w:eastAsia="en-GB"/>
              </w:rPr>
              <w:t xml:space="preserve"> is the orbital period; </w:t>
            </w:r>
            <w:r w:rsidRPr="009E4653">
              <w:rPr>
                <w:color w:val="EA5B0C"/>
                <w:lang w:eastAsia="en-GB"/>
              </w:rPr>
              <w:lastRenderedPageBreak/>
              <w:t>recall and use this equation</w:t>
            </w:r>
          </w:p>
        </w:tc>
        <w:tc>
          <w:tcPr>
            <w:tcW w:w="10915" w:type="dxa"/>
            <w:tcMar>
              <w:top w:w="113" w:type="dxa"/>
              <w:bottom w:w="113" w:type="dxa"/>
            </w:tcMar>
          </w:tcPr>
          <w:p w14:paraId="6BEF8FC3" w14:textId="06401F0C" w:rsidR="00847E6F" w:rsidRDefault="007821B9" w:rsidP="00964189">
            <w:pPr>
              <w:pStyle w:val="BodyText"/>
              <w:spacing w:after="200"/>
              <w:rPr>
                <w:rFonts w:eastAsia="Arial"/>
              </w:rPr>
            </w:pPr>
            <w:r>
              <w:rPr>
                <w:rFonts w:eastAsia="Arial"/>
              </w:rPr>
              <w:lastRenderedPageBreak/>
              <w:t xml:space="preserve">Ask </w:t>
            </w:r>
            <w:r w:rsidR="00DA6509">
              <w:rPr>
                <w:rFonts w:eastAsia="Arial"/>
              </w:rPr>
              <w:t>learner</w:t>
            </w:r>
            <w:r>
              <w:rPr>
                <w:rFonts w:eastAsia="Arial"/>
              </w:rPr>
              <w:t xml:space="preserve">s why the </w:t>
            </w:r>
            <w:r w:rsidR="00BD6155">
              <w:rPr>
                <w:rFonts w:eastAsia="Arial"/>
              </w:rPr>
              <w:t xml:space="preserve">North and South poles of our planet experience 24 hours of darkness in winter and 24 hours of light in </w:t>
            </w:r>
            <w:r w:rsidR="00BD6155" w:rsidRPr="00964189">
              <w:t>summer</w:t>
            </w:r>
            <w:r w:rsidR="00BD6155">
              <w:rPr>
                <w:rFonts w:eastAsia="Arial"/>
              </w:rPr>
              <w:t>.</w:t>
            </w:r>
          </w:p>
          <w:p w14:paraId="3B842691" w14:textId="5A6B5F48" w:rsidR="00BD6155" w:rsidRPr="00964189" w:rsidRDefault="00BD6155" w:rsidP="00964189">
            <w:pPr>
              <w:pStyle w:val="BodyText"/>
              <w:spacing w:after="200"/>
            </w:pPr>
            <w:r>
              <w:rPr>
                <w:rFonts w:eastAsia="Arial"/>
              </w:rPr>
              <w:t xml:space="preserve">Introduce </w:t>
            </w:r>
            <w:r w:rsidRPr="00964189">
              <w:t>the fact that the Earth rotates on its axis around the Sun at an angle. Use diagrams and/or animations to aid this explanation. Use balls to demonstrate this in the</w:t>
            </w:r>
            <w:r w:rsidR="00974D59" w:rsidRPr="00964189">
              <w:t xml:space="preserve"> laboratory: one </w:t>
            </w:r>
            <w:r w:rsidR="00DA6509" w:rsidRPr="00964189">
              <w:t>learner</w:t>
            </w:r>
            <w:r w:rsidR="00974D59" w:rsidRPr="00964189">
              <w:t xml:space="preserve"> can</w:t>
            </w:r>
            <w:r w:rsidRPr="00964189">
              <w:t xml:space="preserve"> be the Sun </w:t>
            </w:r>
            <w:r w:rsidR="00292897">
              <w:t>and</w:t>
            </w:r>
            <w:r w:rsidR="00292897" w:rsidRPr="00964189">
              <w:t xml:space="preserve"> </w:t>
            </w:r>
            <w:r w:rsidR="00292897">
              <w:t>you,</w:t>
            </w:r>
            <w:r w:rsidRPr="00964189">
              <w:t xml:space="preserve"> or a</w:t>
            </w:r>
            <w:r w:rsidR="00974D59" w:rsidRPr="00964189">
              <w:t xml:space="preserve"> second</w:t>
            </w:r>
            <w:r w:rsidRPr="00964189">
              <w:t xml:space="preserve"> </w:t>
            </w:r>
            <w:r w:rsidR="00DA6509" w:rsidRPr="00964189">
              <w:t>learner</w:t>
            </w:r>
            <w:r w:rsidR="00292897">
              <w:t>,</w:t>
            </w:r>
            <w:r w:rsidRPr="00964189">
              <w:t xml:space="preserve"> move around the </w:t>
            </w:r>
            <w:r w:rsidR="0064333B">
              <w:t>‘</w:t>
            </w:r>
            <w:r w:rsidRPr="00964189">
              <w:t>Sun</w:t>
            </w:r>
            <w:r w:rsidR="0064333B">
              <w:t>’</w:t>
            </w:r>
            <w:r w:rsidRPr="00964189">
              <w:t xml:space="preserve"> with a ball rep</w:t>
            </w:r>
            <w:r w:rsidR="00974D59" w:rsidRPr="00964189">
              <w:t xml:space="preserve">resenting the Earth, rotating the </w:t>
            </w:r>
            <w:r w:rsidR="0064333B">
              <w:t>‘</w:t>
            </w:r>
            <w:r w:rsidR="00974D59" w:rsidRPr="00964189">
              <w:t>Earth</w:t>
            </w:r>
            <w:r w:rsidR="0064333B">
              <w:t>’</w:t>
            </w:r>
            <w:r w:rsidR="00974D59" w:rsidRPr="00964189">
              <w:t xml:space="preserve"> on its axis at an angle as it orbits. </w:t>
            </w:r>
          </w:p>
          <w:p w14:paraId="6CF9A502" w14:textId="3A3C789A" w:rsidR="00BD6155" w:rsidRPr="00964189" w:rsidRDefault="00BD6155" w:rsidP="00964189">
            <w:pPr>
              <w:pStyle w:val="BodyText"/>
              <w:spacing w:after="200"/>
            </w:pPr>
            <w:r w:rsidRPr="00964189">
              <w:t xml:space="preserve">Ask </w:t>
            </w:r>
            <w:r w:rsidR="00DA6509" w:rsidRPr="00964189">
              <w:t>learner</w:t>
            </w:r>
            <w:r w:rsidRPr="00964189">
              <w:t xml:space="preserve">s how long it takes for the Earth to orbit the Sun. </w:t>
            </w:r>
            <w:r w:rsidR="0096453B" w:rsidRPr="00964189">
              <w:t xml:space="preserve">Clarify that the orbit is slightly elliptical, but the motion </w:t>
            </w:r>
            <w:r w:rsidR="00C01582" w:rsidRPr="00964189">
              <w:t xml:space="preserve">can be approximated </w:t>
            </w:r>
            <w:r w:rsidR="0096453B" w:rsidRPr="00964189">
              <w:t xml:space="preserve">as a circle when it comes </w:t>
            </w:r>
            <w:r w:rsidR="00974D59" w:rsidRPr="00964189">
              <w:t>to models and calculations</w:t>
            </w:r>
            <w:r w:rsidR="0096453B" w:rsidRPr="00964189">
              <w:t>.</w:t>
            </w:r>
          </w:p>
          <w:p w14:paraId="4D4A1DF8" w14:textId="3A02C0EA" w:rsidR="0096453B" w:rsidRPr="00964189" w:rsidRDefault="0096453B" w:rsidP="00964189">
            <w:pPr>
              <w:pStyle w:val="BodyText"/>
              <w:spacing w:after="200"/>
            </w:pPr>
            <w:r w:rsidRPr="00964189">
              <w:t xml:space="preserve">Ask </w:t>
            </w:r>
            <w:r w:rsidR="00DA6509" w:rsidRPr="00964189">
              <w:t>learner</w:t>
            </w:r>
            <w:r w:rsidRPr="00964189">
              <w:t xml:space="preserve">s how long it takes for the Earth to rotate on its axis and how long it takes for the Moon to orbit the Earth. </w:t>
            </w:r>
            <w:r w:rsidR="00DA6509" w:rsidRPr="00964189">
              <w:t>Learner</w:t>
            </w:r>
            <w:r w:rsidR="00974D59" w:rsidRPr="00964189">
              <w:t>s may get slightly confused</w:t>
            </w:r>
            <w:r w:rsidRPr="00964189">
              <w:t>, so simulations may help understanding.</w:t>
            </w:r>
          </w:p>
          <w:p w14:paraId="25D65155" w14:textId="4C2979DB" w:rsidR="0077002B" w:rsidRDefault="0077002B" w:rsidP="00964189">
            <w:pPr>
              <w:pStyle w:val="BodyText"/>
              <w:spacing w:after="200"/>
            </w:pPr>
            <w:r w:rsidRPr="00964189">
              <w:t xml:space="preserve">Ask </w:t>
            </w:r>
            <w:r w:rsidR="00DA6509" w:rsidRPr="00964189">
              <w:t>learner</w:t>
            </w:r>
            <w:r w:rsidRPr="00964189">
              <w:t xml:space="preserve">s how long it takes for light from the Sun to reach the Earth. Clarify that </w:t>
            </w:r>
            <w:r w:rsidR="00292897">
              <w:t>although</w:t>
            </w:r>
            <w:r w:rsidR="00292897" w:rsidRPr="00964189">
              <w:t xml:space="preserve"> </w:t>
            </w:r>
            <w:r w:rsidRPr="00964189">
              <w:t>light travels faster than anything else, it still takes time to reach us.</w:t>
            </w:r>
          </w:p>
          <w:p w14:paraId="6E349DC6" w14:textId="4E0B50DC" w:rsidR="000A330A" w:rsidRDefault="000A330A" w:rsidP="00964189">
            <w:pPr>
              <w:pStyle w:val="BodyText"/>
              <w:spacing w:after="200"/>
            </w:pPr>
            <w:r w:rsidRPr="00AB19CA">
              <w:rPr>
                <w:b/>
                <w:bCs/>
              </w:rPr>
              <w:t xml:space="preserve">Extended assessment: </w:t>
            </w:r>
            <w:r>
              <w:t>6.1.1.4</w:t>
            </w:r>
          </w:p>
          <w:p w14:paraId="14D0FA2F" w14:textId="52D47F37" w:rsidR="004F18FE" w:rsidRDefault="00150CDE" w:rsidP="00964189">
            <w:pPr>
              <w:pStyle w:val="BodyText"/>
              <w:spacing w:after="200"/>
            </w:pPr>
            <w:r>
              <w:t xml:space="preserve">Ask </w:t>
            </w:r>
            <w:r w:rsidR="00DA6509">
              <w:t>learner</w:t>
            </w:r>
            <w:r>
              <w:t xml:space="preserve">s to define speed. They should remember the equation from </w:t>
            </w:r>
            <w:r w:rsidRPr="00964189">
              <w:t>Topic 1 Motion, forces and energy</w:t>
            </w:r>
            <w:r>
              <w:t>.</w:t>
            </w:r>
            <w:r w:rsidR="00965EEB">
              <w:t xml:space="preserve"> If plane</w:t>
            </w:r>
            <w:r w:rsidR="001D200A">
              <w:t xml:space="preserve">ts orbit in a circle, how can </w:t>
            </w:r>
            <w:r w:rsidR="00965EEB">
              <w:t>the distance they travel in one orbit</w:t>
            </w:r>
            <w:r w:rsidR="001D200A">
              <w:t xml:space="preserve"> be calculated</w:t>
            </w:r>
            <w:r w:rsidR="00965EEB">
              <w:t xml:space="preserve">? </w:t>
            </w:r>
            <w:r w:rsidR="00DA6509">
              <w:t>Learner</w:t>
            </w:r>
            <w:r w:rsidR="00965EEB">
              <w:t>s may suggest using the circumference of the circle. Introduce the time period</w:t>
            </w:r>
            <w:r w:rsidR="001D200A">
              <w:t xml:space="preserve"> as the time it takes for one full orbit</w:t>
            </w:r>
            <w:r w:rsidR="00965EEB">
              <w:t xml:space="preserve">. Explain the equation and demonstrate how to use it in calculations. </w:t>
            </w:r>
          </w:p>
          <w:p w14:paraId="084C1198" w14:textId="1BBEDB8A" w:rsidR="00B15F97" w:rsidRDefault="00DA6509" w:rsidP="00964189">
            <w:pPr>
              <w:pStyle w:val="BodyText"/>
              <w:spacing w:after="200"/>
            </w:pPr>
            <w:r>
              <w:t>Learner</w:t>
            </w:r>
            <w:r w:rsidR="00965EEB">
              <w:t xml:space="preserve">s practise using the orbital speed equation by calculating the speed of the hour, minute and second hand on a clock. </w:t>
            </w:r>
            <w:r w:rsidR="00965EEB">
              <w:rPr>
                <w:b/>
              </w:rPr>
              <w:t>(F</w:t>
            </w:r>
            <w:r w:rsidR="00F2697E">
              <w:rPr>
                <w:b/>
              </w:rPr>
              <w:t>)</w:t>
            </w:r>
          </w:p>
          <w:p w14:paraId="59238F31" w14:textId="6F57B418" w:rsidR="00832B6F" w:rsidRPr="00DF6D6F" w:rsidRDefault="00832B6F" w:rsidP="00964189">
            <w:pPr>
              <w:pStyle w:val="BodyText"/>
              <w:spacing w:after="200"/>
              <w:rPr>
                <w:lang w:eastAsia="en-GB"/>
              </w:rPr>
            </w:pPr>
            <w:r>
              <w:t xml:space="preserve">Set </w:t>
            </w:r>
            <w:r w:rsidR="00DA6509">
              <w:t>learner</w:t>
            </w:r>
            <w:r>
              <w:t xml:space="preserve">s </w:t>
            </w:r>
            <w:r w:rsidR="00965EEB">
              <w:t xml:space="preserve">more </w:t>
            </w:r>
            <w:r>
              <w:t xml:space="preserve">questions for practice. </w:t>
            </w:r>
            <w:r w:rsidRPr="005715DF">
              <w:rPr>
                <w:b/>
                <w:bCs/>
              </w:rPr>
              <w:t>(F)</w:t>
            </w:r>
          </w:p>
          <w:p w14:paraId="5F0D3B2A" w14:textId="03F90D76" w:rsidR="00292897" w:rsidRPr="000D63FD" w:rsidRDefault="00DA6509" w:rsidP="00292897">
            <w:pPr>
              <w:pStyle w:val="BodyText"/>
              <w:rPr>
                <w:lang w:eastAsia="en-GB"/>
              </w:rPr>
            </w:pPr>
            <w:r>
              <w:rPr>
                <w:bCs/>
              </w:rPr>
              <w:t>Learner</w:t>
            </w:r>
            <w:r w:rsidR="00DF6D6F">
              <w:rPr>
                <w:bCs/>
              </w:rPr>
              <w:t xml:space="preserve">s may be </w:t>
            </w:r>
            <w:r w:rsidR="00DF6D6F" w:rsidRPr="00964189">
              <w:t>interested</w:t>
            </w:r>
            <w:r w:rsidR="00DF6D6F">
              <w:rPr>
                <w:bCs/>
              </w:rPr>
              <w:t xml:space="preserve"> to use Google Earth or other Earth viewing apps/websites to observe our planet.</w:t>
            </w:r>
            <w:r w:rsidR="00333E3A">
              <w:rPr>
                <w:bCs/>
              </w:rPr>
              <w:t xml:space="preserve"> </w:t>
            </w:r>
            <w:r w:rsidR="00E033F6">
              <w:rPr>
                <w:bCs/>
              </w:rPr>
              <w:t xml:space="preserve">NASA’s </w:t>
            </w:r>
            <w:r w:rsidR="00E033F6" w:rsidRPr="002341F5">
              <w:rPr>
                <w:bCs/>
              </w:rPr>
              <w:t>Earth-</w:t>
            </w:r>
            <w:r w:rsidR="005B2C94" w:rsidRPr="002341F5">
              <w:rPr>
                <w:bCs/>
              </w:rPr>
              <w:t>Now</w:t>
            </w:r>
            <w:r w:rsidR="005B2C94">
              <w:rPr>
                <w:bCs/>
              </w:rPr>
              <w:t xml:space="preserve"> app shows </w:t>
            </w:r>
            <w:r w:rsidR="00E033F6">
              <w:rPr>
                <w:bCs/>
              </w:rPr>
              <w:t>orbiting</w:t>
            </w:r>
            <w:r w:rsidR="005B2C94">
              <w:rPr>
                <w:bCs/>
              </w:rPr>
              <w:t xml:space="preserve"> satellites. </w:t>
            </w:r>
            <w:r w:rsidR="00E033F6">
              <w:rPr>
                <w:bCs/>
              </w:rPr>
              <w:t xml:space="preserve">With Google Earth </w:t>
            </w:r>
            <w:r>
              <w:rPr>
                <w:bCs/>
              </w:rPr>
              <w:t>learner</w:t>
            </w:r>
            <w:r w:rsidR="00333E3A">
              <w:rPr>
                <w:bCs/>
              </w:rPr>
              <w:t>s can orbit the planet or zoom in on a location, amongst other things</w:t>
            </w:r>
            <w:r w:rsidR="00292897">
              <w:rPr>
                <w:bCs/>
              </w:rPr>
              <w:t>:</w:t>
            </w:r>
            <w:r w:rsidR="00333E3A">
              <w:rPr>
                <w:bCs/>
              </w:rPr>
              <w:t xml:space="preserve"> </w:t>
            </w:r>
            <w:r w:rsidR="00333E3A">
              <w:rPr>
                <w:b/>
                <w:bCs/>
              </w:rPr>
              <w:t>(I)</w:t>
            </w:r>
            <w:r w:rsidR="00292897" w:rsidRPr="000D63FD">
              <w:rPr>
                <w:lang w:eastAsia="en-GB"/>
              </w:rPr>
              <w:t xml:space="preserve"> </w:t>
            </w:r>
          </w:p>
          <w:p w14:paraId="04A53CAA" w14:textId="24907442" w:rsidR="00DF6D6F" w:rsidRPr="002341F5" w:rsidRDefault="0002310B" w:rsidP="002341F5">
            <w:pPr>
              <w:spacing w:after="200"/>
              <w:rPr>
                <w:rFonts w:eastAsia="Times New Roman"/>
              </w:rPr>
            </w:pPr>
            <w:hyperlink r:id="rId159" w:history="1">
              <w:r w:rsidR="00292897" w:rsidRPr="00A67AD6">
                <w:rPr>
                  <w:rStyle w:val="WebLink"/>
                </w:rPr>
                <w:t>https://earth.google.com/web/</w:t>
              </w:r>
            </w:hyperlink>
          </w:p>
          <w:p w14:paraId="1AE1294D" w14:textId="2635E344" w:rsidR="00292897" w:rsidRPr="000D63FD" w:rsidRDefault="00DA6509" w:rsidP="00292897">
            <w:pPr>
              <w:pStyle w:val="BodyText"/>
              <w:rPr>
                <w:lang w:eastAsia="en-GB"/>
              </w:rPr>
            </w:pPr>
            <w:r>
              <w:t>Learner</w:t>
            </w:r>
            <w:r w:rsidR="00832B6F" w:rsidRPr="003651CF">
              <w:t>s investigate</w:t>
            </w:r>
            <w:r w:rsidR="00832B6F">
              <w:t xml:space="preserve"> orbital motion</w:t>
            </w:r>
            <w:r w:rsidR="00832B6F" w:rsidRPr="003651CF">
              <w:t xml:space="preserve"> further using </w:t>
            </w:r>
            <w:r w:rsidR="00832B6F">
              <w:t xml:space="preserve">the </w:t>
            </w:r>
            <w:r w:rsidR="00832B6F" w:rsidRPr="003651CF">
              <w:t>simulation</w:t>
            </w:r>
            <w:r w:rsidR="00292897">
              <w:t>:</w:t>
            </w:r>
            <w:r w:rsidR="00832B6F" w:rsidRPr="003651CF">
              <w:t xml:space="preserve"> </w:t>
            </w:r>
            <w:r w:rsidR="00832B6F" w:rsidRPr="003651CF">
              <w:rPr>
                <w:b/>
              </w:rPr>
              <w:t>(I)</w:t>
            </w:r>
            <w:r w:rsidR="00292897" w:rsidRPr="000D63FD">
              <w:rPr>
                <w:lang w:eastAsia="en-GB"/>
              </w:rPr>
              <w:t xml:space="preserve"> </w:t>
            </w:r>
          </w:p>
          <w:p w14:paraId="54A47AE8" w14:textId="4E5DA736" w:rsidR="00770B05" w:rsidRPr="00770B05" w:rsidRDefault="0002310B" w:rsidP="00770B05">
            <w:pPr>
              <w:pStyle w:val="BodyText"/>
              <w:spacing w:after="200"/>
              <w:rPr>
                <w:i/>
                <w:lang w:eastAsia="en-GB"/>
              </w:rPr>
            </w:pPr>
            <w:hyperlink r:id="rId160" w:history="1">
              <w:r w:rsidR="00292897" w:rsidRPr="00A67AD6">
                <w:rPr>
                  <w:rStyle w:val="WebLink"/>
                </w:rPr>
                <w:t>https://phet.colorado.edu/en/simulation/gravity-and-orbits</w:t>
              </w:r>
            </w:hyperlink>
            <w:r w:rsidR="00B15F97" w:rsidRPr="00333E3A">
              <w:rPr>
                <w:i/>
                <w:lang w:eastAsia="en-GB"/>
              </w:rPr>
              <w:t xml:space="preserve"> </w:t>
            </w:r>
          </w:p>
        </w:tc>
      </w:tr>
      <w:tr w:rsidR="007454A3" w:rsidRPr="004A4E17" w14:paraId="6939C597" w14:textId="77777777" w:rsidTr="00F54C26">
        <w:tblPrEx>
          <w:tblCellMar>
            <w:top w:w="0" w:type="dxa"/>
            <w:bottom w:w="0" w:type="dxa"/>
          </w:tblCellMar>
        </w:tblPrEx>
        <w:tc>
          <w:tcPr>
            <w:tcW w:w="1418" w:type="dxa"/>
            <w:tcMar>
              <w:top w:w="113" w:type="dxa"/>
              <w:bottom w:w="113" w:type="dxa"/>
            </w:tcMar>
          </w:tcPr>
          <w:p w14:paraId="5E24EB6D" w14:textId="4E54C2BA" w:rsidR="007454A3" w:rsidRPr="00994472" w:rsidRDefault="00B95EDF" w:rsidP="00F54C26">
            <w:pPr>
              <w:pStyle w:val="BodyText"/>
              <w:rPr>
                <w:bCs/>
                <w:lang w:eastAsia="en-GB"/>
              </w:rPr>
            </w:pPr>
            <w:r w:rsidRPr="00994472">
              <w:rPr>
                <w:bCs/>
                <w:lang w:eastAsia="en-GB"/>
              </w:rPr>
              <w:lastRenderedPageBreak/>
              <w:t>6.1.2.1</w:t>
            </w:r>
            <w:r w:rsidR="00573BD6" w:rsidRPr="00994472">
              <w:rPr>
                <w:bCs/>
                <w:lang w:eastAsia="en-GB"/>
              </w:rPr>
              <w:t xml:space="preserve"> </w:t>
            </w:r>
            <w:r w:rsidR="00573BD6" w:rsidRPr="00994472">
              <w:rPr>
                <w:rFonts w:eastAsia="Arial"/>
                <w:bCs/>
              </w:rPr>
              <w:t>The Solar System</w:t>
            </w:r>
          </w:p>
          <w:p w14:paraId="1CA81E9E" w14:textId="77777777" w:rsidR="00E2763F" w:rsidRPr="00994472" w:rsidRDefault="00E2763F" w:rsidP="00F54C26">
            <w:pPr>
              <w:pStyle w:val="BodyText"/>
              <w:rPr>
                <w:bCs/>
                <w:lang w:eastAsia="en-GB"/>
              </w:rPr>
            </w:pPr>
          </w:p>
          <w:p w14:paraId="6511D1B3" w14:textId="77777777" w:rsidR="001E7CCB" w:rsidRPr="00994472" w:rsidRDefault="001E7CCB" w:rsidP="00F54C26">
            <w:pPr>
              <w:pStyle w:val="BodyText"/>
              <w:rPr>
                <w:bCs/>
                <w:lang w:eastAsia="en-GB"/>
              </w:rPr>
            </w:pPr>
          </w:p>
          <w:p w14:paraId="77A6A8D9" w14:textId="77777777" w:rsidR="001E7CCB" w:rsidRPr="00994472" w:rsidRDefault="001E7CCB" w:rsidP="002341F5">
            <w:pPr>
              <w:pStyle w:val="BodyText"/>
              <w:tabs>
                <w:tab w:val="left" w:pos="1347"/>
                <w:tab w:val="left" w:pos="1451"/>
              </w:tabs>
              <w:spacing w:after="120" w:line="247" w:lineRule="auto"/>
              <w:ind w:right="-108"/>
              <w:rPr>
                <w:bCs/>
                <w:lang w:eastAsia="en-GB"/>
              </w:rPr>
            </w:pPr>
          </w:p>
          <w:p w14:paraId="4FA89174" w14:textId="77777777" w:rsidR="001E7CCB" w:rsidRPr="00994472" w:rsidRDefault="001E7CCB" w:rsidP="00F54C26">
            <w:pPr>
              <w:pStyle w:val="BodyText"/>
              <w:rPr>
                <w:bCs/>
                <w:lang w:eastAsia="en-GB"/>
              </w:rPr>
            </w:pPr>
          </w:p>
          <w:p w14:paraId="10E0FC50" w14:textId="77777777" w:rsidR="001E7CCB" w:rsidRPr="00994472" w:rsidRDefault="001E7CCB" w:rsidP="00F54C26">
            <w:pPr>
              <w:pStyle w:val="BodyText"/>
              <w:rPr>
                <w:bCs/>
                <w:lang w:eastAsia="en-GB"/>
              </w:rPr>
            </w:pPr>
          </w:p>
          <w:p w14:paraId="223C557E" w14:textId="77777777" w:rsidR="001E7CCB" w:rsidRPr="00994472" w:rsidRDefault="001E7CCB" w:rsidP="00F54C26">
            <w:pPr>
              <w:pStyle w:val="BodyText"/>
              <w:rPr>
                <w:bCs/>
                <w:lang w:eastAsia="en-GB"/>
              </w:rPr>
            </w:pPr>
          </w:p>
          <w:p w14:paraId="7FA880BC" w14:textId="77777777" w:rsidR="001E7CCB" w:rsidRPr="00994472" w:rsidRDefault="001E7CCB" w:rsidP="00F54C26">
            <w:pPr>
              <w:pStyle w:val="BodyText"/>
              <w:rPr>
                <w:bCs/>
                <w:lang w:eastAsia="en-GB"/>
              </w:rPr>
            </w:pPr>
          </w:p>
          <w:p w14:paraId="7E5FB4D0" w14:textId="77777777" w:rsidR="001E7CCB" w:rsidRPr="00994472" w:rsidRDefault="001E7CCB" w:rsidP="00F54C26">
            <w:pPr>
              <w:pStyle w:val="BodyText"/>
              <w:rPr>
                <w:bCs/>
                <w:lang w:eastAsia="en-GB"/>
              </w:rPr>
            </w:pPr>
          </w:p>
          <w:p w14:paraId="38A88DD1" w14:textId="77777777" w:rsidR="001E7CCB" w:rsidRPr="00994472" w:rsidRDefault="001E7CCB" w:rsidP="00F54C26">
            <w:pPr>
              <w:pStyle w:val="BodyText"/>
              <w:rPr>
                <w:bCs/>
                <w:lang w:eastAsia="en-GB"/>
              </w:rPr>
            </w:pPr>
          </w:p>
          <w:p w14:paraId="35556750" w14:textId="77777777" w:rsidR="001E7CCB" w:rsidRPr="00994472" w:rsidRDefault="001E7CCB" w:rsidP="00F54C26">
            <w:pPr>
              <w:pStyle w:val="BodyText"/>
              <w:rPr>
                <w:bCs/>
                <w:lang w:eastAsia="en-GB"/>
              </w:rPr>
            </w:pPr>
          </w:p>
          <w:p w14:paraId="2869407B" w14:textId="77777777" w:rsidR="001E7CCB" w:rsidRPr="00994472" w:rsidRDefault="001E7CCB" w:rsidP="00F54C26">
            <w:pPr>
              <w:pStyle w:val="BodyText"/>
              <w:rPr>
                <w:bCs/>
                <w:lang w:eastAsia="en-GB"/>
              </w:rPr>
            </w:pPr>
          </w:p>
          <w:p w14:paraId="68DB6F0B" w14:textId="77777777" w:rsidR="001E7CCB" w:rsidRPr="00994472" w:rsidRDefault="001E7CCB" w:rsidP="00F54C26">
            <w:pPr>
              <w:pStyle w:val="BodyText"/>
              <w:rPr>
                <w:bCs/>
                <w:lang w:eastAsia="en-GB"/>
              </w:rPr>
            </w:pPr>
          </w:p>
          <w:p w14:paraId="453FFA53" w14:textId="77777777" w:rsidR="001E7CCB" w:rsidRPr="00994472" w:rsidRDefault="001E7CCB" w:rsidP="00F54C26">
            <w:pPr>
              <w:pStyle w:val="BodyText"/>
              <w:rPr>
                <w:bCs/>
                <w:lang w:eastAsia="en-GB"/>
              </w:rPr>
            </w:pPr>
          </w:p>
          <w:p w14:paraId="42730942" w14:textId="77777777" w:rsidR="001E7CCB" w:rsidRPr="00994472" w:rsidRDefault="001E7CCB" w:rsidP="00F54C26">
            <w:pPr>
              <w:pStyle w:val="BodyText"/>
              <w:rPr>
                <w:bCs/>
                <w:lang w:eastAsia="en-GB"/>
              </w:rPr>
            </w:pPr>
          </w:p>
          <w:p w14:paraId="52371147" w14:textId="77777777" w:rsidR="001E7CCB" w:rsidRPr="00994472" w:rsidRDefault="001E7CCB" w:rsidP="00F54C26">
            <w:pPr>
              <w:pStyle w:val="BodyText"/>
              <w:rPr>
                <w:bCs/>
                <w:lang w:eastAsia="en-GB"/>
              </w:rPr>
            </w:pPr>
          </w:p>
          <w:p w14:paraId="259EA4A4" w14:textId="77777777" w:rsidR="001E7CCB" w:rsidRPr="00994472" w:rsidRDefault="001E7CCB" w:rsidP="00F54C26">
            <w:pPr>
              <w:pStyle w:val="BodyText"/>
              <w:rPr>
                <w:bCs/>
                <w:lang w:eastAsia="en-GB"/>
              </w:rPr>
            </w:pPr>
          </w:p>
          <w:p w14:paraId="521EE4DE" w14:textId="77777777" w:rsidR="001E7CCB" w:rsidRPr="00994472" w:rsidRDefault="001E7CCB" w:rsidP="00F54C26">
            <w:pPr>
              <w:pStyle w:val="BodyText"/>
              <w:rPr>
                <w:bCs/>
                <w:lang w:eastAsia="en-GB"/>
              </w:rPr>
            </w:pPr>
          </w:p>
          <w:p w14:paraId="1C3528D4" w14:textId="77777777" w:rsidR="00660231" w:rsidRPr="00994472" w:rsidRDefault="00660231" w:rsidP="00F54C26">
            <w:pPr>
              <w:pStyle w:val="BodyText"/>
              <w:rPr>
                <w:bCs/>
                <w:lang w:eastAsia="en-GB"/>
              </w:rPr>
            </w:pPr>
          </w:p>
          <w:p w14:paraId="549D226E" w14:textId="77777777" w:rsidR="00660231" w:rsidRPr="00994472" w:rsidRDefault="00660231" w:rsidP="00F54C26">
            <w:pPr>
              <w:pStyle w:val="BodyText"/>
              <w:rPr>
                <w:bCs/>
                <w:lang w:eastAsia="en-GB"/>
              </w:rPr>
            </w:pPr>
          </w:p>
          <w:p w14:paraId="20806AE9" w14:textId="77777777" w:rsidR="00660231" w:rsidRPr="00994472" w:rsidRDefault="00660231" w:rsidP="00F54C26">
            <w:pPr>
              <w:pStyle w:val="BodyText"/>
              <w:rPr>
                <w:bCs/>
                <w:lang w:eastAsia="en-GB"/>
              </w:rPr>
            </w:pPr>
          </w:p>
          <w:p w14:paraId="4D1B9A1D" w14:textId="2B3EBA5E" w:rsidR="00B95EDF" w:rsidRPr="00994472" w:rsidRDefault="00B95EDF" w:rsidP="00F54C26">
            <w:pPr>
              <w:pStyle w:val="BodyText"/>
              <w:rPr>
                <w:bCs/>
                <w:lang w:eastAsia="en-GB"/>
              </w:rPr>
            </w:pPr>
            <w:r w:rsidRPr="00994472">
              <w:rPr>
                <w:bCs/>
                <w:lang w:eastAsia="en-GB"/>
              </w:rPr>
              <w:t>6.1.2.2</w:t>
            </w:r>
          </w:p>
          <w:p w14:paraId="5F771DC7" w14:textId="77777777" w:rsidR="00E2763F" w:rsidRPr="00994472" w:rsidRDefault="00E2763F" w:rsidP="00F54C26">
            <w:pPr>
              <w:pStyle w:val="BodyText"/>
              <w:rPr>
                <w:bCs/>
                <w:lang w:eastAsia="en-GB"/>
              </w:rPr>
            </w:pPr>
          </w:p>
          <w:p w14:paraId="0AA345B6" w14:textId="77777777" w:rsidR="001E7CCB" w:rsidRPr="00994472" w:rsidRDefault="001E7CCB" w:rsidP="00F54C26">
            <w:pPr>
              <w:pStyle w:val="BodyText"/>
              <w:rPr>
                <w:bCs/>
                <w:lang w:eastAsia="en-GB"/>
              </w:rPr>
            </w:pPr>
          </w:p>
          <w:p w14:paraId="34B620D9" w14:textId="77777777" w:rsidR="001E7CCB" w:rsidRPr="00994472" w:rsidRDefault="001E7CCB" w:rsidP="00F54C26">
            <w:pPr>
              <w:pStyle w:val="BodyText"/>
              <w:rPr>
                <w:bCs/>
                <w:lang w:eastAsia="en-GB"/>
              </w:rPr>
            </w:pPr>
          </w:p>
          <w:p w14:paraId="4A16F47B" w14:textId="77777777" w:rsidR="001E7CCB" w:rsidRPr="00994472" w:rsidRDefault="001E7CCB" w:rsidP="00F54C26">
            <w:pPr>
              <w:pStyle w:val="BodyText"/>
              <w:rPr>
                <w:bCs/>
                <w:lang w:eastAsia="en-GB"/>
              </w:rPr>
            </w:pPr>
          </w:p>
          <w:p w14:paraId="6DADEFBE" w14:textId="77777777" w:rsidR="001E7CCB" w:rsidRPr="00994472" w:rsidRDefault="001E7CCB" w:rsidP="00F54C26">
            <w:pPr>
              <w:pStyle w:val="BodyText"/>
              <w:rPr>
                <w:bCs/>
                <w:lang w:eastAsia="en-GB"/>
              </w:rPr>
            </w:pPr>
          </w:p>
          <w:p w14:paraId="44D33CCA" w14:textId="77777777" w:rsidR="001E7CCB" w:rsidRPr="00994472" w:rsidRDefault="001E7CCB" w:rsidP="00F54C26">
            <w:pPr>
              <w:pStyle w:val="BodyText"/>
              <w:rPr>
                <w:bCs/>
                <w:lang w:eastAsia="en-GB"/>
              </w:rPr>
            </w:pPr>
          </w:p>
          <w:p w14:paraId="76CFF975" w14:textId="77777777" w:rsidR="001E7CCB" w:rsidRPr="00994472" w:rsidRDefault="001E7CCB" w:rsidP="00F54C26">
            <w:pPr>
              <w:pStyle w:val="BodyText"/>
              <w:rPr>
                <w:bCs/>
                <w:lang w:eastAsia="en-GB"/>
              </w:rPr>
            </w:pPr>
          </w:p>
          <w:p w14:paraId="23A1E2CF" w14:textId="77777777" w:rsidR="001E7CCB" w:rsidRPr="00994472" w:rsidRDefault="001E7CCB" w:rsidP="00F54C26">
            <w:pPr>
              <w:pStyle w:val="BodyText"/>
              <w:rPr>
                <w:bCs/>
                <w:lang w:eastAsia="en-GB"/>
              </w:rPr>
            </w:pPr>
          </w:p>
          <w:p w14:paraId="1486E8DB" w14:textId="2FCAAF13" w:rsidR="001E7CCB" w:rsidRPr="00994472" w:rsidRDefault="001E7CCB" w:rsidP="00F54C26">
            <w:pPr>
              <w:pStyle w:val="BodyText"/>
              <w:rPr>
                <w:bCs/>
                <w:lang w:eastAsia="en-GB"/>
              </w:rPr>
            </w:pPr>
          </w:p>
          <w:p w14:paraId="0DAB2D05" w14:textId="7AEAC65F" w:rsidR="00770B05" w:rsidRPr="00994472" w:rsidRDefault="00770B05" w:rsidP="00F54C26">
            <w:pPr>
              <w:pStyle w:val="BodyText"/>
              <w:rPr>
                <w:bCs/>
                <w:lang w:eastAsia="en-GB"/>
              </w:rPr>
            </w:pPr>
          </w:p>
          <w:p w14:paraId="1BC91523" w14:textId="0C3CA57A" w:rsidR="00770B05" w:rsidRPr="00994472" w:rsidRDefault="00770B05" w:rsidP="00F54C26">
            <w:pPr>
              <w:pStyle w:val="BodyText"/>
              <w:rPr>
                <w:bCs/>
                <w:lang w:eastAsia="en-GB"/>
              </w:rPr>
            </w:pPr>
          </w:p>
          <w:p w14:paraId="0DA4F0EC" w14:textId="0BBB38AC" w:rsidR="00770B05" w:rsidRPr="00994472" w:rsidRDefault="00770B05" w:rsidP="00F54C26">
            <w:pPr>
              <w:pStyle w:val="BodyText"/>
              <w:rPr>
                <w:bCs/>
                <w:lang w:eastAsia="en-GB"/>
              </w:rPr>
            </w:pPr>
          </w:p>
          <w:p w14:paraId="2879D509" w14:textId="64EE76BC" w:rsidR="00770B05" w:rsidRPr="00994472" w:rsidRDefault="00770B05" w:rsidP="00F54C26">
            <w:pPr>
              <w:pStyle w:val="BodyText"/>
              <w:rPr>
                <w:bCs/>
                <w:lang w:eastAsia="en-GB"/>
              </w:rPr>
            </w:pPr>
          </w:p>
          <w:p w14:paraId="2B4DFA8B" w14:textId="69915DB7" w:rsidR="00770B05" w:rsidRPr="00994472" w:rsidRDefault="00770B05" w:rsidP="00F54C26">
            <w:pPr>
              <w:pStyle w:val="BodyText"/>
              <w:rPr>
                <w:bCs/>
                <w:lang w:eastAsia="en-GB"/>
              </w:rPr>
            </w:pPr>
          </w:p>
          <w:p w14:paraId="08C530AB" w14:textId="0FE8B4EA" w:rsidR="00770B05" w:rsidRPr="00994472" w:rsidRDefault="00770B05" w:rsidP="00F54C26">
            <w:pPr>
              <w:pStyle w:val="BodyText"/>
              <w:rPr>
                <w:bCs/>
                <w:lang w:eastAsia="en-GB"/>
              </w:rPr>
            </w:pPr>
          </w:p>
          <w:p w14:paraId="6D712F99" w14:textId="2A3C026F" w:rsidR="00770B05" w:rsidRPr="00994472" w:rsidRDefault="00770B05" w:rsidP="00F54C26">
            <w:pPr>
              <w:pStyle w:val="BodyText"/>
              <w:rPr>
                <w:bCs/>
                <w:lang w:eastAsia="en-GB"/>
              </w:rPr>
            </w:pPr>
          </w:p>
          <w:p w14:paraId="5B362DEB" w14:textId="488C8928" w:rsidR="00770B05" w:rsidRPr="00994472" w:rsidRDefault="00770B05" w:rsidP="00F54C26">
            <w:pPr>
              <w:pStyle w:val="BodyText"/>
              <w:rPr>
                <w:bCs/>
                <w:lang w:eastAsia="en-GB"/>
              </w:rPr>
            </w:pPr>
          </w:p>
          <w:p w14:paraId="527695E0" w14:textId="2A60A41E" w:rsidR="00770B05" w:rsidRPr="00994472" w:rsidRDefault="00770B05" w:rsidP="00F54C26">
            <w:pPr>
              <w:pStyle w:val="BodyText"/>
              <w:rPr>
                <w:bCs/>
                <w:lang w:eastAsia="en-GB"/>
              </w:rPr>
            </w:pPr>
          </w:p>
          <w:p w14:paraId="40016390" w14:textId="14341497" w:rsidR="001E7CCB" w:rsidRPr="00994472" w:rsidRDefault="001E7CCB" w:rsidP="00F54C26">
            <w:pPr>
              <w:pStyle w:val="BodyText"/>
              <w:rPr>
                <w:bCs/>
                <w:lang w:eastAsia="en-GB"/>
              </w:rPr>
            </w:pPr>
          </w:p>
          <w:p w14:paraId="2D06AFB6" w14:textId="748F9E33" w:rsidR="00770B05" w:rsidRPr="00994472" w:rsidRDefault="00770B05" w:rsidP="00F54C26">
            <w:pPr>
              <w:pStyle w:val="BodyText"/>
              <w:rPr>
                <w:bCs/>
                <w:lang w:eastAsia="en-GB"/>
              </w:rPr>
            </w:pPr>
          </w:p>
          <w:p w14:paraId="44B4F680" w14:textId="6D615C99" w:rsidR="00770B05" w:rsidRPr="00994472" w:rsidRDefault="00770B05" w:rsidP="00F54C26">
            <w:pPr>
              <w:pStyle w:val="BodyText"/>
              <w:rPr>
                <w:bCs/>
                <w:lang w:eastAsia="en-GB"/>
              </w:rPr>
            </w:pPr>
          </w:p>
          <w:p w14:paraId="4B2A3A17" w14:textId="1E94A7F7" w:rsidR="00770B05" w:rsidRDefault="00770B05" w:rsidP="00F54C26">
            <w:pPr>
              <w:pStyle w:val="BodyText"/>
              <w:rPr>
                <w:bCs/>
                <w:lang w:eastAsia="en-GB"/>
              </w:rPr>
            </w:pPr>
          </w:p>
          <w:p w14:paraId="47FC6D4C" w14:textId="39F9C9C9" w:rsidR="00126F5C" w:rsidRDefault="00126F5C" w:rsidP="00F54C26">
            <w:pPr>
              <w:pStyle w:val="BodyText"/>
              <w:rPr>
                <w:bCs/>
                <w:lang w:eastAsia="en-GB"/>
              </w:rPr>
            </w:pPr>
          </w:p>
          <w:p w14:paraId="3EBF014E" w14:textId="77777777" w:rsidR="00126F5C" w:rsidRPr="00994472" w:rsidRDefault="00126F5C" w:rsidP="00F54C26">
            <w:pPr>
              <w:pStyle w:val="BodyText"/>
              <w:rPr>
                <w:bCs/>
                <w:lang w:eastAsia="en-GB"/>
              </w:rPr>
            </w:pPr>
          </w:p>
          <w:p w14:paraId="09E39DB7" w14:textId="77777777" w:rsidR="00770B05" w:rsidRPr="00994472" w:rsidRDefault="00770B05" w:rsidP="00F54C26">
            <w:pPr>
              <w:pStyle w:val="BodyText"/>
              <w:rPr>
                <w:bCs/>
                <w:lang w:eastAsia="en-GB"/>
              </w:rPr>
            </w:pPr>
          </w:p>
          <w:p w14:paraId="1055581E" w14:textId="77777777" w:rsidR="001E7CCB" w:rsidRPr="00994472" w:rsidRDefault="001E7CCB" w:rsidP="00F54C26">
            <w:pPr>
              <w:pStyle w:val="BodyText"/>
              <w:rPr>
                <w:bCs/>
                <w:lang w:eastAsia="en-GB"/>
              </w:rPr>
            </w:pPr>
          </w:p>
          <w:p w14:paraId="01F4AD9C" w14:textId="273B3AD6" w:rsidR="00770B05" w:rsidRPr="00994472" w:rsidRDefault="00770B05" w:rsidP="00F54C26">
            <w:pPr>
              <w:pStyle w:val="BodyText"/>
              <w:rPr>
                <w:bCs/>
                <w:lang w:eastAsia="en-GB"/>
              </w:rPr>
            </w:pPr>
            <w:r w:rsidRPr="00994472">
              <w:rPr>
                <w:bCs/>
                <w:lang w:eastAsia="en-GB"/>
              </w:rPr>
              <w:t>6.1.2.3</w:t>
            </w:r>
          </w:p>
          <w:p w14:paraId="0F31BC8E" w14:textId="4D1D7BBB" w:rsidR="00770B05" w:rsidRPr="00994472" w:rsidRDefault="00770B05" w:rsidP="00F54C26">
            <w:pPr>
              <w:pStyle w:val="BodyText"/>
              <w:rPr>
                <w:bCs/>
                <w:lang w:eastAsia="en-GB"/>
              </w:rPr>
            </w:pPr>
          </w:p>
          <w:p w14:paraId="7F2083E8" w14:textId="1D71465B" w:rsidR="009B50C0" w:rsidRPr="00994472" w:rsidRDefault="009B50C0" w:rsidP="00F54C26">
            <w:pPr>
              <w:pStyle w:val="BodyText"/>
              <w:rPr>
                <w:bCs/>
                <w:lang w:eastAsia="en-GB"/>
              </w:rPr>
            </w:pPr>
          </w:p>
          <w:p w14:paraId="1DA4DA44" w14:textId="585627F0" w:rsidR="009B50C0" w:rsidRPr="00994472" w:rsidRDefault="009B50C0" w:rsidP="00F54C26">
            <w:pPr>
              <w:pStyle w:val="BodyText"/>
              <w:rPr>
                <w:bCs/>
                <w:lang w:eastAsia="en-GB"/>
              </w:rPr>
            </w:pPr>
          </w:p>
          <w:p w14:paraId="7C46F5BB" w14:textId="494DF514" w:rsidR="009B50C0" w:rsidRPr="00994472" w:rsidRDefault="009B50C0" w:rsidP="00F54C26">
            <w:pPr>
              <w:pStyle w:val="BodyText"/>
              <w:rPr>
                <w:bCs/>
                <w:lang w:eastAsia="en-GB"/>
              </w:rPr>
            </w:pPr>
          </w:p>
          <w:p w14:paraId="4EBFDAB4" w14:textId="31360E72" w:rsidR="009B50C0" w:rsidRPr="00994472" w:rsidRDefault="009B50C0" w:rsidP="00F54C26">
            <w:pPr>
              <w:pStyle w:val="BodyText"/>
              <w:rPr>
                <w:bCs/>
                <w:lang w:eastAsia="en-GB"/>
              </w:rPr>
            </w:pPr>
          </w:p>
          <w:p w14:paraId="01D50A34" w14:textId="64F517BF" w:rsidR="009B50C0" w:rsidRPr="00994472" w:rsidRDefault="009B50C0" w:rsidP="00F54C26">
            <w:pPr>
              <w:pStyle w:val="BodyText"/>
              <w:rPr>
                <w:bCs/>
                <w:lang w:eastAsia="en-GB"/>
              </w:rPr>
            </w:pPr>
          </w:p>
          <w:p w14:paraId="299CF6B2" w14:textId="05B0E242" w:rsidR="009B50C0" w:rsidRPr="00994472" w:rsidRDefault="009B50C0" w:rsidP="00F54C26">
            <w:pPr>
              <w:pStyle w:val="BodyText"/>
              <w:rPr>
                <w:bCs/>
                <w:lang w:eastAsia="en-GB"/>
              </w:rPr>
            </w:pPr>
          </w:p>
          <w:p w14:paraId="6DE4BE6A" w14:textId="7B69CA70" w:rsidR="009B50C0" w:rsidRPr="00994472" w:rsidRDefault="009B50C0" w:rsidP="00F54C26">
            <w:pPr>
              <w:pStyle w:val="BodyText"/>
              <w:rPr>
                <w:bCs/>
                <w:lang w:eastAsia="en-GB"/>
              </w:rPr>
            </w:pPr>
          </w:p>
          <w:p w14:paraId="2488141D" w14:textId="137865E5" w:rsidR="009B50C0" w:rsidRPr="00994472" w:rsidRDefault="009B50C0" w:rsidP="00F54C26">
            <w:pPr>
              <w:pStyle w:val="BodyText"/>
              <w:rPr>
                <w:bCs/>
                <w:lang w:eastAsia="en-GB"/>
              </w:rPr>
            </w:pPr>
          </w:p>
          <w:p w14:paraId="0CE9AF01" w14:textId="77777777" w:rsidR="009B50C0" w:rsidRPr="00994472" w:rsidRDefault="009B50C0" w:rsidP="00F54C26">
            <w:pPr>
              <w:pStyle w:val="BodyText"/>
              <w:rPr>
                <w:bCs/>
                <w:lang w:eastAsia="en-GB"/>
              </w:rPr>
            </w:pPr>
          </w:p>
          <w:p w14:paraId="5D96939A" w14:textId="1CF0238E" w:rsidR="00770B05" w:rsidRPr="00994472" w:rsidRDefault="00770B05" w:rsidP="00F54C26">
            <w:pPr>
              <w:pStyle w:val="BodyText"/>
              <w:rPr>
                <w:bCs/>
                <w:lang w:eastAsia="en-GB"/>
              </w:rPr>
            </w:pPr>
          </w:p>
          <w:p w14:paraId="4390BE0D" w14:textId="15BF66AB" w:rsidR="009B50C0" w:rsidRPr="00994472" w:rsidRDefault="009B50C0" w:rsidP="00F54C26">
            <w:pPr>
              <w:pStyle w:val="BodyText"/>
              <w:rPr>
                <w:bCs/>
                <w:lang w:eastAsia="en-GB"/>
              </w:rPr>
            </w:pPr>
            <w:r w:rsidRPr="00994472">
              <w:rPr>
                <w:bCs/>
                <w:lang w:eastAsia="en-GB"/>
              </w:rPr>
              <w:t>6.1.2.5</w:t>
            </w:r>
          </w:p>
          <w:p w14:paraId="6AD26EC8" w14:textId="25F0E57F" w:rsidR="0069339D" w:rsidRPr="00994472" w:rsidRDefault="0069339D" w:rsidP="00F54C26">
            <w:pPr>
              <w:pStyle w:val="BodyText"/>
              <w:rPr>
                <w:bCs/>
                <w:lang w:eastAsia="en-GB"/>
              </w:rPr>
            </w:pPr>
          </w:p>
          <w:p w14:paraId="25A0EFE9" w14:textId="2A208F05" w:rsidR="0069339D" w:rsidRPr="00994472" w:rsidRDefault="0069339D" w:rsidP="00F54C26">
            <w:pPr>
              <w:pStyle w:val="BodyText"/>
              <w:rPr>
                <w:bCs/>
                <w:lang w:eastAsia="en-GB"/>
              </w:rPr>
            </w:pPr>
          </w:p>
          <w:p w14:paraId="3E1B7055" w14:textId="3DB14B97" w:rsidR="0069339D" w:rsidRPr="00994472" w:rsidRDefault="0069339D" w:rsidP="00F54C26">
            <w:pPr>
              <w:pStyle w:val="BodyText"/>
              <w:rPr>
                <w:bCs/>
                <w:lang w:eastAsia="en-GB"/>
              </w:rPr>
            </w:pPr>
          </w:p>
          <w:p w14:paraId="55ADAA1C" w14:textId="0263CE3D" w:rsidR="0069339D" w:rsidRPr="00994472" w:rsidRDefault="0069339D" w:rsidP="00F54C26">
            <w:pPr>
              <w:pStyle w:val="BodyText"/>
              <w:rPr>
                <w:bCs/>
                <w:lang w:eastAsia="en-GB"/>
              </w:rPr>
            </w:pPr>
          </w:p>
          <w:p w14:paraId="49EBBA60" w14:textId="77777777" w:rsidR="0069339D" w:rsidRPr="00994472" w:rsidRDefault="0069339D" w:rsidP="00F54C26">
            <w:pPr>
              <w:pStyle w:val="BodyText"/>
              <w:rPr>
                <w:bCs/>
                <w:lang w:eastAsia="en-GB"/>
              </w:rPr>
            </w:pPr>
          </w:p>
          <w:p w14:paraId="04E984AD" w14:textId="0D938C29" w:rsidR="009B50C0" w:rsidRPr="00994472" w:rsidRDefault="009B50C0" w:rsidP="00F54C26">
            <w:pPr>
              <w:pStyle w:val="BodyText"/>
              <w:rPr>
                <w:bCs/>
                <w:lang w:eastAsia="en-GB"/>
              </w:rPr>
            </w:pPr>
          </w:p>
          <w:p w14:paraId="7074B3EB" w14:textId="5FC8BD0A" w:rsidR="009B50C0" w:rsidRPr="00994472" w:rsidRDefault="009B50C0" w:rsidP="00F54C26">
            <w:pPr>
              <w:pStyle w:val="BodyText"/>
              <w:rPr>
                <w:bCs/>
                <w:lang w:eastAsia="en-GB"/>
              </w:rPr>
            </w:pPr>
            <w:r w:rsidRPr="00994472">
              <w:rPr>
                <w:bCs/>
                <w:lang w:eastAsia="en-GB"/>
              </w:rPr>
              <w:t>6.1.2.6</w:t>
            </w:r>
          </w:p>
          <w:p w14:paraId="22AFEBF5" w14:textId="51FBCF53" w:rsidR="00770B05" w:rsidRPr="00994472" w:rsidRDefault="00770B05" w:rsidP="00F54C26">
            <w:pPr>
              <w:pStyle w:val="BodyText"/>
              <w:rPr>
                <w:bCs/>
                <w:lang w:eastAsia="en-GB"/>
              </w:rPr>
            </w:pPr>
          </w:p>
          <w:p w14:paraId="444D7B45" w14:textId="6B7ED0EB" w:rsidR="00770B05" w:rsidRPr="00994472" w:rsidRDefault="00770B05" w:rsidP="00F54C26">
            <w:pPr>
              <w:pStyle w:val="BodyText"/>
              <w:rPr>
                <w:bCs/>
                <w:lang w:eastAsia="en-GB"/>
              </w:rPr>
            </w:pPr>
          </w:p>
          <w:p w14:paraId="7B21B2D1" w14:textId="56D5E80C" w:rsidR="00770B05" w:rsidRPr="00994472" w:rsidRDefault="00770B05" w:rsidP="00F54C26">
            <w:pPr>
              <w:pStyle w:val="BodyText"/>
              <w:rPr>
                <w:bCs/>
                <w:lang w:eastAsia="en-GB"/>
              </w:rPr>
            </w:pPr>
          </w:p>
          <w:p w14:paraId="56F22C0F" w14:textId="77777777" w:rsidR="00E2763F" w:rsidRPr="00994472" w:rsidRDefault="00E2763F" w:rsidP="00F54C26">
            <w:pPr>
              <w:pStyle w:val="BodyText"/>
              <w:rPr>
                <w:bCs/>
                <w:strike/>
                <w:lang w:eastAsia="en-GB"/>
              </w:rPr>
            </w:pPr>
          </w:p>
          <w:p w14:paraId="30CC3255" w14:textId="0CA6E4A9" w:rsidR="001E7CCB" w:rsidRDefault="001E7CCB" w:rsidP="00F54C26">
            <w:pPr>
              <w:pStyle w:val="BodyText"/>
              <w:rPr>
                <w:bCs/>
                <w:strike/>
                <w:lang w:eastAsia="en-GB"/>
              </w:rPr>
            </w:pPr>
          </w:p>
          <w:p w14:paraId="799EE369" w14:textId="77777777" w:rsidR="00DF76D1" w:rsidRPr="00994472" w:rsidRDefault="00DF76D1" w:rsidP="00F54C26">
            <w:pPr>
              <w:pStyle w:val="BodyText"/>
              <w:rPr>
                <w:bCs/>
                <w:strike/>
                <w:lang w:eastAsia="en-GB"/>
              </w:rPr>
            </w:pPr>
          </w:p>
          <w:p w14:paraId="24B3C464" w14:textId="6B7362AB" w:rsidR="001E7CCB" w:rsidRPr="00994472" w:rsidRDefault="00770B05" w:rsidP="00F54C26">
            <w:pPr>
              <w:pStyle w:val="BodyText"/>
              <w:rPr>
                <w:bCs/>
                <w:lang w:eastAsia="en-GB"/>
              </w:rPr>
            </w:pPr>
            <w:r w:rsidRPr="00994472">
              <w:rPr>
                <w:bCs/>
                <w:lang w:eastAsia="en-GB"/>
              </w:rPr>
              <w:t>6.1.2.7</w:t>
            </w:r>
          </w:p>
          <w:p w14:paraId="531063E4" w14:textId="77777777" w:rsidR="001E7CCB" w:rsidRPr="00994472" w:rsidRDefault="001E7CCB" w:rsidP="00F54C26">
            <w:pPr>
              <w:pStyle w:val="BodyText"/>
              <w:rPr>
                <w:bCs/>
                <w:lang w:eastAsia="en-GB"/>
              </w:rPr>
            </w:pPr>
          </w:p>
          <w:p w14:paraId="36D4F6F3" w14:textId="2FDCEE1C" w:rsidR="001E7CCB" w:rsidRPr="00994472" w:rsidRDefault="001E7CCB" w:rsidP="00F54C26">
            <w:pPr>
              <w:pStyle w:val="BodyText"/>
              <w:rPr>
                <w:bCs/>
                <w:lang w:eastAsia="en-GB"/>
              </w:rPr>
            </w:pPr>
          </w:p>
          <w:p w14:paraId="49A778B8" w14:textId="38CF0ECD" w:rsidR="0069339D" w:rsidRPr="00994472" w:rsidRDefault="0069339D" w:rsidP="00F54C26">
            <w:pPr>
              <w:pStyle w:val="BodyText"/>
              <w:rPr>
                <w:bCs/>
                <w:lang w:eastAsia="en-GB"/>
              </w:rPr>
            </w:pPr>
          </w:p>
          <w:p w14:paraId="7A778DC9" w14:textId="57874484" w:rsidR="0069339D" w:rsidRPr="00994472" w:rsidRDefault="0069339D" w:rsidP="00F54C26">
            <w:pPr>
              <w:pStyle w:val="BodyText"/>
              <w:rPr>
                <w:bCs/>
                <w:lang w:eastAsia="en-GB"/>
              </w:rPr>
            </w:pPr>
          </w:p>
          <w:p w14:paraId="7B5C5663" w14:textId="206B1D63" w:rsidR="0069339D" w:rsidRPr="00994472" w:rsidRDefault="0069339D" w:rsidP="00F54C26">
            <w:pPr>
              <w:pStyle w:val="BodyText"/>
              <w:rPr>
                <w:bCs/>
                <w:lang w:eastAsia="en-GB"/>
              </w:rPr>
            </w:pPr>
          </w:p>
          <w:p w14:paraId="48531789" w14:textId="36BAC1EE" w:rsidR="0069339D" w:rsidRPr="00994472" w:rsidRDefault="0069339D" w:rsidP="00F54C26">
            <w:pPr>
              <w:pStyle w:val="BodyText"/>
              <w:rPr>
                <w:bCs/>
                <w:lang w:eastAsia="en-GB"/>
              </w:rPr>
            </w:pPr>
          </w:p>
          <w:p w14:paraId="35AE952A" w14:textId="059D2D99" w:rsidR="0069339D" w:rsidRPr="00994472" w:rsidRDefault="0069339D" w:rsidP="00F54C26">
            <w:pPr>
              <w:pStyle w:val="BodyText"/>
              <w:rPr>
                <w:bCs/>
                <w:lang w:eastAsia="en-GB"/>
              </w:rPr>
            </w:pPr>
          </w:p>
          <w:p w14:paraId="79EB090A" w14:textId="48C6C941" w:rsidR="0069339D" w:rsidRPr="00994472" w:rsidRDefault="0069339D" w:rsidP="00F54C26">
            <w:pPr>
              <w:pStyle w:val="BodyText"/>
              <w:rPr>
                <w:bCs/>
                <w:lang w:eastAsia="en-GB"/>
              </w:rPr>
            </w:pPr>
          </w:p>
          <w:p w14:paraId="0D23AFF0" w14:textId="77777777" w:rsidR="0069339D" w:rsidRPr="00994472" w:rsidRDefault="0069339D" w:rsidP="00F54C26">
            <w:pPr>
              <w:pStyle w:val="BodyText"/>
              <w:rPr>
                <w:bCs/>
                <w:lang w:eastAsia="en-GB"/>
              </w:rPr>
            </w:pPr>
          </w:p>
          <w:p w14:paraId="358D8A72" w14:textId="3193B38D" w:rsidR="009B50C0" w:rsidRPr="00994472" w:rsidRDefault="009B50C0" w:rsidP="00F54C26">
            <w:pPr>
              <w:pStyle w:val="BodyText"/>
              <w:rPr>
                <w:bCs/>
              </w:rPr>
            </w:pPr>
            <w:r w:rsidRPr="00994472">
              <w:rPr>
                <w:bCs/>
              </w:rPr>
              <w:t>6.1.2.8</w:t>
            </w:r>
          </w:p>
          <w:p w14:paraId="0A5BEAD6" w14:textId="034CD994" w:rsidR="0069339D" w:rsidRPr="00994472" w:rsidRDefault="0069339D" w:rsidP="00F54C26">
            <w:pPr>
              <w:pStyle w:val="BodyText"/>
              <w:rPr>
                <w:bCs/>
              </w:rPr>
            </w:pPr>
          </w:p>
          <w:p w14:paraId="3643C155" w14:textId="605CA70E" w:rsidR="0069339D" w:rsidRPr="00994472" w:rsidRDefault="0069339D" w:rsidP="00F54C26">
            <w:pPr>
              <w:pStyle w:val="BodyText"/>
              <w:rPr>
                <w:bCs/>
              </w:rPr>
            </w:pPr>
          </w:p>
          <w:p w14:paraId="5D81B860" w14:textId="548B111E" w:rsidR="0069339D" w:rsidRPr="00994472" w:rsidRDefault="0069339D" w:rsidP="00F54C26">
            <w:pPr>
              <w:pStyle w:val="BodyText"/>
              <w:rPr>
                <w:bCs/>
              </w:rPr>
            </w:pPr>
          </w:p>
          <w:p w14:paraId="761C885B" w14:textId="3FA810CE" w:rsidR="0069339D" w:rsidRPr="00994472" w:rsidRDefault="0069339D" w:rsidP="00F54C26">
            <w:pPr>
              <w:pStyle w:val="BodyText"/>
              <w:rPr>
                <w:bCs/>
              </w:rPr>
            </w:pPr>
          </w:p>
          <w:p w14:paraId="2D999185" w14:textId="77705742" w:rsidR="0069339D" w:rsidRPr="00994472" w:rsidRDefault="0069339D" w:rsidP="00F54C26">
            <w:pPr>
              <w:pStyle w:val="BodyText"/>
              <w:rPr>
                <w:bCs/>
              </w:rPr>
            </w:pPr>
          </w:p>
          <w:p w14:paraId="2BD064CE" w14:textId="74B806FA" w:rsidR="0069339D" w:rsidRPr="00994472" w:rsidRDefault="0069339D" w:rsidP="00F54C26">
            <w:pPr>
              <w:pStyle w:val="BodyText"/>
              <w:rPr>
                <w:bCs/>
              </w:rPr>
            </w:pPr>
          </w:p>
          <w:p w14:paraId="52F0A459" w14:textId="74DDCA2A" w:rsidR="0069339D" w:rsidRPr="00994472" w:rsidRDefault="0069339D" w:rsidP="00F54C26">
            <w:pPr>
              <w:pStyle w:val="BodyText"/>
              <w:rPr>
                <w:bCs/>
              </w:rPr>
            </w:pPr>
          </w:p>
          <w:p w14:paraId="7BA1934F" w14:textId="009D26D4" w:rsidR="0069339D" w:rsidRPr="00994472" w:rsidRDefault="0069339D" w:rsidP="00F54C26">
            <w:pPr>
              <w:pStyle w:val="BodyText"/>
              <w:rPr>
                <w:bCs/>
              </w:rPr>
            </w:pPr>
          </w:p>
          <w:p w14:paraId="27E74080" w14:textId="77777777" w:rsidR="0069339D" w:rsidRPr="00994472" w:rsidRDefault="0069339D" w:rsidP="00F54C26">
            <w:pPr>
              <w:pStyle w:val="BodyText"/>
              <w:rPr>
                <w:bCs/>
              </w:rPr>
            </w:pPr>
          </w:p>
          <w:p w14:paraId="092AE19A" w14:textId="683AF604" w:rsidR="009B50C0" w:rsidRPr="00994472" w:rsidRDefault="009B50C0" w:rsidP="00F54C26">
            <w:pPr>
              <w:pStyle w:val="BodyText"/>
              <w:rPr>
                <w:bCs/>
              </w:rPr>
            </w:pPr>
            <w:r w:rsidRPr="00994472">
              <w:rPr>
                <w:bCs/>
              </w:rPr>
              <w:t>6.1.2.9</w:t>
            </w:r>
          </w:p>
          <w:p w14:paraId="38FCE97F" w14:textId="59967225" w:rsidR="0069339D" w:rsidRPr="00994472" w:rsidRDefault="0069339D" w:rsidP="00F54C26">
            <w:pPr>
              <w:pStyle w:val="BodyText"/>
              <w:rPr>
                <w:bCs/>
              </w:rPr>
            </w:pPr>
          </w:p>
          <w:p w14:paraId="7BA5DA71" w14:textId="24BA1B8F" w:rsidR="0069339D" w:rsidRPr="00994472" w:rsidRDefault="0069339D" w:rsidP="00F54C26">
            <w:pPr>
              <w:pStyle w:val="BodyText"/>
              <w:rPr>
                <w:bCs/>
              </w:rPr>
            </w:pPr>
          </w:p>
          <w:p w14:paraId="12C01631" w14:textId="6E201616" w:rsidR="0069339D" w:rsidRPr="00994472" w:rsidRDefault="0069339D" w:rsidP="00F54C26">
            <w:pPr>
              <w:pStyle w:val="BodyText"/>
              <w:rPr>
                <w:bCs/>
              </w:rPr>
            </w:pPr>
          </w:p>
          <w:p w14:paraId="5FFC4459" w14:textId="6BD6FBFF" w:rsidR="0069339D" w:rsidRPr="00994472" w:rsidRDefault="0069339D" w:rsidP="00F54C26">
            <w:pPr>
              <w:pStyle w:val="BodyText"/>
              <w:rPr>
                <w:bCs/>
              </w:rPr>
            </w:pPr>
          </w:p>
          <w:p w14:paraId="318E5488" w14:textId="3C4DB8A7" w:rsidR="0069339D" w:rsidRPr="00994472" w:rsidRDefault="0069339D" w:rsidP="00F54C26">
            <w:pPr>
              <w:pStyle w:val="BodyText"/>
              <w:rPr>
                <w:bCs/>
              </w:rPr>
            </w:pPr>
          </w:p>
          <w:p w14:paraId="0CB1B0F1" w14:textId="17DDD1F7" w:rsidR="0069339D" w:rsidRPr="00994472" w:rsidRDefault="0069339D" w:rsidP="00F54C26">
            <w:pPr>
              <w:pStyle w:val="BodyText"/>
              <w:rPr>
                <w:bCs/>
              </w:rPr>
            </w:pPr>
          </w:p>
          <w:p w14:paraId="33CC9DFD" w14:textId="4BD5C1A9" w:rsidR="0069339D" w:rsidRPr="00994472" w:rsidRDefault="0069339D" w:rsidP="00F54C26">
            <w:pPr>
              <w:pStyle w:val="BodyText"/>
              <w:rPr>
                <w:bCs/>
              </w:rPr>
            </w:pPr>
          </w:p>
          <w:p w14:paraId="6273468F" w14:textId="77777777" w:rsidR="0069339D" w:rsidRPr="00994472" w:rsidRDefault="0069339D" w:rsidP="00F54C26">
            <w:pPr>
              <w:pStyle w:val="BodyText"/>
              <w:rPr>
                <w:bCs/>
              </w:rPr>
            </w:pPr>
          </w:p>
          <w:p w14:paraId="76160649" w14:textId="6DA25F32" w:rsidR="000341D4" w:rsidRPr="00994472" w:rsidRDefault="009B50C0" w:rsidP="00F54C26">
            <w:pPr>
              <w:pStyle w:val="BodyText"/>
              <w:rPr>
                <w:bCs/>
                <w:lang w:eastAsia="en-GB"/>
              </w:rPr>
            </w:pPr>
            <w:r w:rsidRPr="00994472">
              <w:rPr>
                <w:bCs/>
              </w:rPr>
              <w:t>6.1.2.10</w:t>
            </w:r>
          </w:p>
        </w:tc>
        <w:tc>
          <w:tcPr>
            <w:tcW w:w="2268" w:type="dxa"/>
            <w:tcMar>
              <w:top w:w="113" w:type="dxa"/>
              <w:bottom w:w="113" w:type="dxa"/>
            </w:tcMar>
          </w:tcPr>
          <w:p w14:paraId="7526CCE0" w14:textId="11873B73" w:rsidR="007454A3" w:rsidRPr="002341F5" w:rsidRDefault="004F18FE" w:rsidP="002341F5">
            <w:pPr>
              <w:pStyle w:val="BodyText"/>
              <w:tabs>
                <w:tab w:val="left" w:pos="1347"/>
                <w:tab w:val="left" w:pos="1451"/>
              </w:tabs>
              <w:spacing w:after="120" w:line="247" w:lineRule="auto"/>
              <w:ind w:right="-108"/>
            </w:pPr>
            <w:r w:rsidRPr="002341F5">
              <w:lastRenderedPageBreak/>
              <w:t xml:space="preserve">Describe the </w:t>
            </w:r>
            <w:r w:rsidR="000A330A">
              <w:t>S</w:t>
            </w:r>
            <w:r w:rsidRPr="002341F5">
              <w:t xml:space="preserve">olar </w:t>
            </w:r>
            <w:r w:rsidR="000A330A">
              <w:t>S</w:t>
            </w:r>
            <w:r w:rsidRPr="002341F5">
              <w:t>ystem as containing:</w:t>
            </w:r>
          </w:p>
          <w:p w14:paraId="156E168B" w14:textId="77777777" w:rsidR="004F18FE" w:rsidRPr="00B95EDF" w:rsidRDefault="004F18FE" w:rsidP="00A5359E">
            <w:pPr>
              <w:pStyle w:val="ListParagraph"/>
              <w:numPr>
                <w:ilvl w:val="0"/>
                <w:numId w:val="29"/>
              </w:numPr>
              <w:tabs>
                <w:tab w:val="left" w:pos="1451"/>
                <w:tab w:val="left" w:pos="1876"/>
                <w:tab w:val="left" w:pos="9680"/>
              </w:tabs>
              <w:spacing w:after="120"/>
              <w:ind w:left="459" w:hanging="425"/>
              <w:rPr>
                <w:rFonts w:eastAsia="Arial" w:cs="Arial"/>
              </w:rPr>
            </w:pPr>
            <w:r w:rsidRPr="00B95EDF">
              <w:rPr>
                <w:rFonts w:eastAsia="Arial" w:cs="Arial"/>
              </w:rPr>
              <w:t>one star, the Sun</w:t>
            </w:r>
          </w:p>
          <w:p w14:paraId="7FF56B65" w14:textId="337F9748" w:rsidR="004F18FE" w:rsidRPr="00B95EDF" w:rsidRDefault="004F18FE" w:rsidP="00A5359E">
            <w:pPr>
              <w:pStyle w:val="ListParagraph"/>
              <w:numPr>
                <w:ilvl w:val="0"/>
                <w:numId w:val="29"/>
              </w:numPr>
              <w:tabs>
                <w:tab w:val="left" w:pos="1451"/>
                <w:tab w:val="left" w:pos="1876"/>
                <w:tab w:val="left" w:pos="9680"/>
              </w:tabs>
              <w:spacing w:before="120" w:after="120"/>
              <w:ind w:left="459" w:hanging="425"/>
              <w:rPr>
                <w:rFonts w:eastAsia="Arial" w:cs="Arial"/>
              </w:rPr>
            </w:pPr>
            <w:r w:rsidRPr="00B95EDF">
              <w:rPr>
                <w:rFonts w:eastAsia="Arial" w:cs="Arial"/>
              </w:rPr>
              <w:t xml:space="preserve">the </w:t>
            </w:r>
            <w:r w:rsidR="00660231">
              <w:rPr>
                <w:rFonts w:eastAsia="Arial" w:cs="Arial"/>
              </w:rPr>
              <w:t xml:space="preserve">eight </w:t>
            </w:r>
            <w:r w:rsidRPr="00B95EDF">
              <w:rPr>
                <w:rFonts w:eastAsia="Arial" w:cs="Arial"/>
              </w:rPr>
              <w:t xml:space="preserve">named planets and know their order from the Sun </w:t>
            </w:r>
          </w:p>
          <w:p w14:paraId="11EE28D6" w14:textId="6EFE24EB" w:rsidR="004F18FE" w:rsidRPr="00B95EDF" w:rsidRDefault="00660231" w:rsidP="00A5359E">
            <w:pPr>
              <w:pStyle w:val="ListParagraph"/>
              <w:numPr>
                <w:ilvl w:val="0"/>
                <w:numId w:val="29"/>
              </w:numPr>
              <w:tabs>
                <w:tab w:val="left" w:pos="1451"/>
                <w:tab w:val="left" w:pos="1876"/>
                <w:tab w:val="left" w:pos="9680"/>
              </w:tabs>
              <w:spacing w:before="120" w:after="120"/>
              <w:ind w:left="459" w:hanging="425"/>
              <w:rPr>
                <w:rFonts w:eastAsia="Arial" w:cs="Arial"/>
              </w:rPr>
            </w:pPr>
            <w:r>
              <w:rPr>
                <w:rFonts w:eastAsia="Arial" w:cs="Arial"/>
              </w:rPr>
              <w:t>minor</w:t>
            </w:r>
            <w:r w:rsidRPr="00B95EDF">
              <w:rPr>
                <w:rFonts w:eastAsia="Arial" w:cs="Arial"/>
              </w:rPr>
              <w:t xml:space="preserve"> </w:t>
            </w:r>
            <w:r w:rsidR="004F18FE" w:rsidRPr="00B95EDF">
              <w:rPr>
                <w:rFonts w:eastAsia="Arial" w:cs="Arial"/>
              </w:rPr>
              <w:t xml:space="preserve">planets that orbit the Sun, including </w:t>
            </w:r>
            <w:r w:rsidRPr="00660231">
              <w:rPr>
                <w:rFonts w:eastAsia="Arial" w:cs="Arial"/>
              </w:rPr>
              <w:t>dwarf planets such as Pluto and asteroids in the asteroid belt</w:t>
            </w:r>
          </w:p>
          <w:p w14:paraId="52E941E1" w14:textId="78A15801" w:rsidR="004F18FE" w:rsidRPr="00B95EDF" w:rsidRDefault="004F18FE" w:rsidP="00A5359E">
            <w:pPr>
              <w:pStyle w:val="ListParagraph"/>
              <w:numPr>
                <w:ilvl w:val="0"/>
                <w:numId w:val="29"/>
              </w:numPr>
              <w:tabs>
                <w:tab w:val="left" w:pos="1451"/>
                <w:tab w:val="left" w:pos="1876"/>
                <w:tab w:val="left" w:pos="9680"/>
              </w:tabs>
              <w:spacing w:before="120" w:after="120"/>
              <w:ind w:left="459" w:hanging="425"/>
              <w:rPr>
                <w:rFonts w:eastAsia="Arial" w:cs="Arial"/>
              </w:rPr>
            </w:pPr>
            <w:r w:rsidRPr="00B95EDF">
              <w:rPr>
                <w:rFonts w:eastAsia="Arial" w:cs="Arial"/>
              </w:rPr>
              <w:t>moons, that orbit the planets</w:t>
            </w:r>
          </w:p>
          <w:p w14:paraId="41427007" w14:textId="2CD085C0" w:rsidR="00B95EDF" w:rsidRPr="00B95EDF" w:rsidRDefault="00B95EDF" w:rsidP="00A5359E">
            <w:pPr>
              <w:pStyle w:val="ListParagraph"/>
              <w:numPr>
                <w:ilvl w:val="0"/>
                <w:numId w:val="29"/>
              </w:numPr>
              <w:tabs>
                <w:tab w:val="left" w:pos="1451"/>
                <w:tab w:val="left" w:pos="1876"/>
                <w:tab w:val="left" w:pos="9680"/>
              </w:tabs>
              <w:spacing w:before="120" w:after="200"/>
              <w:ind w:left="459" w:hanging="425"/>
              <w:rPr>
                <w:rFonts w:eastAsia="Arial" w:cs="Arial"/>
              </w:rPr>
            </w:pPr>
            <w:r w:rsidRPr="00B95EDF">
              <w:rPr>
                <w:rFonts w:eastAsia="Arial"/>
              </w:rPr>
              <w:t>smaller Solar System bodies, including comets and natural satellites</w:t>
            </w:r>
          </w:p>
          <w:p w14:paraId="150B8AF8" w14:textId="123F7706" w:rsidR="00770B05" w:rsidRDefault="00770B05" w:rsidP="002341F5">
            <w:pPr>
              <w:pStyle w:val="BodyText"/>
              <w:rPr>
                <w:lang w:eastAsia="en-GB"/>
              </w:rPr>
            </w:pPr>
            <w:r>
              <w:rPr>
                <w:lang w:eastAsia="en-GB"/>
              </w:rPr>
              <w:t xml:space="preserve">Know that, in comparison to each other, the four planets nearest the Sun are rocky and small and the four planets furthest from the Sun are gaseous and large, and explain this difference by referring to an accretion model </w:t>
            </w:r>
            <w:r>
              <w:rPr>
                <w:lang w:eastAsia="en-GB"/>
              </w:rPr>
              <w:lastRenderedPageBreak/>
              <w:t>for Solar System formation, to include:</w:t>
            </w:r>
          </w:p>
          <w:p w14:paraId="27C5E358" w14:textId="2A35EBC3" w:rsidR="00770B05" w:rsidRDefault="00770B05" w:rsidP="00770B05">
            <w:pPr>
              <w:pStyle w:val="BodyText"/>
              <w:numPr>
                <w:ilvl w:val="0"/>
                <w:numId w:val="42"/>
              </w:numPr>
              <w:rPr>
                <w:lang w:eastAsia="en-GB"/>
              </w:rPr>
            </w:pPr>
            <w:r>
              <w:rPr>
                <w:lang w:eastAsia="en-GB"/>
              </w:rPr>
              <w:t>the model’s dependence on gravity</w:t>
            </w:r>
          </w:p>
          <w:p w14:paraId="71A2641D" w14:textId="076F756D" w:rsidR="00770B05" w:rsidRDefault="00770B05" w:rsidP="00770B05">
            <w:pPr>
              <w:pStyle w:val="BodyText"/>
              <w:numPr>
                <w:ilvl w:val="0"/>
                <w:numId w:val="42"/>
              </w:numPr>
              <w:rPr>
                <w:lang w:eastAsia="en-GB"/>
              </w:rPr>
            </w:pPr>
            <w:r>
              <w:rPr>
                <w:lang w:eastAsia="en-GB"/>
              </w:rPr>
              <w:t>the presence of many elements in interstellar clouds of gas and dust</w:t>
            </w:r>
          </w:p>
          <w:p w14:paraId="59F89084" w14:textId="3D48E01E" w:rsidR="00770B05" w:rsidRDefault="00770B05" w:rsidP="00770B05">
            <w:pPr>
              <w:pStyle w:val="BodyText"/>
              <w:numPr>
                <w:ilvl w:val="0"/>
                <w:numId w:val="42"/>
              </w:numPr>
              <w:rPr>
                <w:lang w:eastAsia="en-GB"/>
              </w:rPr>
            </w:pPr>
            <w:r>
              <w:rPr>
                <w:lang w:eastAsia="en-GB"/>
              </w:rPr>
              <w:t>the rotation of material in the cloud and the formation of an accretion disk</w:t>
            </w:r>
          </w:p>
          <w:p w14:paraId="67664E86" w14:textId="7C2622A9" w:rsidR="00770B05" w:rsidRDefault="00770B05" w:rsidP="002341F5">
            <w:pPr>
              <w:pStyle w:val="BodyText"/>
              <w:rPr>
                <w:lang w:eastAsia="en-GB"/>
              </w:rPr>
            </w:pPr>
          </w:p>
          <w:p w14:paraId="237948B2" w14:textId="77777777" w:rsidR="00770B05" w:rsidRPr="00B95EDF" w:rsidRDefault="00770B05" w:rsidP="00770B05">
            <w:pPr>
              <w:pStyle w:val="BodyText"/>
              <w:tabs>
                <w:tab w:val="left" w:pos="1347"/>
                <w:tab w:val="left" w:pos="1451"/>
              </w:tabs>
              <w:spacing w:after="120" w:line="247" w:lineRule="auto"/>
              <w:ind w:right="-108"/>
            </w:pPr>
            <w:r w:rsidRPr="00B95EDF">
              <w:t>Know that the strength of the gravitational field</w:t>
            </w:r>
          </w:p>
          <w:p w14:paraId="7EE6A582" w14:textId="77777777" w:rsidR="00770B05" w:rsidRPr="00B95EDF" w:rsidRDefault="00770B05" w:rsidP="00770B05">
            <w:pPr>
              <w:pStyle w:val="CommentText"/>
              <w:numPr>
                <w:ilvl w:val="0"/>
                <w:numId w:val="30"/>
              </w:numPr>
              <w:ind w:left="459"/>
              <w:rPr>
                <w:rFonts w:ascii="Arial" w:hAnsi="Arial" w:cs="Arial"/>
              </w:rPr>
            </w:pPr>
            <w:r w:rsidRPr="00B95EDF">
              <w:rPr>
                <w:rFonts w:ascii="Arial" w:hAnsi="Arial" w:cs="Arial"/>
              </w:rPr>
              <w:t>at the surface of a planet depends on the mass of the planet</w:t>
            </w:r>
          </w:p>
          <w:p w14:paraId="71686C0D" w14:textId="77777777" w:rsidR="00770B05" w:rsidRPr="00B95EDF" w:rsidRDefault="00770B05" w:rsidP="00770B05">
            <w:pPr>
              <w:pStyle w:val="CommentText"/>
              <w:numPr>
                <w:ilvl w:val="0"/>
                <w:numId w:val="30"/>
              </w:numPr>
              <w:ind w:left="459"/>
              <w:rPr>
                <w:rFonts w:ascii="Arial" w:hAnsi="Arial" w:cs="Arial"/>
              </w:rPr>
            </w:pPr>
            <w:r w:rsidRPr="00B95EDF">
              <w:rPr>
                <w:rFonts w:ascii="Arial" w:hAnsi="Arial" w:cs="Arial"/>
              </w:rPr>
              <w:t>around a planet decreases as the distance from the planet increases</w:t>
            </w:r>
          </w:p>
          <w:p w14:paraId="3BD5DF18" w14:textId="0F396AA9" w:rsidR="00770B05" w:rsidRDefault="00770B05" w:rsidP="002341F5">
            <w:pPr>
              <w:pStyle w:val="BodyText"/>
              <w:rPr>
                <w:lang w:eastAsia="en-GB"/>
              </w:rPr>
            </w:pPr>
          </w:p>
          <w:p w14:paraId="5A21DD8F" w14:textId="4065286F" w:rsidR="0069339D" w:rsidRDefault="0069339D" w:rsidP="0069339D">
            <w:pPr>
              <w:pStyle w:val="CommentText"/>
              <w:rPr>
                <w:rFonts w:ascii="Arial" w:hAnsi="Arial" w:cs="Arial"/>
              </w:rPr>
            </w:pPr>
            <w:r w:rsidRPr="00B95EDF">
              <w:rPr>
                <w:rFonts w:ascii="Arial" w:hAnsi="Arial" w:cs="Arial"/>
              </w:rPr>
              <w:t>Know that the Sun contains most of the mass of the Solar System and</w:t>
            </w:r>
            <w:r>
              <w:rPr>
                <w:rFonts w:ascii="Arial" w:hAnsi="Arial" w:cs="Arial"/>
              </w:rPr>
              <w:t xml:space="preserve"> this explains why the planets orbit the Sun</w:t>
            </w:r>
          </w:p>
          <w:p w14:paraId="363B97CC" w14:textId="77777777" w:rsidR="0069339D" w:rsidRDefault="0069339D" w:rsidP="0069339D">
            <w:pPr>
              <w:pStyle w:val="CommentText"/>
              <w:rPr>
                <w:rFonts w:ascii="Arial" w:hAnsi="Arial" w:cs="Arial"/>
              </w:rPr>
            </w:pPr>
          </w:p>
          <w:p w14:paraId="2429D779" w14:textId="5570A145" w:rsidR="0069339D" w:rsidRDefault="0069339D" w:rsidP="0069339D">
            <w:pPr>
              <w:pStyle w:val="CommentText"/>
              <w:rPr>
                <w:rFonts w:ascii="Arial" w:hAnsi="Arial" w:cs="Arial"/>
              </w:rPr>
            </w:pPr>
            <w:r w:rsidRPr="00B95EDF">
              <w:rPr>
                <w:rFonts w:ascii="Arial" w:hAnsi="Arial" w:cs="Arial"/>
              </w:rPr>
              <w:t xml:space="preserve">Know that the force that keeps an object in orbit around the Sun is </w:t>
            </w:r>
            <w:r w:rsidRPr="00B95EDF">
              <w:rPr>
                <w:rFonts w:ascii="Arial" w:hAnsi="Arial" w:cs="Arial"/>
              </w:rPr>
              <w:lastRenderedPageBreak/>
              <w:t>the gravitational attraction of the Sun</w:t>
            </w:r>
          </w:p>
          <w:p w14:paraId="28BD93D0" w14:textId="77777777" w:rsidR="0069339D" w:rsidRDefault="0069339D" w:rsidP="002341F5">
            <w:pPr>
              <w:pStyle w:val="BodyText"/>
              <w:rPr>
                <w:lang w:eastAsia="en-GB"/>
              </w:rPr>
            </w:pPr>
          </w:p>
          <w:p w14:paraId="1CC2B7BC" w14:textId="77777777" w:rsidR="00B95EDF" w:rsidRPr="002D7331" w:rsidRDefault="00770B05" w:rsidP="00770B05">
            <w:pPr>
              <w:pStyle w:val="BodyText"/>
              <w:rPr>
                <w:color w:val="EA5B0C"/>
                <w:lang w:eastAsia="en-GB"/>
              </w:rPr>
            </w:pPr>
            <w:r w:rsidRPr="002D7331">
              <w:rPr>
                <w:color w:val="EA5B0C"/>
                <w:lang w:eastAsia="en-GB"/>
              </w:rPr>
              <w:t>Know that planets, minor planets and comets have elliptical orbits, and recall that the Sun is not at the centre of the elliptical orbit, except when the orbit is approximately circular</w:t>
            </w:r>
          </w:p>
          <w:p w14:paraId="6C1F7850" w14:textId="77777777" w:rsidR="0069339D" w:rsidRPr="002D7331" w:rsidRDefault="0069339D" w:rsidP="00770B05">
            <w:pPr>
              <w:pStyle w:val="BodyText"/>
              <w:rPr>
                <w:color w:val="EA5B0C"/>
                <w:lang w:eastAsia="en-GB"/>
              </w:rPr>
            </w:pPr>
          </w:p>
          <w:p w14:paraId="0E578130" w14:textId="38084D8C" w:rsidR="0069339D" w:rsidRPr="002D7331" w:rsidRDefault="0069339D" w:rsidP="0069339D">
            <w:pPr>
              <w:pStyle w:val="BodyText"/>
              <w:rPr>
                <w:color w:val="EA5B0C"/>
                <w:lang w:eastAsia="en-GB"/>
              </w:rPr>
            </w:pPr>
            <w:r w:rsidRPr="002D7331">
              <w:rPr>
                <w:color w:val="EA5B0C"/>
                <w:lang w:eastAsia="en-GB"/>
              </w:rPr>
              <w:t>Analyse and interpret planetary data about orbital distance, orbital period, density, surface temperature and uniform gravitational field strength at the planet’s surface</w:t>
            </w:r>
          </w:p>
          <w:p w14:paraId="066FA989" w14:textId="77777777" w:rsidR="0069339D" w:rsidRDefault="0069339D" w:rsidP="00770B05">
            <w:pPr>
              <w:pStyle w:val="BodyText"/>
              <w:rPr>
                <w:lang w:eastAsia="en-GB"/>
              </w:rPr>
            </w:pPr>
          </w:p>
          <w:p w14:paraId="04C792C3" w14:textId="7B66D7CD" w:rsidR="0069339D" w:rsidRPr="002D7331" w:rsidRDefault="0069339D" w:rsidP="0069339D">
            <w:pPr>
              <w:pStyle w:val="BodyText"/>
              <w:tabs>
                <w:tab w:val="left" w:pos="1347"/>
                <w:tab w:val="left" w:pos="1451"/>
              </w:tabs>
              <w:spacing w:after="120" w:line="247" w:lineRule="auto"/>
              <w:ind w:right="-108"/>
              <w:rPr>
                <w:color w:val="EA5B0C"/>
              </w:rPr>
            </w:pPr>
            <w:r w:rsidRPr="002D7331">
              <w:rPr>
                <w:color w:val="EA5B0C"/>
              </w:rPr>
              <w:t>Know that the strength of the Sun’s gravitational field decreases and that the orbital speeds of the planets decrease as the distance from the Sun increases</w:t>
            </w:r>
          </w:p>
          <w:p w14:paraId="45FC09AB" w14:textId="7712BA25" w:rsidR="0069339D" w:rsidRPr="00B95EDF" w:rsidRDefault="0069339D" w:rsidP="00770B05">
            <w:pPr>
              <w:pStyle w:val="BodyText"/>
              <w:rPr>
                <w:lang w:eastAsia="en-GB"/>
              </w:rPr>
            </w:pPr>
            <w:r w:rsidRPr="002D7331">
              <w:rPr>
                <w:color w:val="EA5B0C"/>
              </w:rPr>
              <w:t>Know that an object in an elliptical orbit travels faster when closer to the Sun and explain this using the conservation of energy</w:t>
            </w:r>
          </w:p>
        </w:tc>
        <w:tc>
          <w:tcPr>
            <w:tcW w:w="10915" w:type="dxa"/>
            <w:tcMar>
              <w:top w:w="113" w:type="dxa"/>
              <w:bottom w:w="113" w:type="dxa"/>
            </w:tcMar>
          </w:tcPr>
          <w:p w14:paraId="008DD02C" w14:textId="5C103C39" w:rsidR="008C283E" w:rsidRPr="00964189" w:rsidRDefault="008C283E" w:rsidP="00964189">
            <w:pPr>
              <w:pStyle w:val="BodyText"/>
              <w:spacing w:after="200"/>
            </w:pPr>
            <w:r>
              <w:rPr>
                <w:rFonts w:eastAsia="Arial"/>
              </w:rPr>
              <w:lastRenderedPageBreak/>
              <w:t xml:space="preserve">Ask </w:t>
            </w:r>
            <w:r w:rsidR="00DA6509">
              <w:rPr>
                <w:rFonts w:eastAsia="Arial"/>
              </w:rPr>
              <w:t>learner</w:t>
            </w:r>
            <w:r>
              <w:rPr>
                <w:rFonts w:eastAsia="Arial"/>
              </w:rPr>
              <w:t xml:space="preserve">s to name </w:t>
            </w:r>
            <w:r w:rsidRPr="00964189">
              <w:t xml:space="preserve">the planets. </w:t>
            </w:r>
            <w:r w:rsidR="001E7CCB">
              <w:t>They</w:t>
            </w:r>
            <w:r w:rsidR="001E7CCB" w:rsidRPr="00964189">
              <w:t xml:space="preserve"> </w:t>
            </w:r>
            <w:r w:rsidRPr="00964189">
              <w:t>may be able to name all of the planets and place them in the correct order.</w:t>
            </w:r>
            <w:r w:rsidR="00457A9B" w:rsidRPr="00964189">
              <w:t xml:space="preserve"> Mnemonics may aid recall e.g. My Very Easy Method Just Speeds Up Naming. </w:t>
            </w:r>
            <w:r w:rsidR="00DA6509" w:rsidRPr="00964189">
              <w:t>Learner</w:t>
            </w:r>
            <w:r w:rsidR="00457A9B" w:rsidRPr="00964189">
              <w:t xml:space="preserve">s can make up their own mnemonic. </w:t>
            </w:r>
          </w:p>
          <w:p w14:paraId="62AA99F6" w14:textId="286DA507" w:rsidR="008C283E" w:rsidRPr="00964189" w:rsidRDefault="008C283E" w:rsidP="00964189">
            <w:pPr>
              <w:pStyle w:val="BodyText"/>
              <w:spacing w:after="200"/>
            </w:pPr>
            <w:r w:rsidRPr="00964189">
              <w:t>Explain that the solar system contains our Sun, the planets, dwarf planets (</w:t>
            </w:r>
            <w:r w:rsidR="006F4C95" w:rsidRPr="00964189">
              <w:t>e.g.</w:t>
            </w:r>
            <w:r w:rsidRPr="00964189">
              <w:t xml:space="preserve"> Pluto), moons and other smaller bodies such as comets.</w:t>
            </w:r>
          </w:p>
          <w:p w14:paraId="04383977" w14:textId="75F735E3" w:rsidR="00490D36" w:rsidRPr="00964189" w:rsidRDefault="001E7CCB" w:rsidP="00964189">
            <w:pPr>
              <w:pStyle w:val="BodyText"/>
              <w:spacing w:after="200"/>
            </w:pPr>
            <w:r>
              <w:t>Put l</w:t>
            </w:r>
            <w:r w:rsidR="00DA6509" w:rsidRPr="00964189">
              <w:t>earner</w:t>
            </w:r>
            <w:r w:rsidR="008C283E" w:rsidRPr="00964189">
              <w:t xml:space="preserve">s into small groups to research, prepare and present a short presentation on an assigned planet or </w:t>
            </w:r>
            <w:r w:rsidR="00490D36" w:rsidRPr="00964189">
              <w:t xml:space="preserve">component of the solar system. </w:t>
            </w:r>
            <w:r w:rsidR="00DA6509" w:rsidRPr="00964189">
              <w:t>Learner</w:t>
            </w:r>
            <w:r w:rsidR="00B1433B" w:rsidRPr="00964189">
              <w:t xml:space="preserve">s </w:t>
            </w:r>
            <w:r>
              <w:t>should</w:t>
            </w:r>
            <w:r w:rsidRPr="00964189">
              <w:t xml:space="preserve"> </w:t>
            </w:r>
            <w:r w:rsidR="00B1433B" w:rsidRPr="00964189">
              <w:t xml:space="preserve">include key information about their astronomical body such as </w:t>
            </w:r>
            <w:r w:rsidR="00C824A1" w:rsidRPr="0004129C">
              <w:t>orbital distance, orbital duration, density, surface temperature and uniform gravitational field strength at the planet’s surface</w:t>
            </w:r>
            <w:r w:rsidR="00C824A1">
              <w:t>.</w:t>
            </w:r>
            <w:r>
              <w:t xml:space="preserve"> </w:t>
            </w:r>
            <w:r w:rsidRPr="00964189">
              <w:t>Learners peer mark the presentations and give critical feedback on possible improvements.</w:t>
            </w:r>
          </w:p>
          <w:p w14:paraId="0CA8FBC1" w14:textId="30A06C4A" w:rsidR="009B50C0" w:rsidRPr="009B50C0" w:rsidRDefault="009B50C0" w:rsidP="00964189">
            <w:pPr>
              <w:pStyle w:val="BodyText"/>
              <w:spacing w:after="200"/>
              <w:rPr>
                <w:rFonts w:eastAsia="Arial"/>
                <w:bCs/>
              </w:rPr>
            </w:pPr>
            <w:r>
              <w:rPr>
                <w:bCs/>
              </w:rPr>
              <w:t xml:space="preserve">Introduce the accretion model for the formation of the Solar System and link to learners’ understanding of gravity (Topic 1 Motion, force and energy), circular motion (if covered, Topic 1 Motion, force and energy) and the components in </w:t>
            </w:r>
            <w:r w:rsidR="00C06FFA">
              <w:rPr>
                <w:bCs/>
              </w:rPr>
              <w:t xml:space="preserve">the </w:t>
            </w:r>
            <w:r>
              <w:rPr>
                <w:bCs/>
              </w:rPr>
              <w:t>Solar System.</w:t>
            </w:r>
          </w:p>
          <w:p w14:paraId="4BCBD94A" w14:textId="15673305" w:rsidR="00150CDE" w:rsidRDefault="00490D36" w:rsidP="00964189">
            <w:pPr>
              <w:pStyle w:val="BodyText"/>
              <w:spacing w:after="200"/>
            </w:pPr>
            <w:r w:rsidRPr="00150CDE">
              <w:t xml:space="preserve">Remind </w:t>
            </w:r>
            <w:r w:rsidR="00DA6509">
              <w:t>learner</w:t>
            </w:r>
            <w:r w:rsidRPr="00150CDE">
              <w:t xml:space="preserve">s about gravitational forces from </w:t>
            </w:r>
            <w:r w:rsidRPr="002341F5">
              <w:t>Topic 1 Motion, forces and energy.</w:t>
            </w:r>
            <w:r w:rsidRPr="00150CDE">
              <w:t xml:space="preserve"> </w:t>
            </w:r>
            <w:r w:rsidR="00DB5931" w:rsidRPr="00150CDE">
              <w:t xml:space="preserve">They should recall that different planets have different values of gravitational field strength and that this affects the gravitational force of attraction. </w:t>
            </w:r>
          </w:p>
          <w:p w14:paraId="3912AA48" w14:textId="77777777" w:rsidR="00150CDE" w:rsidRPr="00964189" w:rsidRDefault="00DB5931" w:rsidP="00964189">
            <w:pPr>
              <w:pStyle w:val="BodyText"/>
              <w:spacing w:after="200"/>
            </w:pPr>
            <w:r w:rsidRPr="00150CDE">
              <w:t xml:space="preserve">Introduce the idea that the strength of the gravitational field depends </w:t>
            </w:r>
            <w:r w:rsidR="00B95EDF" w:rsidRPr="00150CDE">
              <w:t>on the mass of the planet</w:t>
            </w:r>
            <w:r w:rsidR="002C4462" w:rsidRPr="00150CDE">
              <w:t xml:space="preserve"> and the distance from the planet.</w:t>
            </w:r>
          </w:p>
          <w:p w14:paraId="7E960ABB" w14:textId="77777777" w:rsidR="00150CDE" w:rsidRPr="00964189" w:rsidRDefault="002C4462" w:rsidP="00964189">
            <w:pPr>
              <w:pStyle w:val="BodyText"/>
              <w:spacing w:after="200"/>
            </w:pPr>
            <w:r w:rsidRPr="00150CDE">
              <w:t xml:space="preserve">Introduce the idea that </w:t>
            </w:r>
            <w:r w:rsidR="00B95EDF" w:rsidRPr="00150CDE">
              <w:t xml:space="preserve">the Sun contains most of the mass of the Solar System and </w:t>
            </w:r>
            <w:r w:rsidRPr="00150CDE">
              <w:t xml:space="preserve">thus has a much stronger gravitational field at its surface in comparison to the planets. It is this attractive gravitational force that </w:t>
            </w:r>
            <w:r w:rsidR="00B95EDF" w:rsidRPr="00150CDE">
              <w:t>keeps an</w:t>
            </w:r>
            <w:r w:rsidRPr="00150CDE">
              <w:t xml:space="preserve"> object in orbit around the Sun.</w:t>
            </w:r>
          </w:p>
          <w:p w14:paraId="4D9801DA" w14:textId="77777777" w:rsidR="00770B05" w:rsidRPr="000D63FD" w:rsidRDefault="00770B05" w:rsidP="00770B05">
            <w:pPr>
              <w:pStyle w:val="BodyText"/>
              <w:rPr>
                <w:lang w:eastAsia="en-GB"/>
              </w:rPr>
            </w:pPr>
            <w:r>
              <w:rPr>
                <w:bCs/>
              </w:rPr>
              <w:t xml:space="preserve">Learners could use Google Mars or other apps/websites to observe the components of our solar system: </w:t>
            </w:r>
            <w:r>
              <w:rPr>
                <w:b/>
                <w:bCs/>
              </w:rPr>
              <w:t>(I)</w:t>
            </w:r>
            <w:r w:rsidRPr="000D63FD">
              <w:rPr>
                <w:lang w:eastAsia="en-GB"/>
              </w:rPr>
              <w:t xml:space="preserve"> </w:t>
            </w:r>
          </w:p>
          <w:p w14:paraId="5B8BD7EB" w14:textId="77777777" w:rsidR="00770B05" w:rsidRPr="002341F5" w:rsidRDefault="0002310B" w:rsidP="00770B05">
            <w:pPr>
              <w:spacing w:after="200"/>
              <w:rPr>
                <w:rFonts w:eastAsia="Times New Roman"/>
              </w:rPr>
            </w:pPr>
            <w:hyperlink r:id="rId161" w:history="1">
              <w:r w:rsidR="00770B05" w:rsidRPr="00A67AD6">
                <w:rPr>
                  <w:rStyle w:val="WebLink"/>
                </w:rPr>
                <w:t>www.google.com/mars/</w:t>
              </w:r>
            </w:hyperlink>
          </w:p>
          <w:p w14:paraId="1EE73667" w14:textId="77777777" w:rsidR="00770B05" w:rsidRDefault="00770B05" w:rsidP="00770B05">
            <w:pPr>
              <w:pStyle w:val="BodyText"/>
              <w:spacing w:after="200"/>
              <w:rPr>
                <w:i/>
                <w:lang w:eastAsia="en-GB"/>
              </w:rPr>
            </w:pPr>
            <w:r>
              <w:rPr>
                <w:bCs/>
              </w:rPr>
              <w:t xml:space="preserve">Learners could find out how many astronauts are orbiting the Earth right now aboard the International Space Station. They research information about the astronauts and their current missions. </w:t>
            </w:r>
            <w:r>
              <w:rPr>
                <w:b/>
                <w:bCs/>
              </w:rPr>
              <w:t>(I)</w:t>
            </w:r>
          </w:p>
          <w:p w14:paraId="271ED3B4" w14:textId="77777777" w:rsidR="00770B05" w:rsidRPr="002341F5" w:rsidRDefault="00770B05" w:rsidP="00770B05">
            <w:pPr>
              <w:pStyle w:val="BodyText"/>
              <w:rPr>
                <w:lang w:eastAsia="en-GB"/>
              </w:rPr>
            </w:pPr>
            <w:r w:rsidRPr="002341F5">
              <w:rPr>
                <w:lang w:eastAsia="en-GB"/>
              </w:rPr>
              <w:t>How many people are in space right now?:</w:t>
            </w:r>
          </w:p>
          <w:p w14:paraId="1218699A" w14:textId="64AC6267" w:rsidR="00770B05" w:rsidRDefault="0002310B" w:rsidP="00770B05">
            <w:pPr>
              <w:pStyle w:val="BodyText"/>
              <w:spacing w:after="200"/>
            </w:pPr>
            <w:hyperlink r:id="rId162" w:history="1">
              <w:r w:rsidR="00770B05" w:rsidRPr="002341F5">
                <w:rPr>
                  <w:rStyle w:val="WebLink"/>
                </w:rPr>
                <w:t>https://www.howmanypeopleareinspacerightnow.com</w:t>
              </w:r>
            </w:hyperlink>
          </w:p>
          <w:p w14:paraId="4DA67D82" w14:textId="504E6087" w:rsidR="00770B05" w:rsidRDefault="00770B05" w:rsidP="00964189">
            <w:pPr>
              <w:pStyle w:val="BodyText"/>
              <w:spacing w:after="200"/>
            </w:pPr>
            <w:r w:rsidRPr="00AB19CA">
              <w:rPr>
                <w:b/>
                <w:bCs/>
              </w:rPr>
              <w:lastRenderedPageBreak/>
              <w:t xml:space="preserve">Extended assessment: </w:t>
            </w:r>
            <w:r>
              <w:t>6.1.2.7</w:t>
            </w:r>
            <w:r w:rsidR="009B50C0">
              <w:t>, 6.1.2.8, 6.1.2.9 and 6.1.2.10</w:t>
            </w:r>
          </w:p>
          <w:p w14:paraId="597FB16C" w14:textId="4B8C5A41" w:rsidR="00150CDE" w:rsidRDefault="00550BD8" w:rsidP="00964189">
            <w:pPr>
              <w:pStyle w:val="BodyText"/>
              <w:spacing w:after="200"/>
            </w:pPr>
            <w:r w:rsidRPr="00150CDE">
              <w:t xml:space="preserve">Use comets as an example of an </w:t>
            </w:r>
            <w:r w:rsidR="00B95EDF" w:rsidRPr="00150CDE">
              <w:t xml:space="preserve">object in an elliptical orbit </w:t>
            </w:r>
            <w:r w:rsidRPr="00150CDE">
              <w:t xml:space="preserve">and explain that it </w:t>
            </w:r>
            <w:r w:rsidR="00B95EDF" w:rsidRPr="00150CDE">
              <w:t>travels faster when closer to the Sun</w:t>
            </w:r>
            <w:r w:rsidRPr="00150CDE">
              <w:t xml:space="preserve">. Use diagrams/simulations to aid this explanation. Link the motion to the conservation </w:t>
            </w:r>
            <w:r w:rsidR="00B95EDF" w:rsidRPr="00150CDE">
              <w:t>of energy</w:t>
            </w:r>
            <w:r w:rsidRPr="00150CDE">
              <w:t xml:space="preserve"> from </w:t>
            </w:r>
            <w:r w:rsidRPr="002341F5">
              <w:t>Topic 1 Motion, forces and energy.</w:t>
            </w:r>
            <w:r w:rsidR="00C824A1">
              <w:t xml:space="preserve"> </w:t>
            </w:r>
            <w:r w:rsidR="00770B05">
              <w:t>Clarify that plants and minor plants actually orbit in ellipses, but they are often considered approximately circular, unlike comets.</w:t>
            </w:r>
            <w:r w:rsidR="00C06FFA">
              <w:t xml:space="preserve"> Clarify that the Sun is not at the centre of an elliptical orbit.</w:t>
            </w:r>
          </w:p>
          <w:p w14:paraId="4475F33E" w14:textId="75340291" w:rsidR="00555402" w:rsidRDefault="00555402" w:rsidP="00964189">
            <w:pPr>
              <w:pStyle w:val="BodyText"/>
              <w:spacing w:after="200"/>
            </w:pPr>
            <w:r>
              <w:t xml:space="preserve">Consider an object traveling in an elliptical orbit and how its speed changes. Link the distance from the Sun to the gravitational attraction felt and the speed at which it travels. Link to the conservation of energy (Topic 1 Motion, forces and energy). </w:t>
            </w:r>
          </w:p>
          <w:p w14:paraId="4AB503B2" w14:textId="4EFAEBA2" w:rsidR="00555402" w:rsidRDefault="00555402" w:rsidP="00964189">
            <w:pPr>
              <w:pStyle w:val="BodyText"/>
              <w:spacing w:after="200"/>
            </w:pPr>
            <w:r>
              <w:t>Learners can investigate elliptical orbits and the variation of speed and distance using marbles:</w:t>
            </w:r>
            <w:r>
              <w:br/>
            </w:r>
            <w:hyperlink r:id="rId163" w:history="1">
              <w:r w:rsidRPr="005D4362">
                <w:rPr>
                  <w:rStyle w:val="WebLink"/>
                </w:rPr>
                <w:t>https://www.esa.int/ESA_Multimedia/Videos/2014/07/Marble-ous_ellipses_-_classroom_demonstration_video_VP02</w:t>
              </w:r>
            </w:hyperlink>
            <w:r>
              <w:t xml:space="preserve"> </w:t>
            </w:r>
          </w:p>
          <w:p w14:paraId="3543BB1B" w14:textId="4A499D72" w:rsidR="00555402" w:rsidRDefault="00555402" w:rsidP="00964189">
            <w:pPr>
              <w:pStyle w:val="BodyText"/>
              <w:spacing w:after="200"/>
              <w:rPr>
                <w:b/>
              </w:rPr>
            </w:pPr>
            <w:r>
              <w:t xml:space="preserve">Set learners questions to practise </w:t>
            </w:r>
            <w:r w:rsidRPr="00964189">
              <w:t>a</w:t>
            </w:r>
            <w:r>
              <w:t>nalysing</w:t>
            </w:r>
            <w:r w:rsidRPr="0004129C">
              <w:t xml:space="preserve"> and interpret</w:t>
            </w:r>
            <w:r>
              <w:t>ing</w:t>
            </w:r>
            <w:r w:rsidRPr="0004129C">
              <w:t xml:space="preserve"> planetary data</w:t>
            </w:r>
            <w:r>
              <w:t>: finding the mass of a planet using its density and radius</w:t>
            </w:r>
            <w:r w:rsidR="00C06FFA">
              <w:t xml:space="preserve"> (using knowledge from Topic 1 Motion, forces and energy)</w:t>
            </w:r>
            <w:r>
              <w:t xml:space="preserve">, calculating the orbital speed using the orbital distance and duration, ranking planets in terms of their surface temperature and assessing which might be suitable for human life, calculating the weight of various masses on a planet’s surface, etc. </w:t>
            </w:r>
            <w:r>
              <w:rPr>
                <w:b/>
              </w:rPr>
              <w:t>(F)</w:t>
            </w:r>
          </w:p>
          <w:p w14:paraId="30240FEC" w14:textId="531128E8" w:rsidR="00555402" w:rsidRPr="00555402" w:rsidRDefault="00555402" w:rsidP="00964189">
            <w:pPr>
              <w:pStyle w:val="BodyText"/>
              <w:spacing w:after="200"/>
            </w:pPr>
            <w:r w:rsidRPr="00150CDE">
              <w:t xml:space="preserve">Ask </w:t>
            </w:r>
            <w:r>
              <w:t>learner</w:t>
            </w:r>
            <w:r w:rsidRPr="00150CDE">
              <w:t xml:space="preserve">s what happens to the gravitational force as the distance from the Sun increases. They may be able to explain that the force will decrease. Ask </w:t>
            </w:r>
            <w:r>
              <w:t>learner</w:t>
            </w:r>
            <w:r w:rsidRPr="00150CDE">
              <w:t xml:space="preserve">s how this affects the orbital speed of the planets. </w:t>
            </w:r>
            <w:r>
              <w:t>Learner</w:t>
            </w:r>
            <w:r w:rsidRPr="00150CDE">
              <w:t>s may make the link between the gravitational force decreasing and the orbital speed decreasing. Explain this clearly and use animations/simulations as needed.</w:t>
            </w:r>
            <w:r>
              <w:br/>
            </w:r>
            <w:hyperlink r:id="rId164" w:history="1">
              <w:r w:rsidRPr="005D4362">
                <w:rPr>
                  <w:rStyle w:val="WebLink"/>
                </w:rPr>
                <w:t>https://phet.colorado.edu/en/simulation/gravity-and-orbits</w:t>
              </w:r>
            </w:hyperlink>
            <w:r>
              <w:t xml:space="preserve"> </w:t>
            </w:r>
          </w:p>
          <w:p w14:paraId="710BB55E" w14:textId="3CE68119" w:rsidR="00F2697E" w:rsidRPr="00150CDE" w:rsidRDefault="00832B6F" w:rsidP="00555402">
            <w:pPr>
              <w:pStyle w:val="BodyText"/>
              <w:spacing w:after="200"/>
              <w:rPr>
                <w:rFonts w:eastAsia="Arial"/>
              </w:rPr>
            </w:pPr>
            <w:r>
              <w:t xml:space="preserve">Set </w:t>
            </w:r>
            <w:r w:rsidR="00DA6509">
              <w:t>learner</w:t>
            </w:r>
            <w:r>
              <w:t xml:space="preserve">s </w:t>
            </w:r>
            <w:r w:rsidR="00FD7F40">
              <w:t>mor</w:t>
            </w:r>
            <w:r>
              <w:t>e</w:t>
            </w:r>
            <w:r w:rsidR="00FD7F40">
              <w:t xml:space="preserve"> complicated</w:t>
            </w:r>
            <w:r>
              <w:t xml:space="preserve"> questions </w:t>
            </w:r>
            <w:r w:rsidR="00FD7F40">
              <w:t xml:space="preserve">to test their </w:t>
            </w:r>
            <w:r w:rsidR="00150CDE">
              <w:t>understanding</w:t>
            </w:r>
            <w:r>
              <w:t xml:space="preserve">. </w:t>
            </w:r>
            <w:r w:rsidRPr="00150CDE">
              <w:rPr>
                <w:b/>
                <w:bCs/>
              </w:rPr>
              <w:t>(F)</w:t>
            </w:r>
          </w:p>
        </w:tc>
      </w:tr>
      <w:tr w:rsidR="007B7CE4" w:rsidRPr="004A4E17" w14:paraId="0695953C" w14:textId="77777777" w:rsidTr="00F54C26">
        <w:tblPrEx>
          <w:tblCellMar>
            <w:top w:w="0" w:type="dxa"/>
            <w:bottom w:w="0" w:type="dxa"/>
          </w:tblCellMar>
        </w:tblPrEx>
        <w:tc>
          <w:tcPr>
            <w:tcW w:w="1418" w:type="dxa"/>
            <w:tcMar>
              <w:top w:w="113" w:type="dxa"/>
              <w:bottom w:w="113" w:type="dxa"/>
            </w:tcMar>
          </w:tcPr>
          <w:p w14:paraId="4FCA7528" w14:textId="12A2BC67" w:rsidR="00DD678E" w:rsidRPr="00994472" w:rsidRDefault="00DD678E" w:rsidP="00444F1A">
            <w:pPr>
              <w:pStyle w:val="BodyText"/>
              <w:rPr>
                <w:bCs/>
                <w:lang w:eastAsia="en-GB"/>
              </w:rPr>
            </w:pPr>
            <w:r w:rsidRPr="00994472">
              <w:rPr>
                <w:bCs/>
                <w:lang w:eastAsia="en-GB"/>
              </w:rPr>
              <w:lastRenderedPageBreak/>
              <w:t xml:space="preserve">6.1.2.4 The Solar System </w:t>
            </w:r>
          </w:p>
          <w:p w14:paraId="08227DA9" w14:textId="7FF4B658" w:rsidR="00DD678E" w:rsidRPr="00994472" w:rsidRDefault="00DD678E" w:rsidP="00444F1A">
            <w:pPr>
              <w:pStyle w:val="BodyText"/>
              <w:rPr>
                <w:bCs/>
                <w:lang w:eastAsia="en-GB"/>
              </w:rPr>
            </w:pPr>
          </w:p>
          <w:p w14:paraId="6A044793" w14:textId="413ACB1D" w:rsidR="00DD678E" w:rsidRPr="00994472" w:rsidRDefault="00DD678E" w:rsidP="00444F1A">
            <w:pPr>
              <w:pStyle w:val="BodyText"/>
              <w:rPr>
                <w:bCs/>
                <w:lang w:eastAsia="en-GB"/>
              </w:rPr>
            </w:pPr>
          </w:p>
          <w:p w14:paraId="078EE2EB" w14:textId="0FA3FA83" w:rsidR="00DD678E" w:rsidRPr="00994472" w:rsidRDefault="00DD678E" w:rsidP="00444F1A">
            <w:pPr>
              <w:pStyle w:val="BodyText"/>
              <w:rPr>
                <w:bCs/>
                <w:lang w:eastAsia="en-GB"/>
              </w:rPr>
            </w:pPr>
          </w:p>
          <w:p w14:paraId="20CE1C5A" w14:textId="1E227B58" w:rsidR="00DD678E" w:rsidRPr="00994472" w:rsidRDefault="00DD678E" w:rsidP="00444F1A">
            <w:pPr>
              <w:pStyle w:val="BodyText"/>
              <w:rPr>
                <w:bCs/>
                <w:lang w:eastAsia="en-GB"/>
              </w:rPr>
            </w:pPr>
          </w:p>
          <w:p w14:paraId="2BE29FDC" w14:textId="77777777" w:rsidR="00DD678E" w:rsidRPr="00994472" w:rsidRDefault="00DD678E" w:rsidP="00444F1A">
            <w:pPr>
              <w:pStyle w:val="BodyText"/>
              <w:rPr>
                <w:bCs/>
                <w:lang w:eastAsia="en-GB"/>
              </w:rPr>
            </w:pPr>
          </w:p>
          <w:p w14:paraId="27C1E6AD" w14:textId="711F108A" w:rsidR="00444F1A" w:rsidRPr="00994472" w:rsidRDefault="00444F1A" w:rsidP="00444F1A">
            <w:pPr>
              <w:pStyle w:val="BodyText"/>
              <w:rPr>
                <w:bCs/>
                <w:lang w:eastAsia="en-GB"/>
              </w:rPr>
            </w:pPr>
            <w:r w:rsidRPr="00994472">
              <w:rPr>
                <w:bCs/>
                <w:lang w:eastAsia="en-GB"/>
              </w:rPr>
              <w:t>6.2.1.1</w:t>
            </w:r>
            <w:r w:rsidR="00573BD6" w:rsidRPr="00994472">
              <w:rPr>
                <w:bCs/>
                <w:lang w:eastAsia="en-GB"/>
              </w:rPr>
              <w:t xml:space="preserve"> </w:t>
            </w:r>
            <w:r w:rsidR="00573BD6" w:rsidRPr="00994472">
              <w:rPr>
                <w:rFonts w:eastAsia="Arial"/>
                <w:bCs/>
              </w:rPr>
              <w:t>The Sun as a star</w:t>
            </w:r>
          </w:p>
          <w:p w14:paraId="32C41ABD" w14:textId="77777777" w:rsidR="00E2763F" w:rsidRPr="00994472" w:rsidRDefault="00E2763F" w:rsidP="00444F1A">
            <w:pPr>
              <w:pStyle w:val="BodyText"/>
              <w:rPr>
                <w:bCs/>
                <w:lang w:eastAsia="en-GB"/>
              </w:rPr>
            </w:pPr>
          </w:p>
          <w:p w14:paraId="3A0C6D39" w14:textId="77777777" w:rsidR="001E7CCB" w:rsidRPr="00994472" w:rsidRDefault="001E7CCB" w:rsidP="00444F1A">
            <w:pPr>
              <w:pStyle w:val="BodyText"/>
              <w:rPr>
                <w:bCs/>
                <w:lang w:eastAsia="en-GB"/>
              </w:rPr>
            </w:pPr>
          </w:p>
          <w:p w14:paraId="09C6ED97" w14:textId="77777777" w:rsidR="001E7CCB" w:rsidRPr="00994472" w:rsidRDefault="001E7CCB" w:rsidP="00444F1A">
            <w:pPr>
              <w:pStyle w:val="BodyText"/>
              <w:rPr>
                <w:bCs/>
                <w:lang w:eastAsia="en-GB"/>
              </w:rPr>
            </w:pPr>
          </w:p>
          <w:p w14:paraId="2F957114" w14:textId="77777777" w:rsidR="001E7CCB" w:rsidRPr="00994472" w:rsidRDefault="001E7CCB" w:rsidP="00444F1A">
            <w:pPr>
              <w:pStyle w:val="BodyText"/>
              <w:rPr>
                <w:bCs/>
                <w:lang w:eastAsia="en-GB"/>
              </w:rPr>
            </w:pPr>
          </w:p>
          <w:p w14:paraId="131FE116" w14:textId="77777777" w:rsidR="001E7CCB" w:rsidRPr="00994472" w:rsidRDefault="001E7CCB" w:rsidP="00444F1A">
            <w:pPr>
              <w:pStyle w:val="BodyText"/>
              <w:rPr>
                <w:bCs/>
                <w:lang w:eastAsia="en-GB"/>
              </w:rPr>
            </w:pPr>
          </w:p>
          <w:p w14:paraId="490AD425" w14:textId="77777777" w:rsidR="001E7CCB" w:rsidRPr="00994472" w:rsidRDefault="001E7CCB" w:rsidP="00444F1A">
            <w:pPr>
              <w:pStyle w:val="BodyText"/>
              <w:rPr>
                <w:bCs/>
                <w:lang w:eastAsia="en-GB"/>
              </w:rPr>
            </w:pPr>
          </w:p>
          <w:p w14:paraId="3F797066" w14:textId="77777777" w:rsidR="001E7CCB" w:rsidRPr="00994472" w:rsidRDefault="001E7CCB" w:rsidP="00444F1A">
            <w:pPr>
              <w:pStyle w:val="BodyText"/>
              <w:rPr>
                <w:bCs/>
                <w:lang w:eastAsia="en-GB"/>
              </w:rPr>
            </w:pPr>
          </w:p>
          <w:p w14:paraId="2DD15154" w14:textId="77777777" w:rsidR="00660231" w:rsidRPr="00994472" w:rsidRDefault="00660231" w:rsidP="00444F1A">
            <w:pPr>
              <w:pStyle w:val="BodyText"/>
              <w:rPr>
                <w:bCs/>
                <w:lang w:eastAsia="en-GB"/>
              </w:rPr>
            </w:pPr>
          </w:p>
          <w:p w14:paraId="2A884475" w14:textId="77777777" w:rsidR="00660231" w:rsidRPr="00994472" w:rsidRDefault="00660231" w:rsidP="00444F1A">
            <w:pPr>
              <w:pStyle w:val="BodyText"/>
              <w:rPr>
                <w:bCs/>
                <w:lang w:eastAsia="en-GB"/>
              </w:rPr>
            </w:pPr>
          </w:p>
          <w:p w14:paraId="2CE42CB4" w14:textId="5229D975" w:rsidR="00444F1A" w:rsidRPr="00994472" w:rsidRDefault="00444F1A" w:rsidP="00444F1A">
            <w:pPr>
              <w:pStyle w:val="BodyText"/>
              <w:rPr>
                <w:bCs/>
                <w:lang w:eastAsia="en-GB"/>
              </w:rPr>
            </w:pPr>
            <w:r w:rsidRPr="00994472">
              <w:rPr>
                <w:bCs/>
                <w:lang w:eastAsia="en-GB"/>
              </w:rPr>
              <w:t>6.2.1.2</w:t>
            </w:r>
          </w:p>
          <w:p w14:paraId="6811ECA8" w14:textId="77777777" w:rsidR="00444F1A" w:rsidRPr="00994472" w:rsidRDefault="00444F1A" w:rsidP="00444F1A">
            <w:pPr>
              <w:pStyle w:val="BodyText"/>
              <w:rPr>
                <w:bCs/>
                <w:lang w:eastAsia="en-GB"/>
              </w:rPr>
            </w:pPr>
          </w:p>
          <w:p w14:paraId="30D9D48B" w14:textId="77777777" w:rsidR="001E7CCB" w:rsidRPr="00994472" w:rsidRDefault="001E7CCB" w:rsidP="00444F1A">
            <w:pPr>
              <w:pStyle w:val="BodyText"/>
              <w:rPr>
                <w:bCs/>
                <w:lang w:eastAsia="en-GB"/>
              </w:rPr>
            </w:pPr>
          </w:p>
          <w:p w14:paraId="2FBBAA05" w14:textId="77777777" w:rsidR="001E7CCB" w:rsidRPr="00994472" w:rsidRDefault="001E7CCB" w:rsidP="00444F1A">
            <w:pPr>
              <w:pStyle w:val="BodyText"/>
              <w:rPr>
                <w:bCs/>
                <w:lang w:eastAsia="en-GB"/>
              </w:rPr>
            </w:pPr>
          </w:p>
          <w:p w14:paraId="4D764D45" w14:textId="77777777" w:rsidR="001E7CCB" w:rsidRPr="00994472" w:rsidRDefault="001E7CCB" w:rsidP="00444F1A">
            <w:pPr>
              <w:pStyle w:val="BodyText"/>
              <w:rPr>
                <w:bCs/>
                <w:lang w:eastAsia="en-GB"/>
              </w:rPr>
            </w:pPr>
          </w:p>
          <w:p w14:paraId="4E7F2688" w14:textId="77777777" w:rsidR="001E7CCB" w:rsidRPr="00994472" w:rsidRDefault="001E7CCB" w:rsidP="00444F1A">
            <w:pPr>
              <w:pStyle w:val="BodyText"/>
              <w:rPr>
                <w:bCs/>
                <w:lang w:eastAsia="en-GB"/>
              </w:rPr>
            </w:pPr>
          </w:p>
          <w:p w14:paraId="7EF620C5" w14:textId="77777777" w:rsidR="001E7CCB" w:rsidRPr="00994472" w:rsidRDefault="001E7CCB" w:rsidP="00444F1A">
            <w:pPr>
              <w:pStyle w:val="BodyText"/>
              <w:rPr>
                <w:bCs/>
                <w:lang w:eastAsia="en-GB"/>
              </w:rPr>
            </w:pPr>
          </w:p>
          <w:p w14:paraId="43541EF3" w14:textId="77777777" w:rsidR="001E7CCB" w:rsidRPr="00994472" w:rsidRDefault="001E7CCB" w:rsidP="00444F1A">
            <w:pPr>
              <w:pStyle w:val="BodyText"/>
              <w:rPr>
                <w:bCs/>
                <w:lang w:eastAsia="en-GB"/>
              </w:rPr>
            </w:pPr>
          </w:p>
          <w:p w14:paraId="0D343403" w14:textId="77777777" w:rsidR="001E7CCB" w:rsidRPr="00994472" w:rsidRDefault="001E7CCB" w:rsidP="00444F1A">
            <w:pPr>
              <w:pStyle w:val="BodyText"/>
              <w:rPr>
                <w:bCs/>
                <w:lang w:eastAsia="en-GB"/>
              </w:rPr>
            </w:pPr>
          </w:p>
          <w:p w14:paraId="57EB1338" w14:textId="5B78602A" w:rsidR="007B7CE4" w:rsidRPr="00994472" w:rsidRDefault="000341D4" w:rsidP="00444F1A">
            <w:pPr>
              <w:pStyle w:val="BodyText"/>
              <w:rPr>
                <w:bCs/>
                <w:lang w:eastAsia="en-GB"/>
              </w:rPr>
            </w:pPr>
            <w:r w:rsidRPr="00994472">
              <w:rPr>
                <w:bCs/>
                <w:lang w:eastAsia="en-GB"/>
              </w:rPr>
              <w:t>6.2.2.1</w:t>
            </w:r>
            <w:r w:rsidR="00573BD6" w:rsidRPr="00994472">
              <w:rPr>
                <w:bCs/>
                <w:lang w:eastAsia="en-GB"/>
              </w:rPr>
              <w:t xml:space="preserve"> </w:t>
            </w:r>
            <w:r w:rsidR="00573BD6" w:rsidRPr="00994472">
              <w:rPr>
                <w:rFonts w:eastAsia="Arial"/>
                <w:bCs/>
              </w:rPr>
              <w:t>Stars</w:t>
            </w:r>
          </w:p>
          <w:p w14:paraId="28429057" w14:textId="77777777" w:rsidR="00E2763F" w:rsidRPr="00994472" w:rsidRDefault="00E2763F" w:rsidP="00444F1A">
            <w:pPr>
              <w:pStyle w:val="BodyText"/>
              <w:rPr>
                <w:bCs/>
                <w:lang w:eastAsia="en-GB"/>
              </w:rPr>
            </w:pPr>
          </w:p>
          <w:p w14:paraId="26BC0180" w14:textId="77777777" w:rsidR="001E7CCB" w:rsidRPr="00994472" w:rsidRDefault="001E7CCB" w:rsidP="00F54C26">
            <w:pPr>
              <w:pStyle w:val="BodyText"/>
              <w:rPr>
                <w:bCs/>
                <w:lang w:eastAsia="en-GB"/>
              </w:rPr>
            </w:pPr>
          </w:p>
          <w:p w14:paraId="15925E00" w14:textId="77777777" w:rsidR="001E7CCB" w:rsidRPr="00994472" w:rsidRDefault="001E7CCB" w:rsidP="00F54C26">
            <w:pPr>
              <w:pStyle w:val="BodyText"/>
              <w:rPr>
                <w:bCs/>
                <w:lang w:eastAsia="en-GB"/>
              </w:rPr>
            </w:pPr>
          </w:p>
          <w:p w14:paraId="2B2CD8F4" w14:textId="77777777" w:rsidR="001E7CCB" w:rsidRPr="00994472" w:rsidRDefault="001E7CCB" w:rsidP="00F54C26">
            <w:pPr>
              <w:pStyle w:val="BodyText"/>
              <w:rPr>
                <w:bCs/>
                <w:lang w:eastAsia="en-GB"/>
              </w:rPr>
            </w:pPr>
          </w:p>
          <w:p w14:paraId="728BCFE5" w14:textId="77777777" w:rsidR="001E7CCB" w:rsidRPr="00994472" w:rsidRDefault="001E7CCB" w:rsidP="00F54C26">
            <w:pPr>
              <w:pStyle w:val="BodyText"/>
              <w:rPr>
                <w:bCs/>
                <w:lang w:eastAsia="en-GB"/>
              </w:rPr>
            </w:pPr>
          </w:p>
          <w:p w14:paraId="78B37A6D" w14:textId="77777777" w:rsidR="001E7CCB" w:rsidRPr="00994472" w:rsidRDefault="001E7CCB" w:rsidP="00F54C26">
            <w:pPr>
              <w:pStyle w:val="BodyText"/>
              <w:rPr>
                <w:bCs/>
                <w:lang w:eastAsia="en-GB"/>
              </w:rPr>
            </w:pPr>
          </w:p>
          <w:p w14:paraId="186C9991" w14:textId="77777777" w:rsidR="001E7CCB" w:rsidRPr="00994472" w:rsidRDefault="001E7CCB" w:rsidP="00F54C26">
            <w:pPr>
              <w:pStyle w:val="BodyText"/>
              <w:rPr>
                <w:bCs/>
                <w:lang w:eastAsia="en-GB"/>
              </w:rPr>
            </w:pPr>
          </w:p>
          <w:p w14:paraId="194C0DCB" w14:textId="77777777" w:rsidR="001E7CCB" w:rsidRPr="00994472" w:rsidRDefault="001E7CCB" w:rsidP="00F54C26">
            <w:pPr>
              <w:pStyle w:val="BodyText"/>
              <w:rPr>
                <w:bCs/>
                <w:lang w:eastAsia="en-GB"/>
              </w:rPr>
            </w:pPr>
          </w:p>
          <w:p w14:paraId="15B9EE7A" w14:textId="77777777" w:rsidR="001E7CCB" w:rsidRPr="00994472" w:rsidRDefault="001E7CCB" w:rsidP="00F54C26">
            <w:pPr>
              <w:pStyle w:val="BodyText"/>
              <w:rPr>
                <w:bCs/>
                <w:lang w:eastAsia="en-GB"/>
              </w:rPr>
            </w:pPr>
          </w:p>
          <w:p w14:paraId="18FE8DF9" w14:textId="77777777" w:rsidR="001E7CCB" w:rsidRPr="00994472" w:rsidRDefault="001E7CCB" w:rsidP="00F54C26">
            <w:pPr>
              <w:pStyle w:val="BodyText"/>
              <w:rPr>
                <w:bCs/>
                <w:lang w:eastAsia="en-GB"/>
              </w:rPr>
            </w:pPr>
          </w:p>
          <w:p w14:paraId="78994027" w14:textId="77777777" w:rsidR="001E7CCB" w:rsidRPr="00994472" w:rsidRDefault="001E7CCB" w:rsidP="00F54C26">
            <w:pPr>
              <w:pStyle w:val="BodyText"/>
              <w:rPr>
                <w:bCs/>
                <w:lang w:eastAsia="en-GB"/>
              </w:rPr>
            </w:pPr>
          </w:p>
          <w:p w14:paraId="2A3F08F0" w14:textId="77777777" w:rsidR="001E7CCB" w:rsidRPr="00994472" w:rsidRDefault="001E7CCB" w:rsidP="00F54C26">
            <w:pPr>
              <w:pStyle w:val="BodyText"/>
              <w:rPr>
                <w:bCs/>
                <w:lang w:eastAsia="en-GB"/>
              </w:rPr>
            </w:pPr>
          </w:p>
          <w:p w14:paraId="4F46A0E6" w14:textId="77777777" w:rsidR="001E7CCB" w:rsidRPr="00994472" w:rsidRDefault="001E7CCB" w:rsidP="00F54C26">
            <w:pPr>
              <w:pStyle w:val="BodyText"/>
              <w:rPr>
                <w:bCs/>
                <w:lang w:eastAsia="en-GB"/>
              </w:rPr>
            </w:pPr>
          </w:p>
          <w:p w14:paraId="63977CDB" w14:textId="77777777" w:rsidR="001E7CCB" w:rsidRPr="00994472" w:rsidRDefault="001E7CCB" w:rsidP="00F54C26">
            <w:pPr>
              <w:pStyle w:val="BodyText"/>
              <w:rPr>
                <w:bCs/>
                <w:lang w:eastAsia="en-GB"/>
              </w:rPr>
            </w:pPr>
          </w:p>
          <w:p w14:paraId="459DCD94" w14:textId="77777777" w:rsidR="001E7CCB" w:rsidRPr="00994472" w:rsidRDefault="001E7CCB" w:rsidP="00F54C26">
            <w:pPr>
              <w:pStyle w:val="BodyText"/>
              <w:rPr>
                <w:bCs/>
                <w:lang w:eastAsia="en-GB"/>
              </w:rPr>
            </w:pPr>
          </w:p>
          <w:p w14:paraId="51E46F72" w14:textId="77777777" w:rsidR="001E7CCB" w:rsidRPr="00994472" w:rsidRDefault="001E7CCB" w:rsidP="00F54C26">
            <w:pPr>
              <w:pStyle w:val="BodyText"/>
              <w:rPr>
                <w:bCs/>
                <w:lang w:eastAsia="en-GB"/>
              </w:rPr>
            </w:pPr>
          </w:p>
          <w:p w14:paraId="43944999" w14:textId="77777777" w:rsidR="001E7CCB" w:rsidRPr="00994472" w:rsidRDefault="001E7CCB" w:rsidP="00F54C26">
            <w:pPr>
              <w:pStyle w:val="BodyText"/>
              <w:rPr>
                <w:bCs/>
                <w:lang w:eastAsia="en-GB"/>
              </w:rPr>
            </w:pPr>
          </w:p>
          <w:p w14:paraId="2AD83C9D" w14:textId="77777777" w:rsidR="001E7CCB" w:rsidRPr="00994472" w:rsidRDefault="001E7CCB" w:rsidP="00F54C26">
            <w:pPr>
              <w:pStyle w:val="BodyText"/>
              <w:rPr>
                <w:bCs/>
                <w:lang w:eastAsia="en-GB"/>
              </w:rPr>
            </w:pPr>
          </w:p>
          <w:p w14:paraId="449A1832" w14:textId="77777777" w:rsidR="001E7CCB" w:rsidRPr="00994472" w:rsidRDefault="001E7CCB" w:rsidP="00F54C26">
            <w:pPr>
              <w:pStyle w:val="BodyText"/>
              <w:rPr>
                <w:bCs/>
                <w:lang w:eastAsia="en-GB"/>
              </w:rPr>
            </w:pPr>
          </w:p>
          <w:p w14:paraId="669F02BD" w14:textId="77777777" w:rsidR="001E7CCB" w:rsidRPr="00994472" w:rsidRDefault="001E7CCB" w:rsidP="00F54C26">
            <w:pPr>
              <w:pStyle w:val="BodyText"/>
              <w:rPr>
                <w:bCs/>
                <w:lang w:eastAsia="en-GB"/>
              </w:rPr>
            </w:pPr>
          </w:p>
          <w:p w14:paraId="7D38FEEC" w14:textId="77777777" w:rsidR="001E7CCB" w:rsidRPr="00994472" w:rsidRDefault="001E7CCB" w:rsidP="00F54C26">
            <w:pPr>
              <w:pStyle w:val="BodyText"/>
              <w:rPr>
                <w:bCs/>
                <w:lang w:eastAsia="en-GB"/>
              </w:rPr>
            </w:pPr>
          </w:p>
          <w:p w14:paraId="0E98A404" w14:textId="0801CCFE" w:rsidR="001E7CCB" w:rsidRPr="00994472" w:rsidRDefault="001E7CCB" w:rsidP="00F54C26">
            <w:pPr>
              <w:pStyle w:val="BodyText"/>
              <w:rPr>
                <w:bCs/>
                <w:lang w:eastAsia="en-GB"/>
              </w:rPr>
            </w:pPr>
          </w:p>
          <w:p w14:paraId="4821DEED" w14:textId="77777777" w:rsidR="0069339D" w:rsidRPr="00994472" w:rsidRDefault="0069339D" w:rsidP="00F54C26">
            <w:pPr>
              <w:pStyle w:val="BodyText"/>
              <w:rPr>
                <w:bCs/>
                <w:lang w:eastAsia="en-GB"/>
              </w:rPr>
            </w:pPr>
          </w:p>
          <w:p w14:paraId="0D157458" w14:textId="77777777" w:rsidR="001E7CCB" w:rsidRPr="00994472" w:rsidRDefault="001E7CCB" w:rsidP="00F54C26">
            <w:pPr>
              <w:pStyle w:val="BodyText"/>
              <w:rPr>
                <w:bCs/>
                <w:lang w:eastAsia="en-GB"/>
              </w:rPr>
            </w:pPr>
          </w:p>
          <w:p w14:paraId="6ACCCB3E" w14:textId="77777777" w:rsidR="000341D4" w:rsidRPr="00994472" w:rsidRDefault="000341D4" w:rsidP="00F54C26">
            <w:pPr>
              <w:pStyle w:val="BodyText"/>
              <w:rPr>
                <w:bCs/>
                <w:lang w:eastAsia="en-GB"/>
              </w:rPr>
            </w:pPr>
            <w:r w:rsidRPr="00994472">
              <w:rPr>
                <w:bCs/>
                <w:lang w:eastAsia="en-GB"/>
              </w:rPr>
              <w:t>6.2.2.2</w:t>
            </w:r>
          </w:p>
          <w:p w14:paraId="40B76F76" w14:textId="77777777" w:rsidR="0069339D" w:rsidRPr="00994472" w:rsidRDefault="0069339D" w:rsidP="00F54C26">
            <w:pPr>
              <w:pStyle w:val="BodyText"/>
              <w:rPr>
                <w:bCs/>
                <w:lang w:eastAsia="en-GB"/>
              </w:rPr>
            </w:pPr>
          </w:p>
          <w:p w14:paraId="0B09A4B2" w14:textId="77777777" w:rsidR="0069339D" w:rsidRPr="00994472" w:rsidRDefault="0069339D" w:rsidP="00F54C26">
            <w:pPr>
              <w:pStyle w:val="BodyText"/>
              <w:rPr>
                <w:bCs/>
                <w:lang w:eastAsia="en-GB"/>
              </w:rPr>
            </w:pPr>
          </w:p>
          <w:p w14:paraId="78569771" w14:textId="77777777" w:rsidR="0069339D" w:rsidRPr="00994472" w:rsidRDefault="0069339D" w:rsidP="00F54C26">
            <w:pPr>
              <w:pStyle w:val="BodyText"/>
              <w:rPr>
                <w:bCs/>
                <w:lang w:eastAsia="en-GB"/>
              </w:rPr>
            </w:pPr>
          </w:p>
          <w:p w14:paraId="23A1F367" w14:textId="2D424DFC" w:rsidR="0069339D" w:rsidRPr="00994472" w:rsidRDefault="0069339D" w:rsidP="00F54C26">
            <w:pPr>
              <w:pStyle w:val="BodyText"/>
              <w:rPr>
                <w:bCs/>
                <w:lang w:eastAsia="en-GB"/>
              </w:rPr>
            </w:pPr>
            <w:r w:rsidRPr="00994472">
              <w:rPr>
                <w:bCs/>
                <w:lang w:eastAsia="en-GB"/>
              </w:rPr>
              <w:t>6.2.2.3</w:t>
            </w:r>
          </w:p>
        </w:tc>
        <w:tc>
          <w:tcPr>
            <w:tcW w:w="2268" w:type="dxa"/>
            <w:tcMar>
              <w:top w:w="113" w:type="dxa"/>
              <w:bottom w:w="113" w:type="dxa"/>
            </w:tcMar>
          </w:tcPr>
          <w:p w14:paraId="2E3B5F63" w14:textId="77777777" w:rsidR="00DD678E" w:rsidRDefault="00DD678E" w:rsidP="00DD678E">
            <w:pPr>
              <w:pStyle w:val="BodyText"/>
              <w:rPr>
                <w:lang w:eastAsia="en-GB"/>
              </w:rPr>
            </w:pPr>
            <w:r>
              <w:rPr>
                <w:lang w:eastAsia="en-GB"/>
              </w:rPr>
              <w:lastRenderedPageBreak/>
              <w:t>Calculate the time it takes light to travel a significant distance such as between objects in the Solar System</w:t>
            </w:r>
          </w:p>
          <w:p w14:paraId="11F50605" w14:textId="77777777" w:rsidR="00DD678E" w:rsidRDefault="00DD678E" w:rsidP="00660231">
            <w:pPr>
              <w:pStyle w:val="BodyText"/>
            </w:pPr>
          </w:p>
          <w:p w14:paraId="6E995549" w14:textId="36C72C23" w:rsidR="00660231" w:rsidRDefault="00444F1A" w:rsidP="00660231">
            <w:pPr>
              <w:pStyle w:val="BodyText"/>
            </w:pPr>
            <w:r w:rsidRPr="00444F1A">
              <w:t xml:space="preserve">Know that the Sun is a star of medium size, consisting mostly of hydrogen and helium, </w:t>
            </w:r>
            <w:r w:rsidR="00660231">
              <w:t>and that it radiates</w:t>
            </w:r>
          </w:p>
          <w:p w14:paraId="73ACEC16" w14:textId="247C1375" w:rsidR="00444F1A" w:rsidRPr="00444F1A" w:rsidRDefault="00660231" w:rsidP="00660231">
            <w:pPr>
              <w:pStyle w:val="BodyText"/>
            </w:pPr>
            <w:r>
              <w:t>most of its energy in the infrared, visible and ultraviolet regions of the electromagnetic spectrum</w:t>
            </w:r>
          </w:p>
          <w:p w14:paraId="4BE9FA68" w14:textId="77777777" w:rsidR="00444F1A" w:rsidRPr="00444F1A" w:rsidRDefault="00444F1A" w:rsidP="00444F1A">
            <w:pPr>
              <w:pStyle w:val="BodyText"/>
            </w:pPr>
          </w:p>
          <w:p w14:paraId="0D56AA20" w14:textId="0CEFF9AE" w:rsidR="00444F1A" w:rsidRPr="007C5579" w:rsidRDefault="00444F1A" w:rsidP="002341F5">
            <w:pPr>
              <w:pStyle w:val="BodyText"/>
              <w:rPr>
                <w:color w:val="EA5B0C"/>
                <w:lang w:eastAsia="en-GB"/>
              </w:rPr>
            </w:pPr>
            <w:r w:rsidRPr="007C5579">
              <w:rPr>
                <w:color w:val="EA5B0C"/>
                <w:lang w:eastAsia="en-GB"/>
              </w:rPr>
              <w:t>Know that stars are powered by nuclear reactions that release energy and that in stable stars the nuclear reactions involve the fusion of hydrogen into helium</w:t>
            </w:r>
          </w:p>
          <w:p w14:paraId="52EBC5B4" w14:textId="77777777" w:rsidR="001E7CCB" w:rsidRDefault="001E7CCB" w:rsidP="002341F5">
            <w:pPr>
              <w:pStyle w:val="BodyText"/>
            </w:pPr>
          </w:p>
          <w:p w14:paraId="13DD4499" w14:textId="50C93928" w:rsidR="000341D4" w:rsidRPr="00444F1A" w:rsidRDefault="000341D4" w:rsidP="002341F5">
            <w:pPr>
              <w:pStyle w:val="BodyText"/>
              <w:rPr>
                <w:rFonts w:eastAsia="Arial"/>
                <w:i/>
              </w:rPr>
            </w:pPr>
            <w:r w:rsidRPr="00444F1A">
              <w:t>State that:</w:t>
            </w:r>
          </w:p>
          <w:p w14:paraId="22E36147" w14:textId="39D38E1A" w:rsidR="000341D4" w:rsidRPr="00444F1A" w:rsidRDefault="000341D4" w:rsidP="00A5359E">
            <w:pPr>
              <w:pStyle w:val="ListParagraph"/>
              <w:numPr>
                <w:ilvl w:val="0"/>
                <w:numId w:val="31"/>
              </w:numPr>
              <w:tabs>
                <w:tab w:val="left" w:pos="9680"/>
              </w:tabs>
              <w:spacing w:before="120" w:after="120"/>
              <w:ind w:left="317"/>
              <w:rPr>
                <w:rFonts w:cs="Arial"/>
              </w:rPr>
            </w:pPr>
            <w:r w:rsidRPr="00444F1A">
              <w:rPr>
                <w:rFonts w:cs="Arial"/>
              </w:rPr>
              <w:t xml:space="preserve">galaxies are </w:t>
            </w:r>
            <w:r w:rsidR="00660231">
              <w:rPr>
                <w:rFonts w:cs="Arial"/>
              </w:rPr>
              <w:t xml:space="preserve">each </w:t>
            </w:r>
            <w:r w:rsidRPr="00444F1A">
              <w:rPr>
                <w:rFonts w:cs="Arial"/>
              </w:rPr>
              <w:t>made up of many billions of stars</w:t>
            </w:r>
          </w:p>
          <w:p w14:paraId="688E2EA5" w14:textId="77777777" w:rsidR="000341D4" w:rsidRPr="00444F1A" w:rsidRDefault="000341D4" w:rsidP="00A5359E">
            <w:pPr>
              <w:pStyle w:val="ListParagraph"/>
              <w:numPr>
                <w:ilvl w:val="0"/>
                <w:numId w:val="31"/>
              </w:numPr>
              <w:tabs>
                <w:tab w:val="left" w:pos="9680"/>
              </w:tabs>
              <w:spacing w:before="120" w:after="120"/>
              <w:ind w:left="317"/>
              <w:rPr>
                <w:rFonts w:cs="Arial"/>
              </w:rPr>
            </w:pPr>
            <w:r w:rsidRPr="00444F1A">
              <w:rPr>
                <w:rFonts w:cs="Arial"/>
              </w:rPr>
              <w:t>the Sun is a star in the galaxy known as the Milky Way</w:t>
            </w:r>
          </w:p>
          <w:p w14:paraId="04D4D8F5" w14:textId="77777777" w:rsidR="000341D4" w:rsidRPr="00444F1A" w:rsidRDefault="000341D4" w:rsidP="00A5359E">
            <w:pPr>
              <w:pStyle w:val="ListParagraph"/>
              <w:numPr>
                <w:ilvl w:val="0"/>
                <w:numId w:val="31"/>
              </w:numPr>
              <w:tabs>
                <w:tab w:val="left" w:pos="9680"/>
              </w:tabs>
              <w:spacing w:before="120" w:after="120"/>
              <w:ind w:left="317"/>
              <w:rPr>
                <w:rFonts w:cs="Arial"/>
              </w:rPr>
            </w:pPr>
            <w:r w:rsidRPr="00444F1A">
              <w:rPr>
                <w:rFonts w:cs="Arial"/>
              </w:rPr>
              <w:t xml:space="preserve">other stars that make up the Milky Way are much </w:t>
            </w:r>
            <w:r w:rsidRPr="00444F1A">
              <w:rPr>
                <w:rFonts w:cs="Arial"/>
              </w:rPr>
              <w:lastRenderedPageBreak/>
              <w:t>further away from the Earth than the Sun is from the Earth</w:t>
            </w:r>
          </w:p>
          <w:p w14:paraId="7129BC80" w14:textId="5671FBD8" w:rsidR="007B7CE4" w:rsidRPr="0069339D" w:rsidRDefault="000341D4" w:rsidP="00A5359E">
            <w:pPr>
              <w:pStyle w:val="ListParagraph"/>
              <w:numPr>
                <w:ilvl w:val="0"/>
                <w:numId w:val="31"/>
              </w:numPr>
              <w:tabs>
                <w:tab w:val="left" w:pos="9680"/>
              </w:tabs>
              <w:spacing w:before="120" w:after="200"/>
              <w:ind w:left="312" w:hanging="357"/>
              <w:rPr>
                <w:rFonts w:cs="Arial"/>
              </w:rPr>
            </w:pPr>
            <w:r w:rsidRPr="00444F1A">
              <w:rPr>
                <w:rFonts w:cs="Arial"/>
              </w:rPr>
              <w:t>astronomical distances can be measured in light-years, where one light-year is the distance travelled</w:t>
            </w:r>
            <w:r w:rsidR="0069339D">
              <w:rPr>
                <w:rFonts w:cs="Arial"/>
              </w:rPr>
              <w:t xml:space="preserve"> i</w:t>
            </w:r>
            <w:r w:rsidRPr="00444F1A">
              <w:rPr>
                <w:rFonts w:cs="Arial"/>
              </w:rPr>
              <w:t xml:space="preserve">n </w:t>
            </w:r>
            <w:r w:rsidR="0069339D">
              <w:rPr>
                <w:rFonts w:cs="Arial"/>
              </w:rPr>
              <w:t xml:space="preserve">(the </w:t>
            </w:r>
            <w:r w:rsidRPr="00444F1A">
              <w:rPr>
                <w:rFonts w:cs="Arial"/>
              </w:rPr>
              <w:t>vacuum</w:t>
            </w:r>
            <w:r w:rsidR="0069339D">
              <w:rPr>
                <w:rFonts w:cs="Arial"/>
              </w:rPr>
              <w:t xml:space="preserve"> of) space</w:t>
            </w:r>
            <w:r w:rsidRPr="00444F1A">
              <w:rPr>
                <w:rFonts w:cs="Arial"/>
              </w:rPr>
              <w:t xml:space="preserve"> by light in </w:t>
            </w:r>
            <w:r w:rsidRPr="0069339D">
              <w:rPr>
                <w:rFonts w:cs="Arial"/>
              </w:rPr>
              <w:t>one year</w:t>
            </w:r>
          </w:p>
          <w:p w14:paraId="2E1E98B1" w14:textId="7EC3037D" w:rsidR="0069339D" w:rsidRPr="001959B4" w:rsidRDefault="0069339D" w:rsidP="0069339D">
            <w:pPr>
              <w:tabs>
                <w:tab w:val="left" w:pos="9680"/>
              </w:tabs>
              <w:spacing w:before="120" w:after="200"/>
              <w:rPr>
                <w:rFonts w:ascii="Arial" w:hAnsi="Arial" w:cs="Arial"/>
                <w:color w:val="EA5B0C"/>
                <w:sz w:val="20"/>
                <w:szCs w:val="20"/>
              </w:rPr>
            </w:pPr>
            <w:r w:rsidRPr="001959B4">
              <w:rPr>
                <w:rFonts w:ascii="Arial" w:hAnsi="Arial" w:cs="Arial"/>
                <w:color w:val="EA5B0C"/>
                <w:sz w:val="20"/>
                <w:szCs w:val="20"/>
              </w:rPr>
              <w:t>Know that one light-year is equal to 9.5x10</w:t>
            </w:r>
            <w:r w:rsidRPr="001959B4">
              <w:rPr>
                <w:rFonts w:ascii="Arial" w:hAnsi="Arial" w:cs="Arial"/>
                <w:color w:val="EA5B0C"/>
                <w:sz w:val="20"/>
                <w:szCs w:val="20"/>
                <w:vertAlign w:val="superscript"/>
              </w:rPr>
              <w:t>15</w:t>
            </w:r>
            <w:r w:rsidRPr="001959B4">
              <w:rPr>
                <w:rFonts w:ascii="Arial" w:hAnsi="Arial" w:cs="Arial"/>
                <w:color w:val="EA5B0C"/>
                <w:sz w:val="20"/>
                <w:szCs w:val="20"/>
              </w:rPr>
              <w:t xml:space="preserve"> m</w:t>
            </w:r>
          </w:p>
          <w:p w14:paraId="7035B2E4" w14:textId="77777777" w:rsidR="000341D4" w:rsidRPr="001959B4" w:rsidRDefault="000341D4" w:rsidP="000341D4">
            <w:pPr>
              <w:pStyle w:val="BodyText"/>
              <w:tabs>
                <w:tab w:val="left" w:pos="1347"/>
                <w:tab w:val="left" w:pos="1451"/>
              </w:tabs>
              <w:spacing w:before="120" w:after="120" w:line="247" w:lineRule="auto"/>
              <w:ind w:right="-108"/>
              <w:rPr>
                <w:color w:val="EA5B0C"/>
              </w:rPr>
            </w:pPr>
            <w:r w:rsidRPr="001959B4">
              <w:rPr>
                <w:color w:val="EA5B0C"/>
              </w:rPr>
              <w:t>Describe the life cycle of a star:</w:t>
            </w:r>
          </w:p>
          <w:p w14:paraId="4B00C556" w14:textId="77777777"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 xml:space="preserve">a star is formed from interstellar clouds of gas and dust that contain hydrogen </w:t>
            </w:r>
          </w:p>
          <w:p w14:paraId="3B1F93A6" w14:textId="77777777"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a protostar is an interstellar cloud collapsing and increasing in temperature as a result of its internal gravitational attraction</w:t>
            </w:r>
          </w:p>
          <w:p w14:paraId="4C8BB306" w14:textId="682C5E01"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 xml:space="preserve">a protostar becomes a stable star when the inward force of </w:t>
            </w:r>
            <w:r w:rsidRPr="001959B4">
              <w:rPr>
                <w:color w:val="EA5B0C"/>
              </w:rPr>
              <w:lastRenderedPageBreak/>
              <w:t xml:space="preserve">gravitational attraction is balanced by an outward force due to the high temperature </w:t>
            </w:r>
            <w:r w:rsidR="00630BD6" w:rsidRPr="001959B4">
              <w:rPr>
                <w:color w:val="EA5B0C"/>
              </w:rPr>
              <w:t xml:space="preserve">in the centre </w:t>
            </w:r>
            <w:r w:rsidRPr="001959B4">
              <w:rPr>
                <w:color w:val="EA5B0C"/>
              </w:rPr>
              <w:t>of the star</w:t>
            </w:r>
          </w:p>
          <w:p w14:paraId="4E6B49EE" w14:textId="77777777"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all stars eventually run out of hydrogen as fuel for the nuclear reaction</w:t>
            </w:r>
          </w:p>
          <w:p w14:paraId="304403B5" w14:textId="385DA68D"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 xml:space="preserve">most stars expand to form red giants </w:t>
            </w:r>
            <w:r w:rsidR="00630BD6" w:rsidRPr="001959B4">
              <w:rPr>
                <w:color w:val="EA5B0C"/>
              </w:rPr>
              <w:t xml:space="preserve">when most of the hydrogen in the centre of the star has been converted to helium </w:t>
            </w:r>
          </w:p>
          <w:p w14:paraId="3973AAF8" w14:textId="77777777"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a red giant from a less massive star forms a planetary nebula with a white dwarf at its centre</w:t>
            </w:r>
          </w:p>
          <w:p w14:paraId="0E7A1166" w14:textId="77777777" w:rsidR="00397FE6" w:rsidRDefault="000341D4" w:rsidP="00397FE6">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a red supergiant explodes as a supernova, forming a nebula containing hydrogen and new heavier elements, leaving behind a neutron star or a black hole at its centre</w:t>
            </w:r>
          </w:p>
          <w:p w14:paraId="17037CB4" w14:textId="5683845F" w:rsidR="000341D4" w:rsidRPr="00397FE6" w:rsidRDefault="000341D4" w:rsidP="00397FE6">
            <w:pPr>
              <w:pStyle w:val="BodyText"/>
              <w:widowControl w:val="0"/>
              <w:numPr>
                <w:ilvl w:val="0"/>
                <w:numId w:val="32"/>
              </w:numPr>
              <w:tabs>
                <w:tab w:val="left" w:pos="1347"/>
              </w:tabs>
              <w:spacing w:before="120" w:after="120" w:line="247" w:lineRule="auto"/>
              <w:ind w:left="312" w:right="34" w:hanging="357"/>
              <w:contextualSpacing/>
              <w:rPr>
                <w:color w:val="EA5B0C"/>
              </w:rPr>
            </w:pPr>
            <w:r w:rsidRPr="00397FE6">
              <w:rPr>
                <w:color w:val="EA5B0C"/>
              </w:rPr>
              <w:t xml:space="preserve">the nebula from a </w:t>
            </w:r>
            <w:r w:rsidRPr="00397FE6">
              <w:rPr>
                <w:color w:val="EA5B0C"/>
              </w:rPr>
              <w:lastRenderedPageBreak/>
              <w:t>supernova may form new stars with orbiting planets</w:t>
            </w:r>
          </w:p>
        </w:tc>
        <w:tc>
          <w:tcPr>
            <w:tcW w:w="10915" w:type="dxa"/>
            <w:tcMar>
              <w:top w:w="113" w:type="dxa"/>
              <w:bottom w:w="113" w:type="dxa"/>
            </w:tcMar>
          </w:tcPr>
          <w:p w14:paraId="40E0A0B6" w14:textId="55EF5677" w:rsidR="00962CE7" w:rsidRDefault="00962CE7" w:rsidP="00962CE7">
            <w:pPr>
              <w:pStyle w:val="BodyText"/>
            </w:pPr>
            <w:r>
              <w:rPr>
                <w:lang w:eastAsia="en-GB"/>
              </w:rPr>
              <w:lastRenderedPageBreak/>
              <w:t>Link the fact that it takes approximately 500</w:t>
            </w:r>
            <w:r w:rsidRPr="009B22CD">
              <w:rPr>
                <w:rFonts w:ascii="Cambria Math" w:hAnsi="Cambria Math" w:cs="Cambria Math"/>
              </w:rPr>
              <w:t> </w:t>
            </w:r>
            <w:r>
              <w:rPr>
                <w:lang w:eastAsia="en-GB"/>
              </w:rPr>
              <w:t>s for light from the Sun to reach the Earth to learners’ understanding of the speed of light</w:t>
            </w:r>
            <w:r w:rsidR="008D077C">
              <w:rPr>
                <w:lang w:eastAsia="en-GB"/>
              </w:rPr>
              <w:t xml:space="preserve"> (previously referred to as the speed of electromagnetic waves in Topic 3 Waves)</w:t>
            </w:r>
            <w:r>
              <w:rPr>
                <w:lang w:eastAsia="en-GB"/>
              </w:rPr>
              <w:t xml:space="preserve">. Knowing the time and the speed of light, learners calculate the approximate distance from the Sun to the </w:t>
            </w:r>
            <w:r>
              <w:t>Earth</w:t>
            </w:r>
            <w:r>
              <w:rPr>
                <w:lang w:eastAsia="en-GB"/>
              </w:rPr>
              <w:t>. They also calculate the time it takes for light to reach the other planets or for messages to reach astronauts (via radio satellites).</w:t>
            </w:r>
          </w:p>
          <w:p w14:paraId="048243C8" w14:textId="77777777" w:rsidR="00962CE7" w:rsidRDefault="00962CE7" w:rsidP="00962CE7">
            <w:pPr>
              <w:pStyle w:val="BodyText"/>
            </w:pPr>
          </w:p>
          <w:p w14:paraId="146F0515" w14:textId="77777777" w:rsidR="00962CE7" w:rsidRDefault="00962CE7" w:rsidP="00962CE7">
            <w:pPr>
              <w:pStyle w:val="BodyText"/>
            </w:pPr>
            <w:r w:rsidRPr="00266A92">
              <w:t>Astronomical distances can be measured in light-years, where one light-year is the distance travelled in a vacuum by light in one year</w:t>
            </w:r>
            <w:r>
              <w:t>. This unit of distance can be useful for establishing how far away different stars are.</w:t>
            </w:r>
          </w:p>
          <w:p w14:paraId="0222BDAA" w14:textId="4F6AF2AA" w:rsidR="00962CE7" w:rsidRDefault="00962CE7" w:rsidP="00962CE7">
            <w:pPr>
              <w:pStyle w:val="BodyText"/>
            </w:pPr>
          </w:p>
          <w:p w14:paraId="54EC3D4C" w14:textId="28001E9C" w:rsidR="000A4373" w:rsidRPr="000A4373" w:rsidRDefault="000A4373" w:rsidP="00962CE7">
            <w:pPr>
              <w:pStyle w:val="BodyText"/>
              <w:rPr>
                <w:b/>
                <w:bCs/>
              </w:rPr>
            </w:pPr>
            <w:r>
              <w:rPr>
                <w:bCs/>
              </w:rPr>
              <w:t>Learner</w:t>
            </w:r>
            <w:r w:rsidRPr="00444F1A">
              <w:rPr>
                <w:bCs/>
              </w:rPr>
              <w:t xml:space="preserve">s </w:t>
            </w:r>
            <w:r>
              <w:rPr>
                <w:bCs/>
              </w:rPr>
              <w:t>could</w:t>
            </w:r>
            <w:r w:rsidRPr="00444F1A">
              <w:rPr>
                <w:bCs/>
              </w:rPr>
              <w:t xml:space="preserve"> </w:t>
            </w:r>
            <w:r>
              <w:rPr>
                <w:bCs/>
              </w:rPr>
              <w:t>investigate</w:t>
            </w:r>
            <w:r w:rsidRPr="00444F1A">
              <w:rPr>
                <w:bCs/>
              </w:rPr>
              <w:t xml:space="preserve"> the relative sizes of moons, planets, stars and galaxies using online videos/</w:t>
            </w:r>
            <w:r w:rsidRPr="00964189">
              <w:t>animations</w:t>
            </w:r>
            <w:r w:rsidRPr="00444F1A">
              <w:rPr>
                <w:bCs/>
              </w:rPr>
              <w:t>.</w:t>
            </w:r>
            <w:r>
              <w:rPr>
                <w:bCs/>
              </w:rPr>
              <w:t xml:space="preserve"> </w:t>
            </w:r>
            <w:r w:rsidRPr="00444F1A">
              <w:rPr>
                <w:b/>
                <w:bCs/>
              </w:rPr>
              <w:t>(I)</w:t>
            </w:r>
          </w:p>
          <w:p w14:paraId="09D2DDBB" w14:textId="77777777" w:rsidR="00962CE7" w:rsidRPr="000D63FD" w:rsidRDefault="00962CE7" w:rsidP="00962CE7">
            <w:pPr>
              <w:pStyle w:val="BodyText"/>
              <w:rPr>
                <w:bCs/>
              </w:rPr>
            </w:pPr>
            <w:r w:rsidRPr="000D63FD">
              <w:rPr>
                <w:bCs/>
              </w:rPr>
              <w:t>Scale of the Universe:</w:t>
            </w:r>
          </w:p>
          <w:p w14:paraId="79910089" w14:textId="77777777" w:rsidR="00962CE7" w:rsidRDefault="0002310B" w:rsidP="00962CE7">
            <w:pPr>
              <w:pStyle w:val="BodyText"/>
              <w:spacing w:after="200"/>
              <w:rPr>
                <w:rStyle w:val="WebLink"/>
              </w:rPr>
            </w:pPr>
            <w:hyperlink r:id="rId165" w:history="1">
              <w:r w:rsidR="00962CE7" w:rsidRPr="00A67AD6">
                <w:rPr>
                  <w:rStyle w:val="WebLink"/>
                </w:rPr>
                <w:t>https://scaleofuniverse.com</w:t>
              </w:r>
            </w:hyperlink>
          </w:p>
          <w:p w14:paraId="3BA492D0" w14:textId="547EDD3D" w:rsidR="00444F1A" w:rsidRPr="00964189" w:rsidRDefault="00444F1A" w:rsidP="00964189">
            <w:pPr>
              <w:pStyle w:val="BodyText"/>
              <w:spacing w:after="200"/>
            </w:pPr>
            <w:r>
              <w:rPr>
                <w:rFonts w:eastAsia="Arial"/>
              </w:rPr>
              <w:t xml:space="preserve">Introduce the Sun as a star, one of many in our galaxy. In fact, it is a rather average star of a medium size. Discuss its properties </w:t>
            </w:r>
            <w:r w:rsidRPr="00964189">
              <w:t>and its importance to life on Earth.</w:t>
            </w:r>
            <w:r w:rsidR="007D46E0" w:rsidRPr="00964189">
              <w:t xml:space="preserve"> </w:t>
            </w:r>
          </w:p>
          <w:p w14:paraId="3418BFCF" w14:textId="0B9D77C6" w:rsidR="00487A72" w:rsidRDefault="00487A72" w:rsidP="00964189">
            <w:pPr>
              <w:pStyle w:val="BodyText"/>
              <w:spacing w:after="200"/>
            </w:pPr>
            <w:r w:rsidRPr="00964189">
              <w:t xml:space="preserve">Ask </w:t>
            </w:r>
            <w:r w:rsidR="00DA6509" w:rsidRPr="00964189">
              <w:t>learner</w:t>
            </w:r>
            <w:r w:rsidRPr="00964189">
              <w:t xml:space="preserve">s to name stars they know. They may name the Sun, as well as commonly known stars like the Pole star (Polaris), Sirius, Betelguese, etc. </w:t>
            </w:r>
          </w:p>
          <w:p w14:paraId="3308A6B2" w14:textId="094753CA" w:rsidR="00962CE7" w:rsidRPr="00964189" w:rsidRDefault="00962CE7" w:rsidP="00964189">
            <w:pPr>
              <w:pStyle w:val="BodyText"/>
              <w:spacing w:after="200"/>
            </w:pPr>
            <w:r>
              <w:t xml:space="preserve">Explain that stars are powered by nuclear reactions that release energy. Link to learners’ understanding of fusion from </w:t>
            </w:r>
            <w:r w:rsidR="000A4373">
              <w:t xml:space="preserve">Topic 1 Motion, forces and energy and </w:t>
            </w:r>
            <w:r>
              <w:t>Topic 5 Nuclear physics.</w:t>
            </w:r>
          </w:p>
          <w:p w14:paraId="400EB77A" w14:textId="27A321C9" w:rsidR="000A4373" w:rsidRPr="000A4373" w:rsidRDefault="00815A2D" w:rsidP="00964189">
            <w:pPr>
              <w:pStyle w:val="BodyText"/>
              <w:spacing w:after="200"/>
            </w:pPr>
            <w:r w:rsidRPr="00964189">
              <w:t xml:space="preserve">Introduce the idea that a galaxy is made up of billions of stars and that ours is called the Milky Way. Other stars in our galaxy are much further away than our Sun, hence why they appear so small (and dim) in comparison. </w:t>
            </w:r>
          </w:p>
          <w:p w14:paraId="27EBECA6" w14:textId="5C04D290" w:rsidR="00962CE7" w:rsidRDefault="00962CE7" w:rsidP="00964189">
            <w:pPr>
              <w:pStyle w:val="BodyText"/>
              <w:spacing w:after="200"/>
            </w:pPr>
            <w:r w:rsidRPr="00AB19CA">
              <w:rPr>
                <w:b/>
                <w:bCs/>
              </w:rPr>
              <w:t xml:space="preserve">Extended assessment: </w:t>
            </w:r>
            <w:r>
              <w:t>6.2.1.2, 6.2.2.2 and 6.2.2.3</w:t>
            </w:r>
          </w:p>
          <w:p w14:paraId="6F5FBB7B" w14:textId="42020A8A" w:rsidR="00962CE7" w:rsidRPr="00964189" w:rsidRDefault="00962CE7" w:rsidP="00964189">
            <w:pPr>
              <w:pStyle w:val="BodyText"/>
              <w:spacing w:after="200"/>
            </w:pPr>
            <w:r>
              <w:t>Learners need to know the distance of a light-year in metres. More practice calculations may aid memory recall.</w:t>
            </w:r>
          </w:p>
          <w:p w14:paraId="52A3E2EA" w14:textId="53762E62" w:rsidR="00BB400C" w:rsidRPr="00964189" w:rsidRDefault="00BB400C" w:rsidP="00964189">
            <w:pPr>
              <w:pStyle w:val="BodyText"/>
              <w:spacing w:after="200"/>
            </w:pPr>
            <w:r w:rsidRPr="00964189">
              <w:t xml:space="preserve">Hand out cards with the names of the stages of a star’s life cycle for </w:t>
            </w:r>
            <w:r w:rsidR="00DA6509" w:rsidRPr="00964189">
              <w:t>learner</w:t>
            </w:r>
            <w:r w:rsidRPr="00964189">
              <w:t xml:space="preserve">s to sort. They may not have any idea of the order at this point. Move around the </w:t>
            </w:r>
            <w:r w:rsidR="000867DE">
              <w:t>classroom</w:t>
            </w:r>
            <w:r w:rsidR="000867DE" w:rsidRPr="00964189">
              <w:t xml:space="preserve"> </w:t>
            </w:r>
            <w:r w:rsidRPr="00964189">
              <w:t>to give them some clues.</w:t>
            </w:r>
          </w:p>
          <w:p w14:paraId="1A86ABA2" w14:textId="77DE4488" w:rsidR="007D46E0" w:rsidRPr="00964189" w:rsidRDefault="00BB400C" w:rsidP="00964189">
            <w:pPr>
              <w:pStyle w:val="BodyText"/>
              <w:spacing w:after="200"/>
            </w:pPr>
            <w:r w:rsidRPr="00964189">
              <w:t xml:space="preserve">Explain the life cycle of a star, differentiating between </w:t>
            </w:r>
            <w:r w:rsidR="00815A2D" w:rsidRPr="00964189">
              <w:t>less massive and more massive stars.</w:t>
            </w:r>
            <w:r w:rsidR="00972B1B" w:rsidRPr="00964189">
              <w:t xml:space="preserve"> Explain each stage, the key properties of that stage and what causes the star to transition to the next stage. </w:t>
            </w:r>
            <w:r w:rsidR="00972B1B">
              <w:t>Show images of each stage (where p</w:t>
            </w:r>
            <w:r w:rsidR="00566C11">
              <w:t>ossible) and name examples</w:t>
            </w:r>
            <w:r w:rsidR="000867DE">
              <w:t xml:space="preserve">: </w:t>
            </w:r>
            <w:r w:rsidR="00566C11">
              <w:t>Bete</w:t>
            </w:r>
            <w:r w:rsidR="001852DB">
              <w:t>lguese is a red supergiant, t</w:t>
            </w:r>
            <w:r w:rsidR="00566C11">
              <w:t>he Sun is a stable star</w:t>
            </w:r>
            <w:r w:rsidR="007D46E0">
              <w:t xml:space="preserve"> with nuclear reactions that involve the fusion of hydrogen into helium</w:t>
            </w:r>
            <w:r w:rsidR="001852DB">
              <w:t>, etc</w:t>
            </w:r>
            <w:r w:rsidR="007D46E0">
              <w:t>.</w:t>
            </w:r>
          </w:p>
          <w:p w14:paraId="2B8747A1" w14:textId="0022BAF5" w:rsidR="00F601F1" w:rsidRPr="009B3105" w:rsidRDefault="00832B6F" w:rsidP="000A4373">
            <w:pPr>
              <w:pStyle w:val="BodyText"/>
              <w:spacing w:after="200"/>
              <w:rPr>
                <w:lang w:eastAsia="en-GB"/>
              </w:rPr>
            </w:pPr>
            <w:r w:rsidRPr="00444F1A">
              <w:t xml:space="preserve">Set </w:t>
            </w:r>
            <w:r w:rsidR="00DA6509">
              <w:t>learner</w:t>
            </w:r>
            <w:r w:rsidRPr="00444F1A">
              <w:t>s</w:t>
            </w:r>
            <w:r w:rsidR="00566C11">
              <w:t xml:space="preserve"> qualitative</w:t>
            </w:r>
            <w:r w:rsidRPr="00444F1A">
              <w:t xml:space="preserve"> questions </w:t>
            </w:r>
            <w:r w:rsidR="00566C11">
              <w:t>to assess understanding</w:t>
            </w:r>
            <w:r w:rsidRPr="00444F1A">
              <w:t xml:space="preserve">. </w:t>
            </w:r>
            <w:r w:rsidRPr="00444F1A">
              <w:rPr>
                <w:b/>
                <w:bCs/>
              </w:rPr>
              <w:t>(F)</w:t>
            </w:r>
          </w:p>
          <w:p w14:paraId="2CABCE10" w14:textId="348CC386" w:rsidR="000867DE" w:rsidRPr="000D63FD" w:rsidRDefault="00DA6509" w:rsidP="000867DE">
            <w:pPr>
              <w:pStyle w:val="BodyText"/>
              <w:rPr>
                <w:bCs/>
              </w:rPr>
            </w:pPr>
            <w:r>
              <w:rPr>
                <w:bCs/>
              </w:rPr>
              <w:lastRenderedPageBreak/>
              <w:t>Learner</w:t>
            </w:r>
            <w:r w:rsidR="009B3105">
              <w:rPr>
                <w:bCs/>
              </w:rPr>
              <w:t xml:space="preserve">s </w:t>
            </w:r>
            <w:r w:rsidR="000867DE">
              <w:rPr>
                <w:bCs/>
              </w:rPr>
              <w:t>could</w:t>
            </w:r>
            <w:r w:rsidR="009B3105">
              <w:rPr>
                <w:bCs/>
              </w:rPr>
              <w:t xml:space="preserve"> look at photos taken by the Hubble Space Telescope. These images are amongst the best images taken of </w:t>
            </w:r>
            <w:r w:rsidR="001852DB">
              <w:rPr>
                <w:bCs/>
              </w:rPr>
              <w:t xml:space="preserve">the components of </w:t>
            </w:r>
            <w:r w:rsidR="009B3105">
              <w:rPr>
                <w:bCs/>
              </w:rPr>
              <w:t xml:space="preserve">our Universe and show a wide range of stars, galaxies and other </w:t>
            </w:r>
            <w:r w:rsidR="009B3105" w:rsidRPr="00964189">
              <w:t>astronomical</w:t>
            </w:r>
            <w:r w:rsidR="009B3105">
              <w:rPr>
                <w:bCs/>
              </w:rPr>
              <w:t xml:space="preserve"> bodies</w:t>
            </w:r>
            <w:r w:rsidR="000867DE">
              <w:rPr>
                <w:bCs/>
              </w:rPr>
              <w:t>:</w:t>
            </w:r>
            <w:r w:rsidR="00F56191">
              <w:rPr>
                <w:bCs/>
              </w:rPr>
              <w:t xml:space="preserve"> </w:t>
            </w:r>
            <w:r w:rsidR="00F56191">
              <w:rPr>
                <w:b/>
                <w:bCs/>
              </w:rPr>
              <w:t>(I)</w:t>
            </w:r>
            <w:r w:rsidR="000867DE" w:rsidRPr="000D63FD">
              <w:rPr>
                <w:bCs/>
              </w:rPr>
              <w:t xml:space="preserve"> </w:t>
            </w:r>
          </w:p>
          <w:p w14:paraId="3C420B7C" w14:textId="560D1726" w:rsidR="009B3105" w:rsidRPr="00F56191" w:rsidRDefault="0002310B" w:rsidP="000867DE">
            <w:pPr>
              <w:pStyle w:val="BodyText"/>
              <w:spacing w:after="200"/>
              <w:rPr>
                <w:lang w:eastAsia="en-GB"/>
              </w:rPr>
            </w:pPr>
            <w:hyperlink r:id="rId166" w:history="1">
              <w:r w:rsidR="000867DE" w:rsidRPr="00A67AD6">
                <w:rPr>
                  <w:rStyle w:val="WebLink"/>
                </w:rPr>
                <w:t>https://spacetelescope.org/images/archive/top100/</w:t>
              </w:r>
            </w:hyperlink>
          </w:p>
          <w:p w14:paraId="6BEF2AC1" w14:textId="77777777" w:rsidR="00CC5738" w:rsidRDefault="00DA6509" w:rsidP="00770B05">
            <w:pPr>
              <w:pStyle w:val="BodyText"/>
              <w:spacing w:after="200"/>
              <w:rPr>
                <w:lang w:eastAsia="en-GB"/>
              </w:rPr>
            </w:pPr>
            <w:r>
              <w:rPr>
                <w:bCs/>
              </w:rPr>
              <w:t>Learner</w:t>
            </w:r>
            <w:r w:rsidR="00F56191">
              <w:rPr>
                <w:bCs/>
              </w:rPr>
              <w:t xml:space="preserve">s </w:t>
            </w:r>
            <w:r w:rsidR="001E7CCB">
              <w:rPr>
                <w:bCs/>
              </w:rPr>
              <w:t>could</w:t>
            </w:r>
            <w:r w:rsidR="00F56191">
              <w:rPr>
                <w:bCs/>
              </w:rPr>
              <w:t xml:space="preserve"> look at how humans have interpreted apparent groupings of stars to form constellations and how </w:t>
            </w:r>
            <w:r w:rsidR="00F56191" w:rsidRPr="00964189">
              <w:t>these</w:t>
            </w:r>
            <w:r w:rsidR="00F56191">
              <w:rPr>
                <w:bCs/>
              </w:rPr>
              <w:t xml:space="preserve"> have been used for navigation throughout history. </w:t>
            </w:r>
            <w:r w:rsidR="00F56191">
              <w:rPr>
                <w:b/>
                <w:bCs/>
              </w:rPr>
              <w:t>(I)</w:t>
            </w:r>
          </w:p>
          <w:p w14:paraId="7BD3C766" w14:textId="611E8C09" w:rsidR="00770B05" w:rsidRPr="00770B05" w:rsidRDefault="00770B05" w:rsidP="00962CE7">
            <w:pPr>
              <w:pStyle w:val="BodyText"/>
              <w:rPr>
                <w:lang w:eastAsia="en-GB"/>
              </w:rPr>
            </w:pPr>
          </w:p>
        </w:tc>
      </w:tr>
      <w:tr w:rsidR="007B7CE4" w:rsidRPr="004A4E17" w14:paraId="130DCD07" w14:textId="77777777" w:rsidTr="00F54C26">
        <w:tblPrEx>
          <w:tblCellMar>
            <w:top w:w="0" w:type="dxa"/>
            <w:bottom w:w="0" w:type="dxa"/>
          </w:tblCellMar>
        </w:tblPrEx>
        <w:tc>
          <w:tcPr>
            <w:tcW w:w="1418" w:type="dxa"/>
            <w:tcMar>
              <w:top w:w="113" w:type="dxa"/>
              <w:bottom w:w="113" w:type="dxa"/>
            </w:tcMar>
          </w:tcPr>
          <w:p w14:paraId="4D5EA7AD" w14:textId="3935E744" w:rsidR="007B7CE4" w:rsidRPr="00994472" w:rsidRDefault="000341D4" w:rsidP="00F54C26">
            <w:pPr>
              <w:pStyle w:val="BodyText"/>
              <w:rPr>
                <w:bCs/>
                <w:lang w:eastAsia="en-GB"/>
              </w:rPr>
            </w:pPr>
            <w:r w:rsidRPr="00994472">
              <w:rPr>
                <w:bCs/>
                <w:lang w:eastAsia="en-GB"/>
              </w:rPr>
              <w:lastRenderedPageBreak/>
              <w:t>6.2.3.1</w:t>
            </w:r>
            <w:r w:rsidR="00573BD6" w:rsidRPr="00994472">
              <w:rPr>
                <w:bCs/>
                <w:lang w:eastAsia="en-GB"/>
              </w:rPr>
              <w:t xml:space="preserve"> </w:t>
            </w:r>
            <w:r w:rsidR="00573BD6" w:rsidRPr="00994472">
              <w:rPr>
                <w:bCs/>
              </w:rPr>
              <w:t>The Universe</w:t>
            </w:r>
          </w:p>
          <w:p w14:paraId="659C5A24" w14:textId="77777777" w:rsidR="00E2763F" w:rsidRPr="00994472" w:rsidRDefault="00E2763F" w:rsidP="00F54C26">
            <w:pPr>
              <w:pStyle w:val="BodyText"/>
              <w:rPr>
                <w:bCs/>
                <w:lang w:eastAsia="en-GB"/>
              </w:rPr>
            </w:pPr>
          </w:p>
          <w:p w14:paraId="643FAF92" w14:textId="77777777" w:rsidR="001024C7" w:rsidRPr="00994472" w:rsidRDefault="001024C7" w:rsidP="00F54C26">
            <w:pPr>
              <w:pStyle w:val="BodyText"/>
              <w:rPr>
                <w:bCs/>
                <w:lang w:eastAsia="en-GB"/>
              </w:rPr>
            </w:pPr>
          </w:p>
          <w:p w14:paraId="7A3F645A" w14:textId="77777777" w:rsidR="001024C7" w:rsidRPr="00994472" w:rsidRDefault="001024C7" w:rsidP="00F54C26">
            <w:pPr>
              <w:pStyle w:val="BodyText"/>
              <w:rPr>
                <w:bCs/>
                <w:lang w:eastAsia="en-GB"/>
              </w:rPr>
            </w:pPr>
          </w:p>
          <w:p w14:paraId="6CF9DB9C" w14:textId="77777777" w:rsidR="001024C7" w:rsidRPr="00994472" w:rsidRDefault="001024C7" w:rsidP="00F54C26">
            <w:pPr>
              <w:pStyle w:val="BodyText"/>
              <w:rPr>
                <w:bCs/>
                <w:lang w:eastAsia="en-GB"/>
              </w:rPr>
            </w:pPr>
          </w:p>
          <w:p w14:paraId="486AE6BC" w14:textId="77777777" w:rsidR="001024C7" w:rsidRPr="00994472" w:rsidRDefault="001024C7" w:rsidP="00F54C26">
            <w:pPr>
              <w:pStyle w:val="BodyText"/>
              <w:rPr>
                <w:bCs/>
                <w:lang w:eastAsia="en-GB"/>
              </w:rPr>
            </w:pPr>
          </w:p>
          <w:p w14:paraId="482285E6" w14:textId="77777777" w:rsidR="001024C7" w:rsidRPr="00994472" w:rsidRDefault="001024C7" w:rsidP="00F54C26">
            <w:pPr>
              <w:pStyle w:val="BodyText"/>
              <w:rPr>
                <w:bCs/>
                <w:lang w:eastAsia="en-GB"/>
              </w:rPr>
            </w:pPr>
          </w:p>
          <w:p w14:paraId="6F77ACF5" w14:textId="77777777" w:rsidR="001024C7" w:rsidRPr="00994472" w:rsidRDefault="001024C7" w:rsidP="00F54C26">
            <w:pPr>
              <w:pStyle w:val="BodyText"/>
              <w:rPr>
                <w:bCs/>
                <w:lang w:eastAsia="en-GB"/>
              </w:rPr>
            </w:pPr>
          </w:p>
          <w:p w14:paraId="75F4DF4F" w14:textId="77777777" w:rsidR="000341D4" w:rsidRPr="00994472" w:rsidRDefault="000341D4" w:rsidP="00F54C26">
            <w:pPr>
              <w:pStyle w:val="BodyText"/>
              <w:rPr>
                <w:bCs/>
                <w:lang w:eastAsia="en-GB"/>
              </w:rPr>
            </w:pPr>
            <w:r w:rsidRPr="00994472">
              <w:rPr>
                <w:bCs/>
                <w:lang w:eastAsia="en-GB"/>
              </w:rPr>
              <w:t>6.2.3.2</w:t>
            </w:r>
          </w:p>
          <w:p w14:paraId="5D331C20" w14:textId="77777777" w:rsidR="001024C7" w:rsidRPr="00994472" w:rsidRDefault="001024C7" w:rsidP="00F54C26">
            <w:pPr>
              <w:pStyle w:val="BodyText"/>
              <w:rPr>
                <w:bCs/>
                <w:lang w:eastAsia="en-GB"/>
              </w:rPr>
            </w:pPr>
          </w:p>
          <w:p w14:paraId="0CCAF1D6" w14:textId="77777777" w:rsidR="001024C7" w:rsidRPr="00994472" w:rsidRDefault="001024C7" w:rsidP="00F54C26">
            <w:pPr>
              <w:pStyle w:val="BodyText"/>
              <w:rPr>
                <w:bCs/>
                <w:lang w:eastAsia="en-GB"/>
              </w:rPr>
            </w:pPr>
          </w:p>
          <w:p w14:paraId="60AC5C08" w14:textId="77777777" w:rsidR="001024C7" w:rsidRPr="00994472" w:rsidRDefault="001024C7" w:rsidP="00F54C26">
            <w:pPr>
              <w:pStyle w:val="BodyText"/>
              <w:rPr>
                <w:bCs/>
                <w:lang w:eastAsia="en-GB"/>
              </w:rPr>
            </w:pPr>
          </w:p>
          <w:p w14:paraId="4F538F13" w14:textId="77777777" w:rsidR="001024C7" w:rsidRPr="00994472" w:rsidRDefault="001024C7" w:rsidP="00F54C26">
            <w:pPr>
              <w:pStyle w:val="BodyText"/>
              <w:rPr>
                <w:bCs/>
                <w:lang w:eastAsia="en-GB"/>
              </w:rPr>
            </w:pPr>
          </w:p>
          <w:p w14:paraId="53A4A285" w14:textId="77777777" w:rsidR="001024C7" w:rsidRPr="00994472" w:rsidRDefault="001024C7" w:rsidP="00F54C26">
            <w:pPr>
              <w:pStyle w:val="BodyText"/>
              <w:rPr>
                <w:bCs/>
                <w:lang w:eastAsia="en-GB"/>
              </w:rPr>
            </w:pPr>
          </w:p>
          <w:p w14:paraId="6DFBA141" w14:textId="77777777" w:rsidR="001024C7" w:rsidRPr="00994472" w:rsidRDefault="001024C7" w:rsidP="00F54C26">
            <w:pPr>
              <w:pStyle w:val="BodyText"/>
              <w:rPr>
                <w:bCs/>
                <w:lang w:eastAsia="en-GB"/>
              </w:rPr>
            </w:pPr>
          </w:p>
          <w:p w14:paraId="3A3AFFC1" w14:textId="77777777" w:rsidR="00E2763F" w:rsidRPr="00994472" w:rsidRDefault="00E2763F" w:rsidP="00F54C26">
            <w:pPr>
              <w:pStyle w:val="BodyText"/>
              <w:rPr>
                <w:bCs/>
                <w:lang w:eastAsia="en-GB"/>
              </w:rPr>
            </w:pPr>
          </w:p>
          <w:p w14:paraId="69D3C52E" w14:textId="77777777" w:rsidR="000341D4" w:rsidRPr="00994472" w:rsidRDefault="000341D4" w:rsidP="00F54C26">
            <w:pPr>
              <w:pStyle w:val="BodyText"/>
              <w:rPr>
                <w:bCs/>
                <w:lang w:eastAsia="en-GB"/>
              </w:rPr>
            </w:pPr>
            <w:r w:rsidRPr="00994472">
              <w:rPr>
                <w:bCs/>
                <w:lang w:eastAsia="en-GB"/>
              </w:rPr>
              <w:t>6.2.3.3</w:t>
            </w:r>
          </w:p>
          <w:p w14:paraId="69662BC1" w14:textId="77777777" w:rsidR="001024C7" w:rsidRPr="00994472" w:rsidRDefault="001024C7" w:rsidP="00F54C26">
            <w:pPr>
              <w:pStyle w:val="BodyText"/>
              <w:rPr>
                <w:bCs/>
                <w:lang w:eastAsia="en-GB"/>
              </w:rPr>
            </w:pPr>
          </w:p>
          <w:p w14:paraId="0FA96F98" w14:textId="77777777" w:rsidR="001024C7" w:rsidRPr="00994472" w:rsidRDefault="001024C7" w:rsidP="00F54C26">
            <w:pPr>
              <w:pStyle w:val="BodyText"/>
              <w:rPr>
                <w:bCs/>
                <w:lang w:eastAsia="en-GB"/>
              </w:rPr>
            </w:pPr>
          </w:p>
          <w:p w14:paraId="722AE3F2" w14:textId="77777777" w:rsidR="001024C7" w:rsidRPr="00994472" w:rsidRDefault="001024C7" w:rsidP="00F54C26">
            <w:pPr>
              <w:pStyle w:val="BodyText"/>
              <w:rPr>
                <w:bCs/>
                <w:lang w:eastAsia="en-GB"/>
              </w:rPr>
            </w:pPr>
          </w:p>
          <w:p w14:paraId="7277B0EC" w14:textId="77777777" w:rsidR="001024C7" w:rsidRPr="00994472" w:rsidRDefault="001024C7" w:rsidP="00F54C26">
            <w:pPr>
              <w:pStyle w:val="BodyText"/>
              <w:rPr>
                <w:bCs/>
                <w:lang w:eastAsia="en-GB"/>
              </w:rPr>
            </w:pPr>
          </w:p>
          <w:p w14:paraId="11E23DF8" w14:textId="77777777" w:rsidR="001024C7" w:rsidRPr="00994472" w:rsidRDefault="001024C7" w:rsidP="00F54C26">
            <w:pPr>
              <w:pStyle w:val="BodyText"/>
              <w:rPr>
                <w:bCs/>
                <w:lang w:eastAsia="en-GB"/>
              </w:rPr>
            </w:pPr>
          </w:p>
          <w:p w14:paraId="04725F71" w14:textId="77777777" w:rsidR="00E2763F" w:rsidRPr="00994472" w:rsidRDefault="00E2763F" w:rsidP="00F54C26">
            <w:pPr>
              <w:pStyle w:val="BodyText"/>
              <w:rPr>
                <w:bCs/>
                <w:lang w:eastAsia="en-GB"/>
              </w:rPr>
            </w:pPr>
          </w:p>
          <w:p w14:paraId="041151B8" w14:textId="77777777" w:rsidR="000341D4" w:rsidRPr="00994472" w:rsidRDefault="000341D4" w:rsidP="00F54C26">
            <w:pPr>
              <w:pStyle w:val="BodyText"/>
              <w:rPr>
                <w:bCs/>
                <w:lang w:eastAsia="en-GB"/>
              </w:rPr>
            </w:pPr>
            <w:r w:rsidRPr="00994472">
              <w:rPr>
                <w:bCs/>
                <w:lang w:eastAsia="en-GB"/>
              </w:rPr>
              <w:t>6.2.3.4</w:t>
            </w:r>
          </w:p>
          <w:p w14:paraId="5ED727B0" w14:textId="77777777" w:rsidR="00630BD6" w:rsidRPr="00994472" w:rsidRDefault="00630BD6" w:rsidP="00F54C26">
            <w:pPr>
              <w:pStyle w:val="BodyText"/>
              <w:rPr>
                <w:bCs/>
                <w:lang w:eastAsia="en-GB"/>
              </w:rPr>
            </w:pPr>
          </w:p>
          <w:p w14:paraId="36EBA62D" w14:textId="77777777" w:rsidR="00630BD6" w:rsidRPr="00994472" w:rsidRDefault="00630BD6" w:rsidP="00F54C26">
            <w:pPr>
              <w:pStyle w:val="BodyText"/>
              <w:rPr>
                <w:bCs/>
                <w:lang w:eastAsia="en-GB"/>
              </w:rPr>
            </w:pPr>
          </w:p>
          <w:p w14:paraId="17816284" w14:textId="72D6F856" w:rsidR="00630BD6" w:rsidRPr="00994472" w:rsidRDefault="00630BD6" w:rsidP="00F54C26">
            <w:pPr>
              <w:pStyle w:val="BodyText"/>
              <w:rPr>
                <w:bCs/>
                <w:lang w:eastAsia="en-GB"/>
              </w:rPr>
            </w:pPr>
          </w:p>
          <w:p w14:paraId="3C0200EA" w14:textId="33E9ECA5" w:rsidR="00630BD6" w:rsidRPr="00994472" w:rsidRDefault="00630BD6" w:rsidP="00F54C26">
            <w:pPr>
              <w:pStyle w:val="BodyText"/>
              <w:rPr>
                <w:bCs/>
                <w:lang w:eastAsia="en-GB"/>
              </w:rPr>
            </w:pPr>
          </w:p>
          <w:p w14:paraId="30285567" w14:textId="166113A2" w:rsidR="00630BD6" w:rsidRPr="00994472" w:rsidRDefault="00630BD6" w:rsidP="00F54C26">
            <w:pPr>
              <w:pStyle w:val="BodyText"/>
              <w:rPr>
                <w:bCs/>
                <w:lang w:eastAsia="en-GB"/>
              </w:rPr>
            </w:pPr>
          </w:p>
          <w:p w14:paraId="253ADEB5" w14:textId="77777777" w:rsidR="00630BD6" w:rsidRPr="00994472" w:rsidRDefault="00630BD6" w:rsidP="00F54C26">
            <w:pPr>
              <w:pStyle w:val="BodyText"/>
              <w:rPr>
                <w:bCs/>
                <w:lang w:eastAsia="en-GB"/>
              </w:rPr>
            </w:pPr>
          </w:p>
          <w:p w14:paraId="63A565E5" w14:textId="77777777" w:rsidR="00630BD6" w:rsidRPr="00994472" w:rsidRDefault="00630BD6" w:rsidP="00F54C26">
            <w:pPr>
              <w:pStyle w:val="BodyText"/>
              <w:rPr>
                <w:bCs/>
                <w:lang w:eastAsia="en-GB"/>
              </w:rPr>
            </w:pPr>
          </w:p>
          <w:p w14:paraId="40A1983A" w14:textId="77777777" w:rsidR="00A30DA0" w:rsidRDefault="00A30DA0" w:rsidP="00F54C26">
            <w:pPr>
              <w:pStyle w:val="BodyText"/>
              <w:rPr>
                <w:bCs/>
              </w:rPr>
            </w:pPr>
          </w:p>
          <w:p w14:paraId="4BD1F0A4" w14:textId="686332D2" w:rsidR="00630BD6" w:rsidRPr="00994472" w:rsidRDefault="00630BD6" w:rsidP="00F54C26">
            <w:pPr>
              <w:pStyle w:val="BodyText"/>
              <w:rPr>
                <w:bCs/>
              </w:rPr>
            </w:pPr>
            <w:r w:rsidRPr="00994472">
              <w:rPr>
                <w:bCs/>
              </w:rPr>
              <w:lastRenderedPageBreak/>
              <w:t>6.2.2.5</w:t>
            </w:r>
          </w:p>
          <w:p w14:paraId="1D86D0EC" w14:textId="13E28186" w:rsidR="00630BD6" w:rsidRPr="00994472" w:rsidRDefault="00630BD6" w:rsidP="00F54C26">
            <w:pPr>
              <w:pStyle w:val="BodyText"/>
              <w:rPr>
                <w:bCs/>
              </w:rPr>
            </w:pPr>
          </w:p>
          <w:p w14:paraId="738FA5AD" w14:textId="68D3E04C" w:rsidR="00630BD6" w:rsidRPr="00994472" w:rsidRDefault="00630BD6" w:rsidP="00F54C26">
            <w:pPr>
              <w:pStyle w:val="BodyText"/>
              <w:rPr>
                <w:bCs/>
              </w:rPr>
            </w:pPr>
          </w:p>
          <w:p w14:paraId="2350A697" w14:textId="6813C6AB" w:rsidR="00630BD6" w:rsidRPr="00994472" w:rsidRDefault="00630BD6" w:rsidP="00F54C26">
            <w:pPr>
              <w:pStyle w:val="BodyText"/>
              <w:rPr>
                <w:bCs/>
              </w:rPr>
            </w:pPr>
          </w:p>
          <w:p w14:paraId="59B989D4" w14:textId="3DE95F96" w:rsidR="00630BD6" w:rsidRPr="00994472" w:rsidRDefault="00630BD6" w:rsidP="00F54C26">
            <w:pPr>
              <w:pStyle w:val="BodyText"/>
              <w:rPr>
                <w:bCs/>
              </w:rPr>
            </w:pPr>
          </w:p>
          <w:p w14:paraId="3D04C19A" w14:textId="7A840F0D" w:rsidR="00630BD6" w:rsidRPr="00994472" w:rsidRDefault="00630BD6" w:rsidP="00F54C26">
            <w:pPr>
              <w:pStyle w:val="BodyText"/>
              <w:rPr>
                <w:bCs/>
              </w:rPr>
            </w:pPr>
          </w:p>
          <w:p w14:paraId="37426B52" w14:textId="0A1BFD89" w:rsidR="00630BD6" w:rsidRPr="00994472" w:rsidRDefault="00630BD6" w:rsidP="00F54C26">
            <w:pPr>
              <w:pStyle w:val="BodyText"/>
              <w:rPr>
                <w:bCs/>
              </w:rPr>
            </w:pPr>
          </w:p>
          <w:p w14:paraId="6EDA34F4" w14:textId="442E59B8" w:rsidR="00630BD6" w:rsidRPr="00994472" w:rsidRDefault="00630BD6" w:rsidP="00F54C26">
            <w:pPr>
              <w:pStyle w:val="BodyText"/>
              <w:rPr>
                <w:bCs/>
              </w:rPr>
            </w:pPr>
          </w:p>
          <w:p w14:paraId="4134C308" w14:textId="202AE5EC" w:rsidR="00630BD6" w:rsidRPr="00994472" w:rsidRDefault="00630BD6" w:rsidP="00F54C26">
            <w:pPr>
              <w:pStyle w:val="BodyText"/>
              <w:rPr>
                <w:bCs/>
              </w:rPr>
            </w:pPr>
          </w:p>
          <w:p w14:paraId="28C3444F" w14:textId="77777777" w:rsidR="00630BD6" w:rsidRPr="00994472" w:rsidRDefault="00630BD6" w:rsidP="00F54C26">
            <w:pPr>
              <w:pStyle w:val="BodyText"/>
              <w:rPr>
                <w:bCs/>
              </w:rPr>
            </w:pPr>
          </w:p>
          <w:p w14:paraId="691CE797" w14:textId="7AE155F4" w:rsidR="00630BD6" w:rsidRPr="00994472" w:rsidRDefault="00630BD6" w:rsidP="00F54C26">
            <w:pPr>
              <w:pStyle w:val="BodyText"/>
              <w:rPr>
                <w:bCs/>
              </w:rPr>
            </w:pPr>
            <w:r w:rsidRPr="00994472">
              <w:rPr>
                <w:bCs/>
              </w:rPr>
              <w:t>6.2.2.6</w:t>
            </w:r>
          </w:p>
          <w:p w14:paraId="31AB5898" w14:textId="157288E0" w:rsidR="00630BD6" w:rsidRPr="00994472" w:rsidRDefault="00630BD6" w:rsidP="00F54C26">
            <w:pPr>
              <w:pStyle w:val="BodyText"/>
              <w:rPr>
                <w:bCs/>
              </w:rPr>
            </w:pPr>
          </w:p>
          <w:p w14:paraId="65F9C20E" w14:textId="39967445" w:rsidR="00630BD6" w:rsidRPr="00994472" w:rsidRDefault="00630BD6" w:rsidP="00F54C26">
            <w:pPr>
              <w:pStyle w:val="BodyText"/>
              <w:rPr>
                <w:bCs/>
              </w:rPr>
            </w:pPr>
          </w:p>
          <w:p w14:paraId="5BF74518" w14:textId="3822953E" w:rsidR="00630BD6" w:rsidRPr="00994472" w:rsidRDefault="00630BD6" w:rsidP="00F54C26">
            <w:pPr>
              <w:pStyle w:val="BodyText"/>
              <w:rPr>
                <w:bCs/>
              </w:rPr>
            </w:pPr>
          </w:p>
          <w:p w14:paraId="21C4381A" w14:textId="7FA90958" w:rsidR="00630BD6" w:rsidRPr="00994472" w:rsidRDefault="00630BD6" w:rsidP="00F54C26">
            <w:pPr>
              <w:pStyle w:val="BodyText"/>
              <w:rPr>
                <w:bCs/>
              </w:rPr>
            </w:pPr>
          </w:p>
          <w:p w14:paraId="12D87540" w14:textId="1516CA88" w:rsidR="00630BD6" w:rsidRPr="00994472" w:rsidRDefault="00630BD6" w:rsidP="00F54C26">
            <w:pPr>
              <w:pStyle w:val="BodyText"/>
              <w:rPr>
                <w:bCs/>
              </w:rPr>
            </w:pPr>
          </w:p>
          <w:p w14:paraId="26647250" w14:textId="768235A9" w:rsidR="00630BD6" w:rsidRPr="00994472" w:rsidRDefault="00630BD6" w:rsidP="00F54C26">
            <w:pPr>
              <w:pStyle w:val="BodyText"/>
              <w:rPr>
                <w:bCs/>
              </w:rPr>
            </w:pPr>
          </w:p>
          <w:p w14:paraId="7C5182FC" w14:textId="5E1B01A5" w:rsidR="00630BD6" w:rsidRPr="00994472" w:rsidRDefault="00630BD6" w:rsidP="00F54C26">
            <w:pPr>
              <w:pStyle w:val="BodyText"/>
              <w:rPr>
                <w:bCs/>
              </w:rPr>
            </w:pPr>
          </w:p>
          <w:p w14:paraId="4D1AF9C5" w14:textId="1EECEAD0" w:rsidR="00630BD6" w:rsidRPr="00994472" w:rsidRDefault="00630BD6" w:rsidP="00F54C26">
            <w:pPr>
              <w:pStyle w:val="BodyText"/>
              <w:rPr>
                <w:bCs/>
              </w:rPr>
            </w:pPr>
          </w:p>
          <w:p w14:paraId="01F8E4CA" w14:textId="77777777" w:rsidR="00630BD6" w:rsidRPr="00994472" w:rsidRDefault="00630BD6" w:rsidP="00F54C26">
            <w:pPr>
              <w:pStyle w:val="BodyText"/>
              <w:rPr>
                <w:bCs/>
              </w:rPr>
            </w:pPr>
          </w:p>
          <w:p w14:paraId="73A520D9" w14:textId="77777777" w:rsidR="00630BD6" w:rsidRPr="00994472" w:rsidRDefault="00630BD6" w:rsidP="00F54C26">
            <w:pPr>
              <w:pStyle w:val="BodyText"/>
              <w:rPr>
                <w:bCs/>
              </w:rPr>
            </w:pPr>
          </w:p>
          <w:p w14:paraId="7FD18234" w14:textId="4C63BF52" w:rsidR="00630BD6" w:rsidRPr="00994472" w:rsidRDefault="00630BD6" w:rsidP="00F54C26">
            <w:pPr>
              <w:pStyle w:val="BodyText"/>
              <w:rPr>
                <w:bCs/>
              </w:rPr>
            </w:pPr>
            <w:r w:rsidRPr="00994472">
              <w:rPr>
                <w:bCs/>
              </w:rPr>
              <w:t>6.2.2.7</w:t>
            </w:r>
          </w:p>
          <w:p w14:paraId="29AF7C4A" w14:textId="4C3FF202" w:rsidR="00630BD6" w:rsidRPr="00994472" w:rsidRDefault="00630BD6" w:rsidP="00F54C26">
            <w:pPr>
              <w:pStyle w:val="BodyText"/>
              <w:rPr>
                <w:bCs/>
              </w:rPr>
            </w:pPr>
          </w:p>
          <w:p w14:paraId="4C34095F" w14:textId="035868C4" w:rsidR="00630BD6" w:rsidRPr="00994472" w:rsidRDefault="00630BD6" w:rsidP="00F54C26">
            <w:pPr>
              <w:pStyle w:val="BodyText"/>
              <w:rPr>
                <w:bCs/>
              </w:rPr>
            </w:pPr>
          </w:p>
          <w:p w14:paraId="71B7E637" w14:textId="3707C2F8" w:rsidR="00630BD6" w:rsidRPr="00994472" w:rsidRDefault="00630BD6" w:rsidP="00F54C26">
            <w:pPr>
              <w:pStyle w:val="BodyText"/>
              <w:rPr>
                <w:bCs/>
              </w:rPr>
            </w:pPr>
          </w:p>
          <w:p w14:paraId="3FCF68A7" w14:textId="12EEB03A" w:rsidR="00630BD6" w:rsidRPr="00994472" w:rsidRDefault="00630BD6" w:rsidP="00F54C26">
            <w:pPr>
              <w:pStyle w:val="BodyText"/>
              <w:rPr>
                <w:bCs/>
              </w:rPr>
            </w:pPr>
          </w:p>
          <w:p w14:paraId="69EB6793" w14:textId="06F16FB0" w:rsidR="00630BD6" w:rsidRPr="00994472" w:rsidRDefault="00630BD6" w:rsidP="00F54C26">
            <w:pPr>
              <w:pStyle w:val="BodyText"/>
              <w:rPr>
                <w:bCs/>
              </w:rPr>
            </w:pPr>
          </w:p>
          <w:p w14:paraId="77565B05" w14:textId="46EED5D6" w:rsidR="00630BD6" w:rsidRPr="00994472" w:rsidRDefault="00630BD6" w:rsidP="00F54C26">
            <w:pPr>
              <w:pStyle w:val="BodyText"/>
              <w:rPr>
                <w:bCs/>
              </w:rPr>
            </w:pPr>
          </w:p>
          <w:p w14:paraId="538E58DE" w14:textId="16F42C98" w:rsidR="00630BD6" w:rsidRPr="00994472" w:rsidRDefault="00630BD6" w:rsidP="00F54C26">
            <w:pPr>
              <w:pStyle w:val="BodyText"/>
              <w:rPr>
                <w:bCs/>
              </w:rPr>
            </w:pPr>
          </w:p>
          <w:p w14:paraId="305F84EF" w14:textId="77777777" w:rsidR="00630BD6" w:rsidRPr="00994472" w:rsidRDefault="00630BD6" w:rsidP="00F54C26">
            <w:pPr>
              <w:pStyle w:val="BodyText"/>
              <w:rPr>
                <w:bCs/>
              </w:rPr>
            </w:pPr>
          </w:p>
          <w:p w14:paraId="285BB5C6" w14:textId="05D13E1F" w:rsidR="00630BD6" w:rsidRPr="00994472" w:rsidRDefault="00630BD6" w:rsidP="00F54C26">
            <w:pPr>
              <w:pStyle w:val="BodyText"/>
              <w:rPr>
                <w:bCs/>
              </w:rPr>
            </w:pPr>
            <w:r w:rsidRPr="00994472">
              <w:rPr>
                <w:bCs/>
              </w:rPr>
              <w:t>6.2.2.8</w:t>
            </w:r>
          </w:p>
          <w:p w14:paraId="4748E99A" w14:textId="53369794" w:rsidR="00832C7C" w:rsidRPr="00994472" w:rsidRDefault="00832C7C" w:rsidP="00F54C26">
            <w:pPr>
              <w:pStyle w:val="BodyText"/>
              <w:rPr>
                <w:bCs/>
              </w:rPr>
            </w:pPr>
          </w:p>
          <w:p w14:paraId="7061F269" w14:textId="789DAAB1" w:rsidR="00832C7C" w:rsidRPr="00994472" w:rsidRDefault="00832C7C" w:rsidP="00F54C26">
            <w:pPr>
              <w:pStyle w:val="BodyText"/>
              <w:rPr>
                <w:bCs/>
              </w:rPr>
            </w:pPr>
          </w:p>
          <w:p w14:paraId="53AA2E94" w14:textId="42C9BB5B" w:rsidR="00832C7C" w:rsidRPr="00994472" w:rsidRDefault="00832C7C" w:rsidP="00F54C26">
            <w:pPr>
              <w:pStyle w:val="BodyText"/>
              <w:rPr>
                <w:bCs/>
              </w:rPr>
            </w:pPr>
          </w:p>
          <w:p w14:paraId="502578DC" w14:textId="489A71DA" w:rsidR="00832C7C" w:rsidRPr="00994472" w:rsidRDefault="00832C7C" w:rsidP="00F54C26">
            <w:pPr>
              <w:pStyle w:val="BodyText"/>
              <w:rPr>
                <w:bCs/>
              </w:rPr>
            </w:pPr>
          </w:p>
          <w:p w14:paraId="680EA18B" w14:textId="14583A2D" w:rsidR="00832C7C" w:rsidRPr="00994472" w:rsidRDefault="00832C7C" w:rsidP="00F54C26">
            <w:pPr>
              <w:pStyle w:val="BodyText"/>
              <w:rPr>
                <w:bCs/>
              </w:rPr>
            </w:pPr>
          </w:p>
          <w:p w14:paraId="6AA94C6D" w14:textId="77777777" w:rsidR="00832C7C" w:rsidRPr="00994472" w:rsidRDefault="00832C7C" w:rsidP="00F54C26">
            <w:pPr>
              <w:pStyle w:val="BodyText"/>
              <w:rPr>
                <w:bCs/>
              </w:rPr>
            </w:pPr>
          </w:p>
          <w:p w14:paraId="18077CC9" w14:textId="77777777" w:rsidR="00A30DA0" w:rsidRDefault="00A30DA0" w:rsidP="00F54C26">
            <w:pPr>
              <w:pStyle w:val="BodyText"/>
              <w:rPr>
                <w:bCs/>
              </w:rPr>
            </w:pPr>
          </w:p>
          <w:p w14:paraId="1468AEBF" w14:textId="1259BF2B" w:rsidR="00630BD6" w:rsidRPr="00994472" w:rsidRDefault="00630BD6" w:rsidP="00F54C26">
            <w:pPr>
              <w:pStyle w:val="BodyText"/>
              <w:rPr>
                <w:bCs/>
              </w:rPr>
            </w:pPr>
            <w:r w:rsidRPr="00994472">
              <w:rPr>
                <w:bCs/>
              </w:rPr>
              <w:lastRenderedPageBreak/>
              <w:t>6.2.2.9</w:t>
            </w:r>
          </w:p>
          <w:p w14:paraId="3EF755F2" w14:textId="77777777" w:rsidR="00630BD6" w:rsidRPr="00994472" w:rsidRDefault="00630BD6" w:rsidP="00F54C26">
            <w:pPr>
              <w:pStyle w:val="BodyText"/>
              <w:rPr>
                <w:bCs/>
              </w:rPr>
            </w:pPr>
          </w:p>
          <w:p w14:paraId="3C5AFB19" w14:textId="77777777" w:rsidR="00832C7C" w:rsidRPr="00994472" w:rsidRDefault="00832C7C" w:rsidP="00F54C26">
            <w:pPr>
              <w:pStyle w:val="BodyText"/>
              <w:rPr>
                <w:bCs/>
              </w:rPr>
            </w:pPr>
          </w:p>
          <w:p w14:paraId="39AB043C" w14:textId="77777777" w:rsidR="00832C7C" w:rsidRPr="00994472" w:rsidRDefault="00832C7C" w:rsidP="00F54C26">
            <w:pPr>
              <w:pStyle w:val="BodyText"/>
              <w:rPr>
                <w:bCs/>
              </w:rPr>
            </w:pPr>
          </w:p>
          <w:p w14:paraId="3618B3CD" w14:textId="77777777" w:rsidR="00832C7C" w:rsidRPr="00994472" w:rsidRDefault="00832C7C" w:rsidP="00F54C26">
            <w:pPr>
              <w:pStyle w:val="BodyText"/>
              <w:rPr>
                <w:bCs/>
              </w:rPr>
            </w:pPr>
          </w:p>
          <w:p w14:paraId="31E57D9A" w14:textId="77777777" w:rsidR="00832C7C" w:rsidRPr="00994472" w:rsidRDefault="00832C7C" w:rsidP="00F54C26">
            <w:pPr>
              <w:pStyle w:val="BodyText"/>
              <w:rPr>
                <w:bCs/>
              </w:rPr>
            </w:pPr>
          </w:p>
          <w:p w14:paraId="26DBD15A" w14:textId="77777777" w:rsidR="00832C7C" w:rsidRPr="00994472" w:rsidRDefault="00832C7C" w:rsidP="00F54C26">
            <w:pPr>
              <w:pStyle w:val="BodyText"/>
              <w:rPr>
                <w:bCs/>
              </w:rPr>
            </w:pPr>
          </w:p>
          <w:p w14:paraId="1612FF30" w14:textId="77777777" w:rsidR="00832C7C" w:rsidRPr="00994472" w:rsidRDefault="00832C7C" w:rsidP="00F54C26">
            <w:pPr>
              <w:pStyle w:val="BodyText"/>
              <w:rPr>
                <w:bCs/>
              </w:rPr>
            </w:pPr>
          </w:p>
          <w:p w14:paraId="02C7DE2A" w14:textId="77777777" w:rsidR="00832C7C" w:rsidRPr="00994472" w:rsidRDefault="00832C7C" w:rsidP="00F54C26">
            <w:pPr>
              <w:pStyle w:val="BodyText"/>
              <w:rPr>
                <w:bCs/>
              </w:rPr>
            </w:pPr>
          </w:p>
          <w:p w14:paraId="232C0B40" w14:textId="77777777" w:rsidR="00832C7C" w:rsidRPr="00994472" w:rsidRDefault="00832C7C" w:rsidP="00F54C26">
            <w:pPr>
              <w:pStyle w:val="BodyText"/>
              <w:rPr>
                <w:bCs/>
              </w:rPr>
            </w:pPr>
          </w:p>
          <w:p w14:paraId="17F4161E" w14:textId="77777777" w:rsidR="00832C7C" w:rsidRPr="00994472" w:rsidRDefault="00832C7C" w:rsidP="00F54C26">
            <w:pPr>
              <w:pStyle w:val="BodyText"/>
              <w:rPr>
                <w:bCs/>
              </w:rPr>
            </w:pPr>
          </w:p>
          <w:p w14:paraId="7B9A5E72" w14:textId="6BB849CC" w:rsidR="00630BD6" w:rsidRPr="00994472" w:rsidRDefault="00630BD6" w:rsidP="00F54C26">
            <w:pPr>
              <w:pStyle w:val="BodyText"/>
              <w:rPr>
                <w:bCs/>
              </w:rPr>
            </w:pPr>
            <w:r w:rsidRPr="00994472">
              <w:rPr>
                <w:bCs/>
              </w:rPr>
              <w:t xml:space="preserve">6.2.2.10 </w:t>
            </w:r>
          </w:p>
          <w:p w14:paraId="12A46452" w14:textId="77777777" w:rsidR="00630BD6" w:rsidRPr="00994472" w:rsidRDefault="00630BD6" w:rsidP="00F54C26">
            <w:pPr>
              <w:pStyle w:val="BodyText"/>
              <w:rPr>
                <w:bCs/>
              </w:rPr>
            </w:pPr>
          </w:p>
          <w:p w14:paraId="69FD2C4E" w14:textId="77777777" w:rsidR="00832C7C" w:rsidRPr="00994472" w:rsidRDefault="00832C7C" w:rsidP="00F54C26">
            <w:pPr>
              <w:pStyle w:val="BodyText"/>
              <w:rPr>
                <w:bCs/>
              </w:rPr>
            </w:pPr>
          </w:p>
          <w:p w14:paraId="0F3B6150" w14:textId="77777777" w:rsidR="00832C7C" w:rsidRPr="00994472" w:rsidRDefault="00832C7C" w:rsidP="00F54C26">
            <w:pPr>
              <w:pStyle w:val="BodyText"/>
              <w:rPr>
                <w:bCs/>
              </w:rPr>
            </w:pPr>
          </w:p>
          <w:p w14:paraId="5E83D673" w14:textId="309996CF" w:rsidR="00630BD6" w:rsidRPr="00994472" w:rsidRDefault="00630BD6" w:rsidP="00F54C26">
            <w:pPr>
              <w:pStyle w:val="BodyText"/>
              <w:rPr>
                <w:bCs/>
                <w:lang w:eastAsia="en-GB"/>
              </w:rPr>
            </w:pPr>
            <w:r w:rsidRPr="00994472">
              <w:rPr>
                <w:bCs/>
              </w:rPr>
              <w:t>6.2.2.11</w:t>
            </w:r>
          </w:p>
        </w:tc>
        <w:tc>
          <w:tcPr>
            <w:tcW w:w="2268" w:type="dxa"/>
            <w:tcMar>
              <w:top w:w="113" w:type="dxa"/>
              <w:bottom w:w="113" w:type="dxa"/>
            </w:tcMar>
          </w:tcPr>
          <w:p w14:paraId="0E52F761" w14:textId="273FC2BE" w:rsidR="007B7CE4" w:rsidRDefault="000341D4" w:rsidP="003C6BF1">
            <w:pPr>
              <w:pStyle w:val="BodyText"/>
            </w:pPr>
            <w:r>
              <w:lastRenderedPageBreak/>
              <w:t xml:space="preserve">Know that </w:t>
            </w:r>
            <w:r w:rsidRPr="009B22CD">
              <w:t xml:space="preserve">the Milky Way is one of many billions of </w:t>
            </w:r>
            <w:r>
              <w:t xml:space="preserve">galaxies making up the Universe </w:t>
            </w:r>
            <w:r w:rsidR="003C6BF1">
              <w:t>and that the diameter of the Milky Way is approximately 100 000 light-years</w:t>
            </w:r>
            <w:r>
              <w:t>.</w:t>
            </w:r>
          </w:p>
          <w:p w14:paraId="1FE8F877" w14:textId="77777777" w:rsidR="000341D4" w:rsidRDefault="000341D4" w:rsidP="00F54C26">
            <w:pPr>
              <w:pStyle w:val="BodyText"/>
            </w:pPr>
          </w:p>
          <w:p w14:paraId="03FFF3D5" w14:textId="45AAEEDC" w:rsidR="000341D4" w:rsidRDefault="000341D4" w:rsidP="00F54C26">
            <w:pPr>
              <w:pStyle w:val="BodyText"/>
            </w:pPr>
            <w:r>
              <w:t>D</w:t>
            </w:r>
            <w:r w:rsidRPr="009B22CD">
              <w:t xml:space="preserve">escribe redshift as an increase in the observed wavelength of </w:t>
            </w:r>
            <w:r>
              <w:t>electromagnetic radiation</w:t>
            </w:r>
            <w:r w:rsidRPr="009B22CD">
              <w:t xml:space="preserve"> emitted from receding star</w:t>
            </w:r>
            <w:r>
              <w:t>s and galaxies</w:t>
            </w:r>
          </w:p>
          <w:p w14:paraId="0D39DCDE" w14:textId="77777777" w:rsidR="000341D4" w:rsidRDefault="000341D4" w:rsidP="00F54C26">
            <w:pPr>
              <w:pStyle w:val="BodyText"/>
            </w:pPr>
          </w:p>
          <w:p w14:paraId="14205380" w14:textId="0702B81C" w:rsidR="000341D4" w:rsidRDefault="000341D4" w:rsidP="00F54C26">
            <w:pPr>
              <w:pStyle w:val="BodyText"/>
            </w:pPr>
            <w:r w:rsidRPr="006F3494">
              <w:t xml:space="preserve">Know that the light </w:t>
            </w:r>
            <w:r w:rsidR="00630BD6">
              <w:t>emitted from distant galaxies appears redshifted in comparison to light emitted on the Earth</w:t>
            </w:r>
          </w:p>
          <w:p w14:paraId="6E2F2264" w14:textId="77777777" w:rsidR="00630BD6" w:rsidRDefault="00630BD6" w:rsidP="00F54C26">
            <w:pPr>
              <w:pStyle w:val="BodyText"/>
            </w:pPr>
          </w:p>
          <w:p w14:paraId="377601A8" w14:textId="77777777" w:rsidR="000341D4" w:rsidRDefault="00630BD6" w:rsidP="00F54C26">
            <w:pPr>
              <w:pStyle w:val="BodyText"/>
            </w:pPr>
            <w:r>
              <w:t xml:space="preserve">Know that redshift in the light from distant galaxies is evidence that the Universe is expanding and supports </w:t>
            </w:r>
            <w:r w:rsidR="000341D4" w:rsidRPr="009B22CD">
              <w:t xml:space="preserve">the </w:t>
            </w:r>
            <w:r w:rsidR="000341D4" w:rsidRPr="000B2FD8">
              <w:rPr>
                <w:iCs/>
              </w:rPr>
              <w:t xml:space="preserve">Big Bang </w:t>
            </w:r>
            <w:r w:rsidR="000341D4">
              <w:t>theory</w:t>
            </w:r>
          </w:p>
          <w:p w14:paraId="02919E5D" w14:textId="77777777" w:rsidR="00630BD6" w:rsidRDefault="00630BD6" w:rsidP="00F54C26">
            <w:pPr>
              <w:pStyle w:val="BodyText"/>
            </w:pPr>
          </w:p>
          <w:p w14:paraId="0302FC37" w14:textId="77777777" w:rsidR="00630BD6" w:rsidRPr="00A30DA0" w:rsidRDefault="00630BD6" w:rsidP="00F54C26">
            <w:pPr>
              <w:pStyle w:val="BodyText"/>
              <w:rPr>
                <w:color w:val="EA5B0C"/>
              </w:rPr>
            </w:pPr>
            <w:r w:rsidRPr="00A30DA0">
              <w:rPr>
                <w:color w:val="EA5B0C"/>
              </w:rPr>
              <w:lastRenderedPageBreak/>
              <w:t>Know that microwave radiation of a specific frequency is observed at all points in space around us and is known as cosmic microwave background radiation (CMBR)</w:t>
            </w:r>
          </w:p>
          <w:p w14:paraId="22B8A51F" w14:textId="77777777" w:rsidR="00630BD6" w:rsidRPr="00A30DA0" w:rsidRDefault="00630BD6" w:rsidP="00F54C26">
            <w:pPr>
              <w:pStyle w:val="BodyText"/>
              <w:rPr>
                <w:color w:val="EA5B0C"/>
              </w:rPr>
            </w:pPr>
          </w:p>
          <w:p w14:paraId="42984E43" w14:textId="77777777" w:rsidR="00630BD6" w:rsidRPr="00A30DA0" w:rsidRDefault="00630BD6" w:rsidP="00F54C26">
            <w:pPr>
              <w:pStyle w:val="BodyText"/>
              <w:rPr>
                <w:color w:val="EA5B0C"/>
              </w:rPr>
            </w:pPr>
            <w:r w:rsidRPr="00A30DA0">
              <w:rPr>
                <w:color w:val="EA5B0C"/>
              </w:rPr>
              <w:t>Explain that the CMBR was produced shortly after the Universe was formed and that this radiation has been expanded into the microwave region of the electromagnetic spectrum as the Universe expanded</w:t>
            </w:r>
          </w:p>
          <w:p w14:paraId="442B969C" w14:textId="77777777" w:rsidR="00630BD6" w:rsidRPr="00A30DA0" w:rsidRDefault="00630BD6" w:rsidP="00F54C26">
            <w:pPr>
              <w:pStyle w:val="BodyText"/>
              <w:rPr>
                <w:color w:val="EA5B0C"/>
              </w:rPr>
            </w:pPr>
          </w:p>
          <w:p w14:paraId="2C7ABFDC" w14:textId="77777777" w:rsidR="00630BD6" w:rsidRPr="00A30DA0" w:rsidRDefault="00630BD6" w:rsidP="00F54C26">
            <w:pPr>
              <w:pStyle w:val="BodyText"/>
              <w:rPr>
                <w:color w:val="EA5B0C"/>
              </w:rPr>
            </w:pPr>
            <w:r w:rsidRPr="00A30DA0">
              <w:rPr>
                <w:color w:val="EA5B0C"/>
              </w:rPr>
              <w:t xml:space="preserve">Know that the speed </w:t>
            </w:r>
            <w:r w:rsidRPr="00A30DA0">
              <w:rPr>
                <w:i/>
                <w:iCs/>
                <w:color w:val="EA5B0C"/>
              </w:rPr>
              <w:t>v</w:t>
            </w:r>
            <w:r w:rsidRPr="00A30DA0">
              <w:rPr>
                <w:color w:val="EA5B0C"/>
              </w:rPr>
              <w:t xml:space="preserve"> at which a galaxy is moving away from the Earth can be found from the change in wavelength of the galaxy’s starlight due to redshift</w:t>
            </w:r>
          </w:p>
          <w:p w14:paraId="51A5AC20" w14:textId="77777777" w:rsidR="00630BD6" w:rsidRPr="00A30DA0" w:rsidRDefault="00630BD6" w:rsidP="00F54C26">
            <w:pPr>
              <w:pStyle w:val="BodyText"/>
              <w:rPr>
                <w:color w:val="EA5B0C"/>
              </w:rPr>
            </w:pPr>
          </w:p>
          <w:p w14:paraId="161BD87F" w14:textId="77777777" w:rsidR="00630BD6" w:rsidRPr="00A30DA0" w:rsidRDefault="00630BD6" w:rsidP="00F54C26">
            <w:pPr>
              <w:pStyle w:val="BodyText"/>
              <w:rPr>
                <w:color w:val="EA5B0C"/>
              </w:rPr>
            </w:pPr>
            <w:r w:rsidRPr="00A30DA0">
              <w:rPr>
                <w:color w:val="EA5B0C"/>
              </w:rPr>
              <w:t xml:space="preserve">Know that the distance of a far galaxy </w:t>
            </w:r>
            <w:r w:rsidRPr="00A30DA0">
              <w:rPr>
                <w:i/>
                <w:iCs/>
                <w:color w:val="EA5B0C"/>
              </w:rPr>
              <w:t>d</w:t>
            </w:r>
            <w:r w:rsidRPr="00A30DA0">
              <w:rPr>
                <w:color w:val="EA5B0C"/>
              </w:rPr>
              <w:t xml:space="preserve"> can be determined using the brightness of a supernova in that galaxy</w:t>
            </w:r>
          </w:p>
          <w:p w14:paraId="3E295B0D" w14:textId="77777777" w:rsidR="00630BD6" w:rsidRDefault="00630BD6" w:rsidP="00F54C26">
            <w:pPr>
              <w:pStyle w:val="BodyText"/>
            </w:pPr>
          </w:p>
          <w:p w14:paraId="6F38B7B3" w14:textId="7BD40AE4" w:rsidR="00630BD6" w:rsidRPr="00A30DA0" w:rsidRDefault="00630BD6" w:rsidP="00F54C26">
            <w:pPr>
              <w:pStyle w:val="BodyText"/>
              <w:rPr>
                <w:color w:val="EA5B0C"/>
              </w:rPr>
            </w:pPr>
            <w:r w:rsidRPr="00A30DA0">
              <w:rPr>
                <w:color w:val="EA5B0C"/>
              </w:rPr>
              <w:lastRenderedPageBreak/>
              <w:t xml:space="preserve">Define the Hubble constant </w:t>
            </w:r>
            <m:oMath>
              <m:sSub>
                <m:sSubPr>
                  <m:ctrlPr>
                    <w:rPr>
                      <w:rFonts w:ascii="Cambria Math" w:hAnsi="Cambria Math"/>
                      <w:i/>
                      <w:color w:val="EA5B0C"/>
                    </w:rPr>
                  </m:ctrlPr>
                </m:sSubPr>
                <m:e>
                  <m:r>
                    <w:rPr>
                      <w:rFonts w:ascii="Cambria Math" w:hAnsi="Cambria Math"/>
                      <w:color w:val="EA5B0C"/>
                    </w:rPr>
                    <m:t>H</m:t>
                  </m:r>
                </m:e>
                <m:sub>
                  <m:r>
                    <w:rPr>
                      <w:rFonts w:ascii="Cambria Math" w:hAnsi="Cambria Math"/>
                      <w:color w:val="EA5B0C"/>
                    </w:rPr>
                    <m:t>0</m:t>
                  </m:r>
                </m:sub>
              </m:sSub>
            </m:oMath>
            <w:r w:rsidRPr="00A30DA0">
              <w:rPr>
                <w:color w:val="EA5B0C"/>
              </w:rPr>
              <w:t xml:space="preserve"> as the ratio of the speed at which the galaxy is moving away from the Earth to its distance from the Earth; recall and use the equation </w:t>
            </w:r>
            <m:oMath>
              <m:sSub>
                <m:sSubPr>
                  <m:ctrlPr>
                    <w:rPr>
                      <w:rFonts w:ascii="Cambria Math" w:hAnsi="Cambria Math"/>
                      <w:i/>
                      <w:color w:val="EA5B0C"/>
                    </w:rPr>
                  </m:ctrlPr>
                </m:sSubPr>
                <m:e>
                  <m:r>
                    <w:rPr>
                      <w:rFonts w:ascii="Cambria Math" w:hAnsi="Cambria Math"/>
                      <w:color w:val="EA5B0C"/>
                    </w:rPr>
                    <m:t>H</m:t>
                  </m:r>
                </m:e>
                <m:sub>
                  <m:r>
                    <w:rPr>
                      <w:rFonts w:ascii="Cambria Math" w:hAnsi="Cambria Math"/>
                      <w:color w:val="EA5B0C"/>
                    </w:rPr>
                    <m:t>0</m:t>
                  </m:r>
                </m:sub>
              </m:sSub>
              <m:r>
                <w:rPr>
                  <w:rFonts w:ascii="Cambria Math" w:hAnsi="Cambria Math"/>
                  <w:color w:val="EA5B0C"/>
                </w:rPr>
                <m:t>=</m:t>
              </m:r>
              <m:f>
                <m:fPr>
                  <m:ctrlPr>
                    <w:rPr>
                      <w:rFonts w:ascii="Cambria Math" w:hAnsi="Cambria Math"/>
                      <w:i/>
                      <w:color w:val="EA5B0C"/>
                    </w:rPr>
                  </m:ctrlPr>
                </m:fPr>
                <m:num>
                  <m:r>
                    <w:rPr>
                      <w:rFonts w:ascii="Cambria Math" w:hAnsi="Cambria Math"/>
                      <w:color w:val="EA5B0C"/>
                    </w:rPr>
                    <m:t>v</m:t>
                  </m:r>
                </m:num>
                <m:den>
                  <m:r>
                    <w:rPr>
                      <w:rFonts w:ascii="Cambria Math" w:hAnsi="Cambria Math"/>
                      <w:color w:val="EA5B0C"/>
                    </w:rPr>
                    <m:t>d</m:t>
                  </m:r>
                </m:den>
              </m:f>
            </m:oMath>
          </w:p>
          <w:p w14:paraId="1B65977F" w14:textId="77777777" w:rsidR="00630BD6" w:rsidRPr="00A30DA0" w:rsidRDefault="00630BD6" w:rsidP="00F54C26">
            <w:pPr>
              <w:pStyle w:val="BodyText"/>
              <w:rPr>
                <w:color w:val="EA5B0C"/>
              </w:rPr>
            </w:pPr>
          </w:p>
          <w:p w14:paraId="094E03BA" w14:textId="6528E059" w:rsidR="00630BD6" w:rsidRPr="00A30DA0" w:rsidRDefault="00630BD6" w:rsidP="00F54C26">
            <w:pPr>
              <w:pStyle w:val="BodyText"/>
              <w:rPr>
                <w:color w:val="EA5B0C"/>
              </w:rPr>
            </w:pPr>
            <w:r w:rsidRPr="00A30DA0">
              <w:rPr>
                <w:color w:val="EA5B0C"/>
              </w:rPr>
              <w:t xml:space="preserve">Know that the current estimate for </w:t>
            </w:r>
            <m:oMath>
              <m:sSub>
                <m:sSubPr>
                  <m:ctrlPr>
                    <w:rPr>
                      <w:rFonts w:ascii="Cambria Math" w:hAnsi="Cambria Math"/>
                      <w:i/>
                      <w:color w:val="EA5B0C"/>
                    </w:rPr>
                  </m:ctrlPr>
                </m:sSubPr>
                <m:e>
                  <m:r>
                    <w:rPr>
                      <w:rFonts w:ascii="Cambria Math" w:hAnsi="Cambria Math"/>
                      <w:color w:val="EA5B0C"/>
                    </w:rPr>
                    <m:t>H</m:t>
                  </m:r>
                </m:e>
                <m:sub>
                  <m:r>
                    <w:rPr>
                      <w:rFonts w:ascii="Cambria Math" w:hAnsi="Cambria Math"/>
                      <w:color w:val="EA5B0C"/>
                    </w:rPr>
                    <m:t>0</m:t>
                  </m:r>
                </m:sub>
              </m:sSub>
            </m:oMath>
            <w:r w:rsidRPr="00A30DA0">
              <w:rPr>
                <w:color w:val="EA5B0C"/>
              </w:rPr>
              <w:t xml:space="preserve"> is 2.2 x 10</w:t>
            </w:r>
            <w:r w:rsidRPr="00A30DA0">
              <w:rPr>
                <w:color w:val="EA5B0C"/>
                <w:vertAlign w:val="superscript"/>
              </w:rPr>
              <w:t>-18</w:t>
            </w:r>
            <w:r w:rsidRPr="00A30DA0">
              <w:rPr>
                <w:color w:val="EA5B0C"/>
              </w:rPr>
              <w:t xml:space="preserve"> per second</w:t>
            </w:r>
          </w:p>
          <w:p w14:paraId="01460A33" w14:textId="77777777" w:rsidR="00630BD6" w:rsidRPr="00A30DA0" w:rsidRDefault="00630BD6" w:rsidP="00F54C26">
            <w:pPr>
              <w:pStyle w:val="BodyText"/>
              <w:rPr>
                <w:color w:val="EA5B0C"/>
                <w:lang w:eastAsia="en-GB"/>
              </w:rPr>
            </w:pPr>
          </w:p>
          <w:p w14:paraId="02C6F3C4" w14:textId="6DBF9FB2" w:rsidR="00630BD6" w:rsidRPr="00630BD6" w:rsidRDefault="00630BD6" w:rsidP="00F54C26">
            <w:pPr>
              <w:pStyle w:val="BodyText"/>
              <w:rPr>
                <w:lang w:eastAsia="en-GB"/>
              </w:rPr>
            </w:pPr>
            <w:r w:rsidRPr="00A30DA0">
              <w:rPr>
                <w:color w:val="EA5B0C"/>
                <w:lang w:eastAsia="en-GB"/>
              </w:rPr>
              <w:t xml:space="preserve">Know that the equation </w:t>
            </w:r>
            <m:oMath>
              <m:f>
                <m:fPr>
                  <m:ctrlPr>
                    <w:rPr>
                      <w:rFonts w:ascii="Cambria Math" w:hAnsi="Cambria Math"/>
                      <w:i/>
                      <w:color w:val="EA5B0C"/>
                      <w:lang w:eastAsia="en-GB"/>
                    </w:rPr>
                  </m:ctrlPr>
                </m:fPr>
                <m:num>
                  <m:r>
                    <w:rPr>
                      <w:rFonts w:ascii="Cambria Math" w:hAnsi="Cambria Math"/>
                      <w:color w:val="EA5B0C"/>
                      <w:lang w:eastAsia="en-GB"/>
                    </w:rPr>
                    <m:t>d</m:t>
                  </m:r>
                </m:num>
                <m:den>
                  <m:r>
                    <w:rPr>
                      <w:rFonts w:ascii="Cambria Math" w:hAnsi="Cambria Math"/>
                      <w:color w:val="EA5B0C"/>
                      <w:lang w:eastAsia="en-GB"/>
                    </w:rPr>
                    <m:t>v</m:t>
                  </m:r>
                </m:den>
              </m:f>
              <m:r>
                <w:rPr>
                  <w:rFonts w:ascii="Cambria Math" w:hAnsi="Cambria Math"/>
                  <w:color w:val="EA5B0C"/>
                  <w:lang w:eastAsia="en-GB"/>
                </w:rPr>
                <m:t>=</m:t>
              </m:r>
              <m:f>
                <m:fPr>
                  <m:ctrlPr>
                    <w:rPr>
                      <w:rFonts w:ascii="Cambria Math" w:hAnsi="Cambria Math"/>
                      <w:i/>
                      <w:color w:val="EA5B0C"/>
                      <w:lang w:eastAsia="en-GB"/>
                    </w:rPr>
                  </m:ctrlPr>
                </m:fPr>
                <m:num>
                  <m:r>
                    <w:rPr>
                      <w:rFonts w:ascii="Cambria Math" w:hAnsi="Cambria Math"/>
                      <w:color w:val="EA5B0C"/>
                      <w:lang w:eastAsia="en-GB"/>
                    </w:rPr>
                    <m:t>1</m:t>
                  </m:r>
                </m:num>
                <m:den>
                  <m:sSub>
                    <m:sSubPr>
                      <m:ctrlPr>
                        <w:rPr>
                          <w:rFonts w:ascii="Cambria Math" w:hAnsi="Cambria Math"/>
                          <w:i/>
                          <w:color w:val="EA5B0C"/>
                        </w:rPr>
                      </m:ctrlPr>
                    </m:sSubPr>
                    <m:e>
                      <m:r>
                        <w:rPr>
                          <w:rFonts w:ascii="Cambria Math" w:hAnsi="Cambria Math"/>
                          <w:color w:val="EA5B0C"/>
                        </w:rPr>
                        <m:t>H</m:t>
                      </m:r>
                    </m:e>
                    <m:sub>
                      <m:r>
                        <w:rPr>
                          <w:rFonts w:ascii="Cambria Math" w:hAnsi="Cambria Math"/>
                          <w:color w:val="EA5B0C"/>
                        </w:rPr>
                        <m:t>0</m:t>
                      </m:r>
                    </m:sub>
                  </m:sSub>
                  <m:r>
                    <m:rPr>
                      <m:sty m:val="p"/>
                    </m:rPr>
                    <w:rPr>
                      <w:rFonts w:ascii="Cambria Math" w:hAnsi="Cambria Math"/>
                      <w:color w:val="EA5B0C"/>
                    </w:rPr>
                    <m:t xml:space="preserve"> </m:t>
                  </m:r>
                </m:den>
              </m:f>
            </m:oMath>
            <w:r w:rsidRPr="00A30DA0">
              <w:rPr>
                <w:color w:val="EA5B0C"/>
                <w:lang w:eastAsia="en-GB"/>
              </w:rPr>
              <w:t xml:space="preserve"> represents an estimate for the age of the Universe and that this is evidence for the idea that all matter in the Universe was present at a single point</w:t>
            </w:r>
          </w:p>
        </w:tc>
        <w:tc>
          <w:tcPr>
            <w:tcW w:w="10915" w:type="dxa"/>
            <w:tcMar>
              <w:top w:w="113" w:type="dxa"/>
              <w:bottom w:w="113" w:type="dxa"/>
            </w:tcMar>
          </w:tcPr>
          <w:p w14:paraId="3FD452F6" w14:textId="3D081D40" w:rsidR="009B3105" w:rsidRDefault="009B3105" w:rsidP="00964189">
            <w:pPr>
              <w:pStyle w:val="BodyText"/>
              <w:spacing w:after="200"/>
            </w:pPr>
            <w:r>
              <w:lastRenderedPageBreak/>
              <w:t>Introduce our place in the Universe</w:t>
            </w:r>
            <w:r w:rsidR="00E15036">
              <w:t>:</w:t>
            </w:r>
            <w:r>
              <w:t xml:space="preserve"> we live on Earth, orbiting the Sun, the star in our solar system, part of the Milky Way galaxy, one of billions of galaxies in the finite Universe.</w:t>
            </w:r>
          </w:p>
          <w:p w14:paraId="7A4697DA" w14:textId="0F94338F" w:rsidR="000341D4" w:rsidRDefault="00266A92" w:rsidP="00964189">
            <w:pPr>
              <w:pStyle w:val="BodyText"/>
              <w:spacing w:after="200"/>
            </w:pPr>
            <w:r>
              <w:t xml:space="preserve">Remind </w:t>
            </w:r>
            <w:r w:rsidR="00DA6509">
              <w:t>learner</w:t>
            </w:r>
            <w:r>
              <w:t>s of the definition of a light-year and explain that our nearest galaxy neighbour</w:t>
            </w:r>
            <w:r w:rsidR="0005762F">
              <w:t>, Andromeda,</w:t>
            </w:r>
            <w:r w:rsidR="000341D4">
              <w:t xml:space="preserve"> is at least 25000 light-years away from the Earth</w:t>
            </w:r>
            <w:r>
              <w:t>.</w:t>
            </w:r>
          </w:p>
          <w:p w14:paraId="13A16E2E" w14:textId="3D12653D" w:rsidR="0007521B" w:rsidRDefault="0007521B" w:rsidP="00964189">
            <w:pPr>
              <w:pStyle w:val="BodyText"/>
              <w:spacing w:after="200"/>
            </w:pPr>
            <w:r>
              <w:t xml:space="preserve">Remind </w:t>
            </w:r>
            <w:r w:rsidR="00DA6509">
              <w:t>learner</w:t>
            </w:r>
            <w:r>
              <w:t xml:space="preserve">s about wavelength from </w:t>
            </w:r>
            <w:r w:rsidRPr="00964189">
              <w:t>Topic 3 Waves</w:t>
            </w:r>
            <w:r>
              <w:t xml:space="preserve"> and how it relates to the colour of light.</w:t>
            </w:r>
          </w:p>
          <w:p w14:paraId="471883B5" w14:textId="22C7E777" w:rsidR="000341D4" w:rsidRDefault="002E22BF" w:rsidP="00964189">
            <w:pPr>
              <w:pStyle w:val="BodyText"/>
              <w:spacing w:after="200"/>
            </w:pPr>
            <w:r>
              <w:t xml:space="preserve">Introduce </w:t>
            </w:r>
            <w:r w:rsidR="000341D4" w:rsidRPr="009B22CD">
              <w:t xml:space="preserve">redshift as an increase in the observed wavelength of </w:t>
            </w:r>
            <w:r w:rsidR="000341D4">
              <w:t>electromagnetic radiation</w:t>
            </w:r>
            <w:r w:rsidR="000341D4" w:rsidRPr="009B22CD">
              <w:t xml:space="preserve"> emitted from receding star</w:t>
            </w:r>
            <w:r w:rsidR="000341D4">
              <w:t>s and galaxies</w:t>
            </w:r>
            <w:r>
              <w:t>. If there is time</w:t>
            </w:r>
            <w:r w:rsidR="0005762F">
              <w:t xml:space="preserve">, </w:t>
            </w:r>
            <w:r w:rsidR="001024C7">
              <w:t>you could</w:t>
            </w:r>
            <w:r w:rsidR="0005762F">
              <w:t xml:space="preserve"> start by explaining the Doppler shift with sound</w:t>
            </w:r>
            <w:r>
              <w:t xml:space="preserve">. </w:t>
            </w:r>
            <w:r w:rsidR="00DA6509">
              <w:t>Learner</w:t>
            </w:r>
            <w:r>
              <w:t xml:space="preserve">s will </w:t>
            </w:r>
            <w:r w:rsidR="0007521B">
              <w:t xml:space="preserve">have heard this </w:t>
            </w:r>
            <w:r>
              <w:t>effect, e</w:t>
            </w:r>
            <w:r w:rsidR="0007521B">
              <w:t>ven though they may not have realised it</w:t>
            </w:r>
            <w:r>
              <w:t>.</w:t>
            </w:r>
          </w:p>
          <w:p w14:paraId="22C35EBB" w14:textId="0811D3B2" w:rsidR="000964D1" w:rsidRDefault="0007521B" w:rsidP="00964189">
            <w:pPr>
              <w:pStyle w:val="BodyText"/>
              <w:spacing w:after="200"/>
            </w:pPr>
            <w:r>
              <w:t>Explain that m</w:t>
            </w:r>
            <w:r w:rsidR="00B07C19">
              <w:t xml:space="preserve">ost galaxies, made up of billions of stars, </w:t>
            </w:r>
            <w:r w:rsidR="000964D1">
              <w:t>show redshift</w:t>
            </w:r>
            <w:r>
              <w:t xml:space="preserve">. </w:t>
            </w:r>
            <w:r w:rsidR="000964D1">
              <w:t>Galaxies further away have more redshift, so they must be moving faster.</w:t>
            </w:r>
            <w:r w:rsidR="00B07C19">
              <w:t xml:space="preserve"> </w:t>
            </w:r>
            <w:r w:rsidR="001024C7">
              <w:t>Explain H</w:t>
            </w:r>
            <w:r w:rsidR="00B07C19">
              <w:t>ubble’s Law to tie these concepts together.</w:t>
            </w:r>
          </w:p>
          <w:p w14:paraId="029F553B" w14:textId="51B2A216" w:rsidR="001360E2" w:rsidRDefault="00B07C19" w:rsidP="00964189">
            <w:pPr>
              <w:pStyle w:val="BodyText"/>
              <w:spacing w:after="200"/>
            </w:pPr>
            <w:r>
              <w:t xml:space="preserve">Explain </w:t>
            </w:r>
            <w:r w:rsidR="001024C7">
              <w:t xml:space="preserve">that </w:t>
            </w:r>
            <w:r>
              <w:t xml:space="preserve">if all the galaxies </w:t>
            </w:r>
            <w:r w:rsidR="001024C7">
              <w:t xml:space="preserve">are </w:t>
            </w:r>
            <w:r>
              <w:t xml:space="preserve">expanding away from each other, this suggests they may have once been very close together. Introduce the </w:t>
            </w:r>
            <w:r w:rsidRPr="002341F5">
              <w:rPr>
                <w:i/>
              </w:rPr>
              <w:t>Big Bang</w:t>
            </w:r>
            <w:r>
              <w:t xml:space="preserve"> theory and explain how redshift is evidence for this theory. </w:t>
            </w:r>
            <w:r w:rsidR="001024C7">
              <w:t xml:space="preserve">You could </w:t>
            </w:r>
            <w:r w:rsidR="001360E2">
              <w:t>giv</w:t>
            </w:r>
            <w:r w:rsidR="001024C7">
              <w:t>e</w:t>
            </w:r>
            <w:r w:rsidR="001360E2">
              <w:t xml:space="preserve"> a bit of history on the </w:t>
            </w:r>
            <w:r w:rsidR="001360E2" w:rsidRPr="002341F5">
              <w:rPr>
                <w:i/>
              </w:rPr>
              <w:t xml:space="preserve">Big Bang </w:t>
            </w:r>
            <w:r w:rsidR="001360E2">
              <w:t>theory</w:t>
            </w:r>
            <w:r w:rsidR="00E15036">
              <w:t>:</w:t>
            </w:r>
            <w:r w:rsidR="001360E2">
              <w:t xml:space="preserve"> why it was a controversial theory at the time </w:t>
            </w:r>
            <w:r w:rsidR="00FC0D59">
              <w:t xml:space="preserve">when </w:t>
            </w:r>
            <w:r w:rsidR="001360E2">
              <w:t>it was proposed, the Cosmic Microwave Background</w:t>
            </w:r>
            <w:r w:rsidR="00FC0D59">
              <w:t xml:space="preserve"> as another piece of evidence</w:t>
            </w:r>
            <w:r w:rsidR="001360E2">
              <w:t>, etc.</w:t>
            </w:r>
          </w:p>
          <w:p w14:paraId="5E55BA83" w14:textId="21807527" w:rsidR="001360E2" w:rsidRDefault="001360E2" w:rsidP="00964189">
            <w:pPr>
              <w:pStyle w:val="BodyText"/>
              <w:spacing w:after="200"/>
            </w:pPr>
            <w:r>
              <w:t xml:space="preserve">Demonstrate a simple analogy for the </w:t>
            </w:r>
            <w:r w:rsidRPr="002341F5">
              <w:rPr>
                <w:i/>
              </w:rPr>
              <w:t>Big Bang</w:t>
            </w:r>
            <w:r>
              <w:t xml:space="preserve"> theory using a balloon. Partially inflate the balloon and mark multiple </w:t>
            </w:r>
            <w:r w:rsidR="0064333B">
              <w:t>‘</w:t>
            </w:r>
            <w:r>
              <w:t>galaxies</w:t>
            </w:r>
            <w:r w:rsidR="0064333B">
              <w:t>’</w:t>
            </w:r>
            <w:r>
              <w:t xml:space="preserve"> on the surface of the balloon using a marker pen. Inflate the balloon further and explain that the </w:t>
            </w:r>
            <w:r w:rsidR="0064333B">
              <w:t>‘</w:t>
            </w:r>
            <w:r>
              <w:t>galaxies</w:t>
            </w:r>
            <w:r w:rsidR="0064333B">
              <w:t>’</w:t>
            </w:r>
            <w:r>
              <w:t xml:space="preserve"> all move away from each other.</w:t>
            </w:r>
          </w:p>
          <w:p w14:paraId="318EFE93" w14:textId="4952DE82" w:rsidR="00832B6F" w:rsidRPr="00AA7A7C" w:rsidRDefault="00832B6F" w:rsidP="00964189">
            <w:pPr>
              <w:pStyle w:val="BodyText"/>
              <w:spacing w:after="200"/>
              <w:rPr>
                <w:lang w:eastAsia="en-GB"/>
              </w:rPr>
            </w:pPr>
            <w:r>
              <w:t xml:space="preserve">Set </w:t>
            </w:r>
            <w:r w:rsidR="00DA6509">
              <w:t>learner</w:t>
            </w:r>
            <w:r>
              <w:t>s</w:t>
            </w:r>
            <w:r w:rsidR="00AA7A7C">
              <w:t xml:space="preserve"> qualitative</w:t>
            </w:r>
            <w:r>
              <w:t xml:space="preserve"> questions for practice. </w:t>
            </w:r>
            <w:r w:rsidRPr="005715DF">
              <w:rPr>
                <w:b/>
                <w:bCs/>
              </w:rPr>
              <w:t>(F)</w:t>
            </w:r>
          </w:p>
          <w:p w14:paraId="05696AC5" w14:textId="63C0F508" w:rsidR="00AA7A7C" w:rsidRDefault="00DA6509" w:rsidP="00964189">
            <w:pPr>
              <w:pStyle w:val="BodyText"/>
              <w:spacing w:after="200"/>
            </w:pPr>
            <w:r>
              <w:t>Learner</w:t>
            </w:r>
            <w:r w:rsidR="00AA7A7C">
              <w:t xml:space="preserve">s investigate the expanding Universe using elastic bands and metal washers. </w:t>
            </w:r>
            <w:r w:rsidR="001024C7">
              <w:t>They a</w:t>
            </w:r>
            <w:r w:rsidR="00AA7A7C">
              <w:t xml:space="preserve">ttach the elastic bands and metal washers in an alternating line such that there are 10 washers separated by 9 elastic bands. The washers represent the galaxies, held together by their own gravity, and the elastic bands represent the space between the galaxies. </w:t>
            </w:r>
            <w:r>
              <w:t>Learner</w:t>
            </w:r>
            <w:r w:rsidR="00AA7A7C">
              <w:t xml:space="preserve">s pick a </w:t>
            </w:r>
            <w:r w:rsidR="0064333B">
              <w:t>‘</w:t>
            </w:r>
            <w:r w:rsidR="00AA7A7C">
              <w:t>home</w:t>
            </w:r>
            <w:r w:rsidR="0064333B">
              <w:t>’</w:t>
            </w:r>
            <w:r w:rsidR="00AA7A7C">
              <w:t xml:space="preserve"> galaxy and measure the distance from their home galaxy to all of the other galaxies. </w:t>
            </w:r>
            <w:r w:rsidR="001024C7">
              <w:t xml:space="preserve">Then </w:t>
            </w:r>
            <w:r w:rsidR="00AA7A7C">
              <w:t xml:space="preserve">they </w:t>
            </w:r>
            <w:r w:rsidR="0064333B">
              <w:t>‘</w:t>
            </w:r>
            <w:r w:rsidR="00AA7A7C">
              <w:t>expand</w:t>
            </w:r>
            <w:r w:rsidR="0064333B">
              <w:t>’</w:t>
            </w:r>
            <w:r w:rsidR="00AA7A7C">
              <w:t xml:space="preserve"> the Universe by stretching the whole chain of elastic bands and measure the new distances. They plot a graph of the increase in distance against the original distance and consider what the experiment shows.</w:t>
            </w:r>
          </w:p>
          <w:p w14:paraId="5B543431" w14:textId="77777777" w:rsidR="001024C7" w:rsidRPr="000D63FD" w:rsidRDefault="001024C7" w:rsidP="001024C7">
            <w:pPr>
              <w:pStyle w:val="BodyText"/>
              <w:rPr>
                <w:bCs/>
              </w:rPr>
            </w:pPr>
            <w:r w:rsidRPr="000D63FD">
              <w:rPr>
                <w:bCs/>
              </w:rPr>
              <w:t>The expanding Universe experiment:</w:t>
            </w:r>
          </w:p>
          <w:p w14:paraId="44499E0D" w14:textId="580BCCF8" w:rsidR="0046035F" w:rsidRPr="005D4362" w:rsidRDefault="0002310B" w:rsidP="00964189">
            <w:pPr>
              <w:pStyle w:val="BodyText"/>
              <w:spacing w:after="200"/>
              <w:rPr>
                <w:rStyle w:val="WebLink"/>
              </w:rPr>
            </w:pPr>
            <w:hyperlink r:id="rId167" w:history="1">
              <w:r w:rsidR="0046035F" w:rsidRPr="005D4362">
                <w:rPr>
                  <w:rStyle w:val="WebLink"/>
                </w:rPr>
                <w:t>https://spark.iop.org/elastic-band-universe</w:t>
              </w:r>
            </w:hyperlink>
          </w:p>
          <w:p w14:paraId="158A01F1" w14:textId="1E33CCEF" w:rsidR="00307523" w:rsidRPr="00111599" w:rsidRDefault="001024C7" w:rsidP="00964189">
            <w:pPr>
              <w:pStyle w:val="BodyText"/>
              <w:spacing w:after="200"/>
            </w:pPr>
            <w:r>
              <w:t>You could show l</w:t>
            </w:r>
            <w:r w:rsidR="00DA6509" w:rsidRPr="00964189">
              <w:t>earner</w:t>
            </w:r>
            <w:r w:rsidR="00307523" w:rsidRPr="00964189">
              <w:t>s a full timeline of the Universe to get a sense of scale and the very small amount of time humans have existed.</w:t>
            </w:r>
          </w:p>
          <w:p w14:paraId="37CD4CD0" w14:textId="14321F7A" w:rsidR="00111599" w:rsidRPr="002341F5" w:rsidRDefault="00DA6509">
            <w:pPr>
              <w:pStyle w:val="BodyText"/>
              <w:spacing w:after="200"/>
              <w:rPr>
                <w:bCs/>
              </w:rPr>
            </w:pPr>
            <w:r w:rsidRPr="00964189">
              <w:t>Learner</w:t>
            </w:r>
            <w:r w:rsidR="00111599" w:rsidRPr="00964189">
              <w:t>s may</w:t>
            </w:r>
            <w:r w:rsidR="00111599">
              <w:rPr>
                <w:bCs/>
              </w:rPr>
              <w:t xml:space="preserve"> enjoy the </w:t>
            </w:r>
            <w:r w:rsidR="00111599">
              <w:rPr>
                <w:bCs/>
                <w:i/>
              </w:rPr>
              <w:t>Doppler Shifting</w:t>
            </w:r>
            <w:r w:rsidR="00111599">
              <w:rPr>
                <w:bCs/>
              </w:rPr>
              <w:t xml:space="preserve"> song by </w:t>
            </w:r>
            <w:r w:rsidR="00111599">
              <w:rPr>
                <w:bCs/>
                <w:i/>
              </w:rPr>
              <w:t>AstroCapella</w:t>
            </w:r>
            <w:r w:rsidR="00111599">
              <w:rPr>
                <w:bCs/>
              </w:rPr>
              <w:t>. The song is quite advanced in content, but memorable and detailed</w:t>
            </w:r>
            <w:r w:rsidR="001024C7">
              <w:rPr>
                <w:bCs/>
              </w:rPr>
              <w:t>:</w:t>
            </w:r>
            <w:r w:rsidR="001024C7" w:rsidRPr="00C66652">
              <w:t xml:space="preserve"> </w:t>
            </w:r>
            <w:r w:rsidR="001024C7">
              <w:br/>
            </w:r>
            <w:hyperlink r:id="rId168" w:history="1">
              <w:r w:rsidR="001024C7" w:rsidRPr="00A67AD6">
                <w:rPr>
                  <w:rStyle w:val="WebLink"/>
                </w:rPr>
                <w:t>www.astrocappella.com/doppler.shtml</w:t>
              </w:r>
            </w:hyperlink>
            <w:r w:rsidR="001024C7" w:rsidRPr="000D63FD">
              <w:rPr>
                <w:bCs/>
              </w:rPr>
              <w:t xml:space="preserve"> </w:t>
            </w:r>
          </w:p>
          <w:p w14:paraId="6856220B" w14:textId="61EE550C" w:rsidR="001024C7" w:rsidRPr="000D63FD" w:rsidRDefault="00DA6509" w:rsidP="001024C7">
            <w:pPr>
              <w:pStyle w:val="BodyText"/>
              <w:rPr>
                <w:bCs/>
              </w:rPr>
            </w:pPr>
            <w:r>
              <w:rPr>
                <w:bCs/>
              </w:rPr>
              <w:t>Learner</w:t>
            </w:r>
            <w:r w:rsidR="006E0849">
              <w:rPr>
                <w:bCs/>
              </w:rPr>
              <w:t xml:space="preserve">s may enjoy </w:t>
            </w:r>
            <w:r w:rsidR="006E0849" w:rsidRPr="00964189">
              <w:t>classifying</w:t>
            </w:r>
            <w:r w:rsidR="006E0849">
              <w:rPr>
                <w:bCs/>
              </w:rPr>
              <w:t xml:space="preserve"> galaxies as part of the </w:t>
            </w:r>
            <w:r w:rsidR="00F05787">
              <w:rPr>
                <w:bCs/>
              </w:rPr>
              <w:t>volunteer science project Galaxy Zoo</w:t>
            </w:r>
            <w:r w:rsidR="001024C7">
              <w:rPr>
                <w:bCs/>
              </w:rPr>
              <w:t>:</w:t>
            </w:r>
            <w:r w:rsidR="00F05787">
              <w:rPr>
                <w:bCs/>
              </w:rPr>
              <w:t xml:space="preserve"> </w:t>
            </w:r>
            <w:r w:rsidR="00F05787">
              <w:rPr>
                <w:b/>
                <w:bCs/>
              </w:rPr>
              <w:t>(I)</w:t>
            </w:r>
            <w:r w:rsidR="001024C7">
              <w:rPr>
                <w:b/>
                <w:bCs/>
              </w:rPr>
              <w:t xml:space="preserve"> </w:t>
            </w:r>
          </w:p>
          <w:p w14:paraId="56205F76" w14:textId="1A87DA34" w:rsidR="006E0849" w:rsidRDefault="0002310B" w:rsidP="001024C7">
            <w:pPr>
              <w:pStyle w:val="BodyText"/>
              <w:spacing w:after="200"/>
              <w:rPr>
                <w:rStyle w:val="WebLink"/>
              </w:rPr>
            </w:pPr>
            <w:hyperlink r:id="rId169" w:history="1">
              <w:r w:rsidR="001024C7" w:rsidRPr="00A67AD6">
                <w:rPr>
                  <w:rStyle w:val="WebLink"/>
                </w:rPr>
                <w:t>www.zooniverse.org/projects/zookeeper/galaxy-zoo/about/research</w:t>
              </w:r>
            </w:hyperlink>
          </w:p>
          <w:p w14:paraId="43895010" w14:textId="77777777" w:rsidR="00832C7C" w:rsidRPr="00832C7C" w:rsidRDefault="00832C7C" w:rsidP="00832C7C">
            <w:pPr>
              <w:pStyle w:val="BodyText"/>
              <w:spacing w:after="200"/>
              <w:rPr>
                <w:rStyle w:val="WebLink"/>
                <w:rFonts w:cs="Arial"/>
                <w:color w:val="auto"/>
                <w:u w:val="none"/>
              </w:rPr>
            </w:pPr>
            <w:r w:rsidRPr="00AB19CA">
              <w:rPr>
                <w:b/>
                <w:bCs/>
              </w:rPr>
              <w:t xml:space="preserve">Extended </w:t>
            </w:r>
            <w:r w:rsidRPr="00832C7C">
              <w:rPr>
                <w:b/>
                <w:bCs/>
              </w:rPr>
              <w:t xml:space="preserve">assessment: </w:t>
            </w:r>
            <w:r w:rsidRPr="00832C7C">
              <w:t>6.2.2.5, 6.2.2.6, 6.2.2.7, 6.2.2.8, 6.2.2.9, 6.2.2.10 and 6.2.2.11</w:t>
            </w:r>
          </w:p>
          <w:p w14:paraId="73A01A6B" w14:textId="2C828213" w:rsidR="00832C7C" w:rsidRDefault="00832C7C" w:rsidP="00832C7C">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Introduce the CMBR and Hubble’s law as key evidence for the Big Bang theory. Explain how the CMBR was produced, how the signal has changed over time and how it can be detected today. Link to learners’ understanding of the electromagnetic spectrum from Topic 3 Waves. Learners may find it interesting to hear how the CMBR was discovered by Penzias and Wilson whilst carrying out a separate experiment.</w:t>
            </w:r>
          </w:p>
          <w:p w14:paraId="25C4CC86" w14:textId="09E709CF" w:rsidR="008000FA" w:rsidRPr="008000FA" w:rsidRDefault="008000FA" w:rsidP="00832C7C">
            <w:pPr>
              <w:widowControl w:val="0"/>
              <w:autoSpaceDE w:val="0"/>
              <w:autoSpaceDN w:val="0"/>
              <w:adjustRightInd w:val="0"/>
              <w:rPr>
                <w:rFonts w:ascii="Arial" w:hAnsi="Arial" w:cs="Arial"/>
                <w:sz w:val="20"/>
                <w:szCs w:val="20"/>
                <w:lang w:val="en-US" w:eastAsia="en-GB"/>
              </w:rPr>
            </w:pPr>
          </w:p>
          <w:p w14:paraId="7F701337" w14:textId="10E54FCF" w:rsidR="008000FA" w:rsidRPr="008000FA" w:rsidRDefault="008000FA" w:rsidP="00832C7C">
            <w:pPr>
              <w:widowControl w:val="0"/>
              <w:autoSpaceDE w:val="0"/>
              <w:autoSpaceDN w:val="0"/>
              <w:adjustRightInd w:val="0"/>
              <w:rPr>
                <w:rFonts w:ascii="Arial" w:hAnsi="Arial" w:cs="Arial"/>
                <w:sz w:val="20"/>
                <w:szCs w:val="20"/>
                <w:lang w:val="en-US" w:eastAsia="en-GB"/>
              </w:rPr>
            </w:pPr>
            <w:r w:rsidRPr="008000FA">
              <w:rPr>
                <w:rFonts w:ascii="Arial" w:hAnsi="Arial" w:cs="Arial"/>
                <w:sz w:val="20"/>
                <w:szCs w:val="20"/>
                <w:lang w:val="en-US" w:eastAsia="en-GB"/>
              </w:rPr>
              <w:t xml:space="preserve">Return to redshift and introduce the idea that the speed </w:t>
            </w:r>
            <w:r w:rsidRPr="008000FA">
              <w:rPr>
                <w:rFonts w:ascii="Arial" w:hAnsi="Arial" w:cs="Arial"/>
                <w:sz w:val="20"/>
                <w:szCs w:val="20"/>
              </w:rPr>
              <w:t>at which a galaxy is moving away from the Earth can be found from the change in wavelength of the galaxy’s starlight.</w:t>
            </w:r>
            <w:r w:rsidRPr="008000FA">
              <w:rPr>
                <w:rFonts w:ascii="Arial" w:hAnsi="Arial" w:cs="Arial"/>
                <w:sz w:val="20"/>
                <w:szCs w:val="20"/>
                <w:lang w:val="en-US" w:eastAsia="en-GB"/>
              </w:rPr>
              <w:t xml:space="preserve"> </w:t>
            </w:r>
            <w:r>
              <w:rPr>
                <w:rFonts w:ascii="Arial" w:hAnsi="Arial" w:cs="Arial"/>
                <w:sz w:val="20"/>
                <w:szCs w:val="20"/>
                <w:lang w:val="en-US" w:eastAsia="en-GB"/>
              </w:rPr>
              <w:t>Explain that how far away a galaxy is can be found using the brightness of a supernova in that galaxy.</w:t>
            </w:r>
          </w:p>
          <w:p w14:paraId="080C8295" w14:textId="77777777" w:rsidR="00832C7C" w:rsidRPr="008000FA" w:rsidRDefault="00832C7C" w:rsidP="00832C7C">
            <w:pPr>
              <w:widowControl w:val="0"/>
              <w:autoSpaceDE w:val="0"/>
              <w:autoSpaceDN w:val="0"/>
              <w:adjustRightInd w:val="0"/>
              <w:rPr>
                <w:rFonts w:ascii="Arial" w:hAnsi="Arial" w:cs="Arial"/>
                <w:sz w:val="20"/>
                <w:szCs w:val="20"/>
                <w:lang w:val="en-US" w:eastAsia="en-GB"/>
              </w:rPr>
            </w:pPr>
          </w:p>
          <w:p w14:paraId="532D31E7" w14:textId="00339C4A" w:rsidR="00832C7C" w:rsidRPr="00832C7C" w:rsidRDefault="00832C7C" w:rsidP="00832C7C">
            <w:pPr>
              <w:widowControl w:val="0"/>
              <w:autoSpaceDE w:val="0"/>
              <w:autoSpaceDN w:val="0"/>
              <w:adjustRightInd w:val="0"/>
              <w:rPr>
                <w:rFonts w:ascii="Arial" w:hAnsi="Arial" w:cs="Arial"/>
                <w:sz w:val="20"/>
                <w:szCs w:val="20"/>
                <w:lang w:val="en-US" w:eastAsia="en-GB"/>
              </w:rPr>
            </w:pPr>
            <w:r w:rsidRPr="008000FA">
              <w:rPr>
                <w:rFonts w:ascii="Arial" w:hAnsi="Arial" w:cs="Arial"/>
                <w:sz w:val="20"/>
                <w:szCs w:val="20"/>
                <w:lang w:val="en-US" w:eastAsia="en-GB"/>
              </w:rPr>
              <w:t>Introduce Edwin Hubble as the scientist who showed that there</w:t>
            </w:r>
            <w:r w:rsidRPr="00832C7C">
              <w:rPr>
                <w:rFonts w:ascii="Arial" w:hAnsi="Arial" w:cs="Arial"/>
                <w:sz w:val="20"/>
                <w:szCs w:val="20"/>
                <w:lang w:val="en-US" w:eastAsia="en-GB"/>
              </w:rPr>
              <w:t xml:space="preserve"> were many more galaxies in the Universe than people of the </w:t>
            </w:r>
            <w:r w:rsidR="008000FA">
              <w:rPr>
                <w:rFonts w:ascii="Arial" w:hAnsi="Arial" w:cs="Arial"/>
                <w:sz w:val="20"/>
                <w:szCs w:val="20"/>
                <w:lang w:val="en-US" w:eastAsia="en-GB"/>
              </w:rPr>
              <w:t xml:space="preserve">time </w:t>
            </w:r>
            <w:r w:rsidRPr="00832C7C">
              <w:rPr>
                <w:rFonts w:ascii="Arial" w:hAnsi="Arial" w:cs="Arial"/>
                <w:sz w:val="20"/>
                <w:szCs w:val="20"/>
                <w:lang w:val="en-US" w:eastAsia="en-GB"/>
              </w:rPr>
              <w:t>thought and who investigated the motion of distant galaxies.</w:t>
            </w:r>
            <w:r w:rsidR="008000FA">
              <w:rPr>
                <w:rFonts w:ascii="Arial" w:hAnsi="Arial" w:cs="Arial"/>
                <w:sz w:val="20"/>
                <w:szCs w:val="20"/>
                <w:lang w:val="en-US" w:eastAsia="en-GB"/>
              </w:rPr>
              <w:t xml:space="preserve"> </w:t>
            </w:r>
            <w:r w:rsidRPr="00832C7C">
              <w:rPr>
                <w:rFonts w:ascii="Arial" w:hAnsi="Arial" w:cs="Arial"/>
                <w:sz w:val="20"/>
                <w:szCs w:val="20"/>
                <w:lang w:val="en-US" w:eastAsia="en-GB"/>
              </w:rPr>
              <w:t xml:space="preserve">Show </w:t>
            </w:r>
            <w:r w:rsidR="008000FA">
              <w:rPr>
                <w:rFonts w:ascii="Arial" w:hAnsi="Arial" w:cs="Arial"/>
                <w:sz w:val="20"/>
                <w:szCs w:val="20"/>
                <w:lang w:val="en-US" w:eastAsia="en-GB"/>
              </w:rPr>
              <w:t>learner</w:t>
            </w:r>
            <w:r w:rsidRPr="00832C7C">
              <w:rPr>
                <w:rFonts w:ascii="Arial" w:hAnsi="Arial" w:cs="Arial"/>
                <w:sz w:val="20"/>
                <w:szCs w:val="20"/>
                <w:lang w:val="en-US" w:eastAsia="en-GB"/>
              </w:rPr>
              <w:t xml:space="preserve">s a graph of Hubble’s results. Ask </w:t>
            </w:r>
            <w:r w:rsidR="008000FA">
              <w:rPr>
                <w:rFonts w:ascii="Arial" w:hAnsi="Arial" w:cs="Arial"/>
                <w:sz w:val="20"/>
                <w:szCs w:val="20"/>
                <w:lang w:val="en-US" w:eastAsia="en-GB"/>
              </w:rPr>
              <w:t>learner</w:t>
            </w:r>
            <w:r w:rsidRPr="00832C7C">
              <w:rPr>
                <w:rFonts w:ascii="Arial" w:hAnsi="Arial" w:cs="Arial"/>
                <w:sz w:val="20"/>
                <w:szCs w:val="20"/>
                <w:lang w:val="en-US" w:eastAsia="en-GB"/>
              </w:rPr>
              <w:t>s to make their own conclusion. They may explain that galaxies that are further away move faster, suggesting that everything is moving away from everything else, which leads to the conclusion that the Universe is expanding.</w:t>
            </w:r>
          </w:p>
          <w:p w14:paraId="45B9EA1C" w14:textId="77777777" w:rsidR="00832C7C" w:rsidRPr="00832C7C" w:rsidRDefault="00832C7C" w:rsidP="00832C7C">
            <w:pPr>
              <w:widowControl w:val="0"/>
              <w:autoSpaceDE w:val="0"/>
              <w:autoSpaceDN w:val="0"/>
              <w:adjustRightInd w:val="0"/>
              <w:rPr>
                <w:rFonts w:ascii="Arial" w:hAnsi="Arial" w:cs="Arial"/>
                <w:sz w:val="20"/>
                <w:szCs w:val="20"/>
                <w:lang w:val="en-US" w:eastAsia="en-GB"/>
              </w:rPr>
            </w:pPr>
          </w:p>
          <w:p w14:paraId="2B01FE72" w14:textId="195D3E8B" w:rsidR="00832C7C" w:rsidRPr="00832C7C" w:rsidRDefault="00832C7C" w:rsidP="00832C7C">
            <w:pPr>
              <w:widowControl w:val="0"/>
              <w:autoSpaceDE w:val="0"/>
              <w:autoSpaceDN w:val="0"/>
              <w:adjustRightInd w:val="0"/>
              <w:rPr>
                <w:rFonts w:ascii="Arial" w:hAnsi="Arial" w:cs="Arial"/>
                <w:sz w:val="20"/>
                <w:szCs w:val="20"/>
                <w:lang w:val="en-US" w:eastAsia="en-GB"/>
              </w:rPr>
            </w:pPr>
            <w:r w:rsidRPr="00832C7C">
              <w:rPr>
                <w:rFonts w:ascii="Arial" w:hAnsi="Arial" w:cs="Arial"/>
                <w:sz w:val="20"/>
                <w:szCs w:val="20"/>
                <w:lang w:val="en-US" w:eastAsia="en-GB"/>
              </w:rPr>
              <w:t xml:space="preserve">Introduce Hubble’s law and the equation. </w:t>
            </w:r>
            <w:r w:rsidR="008000FA">
              <w:rPr>
                <w:rFonts w:ascii="Arial" w:hAnsi="Arial" w:cs="Arial"/>
                <w:sz w:val="20"/>
                <w:szCs w:val="20"/>
                <w:lang w:val="en-US" w:eastAsia="en-GB"/>
              </w:rPr>
              <w:t>Learners need to recall and use the equation and know the current estimate for Hubble’s constant. They should know that combining the equation and the constant allows for an estimate for the age of the Universe.</w:t>
            </w:r>
          </w:p>
          <w:p w14:paraId="223C962E" w14:textId="77777777" w:rsidR="00832C7C" w:rsidRPr="00832C7C" w:rsidRDefault="00832C7C" w:rsidP="00832C7C">
            <w:pPr>
              <w:widowControl w:val="0"/>
              <w:autoSpaceDE w:val="0"/>
              <w:autoSpaceDN w:val="0"/>
              <w:adjustRightInd w:val="0"/>
              <w:rPr>
                <w:rFonts w:ascii="Arial" w:hAnsi="Arial" w:cs="Arial"/>
                <w:sz w:val="20"/>
                <w:szCs w:val="20"/>
                <w:lang w:val="en-US" w:eastAsia="en-GB"/>
              </w:rPr>
            </w:pPr>
          </w:p>
          <w:p w14:paraId="638B689C" w14:textId="75DE3EAD" w:rsidR="00832C7C" w:rsidRPr="00832C7C" w:rsidRDefault="00832C7C" w:rsidP="00832C7C">
            <w:pPr>
              <w:widowControl w:val="0"/>
              <w:autoSpaceDE w:val="0"/>
              <w:autoSpaceDN w:val="0"/>
              <w:adjustRightInd w:val="0"/>
              <w:rPr>
                <w:rFonts w:ascii="Arial" w:hAnsi="Arial" w:cs="Arial"/>
                <w:sz w:val="20"/>
                <w:szCs w:val="20"/>
                <w:lang w:val="en-US" w:eastAsia="en-GB"/>
              </w:rPr>
            </w:pPr>
            <w:r w:rsidRPr="00832C7C">
              <w:rPr>
                <w:rFonts w:ascii="Arial" w:hAnsi="Arial" w:cs="Arial"/>
                <w:sz w:val="20"/>
                <w:szCs w:val="20"/>
              </w:rPr>
              <w:t xml:space="preserve">Set </w:t>
            </w:r>
            <w:r w:rsidR="008000FA">
              <w:rPr>
                <w:rFonts w:ascii="Arial" w:hAnsi="Arial" w:cs="Arial"/>
                <w:sz w:val="20"/>
                <w:szCs w:val="20"/>
              </w:rPr>
              <w:t>learner</w:t>
            </w:r>
            <w:r w:rsidRPr="00832C7C">
              <w:rPr>
                <w:rFonts w:ascii="Arial" w:hAnsi="Arial" w:cs="Arial"/>
                <w:sz w:val="20"/>
                <w:szCs w:val="20"/>
              </w:rPr>
              <w:t xml:space="preserve">s questions for practice. </w:t>
            </w:r>
            <w:r w:rsidRPr="00832C7C">
              <w:rPr>
                <w:rFonts w:ascii="Arial" w:hAnsi="Arial" w:cs="Arial"/>
                <w:b/>
                <w:bCs/>
                <w:sz w:val="20"/>
                <w:szCs w:val="20"/>
              </w:rPr>
              <w:t>(F)</w:t>
            </w:r>
          </w:p>
          <w:p w14:paraId="06FF2C4A" w14:textId="77777777" w:rsidR="00832C7C" w:rsidRPr="00832C7C" w:rsidRDefault="00832C7C" w:rsidP="00832C7C">
            <w:pPr>
              <w:widowControl w:val="0"/>
              <w:autoSpaceDE w:val="0"/>
              <w:autoSpaceDN w:val="0"/>
              <w:adjustRightInd w:val="0"/>
              <w:rPr>
                <w:rFonts w:ascii="Arial" w:hAnsi="Arial" w:cs="Arial"/>
                <w:sz w:val="20"/>
                <w:szCs w:val="20"/>
                <w:lang w:val="en-US" w:eastAsia="en-GB"/>
              </w:rPr>
            </w:pPr>
          </w:p>
          <w:p w14:paraId="5578355E" w14:textId="1CF0F626" w:rsidR="00832C7C" w:rsidRPr="00832C7C" w:rsidRDefault="00832C7C" w:rsidP="00832C7C">
            <w:pPr>
              <w:widowControl w:val="0"/>
              <w:autoSpaceDE w:val="0"/>
              <w:autoSpaceDN w:val="0"/>
              <w:adjustRightInd w:val="0"/>
              <w:rPr>
                <w:rFonts w:ascii="Arial" w:hAnsi="Arial" w:cs="Arial"/>
                <w:sz w:val="20"/>
                <w:szCs w:val="20"/>
                <w:lang w:val="en-US" w:eastAsia="en-GB"/>
              </w:rPr>
            </w:pPr>
            <w:r w:rsidRPr="00832C7C">
              <w:rPr>
                <w:rFonts w:ascii="Arial" w:hAnsi="Arial" w:cs="Arial"/>
                <w:sz w:val="20"/>
                <w:szCs w:val="20"/>
                <w:lang w:val="en-US" w:eastAsia="en-GB"/>
              </w:rPr>
              <w:t xml:space="preserve">Ask </w:t>
            </w:r>
            <w:r w:rsidR="008000FA">
              <w:rPr>
                <w:rFonts w:ascii="Arial" w:hAnsi="Arial" w:cs="Arial"/>
                <w:sz w:val="20"/>
                <w:szCs w:val="20"/>
                <w:lang w:val="en-US" w:eastAsia="en-GB"/>
              </w:rPr>
              <w:t>learner</w:t>
            </w:r>
            <w:r w:rsidRPr="00832C7C">
              <w:rPr>
                <w:rFonts w:ascii="Arial" w:hAnsi="Arial" w:cs="Arial"/>
                <w:sz w:val="20"/>
                <w:szCs w:val="20"/>
                <w:lang w:val="en-US" w:eastAsia="en-GB"/>
              </w:rPr>
              <w:t>s what else can be surmised by Hubble’s evidence of redshift. What happens if we run time backwards? The Universe would be a lot smaller, denser and hotter than it is now, until eventually it is all in a single point. This is the basis of the Big Bang theory and Hubble’s law is a key piece of evidence.</w:t>
            </w:r>
          </w:p>
          <w:p w14:paraId="0FA1C698" w14:textId="77777777" w:rsidR="00832C7C" w:rsidRPr="00832C7C" w:rsidRDefault="00832C7C" w:rsidP="00832C7C">
            <w:pPr>
              <w:widowControl w:val="0"/>
              <w:autoSpaceDE w:val="0"/>
              <w:autoSpaceDN w:val="0"/>
              <w:adjustRightInd w:val="0"/>
              <w:rPr>
                <w:rFonts w:ascii="Arial" w:hAnsi="Arial" w:cs="Arial"/>
                <w:i/>
                <w:sz w:val="20"/>
                <w:szCs w:val="20"/>
                <w:lang w:val="en-US" w:eastAsia="en-GB"/>
              </w:rPr>
            </w:pPr>
          </w:p>
          <w:p w14:paraId="1648DB51" w14:textId="73A02E92" w:rsidR="00CC5738" w:rsidRPr="00832C7C" w:rsidRDefault="00CC5738" w:rsidP="00CE2CF5">
            <w:pPr>
              <w:pStyle w:val="BodyText"/>
              <w:rPr>
                <w:b/>
                <w:lang w:eastAsia="en-GB"/>
              </w:rPr>
            </w:pPr>
            <w:r w:rsidRPr="00832C7C">
              <w:rPr>
                <w:b/>
                <w:lang w:eastAsia="en-GB"/>
              </w:rPr>
              <w:t>Extension: Stretch and prepare for A level</w:t>
            </w:r>
          </w:p>
          <w:p w14:paraId="6157F270" w14:textId="4E961AE7" w:rsidR="00CE2CF5" w:rsidRPr="00832C7C" w:rsidRDefault="00AF1F3F" w:rsidP="002341F5">
            <w:pPr>
              <w:pStyle w:val="BodyText"/>
              <w:rPr>
                <w:rFonts w:eastAsia="Arial"/>
              </w:rPr>
            </w:pPr>
            <w:r w:rsidRPr="00832C7C">
              <w:rPr>
                <w:rFonts w:eastAsia="Arial"/>
              </w:rPr>
              <w:lastRenderedPageBreak/>
              <w:t xml:space="preserve">Explain the </w:t>
            </w:r>
            <w:r w:rsidRPr="00832C7C">
              <w:t>Doppler</w:t>
            </w:r>
            <w:r w:rsidRPr="00832C7C">
              <w:rPr>
                <w:rFonts w:eastAsia="Arial"/>
              </w:rPr>
              <w:t xml:space="preserve"> shift of sound, as well as light, and introduce the </w:t>
            </w:r>
            <w:r w:rsidR="00CF3350" w:rsidRPr="00832C7C">
              <w:rPr>
                <w:rFonts w:eastAsia="Arial"/>
              </w:rPr>
              <w:t>expression</w:t>
            </w:r>
            <w:r w:rsidRPr="00832C7C">
              <w:rPr>
                <w:rFonts w:eastAsia="Arial"/>
              </w:rPr>
              <w:t xml:space="preserve"> </w:t>
            </w:r>
            <w:r w:rsidRPr="00832C7C">
              <w:rPr>
                <w:lang w:val="en-US" w:eastAsia="en-GB"/>
              </w:rPr>
              <w:t>f</w:t>
            </w:r>
            <w:r w:rsidRPr="00832C7C">
              <w:rPr>
                <w:vertAlign w:val="subscript"/>
                <w:lang w:val="en-US" w:eastAsia="en-GB"/>
              </w:rPr>
              <w:t>o</w:t>
            </w:r>
            <w:r w:rsidRPr="00832C7C">
              <w:rPr>
                <w:lang w:val="en-US" w:eastAsia="en-GB"/>
              </w:rPr>
              <w:t xml:space="preserve"> = f</w:t>
            </w:r>
            <w:r w:rsidRPr="00832C7C">
              <w:rPr>
                <w:vertAlign w:val="subscript"/>
                <w:lang w:val="en-US" w:eastAsia="en-GB"/>
              </w:rPr>
              <w:t>s</w:t>
            </w:r>
            <w:r w:rsidRPr="00832C7C">
              <w:rPr>
                <w:lang w:val="en-US" w:eastAsia="en-GB"/>
              </w:rPr>
              <w:t xml:space="preserve"> v / (v </w:t>
            </w:r>
            <w:r w:rsidRPr="00832C7C">
              <w:rPr>
                <w:rFonts w:eastAsia="MS Gothic"/>
                <w:color w:val="000000"/>
              </w:rPr>
              <w:t>±</w:t>
            </w:r>
            <w:r w:rsidRPr="00832C7C">
              <w:rPr>
                <w:lang w:val="en-US" w:eastAsia="en-GB"/>
              </w:rPr>
              <w:t xml:space="preserve"> v</w:t>
            </w:r>
            <w:r w:rsidRPr="00832C7C">
              <w:rPr>
                <w:vertAlign w:val="subscript"/>
                <w:lang w:val="en-US" w:eastAsia="en-GB"/>
              </w:rPr>
              <w:t>s</w:t>
            </w:r>
            <w:r w:rsidRPr="00832C7C">
              <w:rPr>
                <w:lang w:val="en-US" w:eastAsia="en-GB"/>
              </w:rPr>
              <w:t>) f</w:t>
            </w:r>
            <w:r w:rsidRPr="00832C7C">
              <w:t>.</w:t>
            </w:r>
          </w:p>
          <w:p w14:paraId="006943BA" w14:textId="77777777" w:rsidR="00CE2CF5" w:rsidRDefault="00CE2CF5" w:rsidP="002341F5">
            <w:pPr>
              <w:pStyle w:val="BodyText"/>
            </w:pPr>
          </w:p>
          <w:p w14:paraId="4D10E6F6" w14:textId="6F92FC56" w:rsidR="007D0344" w:rsidRDefault="007D0344" w:rsidP="00964189">
            <w:pPr>
              <w:pStyle w:val="BodyText"/>
              <w:spacing w:after="200"/>
            </w:pPr>
            <w:r>
              <w:t xml:space="preserve">Attach a buzzer to a piece of string and spin it in a circle with </w:t>
            </w:r>
            <w:r w:rsidR="00DA6509">
              <w:t>learner</w:t>
            </w:r>
            <w:r w:rsidR="007F1591">
              <w:t>s</w:t>
            </w:r>
            <w:r>
              <w:t xml:space="preserve"> standing a safe distance away in a circle around the buzzer. They should notice the sound appears to change in pitch as it moves away and towards them, but can they explain this themselves? </w:t>
            </w:r>
          </w:p>
          <w:p w14:paraId="73F92D12" w14:textId="3F84CE7E" w:rsidR="007D0344" w:rsidRDefault="007D0344" w:rsidP="00964189">
            <w:pPr>
              <w:pStyle w:val="BodyText"/>
              <w:spacing w:after="200"/>
            </w:pPr>
            <w:r>
              <w:t>Video or sound clips of vehicles passing a stationa</w:t>
            </w:r>
            <w:r w:rsidR="00CF3350">
              <w:t>ry observer clearly demonstrate</w:t>
            </w:r>
            <w:r>
              <w:t xml:space="preserve"> the Doppler effect for sound waves.</w:t>
            </w:r>
            <w:r w:rsidR="00CF3350">
              <w:t xml:space="preserve"> </w:t>
            </w:r>
            <w:r w:rsidR="001024C7">
              <w:t>You could use v</w:t>
            </w:r>
            <w:r>
              <w:t xml:space="preserve">ideo clips or diagrams </w:t>
            </w:r>
            <w:r w:rsidR="001024C7">
              <w:t xml:space="preserve">to </w:t>
            </w:r>
            <w:r>
              <w:t xml:space="preserve">help </w:t>
            </w:r>
            <w:r w:rsidR="001024C7">
              <w:t xml:space="preserve">learners </w:t>
            </w:r>
            <w:r>
              <w:t>visualise the emitted sound waves and how a moving source changes the wavelength and frequency.</w:t>
            </w:r>
          </w:p>
          <w:p w14:paraId="3942F0B1" w14:textId="3BEC4BFC" w:rsidR="007D0344" w:rsidRDefault="007D0344" w:rsidP="00964189">
            <w:pPr>
              <w:pStyle w:val="BodyText"/>
              <w:spacing w:after="200"/>
            </w:pPr>
            <w:r>
              <w:t xml:space="preserve">Use a long spring (a slinky or a bed spring works well) to demonstrate how the waves are being emitted uniformly by the source, but if the observer moves away or towards the source, the frequency of the waves passing them appears to change e.g. if they move away, they increase the time it takes before another wave passes them, because they are moving away from the source emitting the waves. </w:t>
            </w:r>
          </w:p>
          <w:p w14:paraId="25824E97" w14:textId="64F28B51" w:rsidR="007D0344" w:rsidRPr="00AF1F3F" w:rsidRDefault="007D0344">
            <w:pPr>
              <w:pStyle w:val="BodyText"/>
              <w:spacing w:after="200"/>
            </w:pPr>
            <w:r>
              <w:t xml:space="preserve">Set </w:t>
            </w:r>
            <w:r w:rsidR="00DA6509">
              <w:t>learner</w:t>
            </w:r>
            <w:r w:rsidR="00CF3350">
              <w:t>s</w:t>
            </w:r>
            <w:r>
              <w:t xml:space="preserve"> questions to </w:t>
            </w:r>
            <w:r w:rsidR="00CE2CF5">
              <w:t xml:space="preserve">practise </w:t>
            </w:r>
            <w:r>
              <w:t xml:space="preserve">using the expression </w:t>
            </w:r>
            <w:r w:rsidRPr="00AE3270">
              <w:rPr>
                <w:lang w:val="en-US" w:eastAsia="en-GB"/>
              </w:rPr>
              <w:t>f</w:t>
            </w:r>
            <w:r w:rsidRPr="00AE3270">
              <w:rPr>
                <w:vertAlign w:val="subscript"/>
                <w:lang w:val="en-US" w:eastAsia="en-GB"/>
              </w:rPr>
              <w:t>o</w:t>
            </w:r>
            <w:r w:rsidRPr="00AE3270">
              <w:rPr>
                <w:lang w:val="en-US" w:eastAsia="en-GB"/>
              </w:rPr>
              <w:t xml:space="preserve"> = f</w:t>
            </w:r>
            <w:r w:rsidRPr="00AE3270">
              <w:rPr>
                <w:vertAlign w:val="subscript"/>
                <w:lang w:val="en-US" w:eastAsia="en-GB"/>
              </w:rPr>
              <w:t>s</w:t>
            </w:r>
            <w:r w:rsidRPr="00AE3270">
              <w:rPr>
                <w:lang w:val="en-US" w:eastAsia="en-GB"/>
              </w:rPr>
              <w:t xml:space="preserve"> v / (v </w:t>
            </w:r>
            <w:r w:rsidRPr="00AE3270">
              <w:rPr>
                <w:rFonts w:eastAsia="MS Gothic"/>
                <w:color w:val="000000"/>
              </w:rPr>
              <w:t>±</w:t>
            </w:r>
            <w:r w:rsidRPr="00AE3270">
              <w:rPr>
                <w:lang w:val="en-US" w:eastAsia="en-GB"/>
              </w:rPr>
              <w:t xml:space="preserve"> v</w:t>
            </w:r>
            <w:r w:rsidRPr="00AE3270">
              <w:rPr>
                <w:vertAlign w:val="subscript"/>
                <w:lang w:val="en-US" w:eastAsia="en-GB"/>
              </w:rPr>
              <w:t>s</w:t>
            </w:r>
            <w:r w:rsidRPr="00AE3270">
              <w:rPr>
                <w:lang w:val="en-US" w:eastAsia="en-GB"/>
              </w:rPr>
              <w:t>) f</w:t>
            </w:r>
            <w:r>
              <w:t xml:space="preserve">. </w:t>
            </w:r>
            <w:r>
              <w:rPr>
                <w:b/>
              </w:rPr>
              <w:t>(F)</w:t>
            </w:r>
          </w:p>
        </w:tc>
      </w:tr>
      <w:tr w:rsidR="007454A3" w:rsidRPr="004A4E17" w14:paraId="56EAFBD5" w14:textId="77777777" w:rsidTr="00F54C26">
        <w:trPr>
          <w:trHeight w:hRule="exact" w:val="440"/>
          <w:tblHeader/>
        </w:trPr>
        <w:tc>
          <w:tcPr>
            <w:tcW w:w="14601" w:type="dxa"/>
            <w:gridSpan w:val="3"/>
            <w:shd w:val="clear" w:color="auto" w:fill="EA5B0C"/>
            <w:tcMar>
              <w:top w:w="113" w:type="dxa"/>
              <w:bottom w:w="113" w:type="dxa"/>
            </w:tcMar>
            <w:vAlign w:val="center"/>
          </w:tcPr>
          <w:p w14:paraId="7FAE25BF" w14:textId="00DF1D75" w:rsidR="007454A3" w:rsidRPr="00994472" w:rsidRDefault="007454A3" w:rsidP="00F54C26">
            <w:pPr>
              <w:rPr>
                <w:rFonts w:ascii="Arial" w:hAnsi="Arial" w:cs="Arial"/>
                <w:bCs/>
                <w:color w:val="FFFFFF"/>
                <w:sz w:val="20"/>
                <w:szCs w:val="20"/>
              </w:rPr>
            </w:pPr>
            <w:r w:rsidRPr="00994472">
              <w:rPr>
                <w:rFonts w:ascii="Arial" w:hAnsi="Arial" w:cs="Arial"/>
                <w:bCs/>
                <w:color w:val="FFFFFF"/>
                <w:sz w:val="20"/>
                <w:szCs w:val="20"/>
              </w:rPr>
              <w:lastRenderedPageBreak/>
              <w:t>Past and specimen papers</w:t>
            </w:r>
          </w:p>
        </w:tc>
      </w:tr>
      <w:tr w:rsidR="007454A3" w:rsidRPr="004A4E17" w14:paraId="3929922A" w14:textId="77777777" w:rsidTr="00F54C26">
        <w:tblPrEx>
          <w:tblCellMar>
            <w:top w:w="0" w:type="dxa"/>
            <w:bottom w:w="0" w:type="dxa"/>
          </w:tblCellMar>
        </w:tblPrEx>
        <w:tc>
          <w:tcPr>
            <w:tcW w:w="14601" w:type="dxa"/>
            <w:gridSpan w:val="3"/>
            <w:tcMar>
              <w:top w:w="113" w:type="dxa"/>
              <w:bottom w:w="113" w:type="dxa"/>
            </w:tcMar>
          </w:tcPr>
          <w:p w14:paraId="21223A76" w14:textId="7B1649C4" w:rsidR="007454A3" w:rsidRPr="00994472" w:rsidRDefault="007454A3" w:rsidP="00017BFA">
            <w:pPr>
              <w:pStyle w:val="BodyText"/>
              <w:rPr>
                <w:bCs/>
                <w:i/>
              </w:rPr>
            </w:pPr>
            <w:r w:rsidRPr="00994472">
              <w:rPr>
                <w:bCs/>
                <w:lang w:eastAsia="en-GB"/>
              </w:rPr>
              <w:t xml:space="preserve">Past/specimen papers and mark schemes are available to download at </w:t>
            </w:r>
            <w:hyperlink r:id="rId170" w:history="1">
              <w:r w:rsidRPr="00994472">
                <w:rPr>
                  <w:rStyle w:val="WebLink"/>
                  <w:bCs/>
                </w:rPr>
                <w:t>www.cambridgeinternational.org/support</w:t>
              </w:r>
            </w:hyperlink>
            <w:r w:rsidRPr="00994472">
              <w:rPr>
                <w:rStyle w:val="WebLink"/>
                <w:rFonts w:cs="Arial"/>
                <w:bCs/>
                <w:color w:val="auto"/>
                <w:spacing w:val="-1"/>
                <w:u w:val="none"/>
              </w:rPr>
              <w:t xml:space="preserve"> (F)</w:t>
            </w:r>
          </w:p>
        </w:tc>
      </w:tr>
    </w:tbl>
    <w:p w14:paraId="0AD9322C" w14:textId="77777777" w:rsidR="007454A3" w:rsidRDefault="007454A3" w:rsidP="007454A3">
      <w:pPr>
        <w:rPr>
          <w:rFonts w:ascii="Arial" w:hAnsi="Arial"/>
          <w:bCs/>
          <w:sz w:val="20"/>
          <w:szCs w:val="20"/>
        </w:rPr>
      </w:pPr>
    </w:p>
    <w:p w14:paraId="49667E74"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3DD3DB52" w14:textId="77777777" w:rsidR="009D3814" w:rsidRDefault="009D3814" w:rsidP="00BF09A9">
      <w:pPr>
        <w:pStyle w:val="BodyText"/>
        <w:rPr>
          <w:rFonts w:ascii="Bliss Pro Light" w:hAnsi="Bliss Pro Light" w:cs="Open Sans Light"/>
          <w:sz w:val="24"/>
          <w:szCs w:val="24"/>
        </w:rPr>
      </w:pPr>
    </w:p>
    <w:p w14:paraId="178EE452" w14:textId="77777777" w:rsidR="005E6BB2" w:rsidRDefault="005E6BB2" w:rsidP="00BF09A9">
      <w:pPr>
        <w:pStyle w:val="BodyText"/>
        <w:rPr>
          <w:rFonts w:ascii="Bliss Pro Light" w:hAnsi="Bliss Pro Light" w:cs="Open Sans Light"/>
          <w:sz w:val="24"/>
          <w:szCs w:val="24"/>
        </w:rPr>
      </w:pPr>
    </w:p>
    <w:p w14:paraId="5FD9D4C9" w14:textId="77777777" w:rsidR="005E6BB2" w:rsidRDefault="005E6BB2" w:rsidP="00BF09A9">
      <w:pPr>
        <w:pStyle w:val="BodyText"/>
        <w:rPr>
          <w:rFonts w:ascii="Bliss Pro Light" w:hAnsi="Bliss Pro Light" w:cs="Open Sans Light"/>
          <w:sz w:val="24"/>
          <w:szCs w:val="24"/>
        </w:rPr>
      </w:pPr>
    </w:p>
    <w:p w14:paraId="42C5094C" w14:textId="77777777" w:rsidR="005E6BB2" w:rsidRDefault="005E6BB2" w:rsidP="00BF09A9">
      <w:pPr>
        <w:pStyle w:val="BodyText"/>
        <w:rPr>
          <w:rFonts w:ascii="Bliss Pro Light" w:hAnsi="Bliss Pro Light" w:cs="Open Sans Light"/>
          <w:sz w:val="24"/>
          <w:szCs w:val="24"/>
        </w:rPr>
      </w:pPr>
    </w:p>
    <w:p w14:paraId="1C028021" w14:textId="77777777" w:rsidR="005E6BB2" w:rsidRDefault="005E6BB2" w:rsidP="00BF09A9">
      <w:pPr>
        <w:pStyle w:val="BodyText"/>
        <w:rPr>
          <w:rFonts w:ascii="Bliss Pro Light" w:hAnsi="Bliss Pro Light" w:cs="Open Sans Light"/>
          <w:sz w:val="24"/>
          <w:szCs w:val="24"/>
        </w:rPr>
      </w:pPr>
    </w:p>
    <w:p w14:paraId="26FA2B76" w14:textId="77777777" w:rsidR="005E6BB2" w:rsidRDefault="005E6BB2" w:rsidP="00BF09A9">
      <w:pPr>
        <w:pStyle w:val="BodyText"/>
        <w:rPr>
          <w:rFonts w:ascii="Bliss Pro Light" w:hAnsi="Bliss Pro Light" w:cs="Open Sans Light"/>
          <w:sz w:val="24"/>
          <w:szCs w:val="24"/>
        </w:rPr>
      </w:pPr>
    </w:p>
    <w:p w14:paraId="66620D8E" w14:textId="77777777" w:rsidR="005E6BB2" w:rsidRDefault="005E6BB2" w:rsidP="00BF09A9">
      <w:pPr>
        <w:pStyle w:val="BodyText"/>
        <w:rPr>
          <w:rFonts w:ascii="Bliss Pro Light" w:hAnsi="Bliss Pro Light" w:cs="Open Sans Light"/>
          <w:sz w:val="24"/>
          <w:szCs w:val="24"/>
        </w:rPr>
      </w:pPr>
    </w:p>
    <w:p w14:paraId="5AAEE98F" w14:textId="77777777" w:rsidR="005E6BB2" w:rsidRDefault="005E6BB2" w:rsidP="00BF09A9">
      <w:pPr>
        <w:pStyle w:val="BodyText"/>
        <w:rPr>
          <w:rFonts w:ascii="Bliss Pro Light" w:hAnsi="Bliss Pro Light" w:cs="Open Sans Light"/>
          <w:sz w:val="24"/>
          <w:szCs w:val="24"/>
        </w:rPr>
      </w:pPr>
    </w:p>
    <w:p w14:paraId="0342FF26" w14:textId="77777777" w:rsidR="005E6BB2" w:rsidRDefault="005E6BB2" w:rsidP="00BF09A9">
      <w:pPr>
        <w:pStyle w:val="BodyText"/>
        <w:rPr>
          <w:rFonts w:ascii="Bliss Pro Light" w:hAnsi="Bliss Pro Light" w:cs="Open Sans Light"/>
          <w:sz w:val="24"/>
          <w:szCs w:val="24"/>
        </w:rPr>
      </w:pPr>
    </w:p>
    <w:p w14:paraId="3C43135F" w14:textId="77777777" w:rsidR="005E6BB2" w:rsidRDefault="005E6BB2" w:rsidP="00BF09A9">
      <w:pPr>
        <w:pStyle w:val="BodyText"/>
        <w:rPr>
          <w:rFonts w:ascii="Bliss Pro Light" w:hAnsi="Bliss Pro Light" w:cs="Open Sans Light"/>
          <w:sz w:val="24"/>
          <w:szCs w:val="24"/>
        </w:rPr>
      </w:pPr>
    </w:p>
    <w:p w14:paraId="744AF0B0" w14:textId="77777777" w:rsidR="005E6BB2" w:rsidRDefault="005E6BB2" w:rsidP="00BF09A9">
      <w:pPr>
        <w:pStyle w:val="BodyText"/>
        <w:rPr>
          <w:rFonts w:ascii="Bliss Pro Light" w:hAnsi="Bliss Pro Light" w:cs="Open Sans Light"/>
          <w:sz w:val="24"/>
          <w:szCs w:val="24"/>
        </w:rPr>
      </w:pPr>
    </w:p>
    <w:p w14:paraId="7A008439" w14:textId="77777777" w:rsidR="005E6BB2" w:rsidRDefault="005E6BB2" w:rsidP="00BF09A9">
      <w:pPr>
        <w:pStyle w:val="BodyText"/>
        <w:rPr>
          <w:rFonts w:ascii="Bliss Pro Light" w:hAnsi="Bliss Pro Light" w:cs="Open Sans Light"/>
          <w:sz w:val="24"/>
          <w:szCs w:val="24"/>
        </w:rPr>
      </w:pPr>
    </w:p>
    <w:p w14:paraId="00DD7B51" w14:textId="77777777" w:rsidR="005E6BB2" w:rsidRDefault="005E6BB2" w:rsidP="00BF09A9">
      <w:pPr>
        <w:pStyle w:val="BodyText"/>
        <w:rPr>
          <w:rFonts w:ascii="Bliss Pro Light" w:hAnsi="Bliss Pro Light" w:cs="Open Sans Light"/>
          <w:sz w:val="24"/>
          <w:szCs w:val="24"/>
        </w:rPr>
      </w:pPr>
    </w:p>
    <w:p w14:paraId="4BD08899" w14:textId="77777777" w:rsidR="005E6BB2" w:rsidRDefault="005E6BB2" w:rsidP="00BF09A9">
      <w:pPr>
        <w:pStyle w:val="BodyText"/>
        <w:rPr>
          <w:rFonts w:ascii="Bliss Pro Light" w:hAnsi="Bliss Pro Light" w:cs="Open Sans Light"/>
          <w:sz w:val="24"/>
          <w:szCs w:val="24"/>
        </w:rPr>
      </w:pPr>
    </w:p>
    <w:p w14:paraId="1A153BF0" w14:textId="77777777" w:rsidR="005E6BB2" w:rsidRDefault="005E6BB2" w:rsidP="00BF09A9">
      <w:pPr>
        <w:pStyle w:val="BodyText"/>
        <w:rPr>
          <w:rFonts w:ascii="Bliss Pro Light" w:hAnsi="Bliss Pro Light" w:cs="Open Sans Light"/>
          <w:sz w:val="24"/>
          <w:szCs w:val="24"/>
        </w:rPr>
      </w:pPr>
    </w:p>
    <w:p w14:paraId="3BA929C6" w14:textId="77777777" w:rsidR="005E6BB2" w:rsidRDefault="005E6BB2" w:rsidP="00BF09A9">
      <w:pPr>
        <w:pStyle w:val="BodyText"/>
        <w:rPr>
          <w:rFonts w:ascii="Bliss Pro Light" w:hAnsi="Bliss Pro Light" w:cs="Open Sans Light"/>
          <w:sz w:val="24"/>
          <w:szCs w:val="24"/>
        </w:rPr>
      </w:pPr>
    </w:p>
    <w:p w14:paraId="1A8523D8" w14:textId="77777777" w:rsidR="005E6BB2" w:rsidRDefault="005E6BB2" w:rsidP="00BF09A9">
      <w:pPr>
        <w:pStyle w:val="BodyText"/>
        <w:rPr>
          <w:rFonts w:ascii="Bliss Pro Light" w:hAnsi="Bliss Pro Light" w:cs="Open Sans Light"/>
          <w:sz w:val="24"/>
          <w:szCs w:val="24"/>
        </w:rPr>
      </w:pPr>
    </w:p>
    <w:p w14:paraId="0391BB19" w14:textId="77777777" w:rsidR="009D3814" w:rsidRDefault="009D3814" w:rsidP="00BF09A9">
      <w:pPr>
        <w:pStyle w:val="BodyText"/>
        <w:rPr>
          <w:rFonts w:ascii="Bliss Pro Light" w:hAnsi="Bliss Pro Light" w:cs="Open Sans Light"/>
          <w:sz w:val="24"/>
          <w:szCs w:val="24"/>
        </w:rPr>
      </w:pPr>
    </w:p>
    <w:p w14:paraId="08C36D8D" w14:textId="77777777" w:rsidR="009D3814" w:rsidRDefault="009D3814" w:rsidP="00BF09A9">
      <w:pPr>
        <w:pStyle w:val="BodyText"/>
        <w:rPr>
          <w:rFonts w:ascii="Bliss Pro Light" w:hAnsi="Bliss Pro Light" w:cs="Open Sans Light"/>
          <w:sz w:val="24"/>
          <w:szCs w:val="24"/>
        </w:rPr>
      </w:pPr>
    </w:p>
    <w:p w14:paraId="4C4E67EE" w14:textId="77777777" w:rsidR="009D3814" w:rsidRDefault="009D3814" w:rsidP="00BF09A9">
      <w:pPr>
        <w:pStyle w:val="BodyText"/>
        <w:rPr>
          <w:rFonts w:ascii="Bliss Pro Light" w:hAnsi="Bliss Pro Light" w:cs="Open Sans Light"/>
          <w:sz w:val="24"/>
          <w:szCs w:val="24"/>
        </w:rPr>
      </w:pPr>
    </w:p>
    <w:p w14:paraId="76F5E7A7" w14:textId="77777777" w:rsidR="009D3814" w:rsidRDefault="009D3814" w:rsidP="00BF09A9">
      <w:pPr>
        <w:pStyle w:val="BodyText"/>
        <w:rPr>
          <w:rFonts w:ascii="Bliss Pro Light" w:hAnsi="Bliss Pro Light" w:cs="Open Sans Light"/>
          <w:sz w:val="24"/>
          <w:szCs w:val="24"/>
        </w:rPr>
      </w:pPr>
    </w:p>
    <w:p w14:paraId="52C4FBD6" w14:textId="77777777" w:rsidR="009D3814" w:rsidRDefault="009D3814" w:rsidP="00BF09A9">
      <w:pPr>
        <w:pStyle w:val="BodyText"/>
        <w:rPr>
          <w:rFonts w:ascii="Bliss Pro Light" w:hAnsi="Bliss Pro Light" w:cs="Open Sans Light"/>
          <w:sz w:val="24"/>
          <w:szCs w:val="24"/>
        </w:rPr>
      </w:pPr>
    </w:p>
    <w:p w14:paraId="69FE187B" w14:textId="77777777" w:rsidR="009D3814" w:rsidRDefault="009D3814" w:rsidP="00BF09A9">
      <w:pPr>
        <w:pStyle w:val="BodyText"/>
        <w:rPr>
          <w:rFonts w:ascii="Bliss Pro Light" w:hAnsi="Bliss Pro Light" w:cs="Open Sans Light"/>
          <w:sz w:val="24"/>
          <w:szCs w:val="24"/>
        </w:rPr>
      </w:pPr>
    </w:p>
    <w:p w14:paraId="53FE1B6C" w14:textId="77777777" w:rsidR="009D3814" w:rsidRDefault="009D3814" w:rsidP="00BF09A9">
      <w:pPr>
        <w:pStyle w:val="BodyText"/>
        <w:rPr>
          <w:rFonts w:ascii="Bliss Pro Light" w:hAnsi="Bliss Pro Light" w:cs="Open Sans Light"/>
          <w:sz w:val="24"/>
          <w:szCs w:val="24"/>
        </w:rPr>
      </w:pPr>
    </w:p>
    <w:p w14:paraId="566ED7EC" w14:textId="77777777" w:rsidR="00856611" w:rsidRDefault="00856611" w:rsidP="00BF09A9">
      <w:pPr>
        <w:pStyle w:val="BodyText"/>
        <w:rPr>
          <w:rFonts w:ascii="Bliss Pro Light" w:hAnsi="Bliss Pro Light" w:cs="Open Sans Light"/>
          <w:sz w:val="24"/>
          <w:szCs w:val="24"/>
        </w:rPr>
      </w:pPr>
    </w:p>
    <w:p w14:paraId="755E62D4" w14:textId="77777777" w:rsidR="009D3814" w:rsidRDefault="009D3814" w:rsidP="00BF09A9">
      <w:pPr>
        <w:pStyle w:val="BodyText"/>
        <w:rPr>
          <w:rFonts w:ascii="Bliss Pro Light" w:hAnsi="Bliss Pro Light" w:cs="Open Sans Light"/>
          <w:sz w:val="24"/>
          <w:szCs w:val="24"/>
        </w:rPr>
      </w:pPr>
    </w:p>
    <w:p w14:paraId="41026703" w14:textId="77777777" w:rsidR="009D3814" w:rsidRDefault="009D3814" w:rsidP="00BF09A9">
      <w:pPr>
        <w:pStyle w:val="BodyText"/>
        <w:rPr>
          <w:rFonts w:ascii="Bliss Pro Light" w:hAnsi="Bliss Pro Light" w:cs="Open Sans Light"/>
          <w:sz w:val="24"/>
          <w:szCs w:val="24"/>
        </w:rPr>
      </w:pPr>
    </w:p>
    <w:p w14:paraId="1436ABA5" w14:textId="77777777" w:rsidR="009D3814" w:rsidRDefault="009D3814" w:rsidP="00BF09A9">
      <w:pPr>
        <w:pStyle w:val="BodyText"/>
        <w:rPr>
          <w:rFonts w:ascii="Bliss Pro Light" w:hAnsi="Bliss Pro Light" w:cs="Open Sans Light"/>
          <w:sz w:val="24"/>
          <w:szCs w:val="24"/>
        </w:rPr>
      </w:pPr>
    </w:p>
    <w:p w14:paraId="10638C58" w14:textId="77777777" w:rsidR="009D3814" w:rsidRDefault="009D3814" w:rsidP="00BF09A9">
      <w:pPr>
        <w:pStyle w:val="BodyText"/>
        <w:rPr>
          <w:rFonts w:ascii="Bliss Pro Light" w:hAnsi="Bliss Pro Light" w:cs="Open Sans Light"/>
          <w:sz w:val="24"/>
          <w:szCs w:val="24"/>
        </w:rPr>
      </w:pPr>
    </w:p>
    <w:p w14:paraId="560BD6AC" w14:textId="77777777" w:rsidR="009D3814" w:rsidRPr="00856611" w:rsidRDefault="009D3814" w:rsidP="00BF09A9">
      <w:pPr>
        <w:pStyle w:val="BodyText"/>
        <w:rPr>
          <w:rFonts w:ascii="Bliss Pro Light" w:hAnsi="Bliss Pro Light" w:cs="Open Sans Light"/>
          <w:sz w:val="19"/>
          <w:szCs w:val="19"/>
        </w:rPr>
      </w:pPr>
    </w:p>
    <w:p w14:paraId="1F3761FF" w14:textId="77777777" w:rsidR="00BF09A9" w:rsidRPr="00856611" w:rsidRDefault="00BF09A9" w:rsidP="00BF09A9">
      <w:pPr>
        <w:pStyle w:val="BodyText"/>
        <w:rPr>
          <w:rStyle w:val="Hyperlink"/>
          <w:rFonts w:ascii="Bliss Pro Light" w:eastAsia="Times New Roman" w:hAnsi="Bliss Pro Light" w:cs="Open Sans Light"/>
          <w:b/>
          <w:color w:val="auto"/>
          <w:sz w:val="19"/>
          <w:szCs w:val="19"/>
          <w:u w:val="none"/>
        </w:rPr>
      </w:pPr>
      <w:r w:rsidRPr="00856611">
        <w:rPr>
          <w:rFonts w:ascii="Bliss Pro Light" w:hAnsi="Bliss Pro Light" w:cs="Open Sans Light"/>
          <w:sz w:val="19"/>
          <w:szCs w:val="19"/>
        </w:rPr>
        <w:t>Cambridge Assessment International Education</w:t>
      </w:r>
      <w:r w:rsidRPr="00856611">
        <w:rPr>
          <w:rFonts w:ascii="Bliss Pro Light" w:hAnsi="Bliss Pro Light" w:cs="Open Sans Light"/>
          <w:sz w:val="19"/>
          <w:szCs w:val="19"/>
        </w:rPr>
        <w:br/>
      </w:r>
      <w:r w:rsidR="00856611" w:rsidRPr="00856611">
        <w:rPr>
          <w:rFonts w:ascii="Bliss Pro Light" w:hAnsi="Bliss Pro Light" w:cs="Open Sans Light"/>
          <w:sz w:val="19"/>
          <w:szCs w:val="19"/>
        </w:rPr>
        <w:t>The Triangle Building</w:t>
      </w:r>
      <w:r w:rsidRPr="00856611">
        <w:rPr>
          <w:rFonts w:ascii="Bliss Pro Light" w:hAnsi="Bliss Pro Light" w:cs="Open Sans Light"/>
          <w:sz w:val="19"/>
          <w:szCs w:val="19"/>
        </w:rPr>
        <w:t>,</w:t>
      </w:r>
      <w:r w:rsidR="00856611" w:rsidRPr="00856611">
        <w:rPr>
          <w:rFonts w:ascii="Bliss Pro Light" w:hAnsi="Bliss Pro Light" w:cs="Open Sans Light"/>
          <w:sz w:val="19"/>
          <w:szCs w:val="19"/>
        </w:rPr>
        <w:t xml:space="preserve"> Shaftesbury Road,</w:t>
      </w:r>
      <w:r w:rsidRPr="00856611">
        <w:rPr>
          <w:rFonts w:ascii="Bliss Pro Light" w:hAnsi="Bliss Pro Light" w:cs="Open Sans Light"/>
          <w:sz w:val="19"/>
          <w:szCs w:val="19"/>
        </w:rPr>
        <w:t xml:space="preserve"> Cambridge, CB</w:t>
      </w:r>
      <w:r w:rsidR="00856611" w:rsidRPr="00856611">
        <w:rPr>
          <w:rFonts w:ascii="Bliss Pro Light" w:hAnsi="Bliss Pro Light" w:cs="Open Sans Light"/>
          <w:sz w:val="19"/>
          <w:szCs w:val="19"/>
        </w:rPr>
        <w:t>2</w:t>
      </w:r>
      <w:r w:rsidRPr="00856611">
        <w:rPr>
          <w:rFonts w:ascii="Bliss Pro Light" w:hAnsi="Bliss Pro Light" w:cs="Open Sans Light"/>
          <w:sz w:val="19"/>
          <w:szCs w:val="19"/>
        </w:rPr>
        <w:t xml:space="preserve"> </w:t>
      </w:r>
      <w:r w:rsidR="00856611" w:rsidRPr="00856611">
        <w:rPr>
          <w:rFonts w:ascii="Bliss Pro Light" w:hAnsi="Bliss Pro Light" w:cs="Open Sans Light"/>
          <w:sz w:val="19"/>
          <w:szCs w:val="19"/>
        </w:rPr>
        <w:t>8EA</w:t>
      </w:r>
      <w:r w:rsidRPr="00856611">
        <w:rPr>
          <w:rFonts w:ascii="Bliss Pro Light" w:hAnsi="Bliss Pro Light" w:cs="Open Sans Light"/>
          <w:sz w:val="19"/>
          <w:szCs w:val="19"/>
        </w:rPr>
        <w:t>, Unite</w:t>
      </w:r>
      <w:r w:rsidR="009F4E18">
        <w:rPr>
          <w:rFonts w:ascii="Bliss Pro Light" w:hAnsi="Bliss Pro Light" w:cs="Open Sans Light"/>
          <w:sz w:val="19"/>
          <w:szCs w:val="19"/>
        </w:rPr>
        <w:t>d Kingdom</w:t>
      </w:r>
      <w:r w:rsidR="009F4E18">
        <w:rPr>
          <w:rFonts w:ascii="Bliss Pro Light" w:hAnsi="Bliss Pro Light" w:cs="Open Sans Light"/>
          <w:sz w:val="19"/>
          <w:szCs w:val="19"/>
        </w:rPr>
        <w:br/>
        <w:t xml:space="preserve">t: +44 1223 553554   </w:t>
      </w:r>
      <w:r w:rsidR="009F4E18" w:rsidRPr="00856611">
        <w:rPr>
          <w:rFonts w:ascii="Bliss Pro Light" w:hAnsi="Bliss Pro Light" w:cs="Open Sans Light"/>
          <w:sz w:val="19"/>
          <w:szCs w:val="19"/>
        </w:rPr>
        <w:t xml:space="preserve"> </w:t>
      </w:r>
      <w:r w:rsidRPr="00856611">
        <w:rPr>
          <w:rFonts w:ascii="Bliss Pro Light" w:hAnsi="Bliss Pro Light" w:cs="Open Sans Light"/>
          <w:sz w:val="19"/>
          <w:szCs w:val="19"/>
        </w:rPr>
        <w:br/>
        <w:t xml:space="preserve">e: </w:t>
      </w:r>
      <w:hyperlink r:id="rId171" w:history="1">
        <w:r w:rsidRPr="00856611">
          <w:rPr>
            <w:rStyle w:val="CAIELinkChar"/>
            <w:rFonts w:ascii="Bliss Pro Light" w:hAnsi="Bliss Pro Light"/>
            <w:b w:val="0"/>
            <w:sz w:val="19"/>
            <w:szCs w:val="19"/>
          </w:rPr>
          <w:t>info@cambridgeinternational.org</w:t>
        </w:r>
      </w:hyperlink>
      <w:r w:rsidRPr="00856611">
        <w:rPr>
          <w:rStyle w:val="CAIELinkChar"/>
          <w:rFonts w:ascii="Bliss Pro Light" w:hAnsi="Bliss Pro Light"/>
          <w:b w:val="0"/>
          <w:sz w:val="19"/>
          <w:szCs w:val="19"/>
        </w:rPr>
        <w:t xml:space="preserve">    </w:t>
      </w:r>
      <w:hyperlink r:id="rId172" w:history="1">
        <w:r w:rsidRPr="00856611">
          <w:rPr>
            <w:rStyle w:val="CAIELinkChar"/>
            <w:rFonts w:ascii="Bliss Pro Light" w:hAnsi="Bliss Pro Light"/>
            <w:b w:val="0"/>
            <w:sz w:val="19"/>
            <w:szCs w:val="19"/>
          </w:rPr>
          <w:t>www.cambridgeinternational.org</w:t>
        </w:r>
      </w:hyperlink>
    </w:p>
    <w:p w14:paraId="0EBADEE8" w14:textId="77777777" w:rsidR="006A25D3" w:rsidRDefault="006A25D3" w:rsidP="00BF09A9">
      <w:pPr>
        <w:pStyle w:val="BodyText"/>
        <w:rPr>
          <w:rFonts w:ascii="Bliss Pro Light" w:hAnsi="Bliss Pro Light" w:cs="Open Sans Light"/>
          <w:sz w:val="19"/>
          <w:szCs w:val="19"/>
        </w:rPr>
      </w:pPr>
    </w:p>
    <w:p w14:paraId="77F74527" w14:textId="1B979485" w:rsidR="00D23F71" w:rsidRPr="00856611" w:rsidRDefault="00D96FE2" w:rsidP="00BF09A9">
      <w:pPr>
        <w:pStyle w:val="BodyText"/>
        <w:rPr>
          <w:rFonts w:ascii="Bliss Pro Light" w:hAnsi="Bliss Pro Light" w:cs="Open Sans Light"/>
          <w:color w:val="FF0000"/>
          <w:sz w:val="19"/>
          <w:szCs w:val="19"/>
        </w:rPr>
      </w:pPr>
      <w:r w:rsidRPr="00CE74A5">
        <w:rPr>
          <w:rFonts w:ascii="Bliss Pro Light" w:hAnsi="Bliss Pro Light" w:cs="Open Sans Light"/>
          <w:sz w:val="19"/>
          <w:szCs w:val="19"/>
        </w:rPr>
        <w:t xml:space="preserve">Copyright </w:t>
      </w:r>
      <w:r w:rsidR="00BF09A9" w:rsidRPr="00CE74A5">
        <w:rPr>
          <w:rFonts w:ascii="Bliss Pro Light" w:hAnsi="Bliss Pro Light" w:cs="Open Sans Light"/>
          <w:sz w:val="19"/>
          <w:szCs w:val="19"/>
        </w:rPr>
        <w:t xml:space="preserve">© </w:t>
      </w:r>
      <w:r w:rsidRPr="00CE74A5">
        <w:rPr>
          <w:rFonts w:ascii="Bliss Pro Light" w:hAnsi="Bliss Pro Light" w:cs="Open Sans Light"/>
          <w:sz w:val="19"/>
          <w:szCs w:val="19"/>
        </w:rPr>
        <w:t xml:space="preserve">UCLES </w:t>
      </w:r>
      <w:r w:rsidR="005D4362">
        <w:rPr>
          <w:rFonts w:ascii="Bliss Pro Light" w:hAnsi="Bliss Pro Light" w:cs="Open Sans Light"/>
          <w:sz w:val="19"/>
          <w:szCs w:val="19"/>
        </w:rPr>
        <w:t>January 2021</w:t>
      </w:r>
    </w:p>
    <w:sectPr w:rsidR="00D23F71" w:rsidRPr="00856611" w:rsidSect="009D3814">
      <w:headerReference w:type="default" r:id="rId173"/>
      <w:footerReference w:type="default" r:id="rId174"/>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8A98C" w14:textId="77777777" w:rsidR="00622BA6" w:rsidRDefault="00622BA6" w:rsidP="00BD38B4">
      <w:r>
        <w:separator/>
      </w:r>
    </w:p>
  </w:endnote>
  <w:endnote w:type="continuationSeparator" w:id="0">
    <w:p w14:paraId="05BAAD90" w14:textId="77777777" w:rsidR="00622BA6" w:rsidRDefault="00622BA6"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Open Sans Light">
    <w:altName w:val="Calibri"/>
    <w:panose1 w:val="020B0306030504020204"/>
    <w:charset w:val="00"/>
    <w:family w:val="swiss"/>
    <w:pitch w:val="variable"/>
    <w:sig w:usb0="E00002EF" w:usb1="4000205B" w:usb2="00000028" w:usb3="00000000" w:csb0="000001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erriweather">
    <w:altName w:val="Cambria Math"/>
    <w:charset w:val="00"/>
    <w:family w:val="auto"/>
    <w:pitch w:val="variable"/>
    <w:sig w:usb0="20000207" w:usb1="00000002" w:usb2="00000000" w:usb3="00000000" w:csb0="00000197" w:csb1="00000000"/>
  </w:font>
  <w:font w:name="BlissPro">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64F11" w14:textId="2515B8DC" w:rsidR="00622BA6" w:rsidRPr="00BF09A9" w:rsidRDefault="00622BA6" w:rsidP="006A25D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Pr>
        <w:rStyle w:val="PageNumber"/>
        <w:rFonts w:cs="Arial"/>
        <w:noProof/>
        <w:szCs w:val="20"/>
      </w:rPr>
      <w:t>83</w:t>
    </w:r>
    <w:r w:rsidRPr="00BF09A9">
      <w:rPr>
        <w:rStyle w:val="PageNumber"/>
        <w:rFonts w:cs="Aria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C6E5" w14:textId="4316FB8E" w:rsidR="00622BA6" w:rsidRPr="0068042F" w:rsidRDefault="00622BA6">
    <w:pPr>
      <w:pStyle w:val="Footer"/>
      <w:rPr>
        <w:rFonts w:ascii="Bliss Pro Light" w:hAnsi="Bliss Pro Light"/>
      </w:rPr>
    </w:pPr>
    <w:r w:rsidRPr="0068042F">
      <w:rPr>
        <w:rFonts w:ascii="Bliss Pro Light" w:hAnsi="Bliss Pro Light"/>
        <w:noProof/>
        <w:lang w:eastAsia="en-GB"/>
      </w:rPr>
      <w:drawing>
        <wp:anchor distT="0" distB="0" distL="114300" distR="114300" simplePos="0" relativeHeight="251657216" behindDoc="0" locked="0" layoutInCell="1" allowOverlap="1" wp14:anchorId="3C371557" wp14:editId="283A844C">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68042F">
      <w:rPr>
        <w:rFonts w:ascii="Bliss Pro Light" w:hAnsi="Bliss Pro Light"/>
      </w:rPr>
      <w:t xml:space="preserve">Version </w:t>
    </w:r>
    <w:r w:rsidR="0079677B">
      <w:rPr>
        <w:rFonts w:ascii="Bliss Pro Light" w:hAnsi="Bliss Pro Light"/>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9541" w14:textId="77777777" w:rsidR="00622BA6" w:rsidRPr="004146F4" w:rsidRDefault="00622BA6"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BE11" w14:textId="2F40B9A8" w:rsidR="00622BA6" w:rsidRPr="00BF09A9" w:rsidRDefault="00622BA6" w:rsidP="007454A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Pr>
        <w:rStyle w:val="PageNumber"/>
        <w:rFonts w:cs="Arial"/>
        <w:noProof/>
        <w:szCs w:val="20"/>
      </w:rPr>
      <w:t>51</w:t>
    </w:r>
    <w:r w:rsidRPr="00BF09A9">
      <w:rPr>
        <w:rStyle w:val="PageNumber"/>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8F4D7" w14:textId="77777777" w:rsidR="00622BA6" w:rsidRPr="00BF09A9" w:rsidRDefault="00622BA6" w:rsidP="00716D43">
    <w:pPr>
      <w:pStyle w:val="HeadFoot"/>
      <w:rPr>
        <w:rFonts w:ascii="Arial" w:hAnsi="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1A649" w14:textId="77777777" w:rsidR="00622BA6" w:rsidRDefault="00622BA6" w:rsidP="00BD38B4">
      <w:r>
        <w:separator/>
      </w:r>
    </w:p>
  </w:footnote>
  <w:footnote w:type="continuationSeparator" w:id="0">
    <w:p w14:paraId="2A9E2DAE" w14:textId="77777777" w:rsidR="00622BA6" w:rsidRDefault="00622BA6"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CECB" w14:textId="77777777" w:rsidR="00622BA6" w:rsidRDefault="00622BA6" w:rsidP="00316C61">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CAAC" w14:textId="77777777" w:rsidR="00622BA6" w:rsidRDefault="00622BA6" w:rsidP="0093529B">
    <w:pPr>
      <w:tabs>
        <w:tab w:val="left" w:pos="9795"/>
      </w:tabs>
      <w:rPr>
        <w:rFonts w:ascii="Arial" w:hAnsi="Arial"/>
        <w:b/>
        <w:bCs/>
        <w:color w:val="FFFFFF"/>
        <w:sz w:val="32"/>
        <w:szCs w:val="32"/>
      </w:rPr>
    </w:pPr>
  </w:p>
  <w:p w14:paraId="4AC20EFC" w14:textId="77777777" w:rsidR="00622BA6" w:rsidRDefault="00622BA6" w:rsidP="0093529B">
    <w:pPr>
      <w:tabs>
        <w:tab w:val="left" w:pos="9795"/>
      </w:tabs>
      <w:rPr>
        <w:rFonts w:ascii="Arial" w:hAnsi="Arial"/>
        <w:b/>
        <w:bCs/>
        <w:color w:val="FFFFFF"/>
        <w:sz w:val="32"/>
        <w:szCs w:val="32"/>
      </w:rPr>
    </w:pPr>
  </w:p>
  <w:p w14:paraId="11C5C5F9" w14:textId="77777777" w:rsidR="00622BA6" w:rsidRDefault="00622BA6" w:rsidP="0093529B">
    <w:pPr>
      <w:tabs>
        <w:tab w:val="left" w:pos="9795"/>
      </w:tabs>
      <w:rPr>
        <w:rFonts w:ascii="Arial" w:hAnsi="Arial"/>
        <w:b/>
        <w:bCs/>
        <w:color w:val="FFFFFF"/>
        <w:sz w:val="32"/>
        <w:szCs w:val="32"/>
      </w:rPr>
    </w:pPr>
  </w:p>
  <w:p w14:paraId="6B488E90" w14:textId="77777777" w:rsidR="00622BA6" w:rsidRPr="00F116EA" w:rsidRDefault="00622BA6">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F659" w14:textId="5C0514F4" w:rsidR="00622BA6" w:rsidRPr="00BF09A9" w:rsidRDefault="00622BA6" w:rsidP="006A25D3">
    <w:pPr>
      <w:pStyle w:val="HeadFoot"/>
      <w:jc w:val="right"/>
      <w:rPr>
        <w:rFonts w:ascii="Arial" w:hAnsi="Arial"/>
        <w:sz w:val="20"/>
        <w:szCs w:val="20"/>
      </w:rPr>
    </w:pPr>
    <w:r w:rsidRPr="00BF09A9">
      <w:rPr>
        <w:rFonts w:ascii="Arial" w:hAnsi="Arial"/>
        <w:sz w:val="20"/>
        <w:szCs w:val="20"/>
      </w:rPr>
      <w:t>Scheme of 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6ADB3" w14:textId="77777777" w:rsidR="00622BA6" w:rsidRDefault="00622BA6" w:rsidP="009B3DA9">
    <w:pPr>
      <w:pStyle w:val="Header"/>
    </w:pPr>
  </w:p>
  <w:p w14:paraId="15D26859" w14:textId="77777777" w:rsidR="00622BA6" w:rsidRDefault="00622BA6" w:rsidP="009B3D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4738E" w14:textId="77777777" w:rsidR="00622BA6" w:rsidRPr="00BF09A9" w:rsidRDefault="00622BA6" w:rsidP="007454A3">
    <w:pPr>
      <w:pStyle w:val="HeadFoot"/>
      <w:jc w:val="right"/>
      <w:rPr>
        <w:rFonts w:ascii="Arial" w:hAnsi="Arial"/>
        <w:sz w:val="20"/>
        <w:szCs w:val="20"/>
      </w:rPr>
    </w:pPr>
    <w:r w:rsidRPr="00BF09A9">
      <w:rPr>
        <w:rFonts w:ascii="Arial" w:hAnsi="Arial"/>
        <w:sz w:val="20"/>
        <w:szCs w:val="20"/>
      </w:rPr>
      <w:t>Scheme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0BD3" w14:textId="77777777" w:rsidR="00622BA6" w:rsidRDefault="00622BA6" w:rsidP="004146F4">
    <w:pPr>
      <w:pStyle w:val="Header"/>
      <w:rPr>
        <w:rFonts w:ascii="Arial" w:hAnsi="Arial" w:cs="Arial"/>
        <w:color w:val="F79646" w:themeColor="accent6"/>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8BA"/>
    <w:multiLevelType w:val="hybridMultilevel"/>
    <w:tmpl w:val="80049E10"/>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1F79FF"/>
    <w:multiLevelType w:val="hybridMultilevel"/>
    <w:tmpl w:val="1A963B70"/>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BF448E"/>
    <w:multiLevelType w:val="hybridMultilevel"/>
    <w:tmpl w:val="97622B5C"/>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D005C2"/>
    <w:multiLevelType w:val="hybridMultilevel"/>
    <w:tmpl w:val="2DE8A9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17CB5"/>
    <w:multiLevelType w:val="hybridMultilevel"/>
    <w:tmpl w:val="C23401E2"/>
    <w:lvl w:ilvl="0" w:tplc="7B4A2D8C">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09EF3713"/>
    <w:multiLevelType w:val="hybridMultilevel"/>
    <w:tmpl w:val="2566448A"/>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D2E4A1F"/>
    <w:multiLevelType w:val="hybridMultilevel"/>
    <w:tmpl w:val="88A80EF8"/>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DB78F1"/>
    <w:multiLevelType w:val="hybridMultilevel"/>
    <w:tmpl w:val="16CABB1A"/>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B94F05"/>
    <w:multiLevelType w:val="hybridMultilevel"/>
    <w:tmpl w:val="961E8F3A"/>
    <w:lvl w:ilvl="0" w:tplc="C98482BE">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D0D2520"/>
    <w:multiLevelType w:val="hybridMultilevel"/>
    <w:tmpl w:val="71AC5FF4"/>
    <w:lvl w:ilvl="0" w:tplc="81DAE7D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1F8E4403"/>
    <w:multiLevelType w:val="hybridMultilevel"/>
    <w:tmpl w:val="498856E8"/>
    <w:lvl w:ilvl="0" w:tplc="7A104006">
      <w:start w:val="1"/>
      <w:numFmt w:val="lowerLetter"/>
      <w:lvlText w:val="(%1)"/>
      <w:lvlJc w:val="left"/>
      <w:pPr>
        <w:ind w:left="720" w:hanging="360"/>
      </w:pPr>
      <w:rPr>
        <w:rFonts w:ascii="Arial" w:eastAsia="Arial" w:hAnsi="Arial" w:cs="Arial" w:hint="default"/>
        <w:b w:val="0"/>
        <w:i w:val="0"/>
        <w:noProof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3F11096"/>
    <w:multiLevelType w:val="hybridMultilevel"/>
    <w:tmpl w:val="16CABB1A"/>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B25D06"/>
    <w:multiLevelType w:val="hybridMultilevel"/>
    <w:tmpl w:val="180E5552"/>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260A93"/>
    <w:multiLevelType w:val="hybridMultilevel"/>
    <w:tmpl w:val="16CABB1A"/>
    <w:lvl w:ilvl="0" w:tplc="81DAE7D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1DC0ACE"/>
    <w:multiLevelType w:val="hybridMultilevel"/>
    <w:tmpl w:val="E0BE7B8E"/>
    <w:lvl w:ilvl="0" w:tplc="81DAE7DA">
      <w:start w:val="1"/>
      <w:numFmt w:val="lowerLetter"/>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5082BE8"/>
    <w:multiLevelType w:val="hybridMultilevel"/>
    <w:tmpl w:val="077C71A8"/>
    <w:lvl w:ilvl="0" w:tplc="BB1216B2">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51169E"/>
    <w:multiLevelType w:val="hybridMultilevel"/>
    <w:tmpl w:val="E446E594"/>
    <w:lvl w:ilvl="0" w:tplc="81DAE7D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758640D"/>
    <w:multiLevelType w:val="hybridMultilevel"/>
    <w:tmpl w:val="26B2D1C8"/>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F60B16"/>
    <w:multiLevelType w:val="hybridMultilevel"/>
    <w:tmpl w:val="46C42DE4"/>
    <w:lvl w:ilvl="0" w:tplc="A8B24C3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D355103"/>
    <w:multiLevelType w:val="hybridMultilevel"/>
    <w:tmpl w:val="297CFB08"/>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61583F"/>
    <w:multiLevelType w:val="hybridMultilevel"/>
    <w:tmpl w:val="16CABB1A"/>
    <w:lvl w:ilvl="0" w:tplc="81DAE7D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FB95EC7"/>
    <w:multiLevelType w:val="hybridMultilevel"/>
    <w:tmpl w:val="06763B50"/>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C6357A"/>
    <w:multiLevelType w:val="hybridMultilevel"/>
    <w:tmpl w:val="077C71A8"/>
    <w:lvl w:ilvl="0" w:tplc="BB1216B2">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AE29C9"/>
    <w:multiLevelType w:val="hybridMultilevel"/>
    <w:tmpl w:val="26D07FCC"/>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5E2C6E"/>
    <w:multiLevelType w:val="hybridMultilevel"/>
    <w:tmpl w:val="70AA8AF8"/>
    <w:lvl w:ilvl="0" w:tplc="81DAE7DA">
      <w:start w:val="1"/>
      <w:numFmt w:val="lowerLetter"/>
      <w:lvlText w:val="(%1)"/>
      <w:lvlJc w:val="left"/>
      <w:pPr>
        <w:ind w:left="708" w:hanging="36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27" w15:restartNumberingAfterBreak="0">
    <w:nsid w:val="4E3E7753"/>
    <w:multiLevelType w:val="hybridMultilevel"/>
    <w:tmpl w:val="08EA5250"/>
    <w:lvl w:ilvl="0" w:tplc="81DAE7DA">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3AA67B7"/>
    <w:multiLevelType w:val="hybridMultilevel"/>
    <w:tmpl w:val="47341064"/>
    <w:lvl w:ilvl="0" w:tplc="35AEB4D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583C481F"/>
    <w:multiLevelType w:val="hybridMultilevel"/>
    <w:tmpl w:val="0D34ED1C"/>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9D3935"/>
    <w:multiLevelType w:val="hybridMultilevel"/>
    <w:tmpl w:val="16CABB1A"/>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5F159C"/>
    <w:multiLevelType w:val="hybridMultilevel"/>
    <w:tmpl w:val="6444FED8"/>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B8240B"/>
    <w:multiLevelType w:val="hybridMultilevel"/>
    <w:tmpl w:val="DB641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FD1263"/>
    <w:multiLevelType w:val="hybridMultilevel"/>
    <w:tmpl w:val="0972BB92"/>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2D3951"/>
    <w:multiLevelType w:val="hybridMultilevel"/>
    <w:tmpl w:val="79AC2466"/>
    <w:lvl w:ilvl="0" w:tplc="BBF4FE5A">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CDB6C8C"/>
    <w:multiLevelType w:val="hybridMultilevel"/>
    <w:tmpl w:val="0944C464"/>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2B5EA2"/>
    <w:multiLevelType w:val="hybridMultilevel"/>
    <w:tmpl w:val="6E58C492"/>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22566D"/>
    <w:multiLevelType w:val="hybridMultilevel"/>
    <w:tmpl w:val="BC86EE54"/>
    <w:lvl w:ilvl="0" w:tplc="91F84B16">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7D4D62"/>
    <w:multiLevelType w:val="hybridMultilevel"/>
    <w:tmpl w:val="714853AC"/>
    <w:lvl w:ilvl="0" w:tplc="9A52A8E2">
      <w:start w:val="1"/>
      <w:numFmt w:val="lowerLetter"/>
      <w:lvlText w:val="(%1)"/>
      <w:lvlJc w:val="left"/>
      <w:pPr>
        <w:ind w:left="356" w:hanging="360"/>
      </w:pPr>
      <w:rPr>
        <w:rFonts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40" w15:restartNumberingAfterBreak="0">
    <w:nsid w:val="779B3EA3"/>
    <w:multiLevelType w:val="hybridMultilevel"/>
    <w:tmpl w:val="6C1497E4"/>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291AA9"/>
    <w:multiLevelType w:val="hybridMultilevel"/>
    <w:tmpl w:val="8EF0FF18"/>
    <w:lvl w:ilvl="0" w:tplc="05284758">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CC4814"/>
    <w:multiLevelType w:val="hybridMultilevel"/>
    <w:tmpl w:val="CF3A7FBA"/>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0C3CA9"/>
    <w:multiLevelType w:val="hybridMultilevel"/>
    <w:tmpl w:val="D49C03CC"/>
    <w:lvl w:ilvl="0" w:tplc="0AFA97AA">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8534326">
    <w:abstractNumId w:val="41"/>
  </w:num>
  <w:num w:numId="2" w16cid:durableId="1446735561">
    <w:abstractNumId w:val="12"/>
  </w:num>
  <w:num w:numId="3" w16cid:durableId="1064987728">
    <w:abstractNumId w:val="29"/>
  </w:num>
  <w:num w:numId="4" w16cid:durableId="703136915">
    <w:abstractNumId w:val="6"/>
  </w:num>
  <w:num w:numId="5" w16cid:durableId="1642073648">
    <w:abstractNumId w:val="9"/>
  </w:num>
  <w:num w:numId="6" w16cid:durableId="2115709224">
    <w:abstractNumId w:val="1"/>
  </w:num>
  <w:num w:numId="7" w16cid:durableId="849680031">
    <w:abstractNumId w:val="37"/>
  </w:num>
  <w:num w:numId="8" w16cid:durableId="779838417">
    <w:abstractNumId w:val="11"/>
  </w:num>
  <w:num w:numId="9" w16cid:durableId="1433280099">
    <w:abstractNumId w:val="27"/>
  </w:num>
  <w:num w:numId="10" w16cid:durableId="1377125626">
    <w:abstractNumId w:val="18"/>
  </w:num>
  <w:num w:numId="11" w16cid:durableId="811873780">
    <w:abstractNumId w:val="23"/>
  </w:num>
  <w:num w:numId="12" w16cid:durableId="1603681044">
    <w:abstractNumId w:val="7"/>
  </w:num>
  <w:num w:numId="13" w16cid:durableId="438571731">
    <w:abstractNumId w:val="21"/>
  </w:num>
  <w:num w:numId="14" w16cid:durableId="1837644817">
    <w:abstractNumId w:val="10"/>
  </w:num>
  <w:num w:numId="15" w16cid:durableId="1743062320">
    <w:abstractNumId w:val="0"/>
  </w:num>
  <w:num w:numId="16" w16cid:durableId="1883243530">
    <w:abstractNumId w:val="13"/>
  </w:num>
  <w:num w:numId="17" w16cid:durableId="1020740475">
    <w:abstractNumId w:val="5"/>
  </w:num>
  <w:num w:numId="18" w16cid:durableId="1682508471">
    <w:abstractNumId w:val="39"/>
  </w:num>
  <w:num w:numId="19" w16cid:durableId="2727118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7766083">
    <w:abstractNumId w:val="42"/>
  </w:num>
  <w:num w:numId="21" w16cid:durableId="623268051">
    <w:abstractNumId w:val="30"/>
  </w:num>
  <w:num w:numId="22" w16cid:durableId="1176729141">
    <w:abstractNumId w:val="26"/>
  </w:num>
  <w:num w:numId="23" w16cid:durableId="1511333693">
    <w:abstractNumId w:val="2"/>
  </w:num>
  <w:num w:numId="24" w16cid:durableId="33509143">
    <w:abstractNumId w:val="19"/>
  </w:num>
  <w:num w:numId="25" w16cid:durableId="826438344">
    <w:abstractNumId w:val="32"/>
  </w:num>
  <w:num w:numId="26" w16cid:durableId="262418846">
    <w:abstractNumId w:val="14"/>
  </w:num>
  <w:num w:numId="27" w16cid:durableId="1230656711">
    <w:abstractNumId w:val="40"/>
  </w:num>
  <w:num w:numId="28" w16cid:durableId="1001159988">
    <w:abstractNumId w:val="43"/>
  </w:num>
  <w:num w:numId="29" w16cid:durableId="1321619973">
    <w:abstractNumId w:val="25"/>
  </w:num>
  <w:num w:numId="30" w16cid:durableId="1178228513">
    <w:abstractNumId w:val="24"/>
  </w:num>
  <w:num w:numId="31" w16cid:durableId="1108936406">
    <w:abstractNumId w:val="36"/>
  </w:num>
  <w:num w:numId="32" w16cid:durableId="1421872321">
    <w:abstractNumId w:val="34"/>
  </w:num>
  <w:num w:numId="33" w16cid:durableId="255748720">
    <w:abstractNumId w:val="38"/>
  </w:num>
  <w:num w:numId="34" w16cid:durableId="1095398147">
    <w:abstractNumId w:val="3"/>
  </w:num>
  <w:num w:numId="35" w16cid:durableId="1719360283">
    <w:abstractNumId w:val="35"/>
  </w:num>
  <w:num w:numId="36" w16cid:durableId="1916628344">
    <w:abstractNumId w:val="15"/>
  </w:num>
  <w:num w:numId="37" w16cid:durableId="1913588210">
    <w:abstractNumId w:val="31"/>
  </w:num>
  <w:num w:numId="38" w16cid:durableId="1464541486">
    <w:abstractNumId w:val="22"/>
  </w:num>
  <w:num w:numId="39" w16cid:durableId="728503107">
    <w:abstractNumId w:val="8"/>
  </w:num>
  <w:num w:numId="40" w16cid:durableId="733432199">
    <w:abstractNumId w:val="20"/>
  </w:num>
  <w:num w:numId="41" w16cid:durableId="1443649356">
    <w:abstractNumId w:val="4"/>
  </w:num>
  <w:num w:numId="42" w16cid:durableId="1309630649">
    <w:abstractNumId w:val="28"/>
  </w:num>
  <w:num w:numId="43" w16cid:durableId="1493132470">
    <w:abstractNumId w:val="17"/>
  </w:num>
  <w:num w:numId="44" w16cid:durableId="12138100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F2"/>
    <w:rsid w:val="000017C0"/>
    <w:rsid w:val="00002B61"/>
    <w:rsid w:val="000035B2"/>
    <w:rsid w:val="00005729"/>
    <w:rsid w:val="00005CF1"/>
    <w:rsid w:val="00006C43"/>
    <w:rsid w:val="000072BB"/>
    <w:rsid w:val="00007B13"/>
    <w:rsid w:val="00012CDC"/>
    <w:rsid w:val="0001350C"/>
    <w:rsid w:val="00014105"/>
    <w:rsid w:val="000149BB"/>
    <w:rsid w:val="00014EB7"/>
    <w:rsid w:val="00017BFA"/>
    <w:rsid w:val="000205BB"/>
    <w:rsid w:val="000205CD"/>
    <w:rsid w:val="000223CF"/>
    <w:rsid w:val="0002310B"/>
    <w:rsid w:val="00023ABD"/>
    <w:rsid w:val="00024123"/>
    <w:rsid w:val="00025C30"/>
    <w:rsid w:val="00025FA4"/>
    <w:rsid w:val="000273D7"/>
    <w:rsid w:val="00027BD9"/>
    <w:rsid w:val="00027C28"/>
    <w:rsid w:val="00030893"/>
    <w:rsid w:val="00031FAE"/>
    <w:rsid w:val="00033AA5"/>
    <w:rsid w:val="00033EED"/>
    <w:rsid w:val="000341D4"/>
    <w:rsid w:val="00034734"/>
    <w:rsid w:val="000350C3"/>
    <w:rsid w:val="00037383"/>
    <w:rsid w:val="00040628"/>
    <w:rsid w:val="00040A70"/>
    <w:rsid w:val="0004129C"/>
    <w:rsid w:val="00041B9A"/>
    <w:rsid w:val="00042915"/>
    <w:rsid w:val="00042F49"/>
    <w:rsid w:val="00042FDF"/>
    <w:rsid w:val="00043B37"/>
    <w:rsid w:val="00043F5F"/>
    <w:rsid w:val="00044CC2"/>
    <w:rsid w:val="00050821"/>
    <w:rsid w:val="0005225E"/>
    <w:rsid w:val="0005232A"/>
    <w:rsid w:val="000523EC"/>
    <w:rsid w:val="00052D65"/>
    <w:rsid w:val="000541F9"/>
    <w:rsid w:val="00054626"/>
    <w:rsid w:val="00055B97"/>
    <w:rsid w:val="00055E8D"/>
    <w:rsid w:val="000563E0"/>
    <w:rsid w:val="0005762F"/>
    <w:rsid w:val="00061874"/>
    <w:rsid w:val="00061A54"/>
    <w:rsid w:val="00061B7F"/>
    <w:rsid w:val="00061DB1"/>
    <w:rsid w:val="00062321"/>
    <w:rsid w:val="00063758"/>
    <w:rsid w:val="0006574A"/>
    <w:rsid w:val="0006576B"/>
    <w:rsid w:val="00065880"/>
    <w:rsid w:val="0007099D"/>
    <w:rsid w:val="00071DEE"/>
    <w:rsid w:val="00072BCB"/>
    <w:rsid w:val="000731A9"/>
    <w:rsid w:val="00073A5D"/>
    <w:rsid w:val="0007521B"/>
    <w:rsid w:val="00075385"/>
    <w:rsid w:val="00075E57"/>
    <w:rsid w:val="00075F73"/>
    <w:rsid w:val="000801DA"/>
    <w:rsid w:val="00081865"/>
    <w:rsid w:val="000820EC"/>
    <w:rsid w:val="0008332F"/>
    <w:rsid w:val="00083F7D"/>
    <w:rsid w:val="000849A3"/>
    <w:rsid w:val="00084B7F"/>
    <w:rsid w:val="00085759"/>
    <w:rsid w:val="000867DE"/>
    <w:rsid w:val="00087E8E"/>
    <w:rsid w:val="00091CC2"/>
    <w:rsid w:val="00091E0C"/>
    <w:rsid w:val="0009292E"/>
    <w:rsid w:val="00093A0A"/>
    <w:rsid w:val="000962AF"/>
    <w:rsid w:val="000964D1"/>
    <w:rsid w:val="00096769"/>
    <w:rsid w:val="000975B3"/>
    <w:rsid w:val="000A0372"/>
    <w:rsid w:val="000A330A"/>
    <w:rsid w:val="000A4373"/>
    <w:rsid w:val="000A44EE"/>
    <w:rsid w:val="000A5B10"/>
    <w:rsid w:val="000A6C57"/>
    <w:rsid w:val="000A6F1C"/>
    <w:rsid w:val="000A77F2"/>
    <w:rsid w:val="000B0B01"/>
    <w:rsid w:val="000B2FD8"/>
    <w:rsid w:val="000B3AAB"/>
    <w:rsid w:val="000B606E"/>
    <w:rsid w:val="000C04DF"/>
    <w:rsid w:val="000C1C95"/>
    <w:rsid w:val="000C2267"/>
    <w:rsid w:val="000C7418"/>
    <w:rsid w:val="000C76AF"/>
    <w:rsid w:val="000C78D9"/>
    <w:rsid w:val="000D13DD"/>
    <w:rsid w:val="000D19D6"/>
    <w:rsid w:val="000D52ED"/>
    <w:rsid w:val="000D694D"/>
    <w:rsid w:val="000D71C5"/>
    <w:rsid w:val="000E08F0"/>
    <w:rsid w:val="000E0BEE"/>
    <w:rsid w:val="000E1A68"/>
    <w:rsid w:val="000E5560"/>
    <w:rsid w:val="000E6656"/>
    <w:rsid w:val="000F098A"/>
    <w:rsid w:val="000F10CB"/>
    <w:rsid w:val="000F3E5F"/>
    <w:rsid w:val="000F4E8B"/>
    <w:rsid w:val="000F54D2"/>
    <w:rsid w:val="000F5C61"/>
    <w:rsid w:val="000F6963"/>
    <w:rsid w:val="001015EE"/>
    <w:rsid w:val="00102436"/>
    <w:rsid w:val="001024C7"/>
    <w:rsid w:val="0010273F"/>
    <w:rsid w:val="00102956"/>
    <w:rsid w:val="001051FB"/>
    <w:rsid w:val="00105770"/>
    <w:rsid w:val="00106587"/>
    <w:rsid w:val="00107AF9"/>
    <w:rsid w:val="00110085"/>
    <w:rsid w:val="00110DE9"/>
    <w:rsid w:val="00110EB8"/>
    <w:rsid w:val="00111599"/>
    <w:rsid w:val="00111B10"/>
    <w:rsid w:val="00114B72"/>
    <w:rsid w:val="0011734A"/>
    <w:rsid w:val="00121F63"/>
    <w:rsid w:val="001261F2"/>
    <w:rsid w:val="00126F5C"/>
    <w:rsid w:val="00134887"/>
    <w:rsid w:val="00134E50"/>
    <w:rsid w:val="0013551B"/>
    <w:rsid w:val="00135A5C"/>
    <w:rsid w:val="001360E2"/>
    <w:rsid w:val="001371FD"/>
    <w:rsid w:val="001373F3"/>
    <w:rsid w:val="001375AE"/>
    <w:rsid w:val="00140C75"/>
    <w:rsid w:val="001437E5"/>
    <w:rsid w:val="001443C6"/>
    <w:rsid w:val="00144A0C"/>
    <w:rsid w:val="00145F0F"/>
    <w:rsid w:val="00147BAD"/>
    <w:rsid w:val="00150108"/>
    <w:rsid w:val="00150B2A"/>
    <w:rsid w:val="00150CDE"/>
    <w:rsid w:val="0015319A"/>
    <w:rsid w:val="00156E8C"/>
    <w:rsid w:val="001575A0"/>
    <w:rsid w:val="00157DE2"/>
    <w:rsid w:val="00162EF9"/>
    <w:rsid w:val="00163092"/>
    <w:rsid w:val="00163231"/>
    <w:rsid w:val="00163982"/>
    <w:rsid w:val="00163A23"/>
    <w:rsid w:val="00165410"/>
    <w:rsid w:val="001704CB"/>
    <w:rsid w:val="0017168B"/>
    <w:rsid w:val="00171DCB"/>
    <w:rsid w:val="00172463"/>
    <w:rsid w:val="00172D4F"/>
    <w:rsid w:val="00176931"/>
    <w:rsid w:val="001803D8"/>
    <w:rsid w:val="0018072E"/>
    <w:rsid w:val="00181D1C"/>
    <w:rsid w:val="001825E4"/>
    <w:rsid w:val="00182AF9"/>
    <w:rsid w:val="00183C02"/>
    <w:rsid w:val="001852DB"/>
    <w:rsid w:val="001856FB"/>
    <w:rsid w:val="00187D51"/>
    <w:rsid w:val="0019035C"/>
    <w:rsid w:val="00190F7A"/>
    <w:rsid w:val="00191B1F"/>
    <w:rsid w:val="0019548D"/>
    <w:rsid w:val="001959B4"/>
    <w:rsid w:val="001970DA"/>
    <w:rsid w:val="00197EC5"/>
    <w:rsid w:val="001A22BC"/>
    <w:rsid w:val="001A29B3"/>
    <w:rsid w:val="001A2DD4"/>
    <w:rsid w:val="001A4935"/>
    <w:rsid w:val="001A51F5"/>
    <w:rsid w:val="001A54F8"/>
    <w:rsid w:val="001A7F66"/>
    <w:rsid w:val="001B266C"/>
    <w:rsid w:val="001B3118"/>
    <w:rsid w:val="001B45D7"/>
    <w:rsid w:val="001B49CE"/>
    <w:rsid w:val="001B4A68"/>
    <w:rsid w:val="001B4D30"/>
    <w:rsid w:val="001B57B3"/>
    <w:rsid w:val="001B5A37"/>
    <w:rsid w:val="001C321D"/>
    <w:rsid w:val="001C6EC8"/>
    <w:rsid w:val="001D02BD"/>
    <w:rsid w:val="001D0593"/>
    <w:rsid w:val="001D07A2"/>
    <w:rsid w:val="001D0F38"/>
    <w:rsid w:val="001D1075"/>
    <w:rsid w:val="001D139E"/>
    <w:rsid w:val="001D200A"/>
    <w:rsid w:val="001D4871"/>
    <w:rsid w:val="001D4E85"/>
    <w:rsid w:val="001D64D9"/>
    <w:rsid w:val="001D6A1B"/>
    <w:rsid w:val="001D7776"/>
    <w:rsid w:val="001D7D73"/>
    <w:rsid w:val="001D7D9B"/>
    <w:rsid w:val="001E0328"/>
    <w:rsid w:val="001E07B2"/>
    <w:rsid w:val="001E164A"/>
    <w:rsid w:val="001E2F2F"/>
    <w:rsid w:val="001E38D5"/>
    <w:rsid w:val="001E68CC"/>
    <w:rsid w:val="001E7CCB"/>
    <w:rsid w:val="001F1370"/>
    <w:rsid w:val="001F1975"/>
    <w:rsid w:val="001F2BFD"/>
    <w:rsid w:val="001F33D1"/>
    <w:rsid w:val="001F352B"/>
    <w:rsid w:val="001F4CBF"/>
    <w:rsid w:val="001F6C83"/>
    <w:rsid w:val="001F762F"/>
    <w:rsid w:val="0020072B"/>
    <w:rsid w:val="00200734"/>
    <w:rsid w:val="0020200B"/>
    <w:rsid w:val="00203F81"/>
    <w:rsid w:val="002064F0"/>
    <w:rsid w:val="00211D99"/>
    <w:rsid w:val="00212AF2"/>
    <w:rsid w:val="002149C8"/>
    <w:rsid w:val="00215677"/>
    <w:rsid w:val="002158E0"/>
    <w:rsid w:val="002161B4"/>
    <w:rsid w:val="002162FF"/>
    <w:rsid w:val="00220237"/>
    <w:rsid w:val="00224BFF"/>
    <w:rsid w:val="002274A6"/>
    <w:rsid w:val="0022789A"/>
    <w:rsid w:val="002301BA"/>
    <w:rsid w:val="0023056C"/>
    <w:rsid w:val="00231F2C"/>
    <w:rsid w:val="002324D7"/>
    <w:rsid w:val="00232775"/>
    <w:rsid w:val="002341F5"/>
    <w:rsid w:val="00234B61"/>
    <w:rsid w:val="00234F7D"/>
    <w:rsid w:val="002354DB"/>
    <w:rsid w:val="002356AD"/>
    <w:rsid w:val="00236A56"/>
    <w:rsid w:val="00236D21"/>
    <w:rsid w:val="002370DB"/>
    <w:rsid w:val="00237D39"/>
    <w:rsid w:val="00237ECB"/>
    <w:rsid w:val="00237F17"/>
    <w:rsid w:val="002420BB"/>
    <w:rsid w:val="00243FF5"/>
    <w:rsid w:val="00244441"/>
    <w:rsid w:val="00244AAC"/>
    <w:rsid w:val="00244C59"/>
    <w:rsid w:val="00245231"/>
    <w:rsid w:val="002465BB"/>
    <w:rsid w:val="00247A7C"/>
    <w:rsid w:val="00247E33"/>
    <w:rsid w:val="00251374"/>
    <w:rsid w:val="00252BFA"/>
    <w:rsid w:val="00253911"/>
    <w:rsid w:val="002545A5"/>
    <w:rsid w:val="00254728"/>
    <w:rsid w:val="00254F3D"/>
    <w:rsid w:val="0025500B"/>
    <w:rsid w:val="002556FC"/>
    <w:rsid w:val="00256502"/>
    <w:rsid w:val="002569A1"/>
    <w:rsid w:val="00260000"/>
    <w:rsid w:val="002618C1"/>
    <w:rsid w:val="002647E6"/>
    <w:rsid w:val="00266A92"/>
    <w:rsid w:val="00266AB2"/>
    <w:rsid w:val="002670C7"/>
    <w:rsid w:val="00272A54"/>
    <w:rsid w:val="002735DB"/>
    <w:rsid w:val="002741D0"/>
    <w:rsid w:val="0027677D"/>
    <w:rsid w:val="00276CC0"/>
    <w:rsid w:val="002814CA"/>
    <w:rsid w:val="00281AC2"/>
    <w:rsid w:val="002833F2"/>
    <w:rsid w:val="00283CF0"/>
    <w:rsid w:val="00284C0C"/>
    <w:rsid w:val="00287FE8"/>
    <w:rsid w:val="00292897"/>
    <w:rsid w:val="00293370"/>
    <w:rsid w:val="002936FF"/>
    <w:rsid w:val="00293D86"/>
    <w:rsid w:val="00294717"/>
    <w:rsid w:val="00295168"/>
    <w:rsid w:val="002955DC"/>
    <w:rsid w:val="00297947"/>
    <w:rsid w:val="002A15AB"/>
    <w:rsid w:val="002A19A5"/>
    <w:rsid w:val="002A27FD"/>
    <w:rsid w:val="002A3A18"/>
    <w:rsid w:val="002A3EEE"/>
    <w:rsid w:val="002A5420"/>
    <w:rsid w:val="002A5A88"/>
    <w:rsid w:val="002A7685"/>
    <w:rsid w:val="002B04B1"/>
    <w:rsid w:val="002B0DFE"/>
    <w:rsid w:val="002B24B1"/>
    <w:rsid w:val="002B2D04"/>
    <w:rsid w:val="002B2FDA"/>
    <w:rsid w:val="002B3C9D"/>
    <w:rsid w:val="002B4DD5"/>
    <w:rsid w:val="002B5F01"/>
    <w:rsid w:val="002B60D0"/>
    <w:rsid w:val="002B7230"/>
    <w:rsid w:val="002B74D7"/>
    <w:rsid w:val="002C02CE"/>
    <w:rsid w:val="002C03BC"/>
    <w:rsid w:val="002C31E7"/>
    <w:rsid w:val="002C38BD"/>
    <w:rsid w:val="002C409F"/>
    <w:rsid w:val="002C4462"/>
    <w:rsid w:val="002C4F3D"/>
    <w:rsid w:val="002C5034"/>
    <w:rsid w:val="002C5EA6"/>
    <w:rsid w:val="002C7E77"/>
    <w:rsid w:val="002D04C4"/>
    <w:rsid w:val="002D1124"/>
    <w:rsid w:val="002D1BFE"/>
    <w:rsid w:val="002D398E"/>
    <w:rsid w:val="002D4346"/>
    <w:rsid w:val="002D4E70"/>
    <w:rsid w:val="002D5155"/>
    <w:rsid w:val="002D7331"/>
    <w:rsid w:val="002D76AC"/>
    <w:rsid w:val="002E15A6"/>
    <w:rsid w:val="002E1ACB"/>
    <w:rsid w:val="002E22BF"/>
    <w:rsid w:val="002E3A01"/>
    <w:rsid w:val="002E4194"/>
    <w:rsid w:val="002E498A"/>
    <w:rsid w:val="002E4E58"/>
    <w:rsid w:val="002E53BE"/>
    <w:rsid w:val="002E65EB"/>
    <w:rsid w:val="002F00EF"/>
    <w:rsid w:val="002F123C"/>
    <w:rsid w:val="002F2331"/>
    <w:rsid w:val="002F2EB5"/>
    <w:rsid w:val="002F3FCD"/>
    <w:rsid w:val="002F40BF"/>
    <w:rsid w:val="002F436C"/>
    <w:rsid w:val="002F49DB"/>
    <w:rsid w:val="002F57FF"/>
    <w:rsid w:val="002F5FC8"/>
    <w:rsid w:val="002F6E04"/>
    <w:rsid w:val="002F70D5"/>
    <w:rsid w:val="002F7834"/>
    <w:rsid w:val="00300E6D"/>
    <w:rsid w:val="00302FA3"/>
    <w:rsid w:val="003046A7"/>
    <w:rsid w:val="0030497C"/>
    <w:rsid w:val="00306412"/>
    <w:rsid w:val="003074BD"/>
    <w:rsid w:val="00307523"/>
    <w:rsid w:val="00310135"/>
    <w:rsid w:val="003108DC"/>
    <w:rsid w:val="00311785"/>
    <w:rsid w:val="00312962"/>
    <w:rsid w:val="0031325F"/>
    <w:rsid w:val="00313E73"/>
    <w:rsid w:val="00315560"/>
    <w:rsid w:val="003167AE"/>
    <w:rsid w:val="00316ADF"/>
    <w:rsid w:val="00316C61"/>
    <w:rsid w:val="00320030"/>
    <w:rsid w:val="003200F4"/>
    <w:rsid w:val="00321D1B"/>
    <w:rsid w:val="00322DC7"/>
    <w:rsid w:val="00324976"/>
    <w:rsid w:val="00324C96"/>
    <w:rsid w:val="00325D74"/>
    <w:rsid w:val="00325F03"/>
    <w:rsid w:val="0032648C"/>
    <w:rsid w:val="0032751A"/>
    <w:rsid w:val="00327C2E"/>
    <w:rsid w:val="00327D94"/>
    <w:rsid w:val="00330F9D"/>
    <w:rsid w:val="00332006"/>
    <w:rsid w:val="003321A5"/>
    <w:rsid w:val="00333C84"/>
    <w:rsid w:val="00333E3A"/>
    <w:rsid w:val="003356DA"/>
    <w:rsid w:val="00340637"/>
    <w:rsid w:val="003406D0"/>
    <w:rsid w:val="00340C57"/>
    <w:rsid w:val="0034295C"/>
    <w:rsid w:val="003449D7"/>
    <w:rsid w:val="00345162"/>
    <w:rsid w:val="0034611B"/>
    <w:rsid w:val="003509A0"/>
    <w:rsid w:val="00351CF5"/>
    <w:rsid w:val="003528B4"/>
    <w:rsid w:val="003536A1"/>
    <w:rsid w:val="00353B53"/>
    <w:rsid w:val="00355127"/>
    <w:rsid w:val="00355FEF"/>
    <w:rsid w:val="0036050C"/>
    <w:rsid w:val="00360580"/>
    <w:rsid w:val="00361E12"/>
    <w:rsid w:val="00362633"/>
    <w:rsid w:val="00362CD2"/>
    <w:rsid w:val="00363008"/>
    <w:rsid w:val="003631E6"/>
    <w:rsid w:val="003651CF"/>
    <w:rsid w:val="00366C27"/>
    <w:rsid w:val="00366F0C"/>
    <w:rsid w:val="003722E3"/>
    <w:rsid w:val="0037350D"/>
    <w:rsid w:val="00373B16"/>
    <w:rsid w:val="00373C77"/>
    <w:rsid w:val="0037469F"/>
    <w:rsid w:val="003771B6"/>
    <w:rsid w:val="0037742F"/>
    <w:rsid w:val="00377F7C"/>
    <w:rsid w:val="00382CF1"/>
    <w:rsid w:val="003831B0"/>
    <w:rsid w:val="0038407E"/>
    <w:rsid w:val="003856F7"/>
    <w:rsid w:val="0038572C"/>
    <w:rsid w:val="00386ACD"/>
    <w:rsid w:val="00387A20"/>
    <w:rsid w:val="00387AE4"/>
    <w:rsid w:val="00393536"/>
    <w:rsid w:val="0039505C"/>
    <w:rsid w:val="003970D8"/>
    <w:rsid w:val="00397FE6"/>
    <w:rsid w:val="003A13D2"/>
    <w:rsid w:val="003A232C"/>
    <w:rsid w:val="003A4D81"/>
    <w:rsid w:val="003A5515"/>
    <w:rsid w:val="003A7365"/>
    <w:rsid w:val="003B0325"/>
    <w:rsid w:val="003B10B8"/>
    <w:rsid w:val="003B1DB8"/>
    <w:rsid w:val="003B23F2"/>
    <w:rsid w:val="003B279E"/>
    <w:rsid w:val="003B2805"/>
    <w:rsid w:val="003B4AB5"/>
    <w:rsid w:val="003B579B"/>
    <w:rsid w:val="003B652F"/>
    <w:rsid w:val="003B7990"/>
    <w:rsid w:val="003B7A35"/>
    <w:rsid w:val="003B7DCC"/>
    <w:rsid w:val="003C020F"/>
    <w:rsid w:val="003C0C6A"/>
    <w:rsid w:val="003C0F14"/>
    <w:rsid w:val="003C14F5"/>
    <w:rsid w:val="003C2BA9"/>
    <w:rsid w:val="003C49B3"/>
    <w:rsid w:val="003C5ECF"/>
    <w:rsid w:val="003C6BF1"/>
    <w:rsid w:val="003C7828"/>
    <w:rsid w:val="003D2B2A"/>
    <w:rsid w:val="003D4660"/>
    <w:rsid w:val="003D4BA0"/>
    <w:rsid w:val="003D5469"/>
    <w:rsid w:val="003E0145"/>
    <w:rsid w:val="003E02C7"/>
    <w:rsid w:val="003E0C2C"/>
    <w:rsid w:val="003E0E66"/>
    <w:rsid w:val="003E2B93"/>
    <w:rsid w:val="003E2C47"/>
    <w:rsid w:val="003E3266"/>
    <w:rsid w:val="003E40FF"/>
    <w:rsid w:val="003E5578"/>
    <w:rsid w:val="003E6A63"/>
    <w:rsid w:val="003F0FD5"/>
    <w:rsid w:val="003F1664"/>
    <w:rsid w:val="003F1853"/>
    <w:rsid w:val="003F2350"/>
    <w:rsid w:val="003F240B"/>
    <w:rsid w:val="003F32DF"/>
    <w:rsid w:val="003F40B7"/>
    <w:rsid w:val="003F572E"/>
    <w:rsid w:val="003F59FF"/>
    <w:rsid w:val="003F5B6E"/>
    <w:rsid w:val="003F6849"/>
    <w:rsid w:val="003F6966"/>
    <w:rsid w:val="003F6BD3"/>
    <w:rsid w:val="003F7370"/>
    <w:rsid w:val="00400298"/>
    <w:rsid w:val="004011B9"/>
    <w:rsid w:val="0040201A"/>
    <w:rsid w:val="00405194"/>
    <w:rsid w:val="00412B48"/>
    <w:rsid w:val="004146F4"/>
    <w:rsid w:val="00414711"/>
    <w:rsid w:val="00414785"/>
    <w:rsid w:val="00414AD1"/>
    <w:rsid w:val="00415990"/>
    <w:rsid w:val="00415BC5"/>
    <w:rsid w:val="0041717C"/>
    <w:rsid w:val="004174FF"/>
    <w:rsid w:val="00421E57"/>
    <w:rsid w:val="004235A7"/>
    <w:rsid w:val="00423D19"/>
    <w:rsid w:val="00424243"/>
    <w:rsid w:val="0042439F"/>
    <w:rsid w:val="004255D2"/>
    <w:rsid w:val="004264A8"/>
    <w:rsid w:val="004268BB"/>
    <w:rsid w:val="00427272"/>
    <w:rsid w:val="00430A26"/>
    <w:rsid w:val="00430E7E"/>
    <w:rsid w:val="004319C0"/>
    <w:rsid w:val="00432552"/>
    <w:rsid w:val="00433F91"/>
    <w:rsid w:val="004346B4"/>
    <w:rsid w:val="00434F59"/>
    <w:rsid w:val="004359ED"/>
    <w:rsid w:val="0043639B"/>
    <w:rsid w:val="00436B9D"/>
    <w:rsid w:val="0043778A"/>
    <w:rsid w:val="00437FF6"/>
    <w:rsid w:val="004401BA"/>
    <w:rsid w:val="004401CA"/>
    <w:rsid w:val="004403EF"/>
    <w:rsid w:val="00440496"/>
    <w:rsid w:val="004409E6"/>
    <w:rsid w:val="00441394"/>
    <w:rsid w:val="004413C2"/>
    <w:rsid w:val="00441E0B"/>
    <w:rsid w:val="004444D1"/>
    <w:rsid w:val="00444BDF"/>
    <w:rsid w:val="00444F1A"/>
    <w:rsid w:val="004522D6"/>
    <w:rsid w:val="00452D27"/>
    <w:rsid w:val="00453C4D"/>
    <w:rsid w:val="004557BA"/>
    <w:rsid w:val="00456C20"/>
    <w:rsid w:val="0045727D"/>
    <w:rsid w:val="00457790"/>
    <w:rsid w:val="00457A9B"/>
    <w:rsid w:val="00457AB1"/>
    <w:rsid w:val="0046035F"/>
    <w:rsid w:val="00460D9C"/>
    <w:rsid w:val="00460FEC"/>
    <w:rsid w:val="00463D65"/>
    <w:rsid w:val="0046425E"/>
    <w:rsid w:val="00464B73"/>
    <w:rsid w:val="00466451"/>
    <w:rsid w:val="004669D0"/>
    <w:rsid w:val="00470135"/>
    <w:rsid w:val="0047050E"/>
    <w:rsid w:val="00470C68"/>
    <w:rsid w:val="00471325"/>
    <w:rsid w:val="0047235C"/>
    <w:rsid w:val="004738B3"/>
    <w:rsid w:val="004750A8"/>
    <w:rsid w:val="0047596B"/>
    <w:rsid w:val="00476A8D"/>
    <w:rsid w:val="00477822"/>
    <w:rsid w:val="0048046A"/>
    <w:rsid w:val="004814A2"/>
    <w:rsid w:val="004816A4"/>
    <w:rsid w:val="004818C2"/>
    <w:rsid w:val="004825A9"/>
    <w:rsid w:val="00483CB0"/>
    <w:rsid w:val="00483F89"/>
    <w:rsid w:val="00484616"/>
    <w:rsid w:val="00484BE7"/>
    <w:rsid w:val="00484F32"/>
    <w:rsid w:val="00486A13"/>
    <w:rsid w:val="004874B4"/>
    <w:rsid w:val="00487A72"/>
    <w:rsid w:val="0049035D"/>
    <w:rsid w:val="00490482"/>
    <w:rsid w:val="00490D36"/>
    <w:rsid w:val="004928B8"/>
    <w:rsid w:val="004934CF"/>
    <w:rsid w:val="00493D21"/>
    <w:rsid w:val="00496B9E"/>
    <w:rsid w:val="004976D3"/>
    <w:rsid w:val="004A025D"/>
    <w:rsid w:val="004A186A"/>
    <w:rsid w:val="004A18E4"/>
    <w:rsid w:val="004A2484"/>
    <w:rsid w:val="004A4E17"/>
    <w:rsid w:val="004A4EBC"/>
    <w:rsid w:val="004A5820"/>
    <w:rsid w:val="004A711F"/>
    <w:rsid w:val="004B115E"/>
    <w:rsid w:val="004B25B4"/>
    <w:rsid w:val="004B2916"/>
    <w:rsid w:val="004B3C93"/>
    <w:rsid w:val="004B42B1"/>
    <w:rsid w:val="004B592B"/>
    <w:rsid w:val="004B5E28"/>
    <w:rsid w:val="004C0199"/>
    <w:rsid w:val="004C0AEC"/>
    <w:rsid w:val="004C371C"/>
    <w:rsid w:val="004C3725"/>
    <w:rsid w:val="004C39FB"/>
    <w:rsid w:val="004C3FA0"/>
    <w:rsid w:val="004C438E"/>
    <w:rsid w:val="004C6B31"/>
    <w:rsid w:val="004C7D48"/>
    <w:rsid w:val="004D026E"/>
    <w:rsid w:val="004D0791"/>
    <w:rsid w:val="004D19D6"/>
    <w:rsid w:val="004D2BDF"/>
    <w:rsid w:val="004D574C"/>
    <w:rsid w:val="004D6139"/>
    <w:rsid w:val="004D68E2"/>
    <w:rsid w:val="004D69B5"/>
    <w:rsid w:val="004D7285"/>
    <w:rsid w:val="004D7DBD"/>
    <w:rsid w:val="004E106E"/>
    <w:rsid w:val="004E1D9E"/>
    <w:rsid w:val="004E2C7C"/>
    <w:rsid w:val="004E2FD6"/>
    <w:rsid w:val="004E2FED"/>
    <w:rsid w:val="004E3EFE"/>
    <w:rsid w:val="004E489B"/>
    <w:rsid w:val="004E6CBA"/>
    <w:rsid w:val="004E7707"/>
    <w:rsid w:val="004E77FB"/>
    <w:rsid w:val="004F18FE"/>
    <w:rsid w:val="004F2FAD"/>
    <w:rsid w:val="004F37A4"/>
    <w:rsid w:val="004F3CCB"/>
    <w:rsid w:val="004F4DE2"/>
    <w:rsid w:val="004F6A23"/>
    <w:rsid w:val="004F737E"/>
    <w:rsid w:val="004F7B2B"/>
    <w:rsid w:val="0050039D"/>
    <w:rsid w:val="00500542"/>
    <w:rsid w:val="005010EA"/>
    <w:rsid w:val="005013BC"/>
    <w:rsid w:val="00501B69"/>
    <w:rsid w:val="00502734"/>
    <w:rsid w:val="00503D44"/>
    <w:rsid w:val="00504F0A"/>
    <w:rsid w:val="0050539E"/>
    <w:rsid w:val="0050644D"/>
    <w:rsid w:val="00506BE6"/>
    <w:rsid w:val="00506D4B"/>
    <w:rsid w:val="005073D7"/>
    <w:rsid w:val="005076AA"/>
    <w:rsid w:val="00512A0B"/>
    <w:rsid w:val="005149E8"/>
    <w:rsid w:val="00514C9B"/>
    <w:rsid w:val="005169AB"/>
    <w:rsid w:val="00520911"/>
    <w:rsid w:val="005212BF"/>
    <w:rsid w:val="005229F8"/>
    <w:rsid w:val="00526D5A"/>
    <w:rsid w:val="005271BE"/>
    <w:rsid w:val="005301EB"/>
    <w:rsid w:val="0053077F"/>
    <w:rsid w:val="005314A0"/>
    <w:rsid w:val="00531DEE"/>
    <w:rsid w:val="005320A2"/>
    <w:rsid w:val="00534225"/>
    <w:rsid w:val="00534FEE"/>
    <w:rsid w:val="00535ADA"/>
    <w:rsid w:val="0053673B"/>
    <w:rsid w:val="00537B58"/>
    <w:rsid w:val="00541BDC"/>
    <w:rsid w:val="00541D37"/>
    <w:rsid w:val="00541DDA"/>
    <w:rsid w:val="00544EA6"/>
    <w:rsid w:val="00546CFA"/>
    <w:rsid w:val="00550BD8"/>
    <w:rsid w:val="0055429B"/>
    <w:rsid w:val="00555402"/>
    <w:rsid w:val="0055563F"/>
    <w:rsid w:val="00555BDB"/>
    <w:rsid w:val="005565E6"/>
    <w:rsid w:val="005569C7"/>
    <w:rsid w:val="005569E2"/>
    <w:rsid w:val="0055717A"/>
    <w:rsid w:val="005578B5"/>
    <w:rsid w:val="00562205"/>
    <w:rsid w:val="00563D5D"/>
    <w:rsid w:val="00564474"/>
    <w:rsid w:val="0056494E"/>
    <w:rsid w:val="00566C11"/>
    <w:rsid w:val="00567653"/>
    <w:rsid w:val="005676EA"/>
    <w:rsid w:val="00567A53"/>
    <w:rsid w:val="005700E1"/>
    <w:rsid w:val="00570A09"/>
    <w:rsid w:val="00571301"/>
    <w:rsid w:val="00573871"/>
    <w:rsid w:val="00573BD6"/>
    <w:rsid w:val="00575DE3"/>
    <w:rsid w:val="00576AA4"/>
    <w:rsid w:val="00577CB1"/>
    <w:rsid w:val="0058003D"/>
    <w:rsid w:val="00580215"/>
    <w:rsid w:val="005823CA"/>
    <w:rsid w:val="0058242C"/>
    <w:rsid w:val="005829DE"/>
    <w:rsid w:val="005858F1"/>
    <w:rsid w:val="00586A20"/>
    <w:rsid w:val="0059294F"/>
    <w:rsid w:val="00594D32"/>
    <w:rsid w:val="00594D6A"/>
    <w:rsid w:val="00595446"/>
    <w:rsid w:val="00595E85"/>
    <w:rsid w:val="00596C99"/>
    <w:rsid w:val="005A09C2"/>
    <w:rsid w:val="005A0F4C"/>
    <w:rsid w:val="005A1A52"/>
    <w:rsid w:val="005A25A6"/>
    <w:rsid w:val="005A3214"/>
    <w:rsid w:val="005A3610"/>
    <w:rsid w:val="005A3C5A"/>
    <w:rsid w:val="005A4F91"/>
    <w:rsid w:val="005A5419"/>
    <w:rsid w:val="005A6AB8"/>
    <w:rsid w:val="005A7010"/>
    <w:rsid w:val="005A7775"/>
    <w:rsid w:val="005B0208"/>
    <w:rsid w:val="005B0AB4"/>
    <w:rsid w:val="005B140D"/>
    <w:rsid w:val="005B157D"/>
    <w:rsid w:val="005B1B4C"/>
    <w:rsid w:val="005B1CD0"/>
    <w:rsid w:val="005B2C94"/>
    <w:rsid w:val="005B320E"/>
    <w:rsid w:val="005B3808"/>
    <w:rsid w:val="005B445B"/>
    <w:rsid w:val="005B61A1"/>
    <w:rsid w:val="005B64B5"/>
    <w:rsid w:val="005B6C4A"/>
    <w:rsid w:val="005B6D99"/>
    <w:rsid w:val="005B6F1F"/>
    <w:rsid w:val="005B7000"/>
    <w:rsid w:val="005B7B5B"/>
    <w:rsid w:val="005C29EA"/>
    <w:rsid w:val="005C5316"/>
    <w:rsid w:val="005C6816"/>
    <w:rsid w:val="005C6A8B"/>
    <w:rsid w:val="005C721A"/>
    <w:rsid w:val="005D0D65"/>
    <w:rsid w:val="005D3D70"/>
    <w:rsid w:val="005D4362"/>
    <w:rsid w:val="005D4393"/>
    <w:rsid w:val="005D44DF"/>
    <w:rsid w:val="005D552A"/>
    <w:rsid w:val="005D735C"/>
    <w:rsid w:val="005E09EE"/>
    <w:rsid w:val="005E16E2"/>
    <w:rsid w:val="005E18EB"/>
    <w:rsid w:val="005E2665"/>
    <w:rsid w:val="005E32E9"/>
    <w:rsid w:val="005E374E"/>
    <w:rsid w:val="005E390E"/>
    <w:rsid w:val="005E4126"/>
    <w:rsid w:val="005E5C92"/>
    <w:rsid w:val="005E6BB2"/>
    <w:rsid w:val="005E7BA6"/>
    <w:rsid w:val="005E7FBF"/>
    <w:rsid w:val="005F0444"/>
    <w:rsid w:val="005F0619"/>
    <w:rsid w:val="005F1926"/>
    <w:rsid w:val="005F20B7"/>
    <w:rsid w:val="005F2120"/>
    <w:rsid w:val="005F43B7"/>
    <w:rsid w:val="00600176"/>
    <w:rsid w:val="0060080C"/>
    <w:rsid w:val="006034B3"/>
    <w:rsid w:val="006067B3"/>
    <w:rsid w:val="00610EE0"/>
    <w:rsid w:val="00614887"/>
    <w:rsid w:val="00614E9B"/>
    <w:rsid w:val="006158CE"/>
    <w:rsid w:val="006170A4"/>
    <w:rsid w:val="00620563"/>
    <w:rsid w:val="00620AE0"/>
    <w:rsid w:val="0062112D"/>
    <w:rsid w:val="0062251D"/>
    <w:rsid w:val="00622950"/>
    <w:rsid w:val="00622BA6"/>
    <w:rsid w:val="00623660"/>
    <w:rsid w:val="0062372A"/>
    <w:rsid w:val="00623EF8"/>
    <w:rsid w:val="00623F4D"/>
    <w:rsid w:val="0062408C"/>
    <w:rsid w:val="006267CE"/>
    <w:rsid w:val="006267EC"/>
    <w:rsid w:val="00626BEE"/>
    <w:rsid w:val="0062719C"/>
    <w:rsid w:val="00630BD6"/>
    <w:rsid w:val="00630F93"/>
    <w:rsid w:val="00631AE3"/>
    <w:rsid w:val="006347DD"/>
    <w:rsid w:val="00634BC4"/>
    <w:rsid w:val="00635A6A"/>
    <w:rsid w:val="00636FAD"/>
    <w:rsid w:val="00637832"/>
    <w:rsid w:val="00640A89"/>
    <w:rsid w:val="0064236B"/>
    <w:rsid w:val="0064256C"/>
    <w:rsid w:val="00643196"/>
    <w:rsid w:val="0064333B"/>
    <w:rsid w:val="00643D1C"/>
    <w:rsid w:val="006466F1"/>
    <w:rsid w:val="00646873"/>
    <w:rsid w:val="00646BC8"/>
    <w:rsid w:val="00646C76"/>
    <w:rsid w:val="00647134"/>
    <w:rsid w:val="00647A8A"/>
    <w:rsid w:val="00647F29"/>
    <w:rsid w:val="006511F0"/>
    <w:rsid w:val="00651A27"/>
    <w:rsid w:val="00651E89"/>
    <w:rsid w:val="0065691F"/>
    <w:rsid w:val="00660231"/>
    <w:rsid w:val="00660BBC"/>
    <w:rsid w:val="006614A2"/>
    <w:rsid w:val="00662437"/>
    <w:rsid w:val="006631A2"/>
    <w:rsid w:val="00663E13"/>
    <w:rsid w:val="0066496D"/>
    <w:rsid w:val="00665109"/>
    <w:rsid w:val="0066568F"/>
    <w:rsid w:val="0066672D"/>
    <w:rsid w:val="0066791D"/>
    <w:rsid w:val="00670709"/>
    <w:rsid w:val="0067297F"/>
    <w:rsid w:val="006741FD"/>
    <w:rsid w:val="0067457E"/>
    <w:rsid w:val="00675213"/>
    <w:rsid w:val="00676B09"/>
    <w:rsid w:val="0068042F"/>
    <w:rsid w:val="00680551"/>
    <w:rsid w:val="00683065"/>
    <w:rsid w:val="00683407"/>
    <w:rsid w:val="00684032"/>
    <w:rsid w:val="006843A9"/>
    <w:rsid w:val="00685D09"/>
    <w:rsid w:val="006870FB"/>
    <w:rsid w:val="0068760D"/>
    <w:rsid w:val="00687BF7"/>
    <w:rsid w:val="00687F38"/>
    <w:rsid w:val="00687F72"/>
    <w:rsid w:val="006903C4"/>
    <w:rsid w:val="006906BA"/>
    <w:rsid w:val="0069105C"/>
    <w:rsid w:val="0069339D"/>
    <w:rsid w:val="00694DAB"/>
    <w:rsid w:val="006954D1"/>
    <w:rsid w:val="00696E66"/>
    <w:rsid w:val="006A0620"/>
    <w:rsid w:val="006A25D3"/>
    <w:rsid w:val="006A2FE7"/>
    <w:rsid w:val="006A345D"/>
    <w:rsid w:val="006A44C9"/>
    <w:rsid w:val="006A537D"/>
    <w:rsid w:val="006A6139"/>
    <w:rsid w:val="006B03CE"/>
    <w:rsid w:val="006B3D33"/>
    <w:rsid w:val="006B6D22"/>
    <w:rsid w:val="006B7265"/>
    <w:rsid w:val="006B7672"/>
    <w:rsid w:val="006B77AE"/>
    <w:rsid w:val="006B7C2C"/>
    <w:rsid w:val="006C0459"/>
    <w:rsid w:val="006C32EB"/>
    <w:rsid w:val="006C340F"/>
    <w:rsid w:val="006C5D15"/>
    <w:rsid w:val="006C7F8F"/>
    <w:rsid w:val="006D0BDC"/>
    <w:rsid w:val="006D53B4"/>
    <w:rsid w:val="006D580E"/>
    <w:rsid w:val="006D6524"/>
    <w:rsid w:val="006D65DD"/>
    <w:rsid w:val="006D7C51"/>
    <w:rsid w:val="006E0849"/>
    <w:rsid w:val="006E16D6"/>
    <w:rsid w:val="006E1C15"/>
    <w:rsid w:val="006E2F9E"/>
    <w:rsid w:val="006E486F"/>
    <w:rsid w:val="006E68AF"/>
    <w:rsid w:val="006E71EB"/>
    <w:rsid w:val="006E7EB3"/>
    <w:rsid w:val="006F12DE"/>
    <w:rsid w:val="006F17B8"/>
    <w:rsid w:val="006F211B"/>
    <w:rsid w:val="006F2ED3"/>
    <w:rsid w:val="006F316D"/>
    <w:rsid w:val="006F45E7"/>
    <w:rsid w:val="006F4C95"/>
    <w:rsid w:val="006F5A0B"/>
    <w:rsid w:val="006F7953"/>
    <w:rsid w:val="00700D29"/>
    <w:rsid w:val="00701058"/>
    <w:rsid w:val="00702D06"/>
    <w:rsid w:val="00702F04"/>
    <w:rsid w:val="007030B7"/>
    <w:rsid w:val="00703949"/>
    <w:rsid w:val="00704065"/>
    <w:rsid w:val="0070497C"/>
    <w:rsid w:val="007067B2"/>
    <w:rsid w:val="00710727"/>
    <w:rsid w:val="00711001"/>
    <w:rsid w:val="007131A1"/>
    <w:rsid w:val="00713691"/>
    <w:rsid w:val="00713B1A"/>
    <w:rsid w:val="007153F7"/>
    <w:rsid w:val="00716068"/>
    <w:rsid w:val="00716686"/>
    <w:rsid w:val="00716D43"/>
    <w:rsid w:val="007170B3"/>
    <w:rsid w:val="00722711"/>
    <w:rsid w:val="00722743"/>
    <w:rsid w:val="007228AE"/>
    <w:rsid w:val="007228D4"/>
    <w:rsid w:val="00722BB4"/>
    <w:rsid w:val="00722FAF"/>
    <w:rsid w:val="00726723"/>
    <w:rsid w:val="00727B96"/>
    <w:rsid w:val="00727C57"/>
    <w:rsid w:val="00730992"/>
    <w:rsid w:val="00730C80"/>
    <w:rsid w:val="007317BA"/>
    <w:rsid w:val="0073374E"/>
    <w:rsid w:val="007341B4"/>
    <w:rsid w:val="007344B5"/>
    <w:rsid w:val="00735219"/>
    <w:rsid w:val="007362D6"/>
    <w:rsid w:val="007434A5"/>
    <w:rsid w:val="007454A3"/>
    <w:rsid w:val="007456EC"/>
    <w:rsid w:val="00746B24"/>
    <w:rsid w:val="00746D71"/>
    <w:rsid w:val="00747877"/>
    <w:rsid w:val="00752BF6"/>
    <w:rsid w:val="00753772"/>
    <w:rsid w:val="00753916"/>
    <w:rsid w:val="00753A30"/>
    <w:rsid w:val="007543BA"/>
    <w:rsid w:val="0075495D"/>
    <w:rsid w:val="00754F00"/>
    <w:rsid w:val="0075747A"/>
    <w:rsid w:val="0075791B"/>
    <w:rsid w:val="00757D12"/>
    <w:rsid w:val="00760A69"/>
    <w:rsid w:val="00760C04"/>
    <w:rsid w:val="00760E9A"/>
    <w:rsid w:val="00762656"/>
    <w:rsid w:val="00763118"/>
    <w:rsid w:val="00763CA9"/>
    <w:rsid w:val="00764EA3"/>
    <w:rsid w:val="00765B88"/>
    <w:rsid w:val="0076609B"/>
    <w:rsid w:val="00766F69"/>
    <w:rsid w:val="0077002B"/>
    <w:rsid w:val="00770B05"/>
    <w:rsid w:val="0077344E"/>
    <w:rsid w:val="00773D94"/>
    <w:rsid w:val="00774275"/>
    <w:rsid w:val="007750EA"/>
    <w:rsid w:val="00775D4B"/>
    <w:rsid w:val="00775FD0"/>
    <w:rsid w:val="00775FF3"/>
    <w:rsid w:val="0077615C"/>
    <w:rsid w:val="007819B8"/>
    <w:rsid w:val="007821B9"/>
    <w:rsid w:val="00782626"/>
    <w:rsid w:val="0078576C"/>
    <w:rsid w:val="00785AA6"/>
    <w:rsid w:val="00785F45"/>
    <w:rsid w:val="00786BD5"/>
    <w:rsid w:val="00786DDB"/>
    <w:rsid w:val="00790AEB"/>
    <w:rsid w:val="00792609"/>
    <w:rsid w:val="0079461C"/>
    <w:rsid w:val="0079467A"/>
    <w:rsid w:val="00794FF1"/>
    <w:rsid w:val="00795D5D"/>
    <w:rsid w:val="0079677B"/>
    <w:rsid w:val="0079726C"/>
    <w:rsid w:val="00797E7E"/>
    <w:rsid w:val="007A1202"/>
    <w:rsid w:val="007A128A"/>
    <w:rsid w:val="007A1810"/>
    <w:rsid w:val="007A2525"/>
    <w:rsid w:val="007A4F07"/>
    <w:rsid w:val="007A68ED"/>
    <w:rsid w:val="007A6A24"/>
    <w:rsid w:val="007A7979"/>
    <w:rsid w:val="007A7DBD"/>
    <w:rsid w:val="007B269E"/>
    <w:rsid w:val="007B2B42"/>
    <w:rsid w:val="007B2E19"/>
    <w:rsid w:val="007B6045"/>
    <w:rsid w:val="007B774D"/>
    <w:rsid w:val="007B7A4B"/>
    <w:rsid w:val="007B7AF0"/>
    <w:rsid w:val="007B7CE4"/>
    <w:rsid w:val="007C0918"/>
    <w:rsid w:val="007C1DEA"/>
    <w:rsid w:val="007C2A06"/>
    <w:rsid w:val="007C3EF9"/>
    <w:rsid w:val="007C48D8"/>
    <w:rsid w:val="007C48FF"/>
    <w:rsid w:val="007C5368"/>
    <w:rsid w:val="007C5579"/>
    <w:rsid w:val="007C6CB1"/>
    <w:rsid w:val="007D02A1"/>
    <w:rsid w:val="007D0344"/>
    <w:rsid w:val="007D3EC4"/>
    <w:rsid w:val="007D42AB"/>
    <w:rsid w:val="007D46E0"/>
    <w:rsid w:val="007D4DC1"/>
    <w:rsid w:val="007D5867"/>
    <w:rsid w:val="007D5941"/>
    <w:rsid w:val="007D67D5"/>
    <w:rsid w:val="007E0D77"/>
    <w:rsid w:val="007E0DA6"/>
    <w:rsid w:val="007E1BF7"/>
    <w:rsid w:val="007E37FE"/>
    <w:rsid w:val="007E3806"/>
    <w:rsid w:val="007E3BB0"/>
    <w:rsid w:val="007E42BB"/>
    <w:rsid w:val="007E4B78"/>
    <w:rsid w:val="007E5551"/>
    <w:rsid w:val="007E7475"/>
    <w:rsid w:val="007F0D54"/>
    <w:rsid w:val="007F1591"/>
    <w:rsid w:val="007F2A0E"/>
    <w:rsid w:val="007F357C"/>
    <w:rsid w:val="007F603B"/>
    <w:rsid w:val="007F7180"/>
    <w:rsid w:val="008000FA"/>
    <w:rsid w:val="008001C1"/>
    <w:rsid w:val="0080129B"/>
    <w:rsid w:val="0080161B"/>
    <w:rsid w:val="00802BE1"/>
    <w:rsid w:val="00803D30"/>
    <w:rsid w:val="00805AA0"/>
    <w:rsid w:val="00805F29"/>
    <w:rsid w:val="008071E2"/>
    <w:rsid w:val="00807D7E"/>
    <w:rsid w:val="0081197B"/>
    <w:rsid w:val="00813AFC"/>
    <w:rsid w:val="00813F6C"/>
    <w:rsid w:val="00815A2D"/>
    <w:rsid w:val="00816057"/>
    <w:rsid w:val="00816702"/>
    <w:rsid w:val="00817DA7"/>
    <w:rsid w:val="00822D23"/>
    <w:rsid w:val="0082374C"/>
    <w:rsid w:val="00825F68"/>
    <w:rsid w:val="0083081F"/>
    <w:rsid w:val="00830841"/>
    <w:rsid w:val="00832B6F"/>
    <w:rsid w:val="00832C7C"/>
    <w:rsid w:val="00834A21"/>
    <w:rsid w:val="00837DB4"/>
    <w:rsid w:val="00840FD1"/>
    <w:rsid w:val="0084129D"/>
    <w:rsid w:val="00841E27"/>
    <w:rsid w:val="00842117"/>
    <w:rsid w:val="0084284B"/>
    <w:rsid w:val="0084352F"/>
    <w:rsid w:val="00844CF0"/>
    <w:rsid w:val="00846846"/>
    <w:rsid w:val="00847E6F"/>
    <w:rsid w:val="00850A0C"/>
    <w:rsid w:val="00853E00"/>
    <w:rsid w:val="00855763"/>
    <w:rsid w:val="00856611"/>
    <w:rsid w:val="00857079"/>
    <w:rsid w:val="00857183"/>
    <w:rsid w:val="008608EB"/>
    <w:rsid w:val="00863F1D"/>
    <w:rsid w:val="008645F6"/>
    <w:rsid w:val="00867F11"/>
    <w:rsid w:val="00870C61"/>
    <w:rsid w:val="00871C11"/>
    <w:rsid w:val="0087334F"/>
    <w:rsid w:val="00874148"/>
    <w:rsid w:val="008743EC"/>
    <w:rsid w:val="00874851"/>
    <w:rsid w:val="00874AC5"/>
    <w:rsid w:val="00875176"/>
    <w:rsid w:val="00875C46"/>
    <w:rsid w:val="00876AC6"/>
    <w:rsid w:val="00882797"/>
    <w:rsid w:val="00882E14"/>
    <w:rsid w:val="00887822"/>
    <w:rsid w:val="00887B74"/>
    <w:rsid w:val="008900D9"/>
    <w:rsid w:val="00890952"/>
    <w:rsid w:val="00891244"/>
    <w:rsid w:val="00891697"/>
    <w:rsid w:val="00891E51"/>
    <w:rsid w:val="00891E7F"/>
    <w:rsid w:val="008938EA"/>
    <w:rsid w:val="008962B0"/>
    <w:rsid w:val="008972DB"/>
    <w:rsid w:val="00897C70"/>
    <w:rsid w:val="008A12DD"/>
    <w:rsid w:val="008A4103"/>
    <w:rsid w:val="008A4B31"/>
    <w:rsid w:val="008A4C65"/>
    <w:rsid w:val="008A5881"/>
    <w:rsid w:val="008A5C9A"/>
    <w:rsid w:val="008A60E4"/>
    <w:rsid w:val="008A7665"/>
    <w:rsid w:val="008B0CBE"/>
    <w:rsid w:val="008B15A6"/>
    <w:rsid w:val="008B1C6D"/>
    <w:rsid w:val="008B35F0"/>
    <w:rsid w:val="008B3855"/>
    <w:rsid w:val="008B4477"/>
    <w:rsid w:val="008B5073"/>
    <w:rsid w:val="008B57D4"/>
    <w:rsid w:val="008B646E"/>
    <w:rsid w:val="008C1291"/>
    <w:rsid w:val="008C27E2"/>
    <w:rsid w:val="008C283E"/>
    <w:rsid w:val="008C35D6"/>
    <w:rsid w:val="008C42EF"/>
    <w:rsid w:val="008C4DE3"/>
    <w:rsid w:val="008C7310"/>
    <w:rsid w:val="008C7AF9"/>
    <w:rsid w:val="008C7D8C"/>
    <w:rsid w:val="008D077C"/>
    <w:rsid w:val="008D37FA"/>
    <w:rsid w:val="008D4967"/>
    <w:rsid w:val="008D49E1"/>
    <w:rsid w:val="008D4EF5"/>
    <w:rsid w:val="008D56C9"/>
    <w:rsid w:val="008D61E6"/>
    <w:rsid w:val="008D6BBD"/>
    <w:rsid w:val="008E19DD"/>
    <w:rsid w:val="008E2015"/>
    <w:rsid w:val="008E28DA"/>
    <w:rsid w:val="008E3EA3"/>
    <w:rsid w:val="008E4090"/>
    <w:rsid w:val="008E42D3"/>
    <w:rsid w:val="008E4CA8"/>
    <w:rsid w:val="008E4F46"/>
    <w:rsid w:val="008E524F"/>
    <w:rsid w:val="008E5308"/>
    <w:rsid w:val="008E5ADC"/>
    <w:rsid w:val="008E6209"/>
    <w:rsid w:val="008E7D14"/>
    <w:rsid w:val="008F1119"/>
    <w:rsid w:val="008F1957"/>
    <w:rsid w:val="008F1F38"/>
    <w:rsid w:val="008F23EE"/>
    <w:rsid w:val="008F3845"/>
    <w:rsid w:val="008F3881"/>
    <w:rsid w:val="008F56DD"/>
    <w:rsid w:val="008F57ED"/>
    <w:rsid w:val="008F7312"/>
    <w:rsid w:val="008F77E0"/>
    <w:rsid w:val="008F7A47"/>
    <w:rsid w:val="00905234"/>
    <w:rsid w:val="0090595E"/>
    <w:rsid w:val="009059AC"/>
    <w:rsid w:val="00906234"/>
    <w:rsid w:val="00907F45"/>
    <w:rsid w:val="00910E37"/>
    <w:rsid w:val="00911908"/>
    <w:rsid w:val="0091330B"/>
    <w:rsid w:val="00914A07"/>
    <w:rsid w:val="00914E06"/>
    <w:rsid w:val="00914F05"/>
    <w:rsid w:val="00917620"/>
    <w:rsid w:val="00923D82"/>
    <w:rsid w:val="009257A6"/>
    <w:rsid w:val="009279B8"/>
    <w:rsid w:val="00927BA9"/>
    <w:rsid w:val="00927E97"/>
    <w:rsid w:val="009328AA"/>
    <w:rsid w:val="00932E0A"/>
    <w:rsid w:val="00932E81"/>
    <w:rsid w:val="009335B8"/>
    <w:rsid w:val="009338D2"/>
    <w:rsid w:val="0093529B"/>
    <w:rsid w:val="00935D7F"/>
    <w:rsid w:val="009369FC"/>
    <w:rsid w:val="00940BED"/>
    <w:rsid w:val="00940DE2"/>
    <w:rsid w:val="009446A1"/>
    <w:rsid w:val="00945AAE"/>
    <w:rsid w:val="00945C59"/>
    <w:rsid w:val="009469B0"/>
    <w:rsid w:val="00950D00"/>
    <w:rsid w:val="00950F8B"/>
    <w:rsid w:val="009529AC"/>
    <w:rsid w:val="00955194"/>
    <w:rsid w:val="0095603F"/>
    <w:rsid w:val="00962CE7"/>
    <w:rsid w:val="009639B7"/>
    <w:rsid w:val="00964189"/>
    <w:rsid w:val="0096453B"/>
    <w:rsid w:val="009652F1"/>
    <w:rsid w:val="00965EEB"/>
    <w:rsid w:val="00966AEF"/>
    <w:rsid w:val="00967EEB"/>
    <w:rsid w:val="00970A74"/>
    <w:rsid w:val="0097160B"/>
    <w:rsid w:val="00972914"/>
    <w:rsid w:val="00972B06"/>
    <w:rsid w:val="00972B1B"/>
    <w:rsid w:val="009731FF"/>
    <w:rsid w:val="00973425"/>
    <w:rsid w:val="009735CC"/>
    <w:rsid w:val="0097427C"/>
    <w:rsid w:val="009749DD"/>
    <w:rsid w:val="00974CDF"/>
    <w:rsid w:val="00974D59"/>
    <w:rsid w:val="00975187"/>
    <w:rsid w:val="009752D5"/>
    <w:rsid w:val="009760DA"/>
    <w:rsid w:val="0097637C"/>
    <w:rsid w:val="009768E7"/>
    <w:rsid w:val="00977E2C"/>
    <w:rsid w:val="00977ED1"/>
    <w:rsid w:val="00982016"/>
    <w:rsid w:val="0098208F"/>
    <w:rsid w:val="009823BA"/>
    <w:rsid w:val="00982DEA"/>
    <w:rsid w:val="009849F8"/>
    <w:rsid w:val="009861C8"/>
    <w:rsid w:val="00986205"/>
    <w:rsid w:val="00986C69"/>
    <w:rsid w:val="009872C6"/>
    <w:rsid w:val="00987BBE"/>
    <w:rsid w:val="00990270"/>
    <w:rsid w:val="00990550"/>
    <w:rsid w:val="0099228E"/>
    <w:rsid w:val="00994472"/>
    <w:rsid w:val="00994F6C"/>
    <w:rsid w:val="009A0B86"/>
    <w:rsid w:val="009A0E33"/>
    <w:rsid w:val="009A1544"/>
    <w:rsid w:val="009A3DF0"/>
    <w:rsid w:val="009A5522"/>
    <w:rsid w:val="009A557E"/>
    <w:rsid w:val="009B0C5E"/>
    <w:rsid w:val="009B14F0"/>
    <w:rsid w:val="009B1937"/>
    <w:rsid w:val="009B30B9"/>
    <w:rsid w:val="009B3105"/>
    <w:rsid w:val="009B3DA9"/>
    <w:rsid w:val="009B42C8"/>
    <w:rsid w:val="009B50C0"/>
    <w:rsid w:val="009B556F"/>
    <w:rsid w:val="009B7783"/>
    <w:rsid w:val="009B7B44"/>
    <w:rsid w:val="009C078B"/>
    <w:rsid w:val="009C0FC0"/>
    <w:rsid w:val="009C165B"/>
    <w:rsid w:val="009C2A9E"/>
    <w:rsid w:val="009C4936"/>
    <w:rsid w:val="009C61D6"/>
    <w:rsid w:val="009C6DF3"/>
    <w:rsid w:val="009C70F8"/>
    <w:rsid w:val="009C76C9"/>
    <w:rsid w:val="009D02E3"/>
    <w:rsid w:val="009D0A07"/>
    <w:rsid w:val="009D15E1"/>
    <w:rsid w:val="009D168B"/>
    <w:rsid w:val="009D3814"/>
    <w:rsid w:val="009D394D"/>
    <w:rsid w:val="009D49CF"/>
    <w:rsid w:val="009D6005"/>
    <w:rsid w:val="009D6650"/>
    <w:rsid w:val="009E04D8"/>
    <w:rsid w:val="009E221C"/>
    <w:rsid w:val="009E4653"/>
    <w:rsid w:val="009E46EE"/>
    <w:rsid w:val="009E6B67"/>
    <w:rsid w:val="009E7BD3"/>
    <w:rsid w:val="009F10C9"/>
    <w:rsid w:val="009F4E18"/>
    <w:rsid w:val="009F4F76"/>
    <w:rsid w:val="009F5BAD"/>
    <w:rsid w:val="009F6A10"/>
    <w:rsid w:val="009F6D2A"/>
    <w:rsid w:val="009F76CA"/>
    <w:rsid w:val="00A00C07"/>
    <w:rsid w:val="00A01312"/>
    <w:rsid w:val="00A01DBE"/>
    <w:rsid w:val="00A02D4E"/>
    <w:rsid w:val="00A03110"/>
    <w:rsid w:val="00A05EDF"/>
    <w:rsid w:val="00A06090"/>
    <w:rsid w:val="00A10C24"/>
    <w:rsid w:val="00A11682"/>
    <w:rsid w:val="00A134CD"/>
    <w:rsid w:val="00A13665"/>
    <w:rsid w:val="00A1594F"/>
    <w:rsid w:val="00A1694D"/>
    <w:rsid w:val="00A1711D"/>
    <w:rsid w:val="00A17F2A"/>
    <w:rsid w:val="00A200F9"/>
    <w:rsid w:val="00A2135B"/>
    <w:rsid w:val="00A226C9"/>
    <w:rsid w:val="00A22FB6"/>
    <w:rsid w:val="00A245DA"/>
    <w:rsid w:val="00A24C94"/>
    <w:rsid w:val="00A25C3D"/>
    <w:rsid w:val="00A26EC5"/>
    <w:rsid w:val="00A27AEB"/>
    <w:rsid w:val="00A30DA0"/>
    <w:rsid w:val="00A32013"/>
    <w:rsid w:val="00A321C8"/>
    <w:rsid w:val="00A327E3"/>
    <w:rsid w:val="00A333E4"/>
    <w:rsid w:val="00A337EF"/>
    <w:rsid w:val="00A33EB6"/>
    <w:rsid w:val="00A3511C"/>
    <w:rsid w:val="00A35794"/>
    <w:rsid w:val="00A36EAA"/>
    <w:rsid w:val="00A404D6"/>
    <w:rsid w:val="00A41A7D"/>
    <w:rsid w:val="00A42C3B"/>
    <w:rsid w:val="00A4306A"/>
    <w:rsid w:val="00A434B9"/>
    <w:rsid w:val="00A50081"/>
    <w:rsid w:val="00A51C9E"/>
    <w:rsid w:val="00A523D9"/>
    <w:rsid w:val="00A5246C"/>
    <w:rsid w:val="00A5359E"/>
    <w:rsid w:val="00A5391E"/>
    <w:rsid w:val="00A53CCE"/>
    <w:rsid w:val="00A541FF"/>
    <w:rsid w:val="00A542F6"/>
    <w:rsid w:val="00A54C5F"/>
    <w:rsid w:val="00A54DF7"/>
    <w:rsid w:val="00A5534B"/>
    <w:rsid w:val="00A55768"/>
    <w:rsid w:val="00A55ED7"/>
    <w:rsid w:val="00A56F01"/>
    <w:rsid w:val="00A57E12"/>
    <w:rsid w:val="00A61060"/>
    <w:rsid w:val="00A63653"/>
    <w:rsid w:val="00A652E4"/>
    <w:rsid w:val="00A654CE"/>
    <w:rsid w:val="00A66AD5"/>
    <w:rsid w:val="00A67AD6"/>
    <w:rsid w:val="00A70183"/>
    <w:rsid w:val="00A702ED"/>
    <w:rsid w:val="00A70EB7"/>
    <w:rsid w:val="00A715DD"/>
    <w:rsid w:val="00A71A8E"/>
    <w:rsid w:val="00A72125"/>
    <w:rsid w:val="00A73CC3"/>
    <w:rsid w:val="00A74BDF"/>
    <w:rsid w:val="00A76E3F"/>
    <w:rsid w:val="00A812D4"/>
    <w:rsid w:val="00A866C9"/>
    <w:rsid w:val="00A8720D"/>
    <w:rsid w:val="00A8768C"/>
    <w:rsid w:val="00A87B03"/>
    <w:rsid w:val="00A914F5"/>
    <w:rsid w:val="00A92B7A"/>
    <w:rsid w:val="00A95B5B"/>
    <w:rsid w:val="00A96640"/>
    <w:rsid w:val="00A978E1"/>
    <w:rsid w:val="00AA153F"/>
    <w:rsid w:val="00AA1D73"/>
    <w:rsid w:val="00AA33F5"/>
    <w:rsid w:val="00AA4386"/>
    <w:rsid w:val="00AA44C1"/>
    <w:rsid w:val="00AA4FB0"/>
    <w:rsid w:val="00AA564F"/>
    <w:rsid w:val="00AA739C"/>
    <w:rsid w:val="00AA7A7C"/>
    <w:rsid w:val="00AB039B"/>
    <w:rsid w:val="00AB19CA"/>
    <w:rsid w:val="00AB26F9"/>
    <w:rsid w:val="00AB316A"/>
    <w:rsid w:val="00AB3E51"/>
    <w:rsid w:val="00AB5A47"/>
    <w:rsid w:val="00AB7085"/>
    <w:rsid w:val="00AB7D65"/>
    <w:rsid w:val="00AC0368"/>
    <w:rsid w:val="00AC2524"/>
    <w:rsid w:val="00AC449D"/>
    <w:rsid w:val="00AC74C7"/>
    <w:rsid w:val="00AD18E0"/>
    <w:rsid w:val="00AD21D7"/>
    <w:rsid w:val="00AD39A8"/>
    <w:rsid w:val="00AD3D01"/>
    <w:rsid w:val="00AD3FAC"/>
    <w:rsid w:val="00AD462D"/>
    <w:rsid w:val="00AD5DF5"/>
    <w:rsid w:val="00AD5F3D"/>
    <w:rsid w:val="00AD62B2"/>
    <w:rsid w:val="00AD6FF9"/>
    <w:rsid w:val="00AE1240"/>
    <w:rsid w:val="00AE13BF"/>
    <w:rsid w:val="00AE2324"/>
    <w:rsid w:val="00AE2588"/>
    <w:rsid w:val="00AE3446"/>
    <w:rsid w:val="00AE3961"/>
    <w:rsid w:val="00AE600E"/>
    <w:rsid w:val="00AE6A9F"/>
    <w:rsid w:val="00AE7109"/>
    <w:rsid w:val="00AF027D"/>
    <w:rsid w:val="00AF1843"/>
    <w:rsid w:val="00AF1D68"/>
    <w:rsid w:val="00AF1F3F"/>
    <w:rsid w:val="00AF2806"/>
    <w:rsid w:val="00AF2E1D"/>
    <w:rsid w:val="00AF3126"/>
    <w:rsid w:val="00AF3D7B"/>
    <w:rsid w:val="00AF4E55"/>
    <w:rsid w:val="00AF53D4"/>
    <w:rsid w:val="00AF5910"/>
    <w:rsid w:val="00AF63FE"/>
    <w:rsid w:val="00B017A6"/>
    <w:rsid w:val="00B01C9C"/>
    <w:rsid w:val="00B01FF3"/>
    <w:rsid w:val="00B01FF8"/>
    <w:rsid w:val="00B02CB8"/>
    <w:rsid w:val="00B0468A"/>
    <w:rsid w:val="00B04BB8"/>
    <w:rsid w:val="00B0627D"/>
    <w:rsid w:val="00B07C19"/>
    <w:rsid w:val="00B07C24"/>
    <w:rsid w:val="00B13252"/>
    <w:rsid w:val="00B1433B"/>
    <w:rsid w:val="00B15915"/>
    <w:rsid w:val="00B15D1B"/>
    <w:rsid w:val="00B15F97"/>
    <w:rsid w:val="00B1661F"/>
    <w:rsid w:val="00B166AC"/>
    <w:rsid w:val="00B16E4C"/>
    <w:rsid w:val="00B20BF5"/>
    <w:rsid w:val="00B21977"/>
    <w:rsid w:val="00B22B24"/>
    <w:rsid w:val="00B23538"/>
    <w:rsid w:val="00B242C8"/>
    <w:rsid w:val="00B30144"/>
    <w:rsid w:val="00B30A2C"/>
    <w:rsid w:val="00B314C6"/>
    <w:rsid w:val="00B3209A"/>
    <w:rsid w:val="00B35A42"/>
    <w:rsid w:val="00B37111"/>
    <w:rsid w:val="00B40601"/>
    <w:rsid w:val="00B4061B"/>
    <w:rsid w:val="00B40944"/>
    <w:rsid w:val="00B40F03"/>
    <w:rsid w:val="00B42B98"/>
    <w:rsid w:val="00B4370F"/>
    <w:rsid w:val="00B43C81"/>
    <w:rsid w:val="00B43E42"/>
    <w:rsid w:val="00B44551"/>
    <w:rsid w:val="00B451D5"/>
    <w:rsid w:val="00B457A9"/>
    <w:rsid w:val="00B46761"/>
    <w:rsid w:val="00B470D5"/>
    <w:rsid w:val="00B471F0"/>
    <w:rsid w:val="00B47E8B"/>
    <w:rsid w:val="00B508A6"/>
    <w:rsid w:val="00B51654"/>
    <w:rsid w:val="00B55FA6"/>
    <w:rsid w:val="00B56938"/>
    <w:rsid w:val="00B5777C"/>
    <w:rsid w:val="00B57C65"/>
    <w:rsid w:val="00B60AD1"/>
    <w:rsid w:val="00B616C9"/>
    <w:rsid w:val="00B623E2"/>
    <w:rsid w:val="00B7048E"/>
    <w:rsid w:val="00B7083B"/>
    <w:rsid w:val="00B71AEB"/>
    <w:rsid w:val="00B72316"/>
    <w:rsid w:val="00B72362"/>
    <w:rsid w:val="00B75C01"/>
    <w:rsid w:val="00B82828"/>
    <w:rsid w:val="00B829EA"/>
    <w:rsid w:val="00B82E0A"/>
    <w:rsid w:val="00B82E20"/>
    <w:rsid w:val="00B85C41"/>
    <w:rsid w:val="00B86F46"/>
    <w:rsid w:val="00B870E5"/>
    <w:rsid w:val="00B92A02"/>
    <w:rsid w:val="00B931B0"/>
    <w:rsid w:val="00B93476"/>
    <w:rsid w:val="00B9585D"/>
    <w:rsid w:val="00B95EDF"/>
    <w:rsid w:val="00B9647A"/>
    <w:rsid w:val="00B96D3A"/>
    <w:rsid w:val="00B97139"/>
    <w:rsid w:val="00B97EF2"/>
    <w:rsid w:val="00BA046C"/>
    <w:rsid w:val="00BA0A83"/>
    <w:rsid w:val="00BA423A"/>
    <w:rsid w:val="00BA43FB"/>
    <w:rsid w:val="00BA46C2"/>
    <w:rsid w:val="00BA6147"/>
    <w:rsid w:val="00BA69F5"/>
    <w:rsid w:val="00BA75E5"/>
    <w:rsid w:val="00BA7952"/>
    <w:rsid w:val="00BB0252"/>
    <w:rsid w:val="00BB0C00"/>
    <w:rsid w:val="00BB14C0"/>
    <w:rsid w:val="00BB1B9F"/>
    <w:rsid w:val="00BB338B"/>
    <w:rsid w:val="00BB400C"/>
    <w:rsid w:val="00BB4631"/>
    <w:rsid w:val="00BB5AFB"/>
    <w:rsid w:val="00BB5D07"/>
    <w:rsid w:val="00BB67A8"/>
    <w:rsid w:val="00BB6CF1"/>
    <w:rsid w:val="00BB7674"/>
    <w:rsid w:val="00BC00E0"/>
    <w:rsid w:val="00BC174D"/>
    <w:rsid w:val="00BC25FD"/>
    <w:rsid w:val="00BC4301"/>
    <w:rsid w:val="00BC448B"/>
    <w:rsid w:val="00BC4E20"/>
    <w:rsid w:val="00BC5AD0"/>
    <w:rsid w:val="00BC78DE"/>
    <w:rsid w:val="00BD2845"/>
    <w:rsid w:val="00BD2AD3"/>
    <w:rsid w:val="00BD2F51"/>
    <w:rsid w:val="00BD33F0"/>
    <w:rsid w:val="00BD38B4"/>
    <w:rsid w:val="00BD5AE3"/>
    <w:rsid w:val="00BD6155"/>
    <w:rsid w:val="00BD6CDD"/>
    <w:rsid w:val="00BE009E"/>
    <w:rsid w:val="00BE03C9"/>
    <w:rsid w:val="00BE0834"/>
    <w:rsid w:val="00BE0F4F"/>
    <w:rsid w:val="00BE1A8E"/>
    <w:rsid w:val="00BE3032"/>
    <w:rsid w:val="00BE4F11"/>
    <w:rsid w:val="00BE563E"/>
    <w:rsid w:val="00BE68BE"/>
    <w:rsid w:val="00BE70CC"/>
    <w:rsid w:val="00BE7408"/>
    <w:rsid w:val="00BE7EF3"/>
    <w:rsid w:val="00BF031E"/>
    <w:rsid w:val="00BF09A9"/>
    <w:rsid w:val="00BF53A9"/>
    <w:rsid w:val="00BF7F0C"/>
    <w:rsid w:val="00C0037E"/>
    <w:rsid w:val="00C0113C"/>
    <w:rsid w:val="00C011E0"/>
    <w:rsid w:val="00C01582"/>
    <w:rsid w:val="00C019A9"/>
    <w:rsid w:val="00C02889"/>
    <w:rsid w:val="00C0496A"/>
    <w:rsid w:val="00C05FE4"/>
    <w:rsid w:val="00C06FFA"/>
    <w:rsid w:val="00C07A17"/>
    <w:rsid w:val="00C1229E"/>
    <w:rsid w:val="00C13066"/>
    <w:rsid w:val="00C136C0"/>
    <w:rsid w:val="00C13749"/>
    <w:rsid w:val="00C1412C"/>
    <w:rsid w:val="00C14445"/>
    <w:rsid w:val="00C15DE2"/>
    <w:rsid w:val="00C1660E"/>
    <w:rsid w:val="00C17782"/>
    <w:rsid w:val="00C179C3"/>
    <w:rsid w:val="00C17CAA"/>
    <w:rsid w:val="00C2037F"/>
    <w:rsid w:val="00C2077C"/>
    <w:rsid w:val="00C224FC"/>
    <w:rsid w:val="00C25F52"/>
    <w:rsid w:val="00C25FF1"/>
    <w:rsid w:val="00C26708"/>
    <w:rsid w:val="00C275F0"/>
    <w:rsid w:val="00C3094F"/>
    <w:rsid w:val="00C31031"/>
    <w:rsid w:val="00C328E3"/>
    <w:rsid w:val="00C329FC"/>
    <w:rsid w:val="00C350BB"/>
    <w:rsid w:val="00C3562B"/>
    <w:rsid w:val="00C35654"/>
    <w:rsid w:val="00C364FD"/>
    <w:rsid w:val="00C3660B"/>
    <w:rsid w:val="00C36A59"/>
    <w:rsid w:val="00C420EA"/>
    <w:rsid w:val="00C42303"/>
    <w:rsid w:val="00C42359"/>
    <w:rsid w:val="00C5058B"/>
    <w:rsid w:val="00C50C94"/>
    <w:rsid w:val="00C52373"/>
    <w:rsid w:val="00C5337E"/>
    <w:rsid w:val="00C54796"/>
    <w:rsid w:val="00C54838"/>
    <w:rsid w:val="00C55554"/>
    <w:rsid w:val="00C56DE3"/>
    <w:rsid w:val="00C630B2"/>
    <w:rsid w:val="00C63480"/>
    <w:rsid w:val="00C64EBC"/>
    <w:rsid w:val="00C6569D"/>
    <w:rsid w:val="00C66652"/>
    <w:rsid w:val="00C66EF7"/>
    <w:rsid w:val="00C70A3A"/>
    <w:rsid w:val="00C74CED"/>
    <w:rsid w:val="00C7504B"/>
    <w:rsid w:val="00C750BC"/>
    <w:rsid w:val="00C75586"/>
    <w:rsid w:val="00C7708E"/>
    <w:rsid w:val="00C77528"/>
    <w:rsid w:val="00C77F07"/>
    <w:rsid w:val="00C81AA0"/>
    <w:rsid w:val="00C824A1"/>
    <w:rsid w:val="00C8260A"/>
    <w:rsid w:val="00C82A7F"/>
    <w:rsid w:val="00C850BF"/>
    <w:rsid w:val="00C87B86"/>
    <w:rsid w:val="00C905B3"/>
    <w:rsid w:val="00C91EE9"/>
    <w:rsid w:val="00C92F05"/>
    <w:rsid w:val="00C93633"/>
    <w:rsid w:val="00C938A4"/>
    <w:rsid w:val="00C93D38"/>
    <w:rsid w:val="00C9433A"/>
    <w:rsid w:val="00C96949"/>
    <w:rsid w:val="00C96BB2"/>
    <w:rsid w:val="00C974BC"/>
    <w:rsid w:val="00CA1031"/>
    <w:rsid w:val="00CA138E"/>
    <w:rsid w:val="00CA1F2E"/>
    <w:rsid w:val="00CA3265"/>
    <w:rsid w:val="00CA4EF5"/>
    <w:rsid w:val="00CA588F"/>
    <w:rsid w:val="00CA6BBC"/>
    <w:rsid w:val="00CA74C8"/>
    <w:rsid w:val="00CB0833"/>
    <w:rsid w:val="00CB1CB2"/>
    <w:rsid w:val="00CB2905"/>
    <w:rsid w:val="00CB4E6C"/>
    <w:rsid w:val="00CB78C8"/>
    <w:rsid w:val="00CC07D4"/>
    <w:rsid w:val="00CC23C0"/>
    <w:rsid w:val="00CC2429"/>
    <w:rsid w:val="00CC2699"/>
    <w:rsid w:val="00CC528D"/>
    <w:rsid w:val="00CC5738"/>
    <w:rsid w:val="00CC5F89"/>
    <w:rsid w:val="00CC6342"/>
    <w:rsid w:val="00CD0E38"/>
    <w:rsid w:val="00CD14E5"/>
    <w:rsid w:val="00CD33E2"/>
    <w:rsid w:val="00CD356A"/>
    <w:rsid w:val="00CD60C6"/>
    <w:rsid w:val="00CD79EC"/>
    <w:rsid w:val="00CE0133"/>
    <w:rsid w:val="00CE22EE"/>
    <w:rsid w:val="00CE25F5"/>
    <w:rsid w:val="00CE2C74"/>
    <w:rsid w:val="00CE2CF5"/>
    <w:rsid w:val="00CE7376"/>
    <w:rsid w:val="00CE74A5"/>
    <w:rsid w:val="00CE7D00"/>
    <w:rsid w:val="00CF0D4F"/>
    <w:rsid w:val="00CF3350"/>
    <w:rsid w:val="00CF448B"/>
    <w:rsid w:val="00CF52E3"/>
    <w:rsid w:val="00CF6AB6"/>
    <w:rsid w:val="00CF7546"/>
    <w:rsid w:val="00CF764C"/>
    <w:rsid w:val="00CF7F31"/>
    <w:rsid w:val="00D00854"/>
    <w:rsid w:val="00D01595"/>
    <w:rsid w:val="00D024FA"/>
    <w:rsid w:val="00D03822"/>
    <w:rsid w:val="00D05617"/>
    <w:rsid w:val="00D06B2B"/>
    <w:rsid w:val="00D10FF2"/>
    <w:rsid w:val="00D1118A"/>
    <w:rsid w:val="00D11744"/>
    <w:rsid w:val="00D1224C"/>
    <w:rsid w:val="00D15707"/>
    <w:rsid w:val="00D16D4D"/>
    <w:rsid w:val="00D1718C"/>
    <w:rsid w:val="00D1756D"/>
    <w:rsid w:val="00D175C3"/>
    <w:rsid w:val="00D216A1"/>
    <w:rsid w:val="00D225C5"/>
    <w:rsid w:val="00D23F71"/>
    <w:rsid w:val="00D24B79"/>
    <w:rsid w:val="00D256CE"/>
    <w:rsid w:val="00D27688"/>
    <w:rsid w:val="00D309D0"/>
    <w:rsid w:val="00D30CBF"/>
    <w:rsid w:val="00D310E4"/>
    <w:rsid w:val="00D3224B"/>
    <w:rsid w:val="00D322BC"/>
    <w:rsid w:val="00D32516"/>
    <w:rsid w:val="00D32EA4"/>
    <w:rsid w:val="00D3360D"/>
    <w:rsid w:val="00D3458C"/>
    <w:rsid w:val="00D35997"/>
    <w:rsid w:val="00D40AD1"/>
    <w:rsid w:val="00D4188D"/>
    <w:rsid w:val="00D42916"/>
    <w:rsid w:val="00D429D1"/>
    <w:rsid w:val="00D436B5"/>
    <w:rsid w:val="00D43DEA"/>
    <w:rsid w:val="00D44263"/>
    <w:rsid w:val="00D442AC"/>
    <w:rsid w:val="00D4527F"/>
    <w:rsid w:val="00D50FFE"/>
    <w:rsid w:val="00D5299A"/>
    <w:rsid w:val="00D566E2"/>
    <w:rsid w:val="00D56A90"/>
    <w:rsid w:val="00D605E1"/>
    <w:rsid w:val="00D610CD"/>
    <w:rsid w:val="00D62B39"/>
    <w:rsid w:val="00D65242"/>
    <w:rsid w:val="00D65A5E"/>
    <w:rsid w:val="00D70425"/>
    <w:rsid w:val="00D74942"/>
    <w:rsid w:val="00D75150"/>
    <w:rsid w:val="00D75C5C"/>
    <w:rsid w:val="00D85587"/>
    <w:rsid w:val="00D85A27"/>
    <w:rsid w:val="00D85C7A"/>
    <w:rsid w:val="00D86FB5"/>
    <w:rsid w:val="00D872F1"/>
    <w:rsid w:val="00D8731D"/>
    <w:rsid w:val="00D87A3C"/>
    <w:rsid w:val="00D915D5"/>
    <w:rsid w:val="00D93B56"/>
    <w:rsid w:val="00D94F40"/>
    <w:rsid w:val="00D9502B"/>
    <w:rsid w:val="00D96923"/>
    <w:rsid w:val="00D96FCE"/>
    <w:rsid w:val="00D96FE2"/>
    <w:rsid w:val="00D97053"/>
    <w:rsid w:val="00DA0CF6"/>
    <w:rsid w:val="00DA164D"/>
    <w:rsid w:val="00DA1992"/>
    <w:rsid w:val="00DA1BC9"/>
    <w:rsid w:val="00DA42CF"/>
    <w:rsid w:val="00DA6509"/>
    <w:rsid w:val="00DA665E"/>
    <w:rsid w:val="00DA7B98"/>
    <w:rsid w:val="00DB29C3"/>
    <w:rsid w:val="00DB2C1F"/>
    <w:rsid w:val="00DB380E"/>
    <w:rsid w:val="00DB4B5D"/>
    <w:rsid w:val="00DB4CBA"/>
    <w:rsid w:val="00DB5857"/>
    <w:rsid w:val="00DB5931"/>
    <w:rsid w:val="00DB60C7"/>
    <w:rsid w:val="00DB6936"/>
    <w:rsid w:val="00DB6B50"/>
    <w:rsid w:val="00DB736D"/>
    <w:rsid w:val="00DB770F"/>
    <w:rsid w:val="00DC0396"/>
    <w:rsid w:val="00DC37F2"/>
    <w:rsid w:val="00DC4192"/>
    <w:rsid w:val="00DC4F8C"/>
    <w:rsid w:val="00DC59C5"/>
    <w:rsid w:val="00DC6F2F"/>
    <w:rsid w:val="00DC7E6F"/>
    <w:rsid w:val="00DD0B24"/>
    <w:rsid w:val="00DD2AE9"/>
    <w:rsid w:val="00DD2F4F"/>
    <w:rsid w:val="00DD3579"/>
    <w:rsid w:val="00DD5065"/>
    <w:rsid w:val="00DD678E"/>
    <w:rsid w:val="00DD6E49"/>
    <w:rsid w:val="00DE15B0"/>
    <w:rsid w:val="00DE1E36"/>
    <w:rsid w:val="00DE52AE"/>
    <w:rsid w:val="00DE558E"/>
    <w:rsid w:val="00DF006B"/>
    <w:rsid w:val="00DF0158"/>
    <w:rsid w:val="00DF2AEF"/>
    <w:rsid w:val="00DF2E6B"/>
    <w:rsid w:val="00DF3EF8"/>
    <w:rsid w:val="00DF6D6F"/>
    <w:rsid w:val="00DF72ED"/>
    <w:rsid w:val="00DF76D1"/>
    <w:rsid w:val="00DF7F17"/>
    <w:rsid w:val="00E0131A"/>
    <w:rsid w:val="00E0289F"/>
    <w:rsid w:val="00E02F03"/>
    <w:rsid w:val="00E033F6"/>
    <w:rsid w:val="00E0400B"/>
    <w:rsid w:val="00E044F9"/>
    <w:rsid w:val="00E0484B"/>
    <w:rsid w:val="00E056A2"/>
    <w:rsid w:val="00E06BA5"/>
    <w:rsid w:val="00E0793B"/>
    <w:rsid w:val="00E109A5"/>
    <w:rsid w:val="00E110E5"/>
    <w:rsid w:val="00E11F31"/>
    <w:rsid w:val="00E13BF3"/>
    <w:rsid w:val="00E148B8"/>
    <w:rsid w:val="00E15036"/>
    <w:rsid w:val="00E17499"/>
    <w:rsid w:val="00E2146F"/>
    <w:rsid w:val="00E230A7"/>
    <w:rsid w:val="00E23940"/>
    <w:rsid w:val="00E23A06"/>
    <w:rsid w:val="00E248CF"/>
    <w:rsid w:val="00E24BFD"/>
    <w:rsid w:val="00E268EF"/>
    <w:rsid w:val="00E2763F"/>
    <w:rsid w:val="00E27660"/>
    <w:rsid w:val="00E27B15"/>
    <w:rsid w:val="00E33324"/>
    <w:rsid w:val="00E33525"/>
    <w:rsid w:val="00E349A1"/>
    <w:rsid w:val="00E35DDB"/>
    <w:rsid w:val="00E3711C"/>
    <w:rsid w:val="00E37458"/>
    <w:rsid w:val="00E37594"/>
    <w:rsid w:val="00E40AE2"/>
    <w:rsid w:val="00E421B0"/>
    <w:rsid w:val="00E4300C"/>
    <w:rsid w:val="00E43610"/>
    <w:rsid w:val="00E43911"/>
    <w:rsid w:val="00E43A74"/>
    <w:rsid w:val="00E43B26"/>
    <w:rsid w:val="00E44E72"/>
    <w:rsid w:val="00E46D6E"/>
    <w:rsid w:val="00E47496"/>
    <w:rsid w:val="00E5164D"/>
    <w:rsid w:val="00E528EE"/>
    <w:rsid w:val="00E53E09"/>
    <w:rsid w:val="00E547AC"/>
    <w:rsid w:val="00E54957"/>
    <w:rsid w:val="00E54BE8"/>
    <w:rsid w:val="00E56647"/>
    <w:rsid w:val="00E5725E"/>
    <w:rsid w:val="00E61602"/>
    <w:rsid w:val="00E6204C"/>
    <w:rsid w:val="00E6418C"/>
    <w:rsid w:val="00E64482"/>
    <w:rsid w:val="00E71E3C"/>
    <w:rsid w:val="00E7228E"/>
    <w:rsid w:val="00E74770"/>
    <w:rsid w:val="00E75ED1"/>
    <w:rsid w:val="00E8073C"/>
    <w:rsid w:val="00E80E6C"/>
    <w:rsid w:val="00E80EBE"/>
    <w:rsid w:val="00E85157"/>
    <w:rsid w:val="00E85B71"/>
    <w:rsid w:val="00E8647C"/>
    <w:rsid w:val="00E86ED5"/>
    <w:rsid w:val="00E8791F"/>
    <w:rsid w:val="00E90F07"/>
    <w:rsid w:val="00E92D52"/>
    <w:rsid w:val="00E94DA3"/>
    <w:rsid w:val="00E957B2"/>
    <w:rsid w:val="00E959DF"/>
    <w:rsid w:val="00E95B79"/>
    <w:rsid w:val="00E96196"/>
    <w:rsid w:val="00E964B9"/>
    <w:rsid w:val="00E97B09"/>
    <w:rsid w:val="00EA0C1C"/>
    <w:rsid w:val="00EA1289"/>
    <w:rsid w:val="00EA14A5"/>
    <w:rsid w:val="00EA36BA"/>
    <w:rsid w:val="00EA3EDD"/>
    <w:rsid w:val="00EA4A62"/>
    <w:rsid w:val="00EB0C78"/>
    <w:rsid w:val="00EB11A7"/>
    <w:rsid w:val="00EB3BA4"/>
    <w:rsid w:val="00EB4DF0"/>
    <w:rsid w:val="00EB6C17"/>
    <w:rsid w:val="00EB72B3"/>
    <w:rsid w:val="00EB7FBF"/>
    <w:rsid w:val="00EC1495"/>
    <w:rsid w:val="00EC20FE"/>
    <w:rsid w:val="00EC425F"/>
    <w:rsid w:val="00EC5B08"/>
    <w:rsid w:val="00EC6A91"/>
    <w:rsid w:val="00ED05DD"/>
    <w:rsid w:val="00ED53A2"/>
    <w:rsid w:val="00ED6D7E"/>
    <w:rsid w:val="00EE0228"/>
    <w:rsid w:val="00EE0575"/>
    <w:rsid w:val="00EE08BB"/>
    <w:rsid w:val="00EE10DC"/>
    <w:rsid w:val="00EE19D8"/>
    <w:rsid w:val="00EE1CB9"/>
    <w:rsid w:val="00EE24DF"/>
    <w:rsid w:val="00EE3494"/>
    <w:rsid w:val="00EE41FC"/>
    <w:rsid w:val="00EE42E3"/>
    <w:rsid w:val="00EE5043"/>
    <w:rsid w:val="00EE5203"/>
    <w:rsid w:val="00EE59B1"/>
    <w:rsid w:val="00EF031C"/>
    <w:rsid w:val="00EF07E2"/>
    <w:rsid w:val="00EF0928"/>
    <w:rsid w:val="00EF150F"/>
    <w:rsid w:val="00EF243F"/>
    <w:rsid w:val="00EF300A"/>
    <w:rsid w:val="00EF33B9"/>
    <w:rsid w:val="00EF48D5"/>
    <w:rsid w:val="00EF6987"/>
    <w:rsid w:val="00EF6CFE"/>
    <w:rsid w:val="00EF745C"/>
    <w:rsid w:val="00EF79D8"/>
    <w:rsid w:val="00F00491"/>
    <w:rsid w:val="00F0062F"/>
    <w:rsid w:val="00F017E9"/>
    <w:rsid w:val="00F03591"/>
    <w:rsid w:val="00F035B1"/>
    <w:rsid w:val="00F04552"/>
    <w:rsid w:val="00F04623"/>
    <w:rsid w:val="00F05155"/>
    <w:rsid w:val="00F05787"/>
    <w:rsid w:val="00F10F1B"/>
    <w:rsid w:val="00F116EA"/>
    <w:rsid w:val="00F129C9"/>
    <w:rsid w:val="00F13259"/>
    <w:rsid w:val="00F138D6"/>
    <w:rsid w:val="00F13AC8"/>
    <w:rsid w:val="00F14DC0"/>
    <w:rsid w:val="00F16588"/>
    <w:rsid w:val="00F169E1"/>
    <w:rsid w:val="00F17CEC"/>
    <w:rsid w:val="00F17E6F"/>
    <w:rsid w:val="00F2022F"/>
    <w:rsid w:val="00F2036A"/>
    <w:rsid w:val="00F20779"/>
    <w:rsid w:val="00F20C5B"/>
    <w:rsid w:val="00F215FB"/>
    <w:rsid w:val="00F21B8C"/>
    <w:rsid w:val="00F253BF"/>
    <w:rsid w:val="00F25C43"/>
    <w:rsid w:val="00F25DA4"/>
    <w:rsid w:val="00F2697E"/>
    <w:rsid w:val="00F30AF1"/>
    <w:rsid w:val="00F315AB"/>
    <w:rsid w:val="00F32658"/>
    <w:rsid w:val="00F33CE4"/>
    <w:rsid w:val="00F342CD"/>
    <w:rsid w:val="00F3536B"/>
    <w:rsid w:val="00F35E97"/>
    <w:rsid w:val="00F363F5"/>
    <w:rsid w:val="00F37C8F"/>
    <w:rsid w:val="00F37DBA"/>
    <w:rsid w:val="00F41D8D"/>
    <w:rsid w:val="00F42143"/>
    <w:rsid w:val="00F440D0"/>
    <w:rsid w:val="00F441E5"/>
    <w:rsid w:val="00F45C53"/>
    <w:rsid w:val="00F472D1"/>
    <w:rsid w:val="00F506A2"/>
    <w:rsid w:val="00F50BB5"/>
    <w:rsid w:val="00F51D73"/>
    <w:rsid w:val="00F5262B"/>
    <w:rsid w:val="00F5320E"/>
    <w:rsid w:val="00F53656"/>
    <w:rsid w:val="00F536EA"/>
    <w:rsid w:val="00F53908"/>
    <w:rsid w:val="00F53C09"/>
    <w:rsid w:val="00F54C26"/>
    <w:rsid w:val="00F55AEE"/>
    <w:rsid w:val="00F56191"/>
    <w:rsid w:val="00F57062"/>
    <w:rsid w:val="00F601F1"/>
    <w:rsid w:val="00F60EF7"/>
    <w:rsid w:val="00F6164D"/>
    <w:rsid w:val="00F629E9"/>
    <w:rsid w:val="00F6339A"/>
    <w:rsid w:val="00F64441"/>
    <w:rsid w:val="00F64B58"/>
    <w:rsid w:val="00F65DB7"/>
    <w:rsid w:val="00F65F47"/>
    <w:rsid w:val="00F66E08"/>
    <w:rsid w:val="00F72EC0"/>
    <w:rsid w:val="00F745C4"/>
    <w:rsid w:val="00F756C9"/>
    <w:rsid w:val="00F75900"/>
    <w:rsid w:val="00F75C79"/>
    <w:rsid w:val="00F7725A"/>
    <w:rsid w:val="00F83B23"/>
    <w:rsid w:val="00F843CC"/>
    <w:rsid w:val="00F86774"/>
    <w:rsid w:val="00F86DA7"/>
    <w:rsid w:val="00F8704F"/>
    <w:rsid w:val="00F90A29"/>
    <w:rsid w:val="00F91A35"/>
    <w:rsid w:val="00F922F6"/>
    <w:rsid w:val="00F92960"/>
    <w:rsid w:val="00F93962"/>
    <w:rsid w:val="00F953E3"/>
    <w:rsid w:val="00F97ECC"/>
    <w:rsid w:val="00FA0BE5"/>
    <w:rsid w:val="00FA25D6"/>
    <w:rsid w:val="00FA29E2"/>
    <w:rsid w:val="00FA58E2"/>
    <w:rsid w:val="00FA61EC"/>
    <w:rsid w:val="00FA73E5"/>
    <w:rsid w:val="00FA772A"/>
    <w:rsid w:val="00FB014B"/>
    <w:rsid w:val="00FB0789"/>
    <w:rsid w:val="00FB0E18"/>
    <w:rsid w:val="00FB132E"/>
    <w:rsid w:val="00FB1501"/>
    <w:rsid w:val="00FB251D"/>
    <w:rsid w:val="00FB2A77"/>
    <w:rsid w:val="00FB2E1E"/>
    <w:rsid w:val="00FB61E3"/>
    <w:rsid w:val="00FB7F96"/>
    <w:rsid w:val="00FC0D59"/>
    <w:rsid w:val="00FC3617"/>
    <w:rsid w:val="00FC5268"/>
    <w:rsid w:val="00FC7B16"/>
    <w:rsid w:val="00FD0638"/>
    <w:rsid w:val="00FD1EA8"/>
    <w:rsid w:val="00FD242C"/>
    <w:rsid w:val="00FD3063"/>
    <w:rsid w:val="00FD7F40"/>
    <w:rsid w:val="00FE039A"/>
    <w:rsid w:val="00FE0B1D"/>
    <w:rsid w:val="00FE26F7"/>
    <w:rsid w:val="00FE3618"/>
    <w:rsid w:val="00FE3ADB"/>
    <w:rsid w:val="00FE4731"/>
    <w:rsid w:val="00FF07F6"/>
    <w:rsid w:val="00FF0915"/>
    <w:rsid w:val="00FF101C"/>
    <w:rsid w:val="00FF16F7"/>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BA333C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183C02"/>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183C02"/>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183C02"/>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183C02"/>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163A23"/>
    <w:pPr>
      <w:tabs>
        <w:tab w:val="right" w:leader="dot" w:pos="14562"/>
      </w:tabs>
      <w:spacing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autoRedefine/>
    <w:qFormat/>
    <w:rsid w:val="00BF031E"/>
    <w:pPr>
      <w:spacing w:before="0"/>
      <w:ind w:left="0"/>
    </w:pPr>
    <w:rPr>
      <w:rFonts w:ascii="Bliss Pro Light" w:hAnsi="Bliss Pro Light" w:cs="Open Sans Light"/>
      <w:noProof/>
      <w:color w:val="auto"/>
      <w:sz w:val="52"/>
      <w:szCs w:val="52"/>
      <w:lang w:eastAsia="en-GB"/>
    </w:rPr>
  </w:style>
  <w:style w:type="character" w:customStyle="1" w:styleId="SupportTypeChar">
    <w:name w:val="Support Type Char"/>
    <w:basedOn w:val="DefaultParagraphFont"/>
    <w:link w:val="SupportType"/>
    <w:locked/>
    <w:rsid w:val="00BF031E"/>
    <w:rPr>
      <w:rFonts w:ascii="Bliss Pro Light" w:hAnsi="Bliss Pro Light" w:cs="Open Sans Light"/>
      <w:noProof/>
      <w:sz w:val="52"/>
      <w:szCs w:val="52"/>
    </w:rPr>
  </w:style>
  <w:style w:type="paragraph" w:customStyle="1" w:styleId="Qualification">
    <w:name w:val="Qualification"/>
    <w:basedOn w:val="Normal"/>
    <w:link w:val="QualificationChar"/>
    <w:qFormat/>
    <w:rsid w:val="00CB0833"/>
    <w:pPr>
      <w:spacing w:after="120"/>
    </w:pPr>
    <w:rPr>
      <w:rFonts w:ascii="Bliss Pro Regular" w:hAnsi="Bliss Pro Regular"/>
      <w:color w:val="EA5B0C"/>
      <w:sz w:val="60"/>
      <w:szCs w:val="52"/>
    </w:rPr>
  </w:style>
  <w:style w:type="paragraph" w:customStyle="1" w:styleId="Subject">
    <w:name w:val="Subject"/>
    <w:basedOn w:val="Normal"/>
    <w:link w:val="SubjectChar"/>
    <w:qFormat/>
    <w:rsid w:val="00CB0833"/>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CB0833"/>
    <w:rPr>
      <w:rFonts w:ascii="Bliss Pro Regular" w:hAnsi="Bliss Pro Regular"/>
      <w:color w:val="EA5B0C"/>
      <w:sz w:val="60"/>
      <w:szCs w:val="52"/>
      <w:lang w:eastAsia="en-US"/>
    </w:rPr>
  </w:style>
  <w:style w:type="paragraph" w:customStyle="1" w:styleId="S-Code">
    <w:name w:val="S-Code"/>
    <w:basedOn w:val="Normal"/>
    <w:link w:val="S-CodeChar"/>
    <w:qFormat/>
    <w:rsid w:val="00CB0833"/>
    <w:rPr>
      <w:rFonts w:ascii="Bliss Pro Regular" w:hAnsi="Bliss Pro Regular"/>
      <w:color w:val="EA5B0C"/>
      <w:sz w:val="52"/>
      <w:szCs w:val="52"/>
    </w:rPr>
  </w:style>
  <w:style w:type="character" w:customStyle="1" w:styleId="SubjectChar">
    <w:name w:val="Subject Char"/>
    <w:basedOn w:val="DefaultParagraphFont"/>
    <w:link w:val="Subject"/>
    <w:locked/>
    <w:rsid w:val="00CB0833"/>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CB0833"/>
    <w:rPr>
      <w:rFonts w:ascii="Bliss Pro Regular" w:hAnsi="Bliss Pro Regular"/>
      <w:sz w:val="28"/>
      <w:szCs w:val="28"/>
    </w:rPr>
  </w:style>
  <w:style w:type="character" w:customStyle="1" w:styleId="S-CodeChar">
    <w:name w:val="S-Code Char"/>
    <w:basedOn w:val="DefaultParagraphFont"/>
    <w:link w:val="S-Code"/>
    <w:locked/>
    <w:rsid w:val="00CB0833"/>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9D168B"/>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CB0833"/>
    <w:rPr>
      <w:rFonts w:ascii="Bliss Pro Regular" w:hAnsi="Bliss Pro Regular"/>
      <w:sz w:val="28"/>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B0468A"/>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183C02"/>
    <w:pPr>
      <w:numPr>
        <w:numId w:val="1"/>
      </w:numPr>
    </w:pPr>
  </w:style>
  <w:style w:type="paragraph" w:customStyle="1" w:styleId="Sub-bullet">
    <w:name w:val="Sub-bullet"/>
    <w:basedOn w:val="Body"/>
    <w:link w:val="Sub-bulletChar"/>
    <w:qFormat/>
    <w:rsid w:val="00183C02"/>
    <w:pPr>
      <w:numPr>
        <w:numId w:val="5"/>
      </w:numPr>
    </w:pPr>
  </w:style>
  <w:style w:type="character" w:customStyle="1" w:styleId="BulletedlistChar">
    <w:name w:val="Bulleted list Char"/>
    <w:basedOn w:val="BodyChar"/>
    <w:link w:val="Bulletedlist"/>
    <w:locked/>
    <w:rsid w:val="00183C02"/>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183C02"/>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FE3ADB"/>
    <w:pPr>
      <w:tabs>
        <w:tab w:val="clear" w:pos="8640"/>
        <w:tab w:val="right" w:pos="14459"/>
      </w:tabs>
      <w:spacing w:before="120" w:after="120"/>
    </w:pPr>
    <w:rPr>
      <w:rFonts w:cs="Arial"/>
      <w:sz w:val="22"/>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FE3ADB"/>
    <w:rPr>
      <w:rFonts w:eastAsia="Times New Roman" w:cs="Arial"/>
      <w:sz w:val="24"/>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styleId="TOC5">
    <w:name w:val="toc 5"/>
    <w:basedOn w:val="Normal"/>
    <w:next w:val="Normal"/>
    <w:autoRedefine/>
    <w:rsid w:val="0075495D"/>
    <w:pPr>
      <w:ind w:left="960"/>
    </w:pPr>
    <w:rPr>
      <w:rFonts w:ascii="Cambria" w:eastAsia="MS Mincho" w:hAnsi="Cambria"/>
      <w:lang w:val="en-US"/>
    </w:rPr>
  </w:style>
  <w:style w:type="paragraph" w:customStyle="1" w:styleId="CAIELink">
    <w:name w:val="CAIE Link"/>
    <w:basedOn w:val="BodyText"/>
    <w:link w:val="CAIELinkChar"/>
    <w:rsid w:val="009D3814"/>
    <w:rPr>
      <w:rFonts w:cs="Open Sans Light"/>
      <w:b/>
      <w:szCs w:val="24"/>
    </w:rPr>
  </w:style>
  <w:style w:type="character" w:customStyle="1" w:styleId="CAIELinkChar">
    <w:name w:val="CAIE Link Char"/>
    <w:basedOn w:val="BodyTextChar"/>
    <w:link w:val="CAIELink"/>
    <w:rsid w:val="009D3814"/>
    <w:rPr>
      <w:rFonts w:ascii="Arial" w:hAnsi="Arial" w:cs="Open Sans Light"/>
      <w:b/>
      <w:sz w:val="20"/>
      <w:szCs w:val="24"/>
      <w:lang w:val="x-none" w:eastAsia="en-US"/>
    </w:rPr>
  </w:style>
  <w:style w:type="character" w:styleId="PlaceholderText">
    <w:name w:val="Placeholder Text"/>
    <w:basedOn w:val="DefaultParagraphFont"/>
    <w:uiPriority w:val="99"/>
    <w:semiHidden/>
    <w:locked/>
    <w:rsid w:val="00757D12"/>
    <w:rPr>
      <w:color w:val="808080"/>
    </w:rPr>
  </w:style>
  <w:style w:type="paragraph" w:customStyle="1" w:styleId="paragraph">
    <w:name w:val="paragraph"/>
    <w:basedOn w:val="Normal"/>
    <w:rsid w:val="003771B6"/>
    <w:pPr>
      <w:spacing w:before="100" w:beforeAutospacing="1" w:after="100" w:afterAutospacing="1"/>
    </w:pPr>
    <w:rPr>
      <w:sz w:val="20"/>
      <w:szCs w:val="20"/>
    </w:rPr>
  </w:style>
  <w:style w:type="character" w:customStyle="1" w:styleId="normaltextrun">
    <w:name w:val="normaltextrun"/>
    <w:basedOn w:val="DefaultParagraphFont"/>
    <w:rsid w:val="003771B6"/>
  </w:style>
  <w:style w:type="character" w:customStyle="1" w:styleId="scxw4743133">
    <w:name w:val="scxw4743133"/>
    <w:basedOn w:val="DefaultParagraphFont"/>
    <w:rsid w:val="003771B6"/>
  </w:style>
  <w:style w:type="character" w:customStyle="1" w:styleId="apple-converted-space">
    <w:name w:val="apple-converted-space"/>
    <w:basedOn w:val="DefaultParagraphFont"/>
    <w:rsid w:val="003771B6"/>
  </w:style>
  <w:style w:type="character" w:customStyle="1" w:styleId="eop">
    <w:name w:val="eop"/>
    <w:basedOn w:val="DefaultParagraphFont"/>
    <w:rsid w:val="003771B6"/>
  </w:style>
  <w:style w:type="character" w:customStyle="1" w:styleId="scxw168637840">
    <w:name w:val="scxw168637840"/>
    <w:basedOn w:val="DefaultParagraphFont"/>
    <w:rsid w:val="003771B6"/>
  </w:style>
  <w:style w:type="character" w:customStyle="1" w:styleId="scxw51608955">
    <w:name w:val="scxw51608955"/>
    <w:basedOn w:val="DefaultParagraphFont"/>
    <w:rsid w:val="003771B6"/>
  </w:style>
  <w:style w:type="paragraph" w:styleId="DocumentMap">
    <w:name w:val="Document Map"/>
    <w:basedOn w:val="Normal"/>
    <w:link w:val="DocumentMapChar"/>
    <w:uiPriority w:val="99"/>
    <w:semiHidden/>
    <w:unhideWhenUsed/>
    <w:locked/>
    <w:rsid w:val="00B4370F"/>
    <w:rPr>
      <w:rFonts w:ascii="Lucida Grande" w:hAnsi="Lucida Grande" w:cs="Lucida Grande"/>
    </w:rPr>
  </w:style>
  <w:style w:type="character" w:customStyle="1" w:styleId="DocumentMapChar">
    <w:name w:val="Document Map Char"/>
    <w:basedOn w:val="DefaultParagraphFont"/>
    <w:link w:val="DocumentMap"/>
    <w:uiPriority w:val="99"/>
    <w:semiHidden/>
    <w:rsid w:val="00B4370F"/>
    <w:rPr>
      <w:rFonts w:ascii="Lucida Grande" w:hAnsi="Lucida Grande" w:cs="Lucida Grande"/>
      <w:sz w:val="24"/>
      <w:szCs w:val="24"/>
      <w:lang w:eastAsia="en-US"/>
    </w:rPr>
  </w:style>
  <w:style w:type="character" w:styleId="UnresolvedMention">
    <w:name w:val="Unresolved Mention"/>
    <w:basedOn w:val="DefaultParagraphFont"/>
    <w:uiPriority w:val="99"/>
    <w:semiHidden/>
    <w:unhideWhenUsed/>
    <w:rsid w:val="006A345D"/>
    <w:rPr>
      <w:color w:val="605E5C"/>
      <w:shd w:val="clear" w:color="auto" w:fill="E1DFDD"/>
    </w:rPr>
  </w:style>
  <w:style w:type="paragraph" w:styleId="NormalWeb">
    <w:name w:val="Normal (Web)"/>
    <w:basedOn w:val="Normal"/>
    <w:uiPriority w:val="99"/>
    <w:unhideWhenUsed/>
    <w:locked/>
    <w:rsid w:val="00AA564F"/>
    <w:pPr>
      <w:spacing w:before="100" w:beforeAutospacing="1" w:after="100" w:afterAutospacing="1"/>
    </w:pPr>
    <w:rPr>
      <w:rFonts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0352">
      <w:bodyDiv w:val="1"/>
      <w:marLeft w:val="0"/>
      <w:marRight w:val="0"/>
      <w:marTop w:val="0"/>
      <w:marBottom w:val="0"/>
      <w:divBdr>
        <w:top w:val="none" w:sz="0" w:space="0" w:color="auto"/>
        <w:left w:val="none" w:sz="0" w:space="0" w:color="auto"/>
        <w:bottom w:val="none" w:sz="0" w:space="0" w:color="auto"/>
        <w:right w:val="none" w:sz="0" w:space="0" w:color="auto"/>
      </w:divBdr>
    </w:div>
    <w:div w:id="90779263">
      <w:bodyDiv w:val="1"/>
      <w:marLeft w:val="0"/>
      <w:marRight w:val="0"/>
      <w:marTop w:val="0"/>
      <w:marBottom w:val="0"/>
      <w:divBdr>
        <w:top w:val="none" w:sz="0" w:space="0" w:color="auto"/>
        <w:left w:val="none" w:sz="0" w:space="0" w:color="auto"/>
        <w:bottom w:val="none" w:sz="0" w:space="0" w:color="auto"/>
        <w:right w:val="none" w:sz="0" w:space="0" w:color="auto"/>
      </w:divBdr>
    </w:div>
    <w:div w:id="108939255">
      <w:bodyDiv w:val="1"/>
      <w:marLeft w:val="0"/>
      <w:marRight w:val="0"/>
      <w:marTop w:val="0"/>
      <w:marBottom w:val="0"/>
      <w:divBdr>
        <w:top w:val="none" w:sz="0" w:space="0" w:color="auto"/>
        <w:left w:val="none" w:sz="0" w:space="0" w:color="auto"/>
        <w:bottom w:val="none" w:sz="0" w:space="0" w:color="auto"/>
        <w:right w:val="none" w:sz="0" w:space="0" w:color="auto"/>
      </w:divBdr>
    </w:div>
    <w:div w:id="141780771">
      <w:bodyDiv w:val="1"/>
      <w:marLeft w:val="0"/>
      <w:marRight w:val="0"/>
      <w:marTop w:val="0"/>
      <w:marBottom w:val="0"/>
      <w:divBdr>
        <w:top w:val="none" w:sz="0" w:space="0" w:color="auto"/>
        <w:left w:val="none" w:sz="0" w:space="0" w:color="auto"/>
        <w:bottom w:val="none" w:sz="0" w:space="0" w:color="auto"/>
        <w:right w:val="none" w:sz="0" w:space="0" w:color="auto"/>
      </w:divBdr>
      <w:divsChild>
        <w:div w:id="19280416">
          <w:marLeft w:val="0"/>
          <w:marRight w:val="0"/>
          <w:marTop w:val="0"/>
          <w:marBottom w:val="0"/>
          <w:divBdr>
            <w:top w:val="none" w:sz="0" w:space="0" w:color="auto"/>
            <w:left w:val="none" w:sz="0" w:space="0" w:color="auto"/>
            <w:bottom w:val="none" w:sz="0" w:space="0" w:color="auto"/>
            <w:right w:val="none" w:sz="0" w:space="0" w:color="auto"/>
          </w:divBdr>
          <w:divsChild>
            <w:div w:id="1169057088">
              <w:marLeft w:val="0"/>
              <w:marRight w:val="0"/>
              <w:marTop w:val="0"/>
              <w:marBottom w:val="0"/>
              <w:divBdr>
                <w:top w:val="none" w:sz="0" w:space="0" w:color="auto"/>
                <w:left w:val="none" w:sz="0" w:space="0" w:color="auto"/>
                <w:bottom w:val="none" w:sz="0" w:space="0" w:color="auto"/>
                <w:right w:val="none" w:sz="0" w:space="0" w:color="auto"/>
              </w:divBdr>
              <w:divsChild>
                <w:div w:id="9471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1469">
      <w:bodyDiv w:val="1"/>
      <w:marLeft w:val="0"/>
      <w:marRight w:val="0"/>
      <w:marTop w:val="0"/>
      <w:marBottom w:val="0"/>
      <w:divBdr>
        <w:top w:val="none" w:sz="0" w:space="0" w:color="auto"/>
        <w:left w:val="none" w:sz="0" w:space="0" w:color="auto"/>
        <w:bottom w:val="none" w:sz="0" w:space="0" w:color="auto"/>
        <w:right w:val="none" w:sz="0" w:space="0" w:color="auto"/>
      </w:divBdr>
    </w:div>
    <w:div w:id="175004912">
      <w:bodyDiv w:val="1"/>
      <w:marLeft w:val="0"/>
      <w:marRight w:val="0"/>
      <w:marTop w:val="0"/>
      <w:marBottom w:val="0"/>
      <w:divBdr>
        <w:top w:val="none" w:sz="0" w:space="0" w:color="auto"/>
        <w:left w:val="none" w:sz="0" w:space="0" w:color="auto"/>
        <w:bottom w:val="none" w:sz="0" w:space="0" w:color="auto"/>
        <w:right w:val="none" w:sz="0" w:space="0" w:color="auto"/>
      </w:divBdr>
    </w:div>
    <w:div w:id="180438117">
      <w:bodyDiv w:val="1"/>
      <w:marLeft w:val="0"/>
      <w:marRight w:val="0"/>
      <w:marTop w:val="0"/>
      <w:marBottom w:val="0"/>
      <w:divBdr>
        <w:top w:val="none" w:sz="0" w:space="0" w:color="auto"/>
        <w:left w:val="none" w:sz="0" w:space="0" w:color="auto"/>
        <w:bottom w:val="none" w:sz="0" w:space="0" w:color="auto"/>
        <w:right w:val="none" w:sz="0" w:space="0" w:color="auto"/>
      </w:divBdr>
    </w:div>
    <w:div w:id="219369412">
      <w:bodyDiv w:val="1"/>
      <w:marLeft w:val="0"/>
      <w:marRight w:val="0"/>
      <w:marTop w:val="0"/>
      <w:marBottom w:val="0"/>
      <w:divBdr>
        <w:top w:val="none" w:sz="0" w:space="0" w:color="auto"/>
        <w:left w:val="none" w:sz="0" w:space="0" w:color="auto"/>
        <w:bottom w:val="none" w:sz="0" w:space="0" w:color="auto"/>
        <w:right w:val="none" w:sz="0" w:space="0" w:color="auto"/>
      </w:divBdr>
      <w:divsChild>
        <w:div w:id="1948003178">
          <w:marLeft w:val="0"/>
          <w:marRight w:val="0"/>
          <w:marTop w:val="0"/>
          <w:marBottom w:val="0"/>
          <w:divBdr>
            <w:top w:val="none" w:sz="0" w:space="0" w:color="auto"/>
            <w:left w:val="none" w:sz="0" w:space="0" w:color="auto"/>
            <w:bottom w:val="none" w:sz="0" w:space="0" w:color="auto"/>
            <w:right w:val="none" w:sz="0" w:space="0" w:color="auto"/>
          </w:divBdr>
          <w:divsChild>
            <w:div w:id="491683171">
              <w:marLeft w:val="0"/>
              <w:marRight w:val="0"/>
              <w:marTop w:val="0"/>
              <w:marBottom w:val="0"/>
              <w:divBdr>
                <w:top w:val="none" w:sz="0" w:space="0" w:color="auto"/>
                <w:left w:val="none" w:sz="0" w:space="0" w:color="auto"/>
                <w:bottom w:val="none" w:sz="0" w:space="0" w:color="auto"/>
                <w:right w:val="none" w:sz="0" w:space="0" w:color="auto"/>
              </w:divBdr>
              <w:divsChild>
                <w:div w:id="196878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69673">
      <w:bodyDiv w:val="1"/>
      <w:marLeft w:val="0"/>
      <w:marRight w:val="0"/>
      <w:marTop w:val="0"/>
      <w:marBottom w:val="0"/>
      <w:divBdr>
        <w:top w:val="none" w:sz="0" w:space="0" w:color="auto"/>
        <w:left w:val="none" w:sz="0" w:space="0" w:color="auto"/>
        <w:bottom w:val="none" w:sz="0" w:space="0" w:color="auto"/>
        <w:right w:val="none" w:sz="0" w:space="0" w:color="auto"/>
      </w:divBdr>
    </w:div>
    <w:div w:id="293367050">
      <w:bodyDiv w:val="1"/>
      <w:marLeft w:val="0"/>
      <w:marRight w:val="0"/>
      <w:marTop w:val="0"/>
      <w:marBottom w:val="0"/>
      <w:divBdr>
        <w:top w:val="none" w:sz="0" w:space="0" w:color="auto"/>
        <w:left w:val="none" w:sz="0" w:space="0" w:color="auto"/>
        <w:bottom w:val="none" w:sz="0" w:space="0" w:color="auto"/>
        <w:right w:val="none" w:sz="0" w:space="0" w:color="auto"/>
      </w:divBdr>
    </w:div>
    <w:div w:id="295528102">
      <w:bodyDiv w:val="1"/>
      <w:marLeft w:val="0"/>
      <w:marRight w:val="0"/>
      <w:marTop w:val="0"/>
      <w:marBottom w:val="0"/>
      <w:divBdr>
        <w:top w:val="none" w:sz="0" w:space="0" w:color="auto"/>
        <w:left w:val="none" w:sz="0" w:space="0" w:color="auto"/>
        <w:bottom w:val="none" w:sz="0" w:space="0" w:color="auto"/>
        <w:right w:val="none" w:sz="0" w:space="0" w:color="auto"/>
      </w:divBdr>
      <w:divsChild>
        <w:div w:id="106892485">
          <w:marLeft w:val="0"/>
          <w:marRight w:val="0"/>
          <w:marTop w:val="0"/>
          <w:marBottom w:val="0"/>
          <w:divBdr>
            <w:top w:val="none" w:sz="0" w:space="0" w:color="auto"/>
            <w:left w:val="none" w:sz="0" w:space="0" w:color="auto"/>
            <w:bottom w:val="none" w:sz="0" w:space="0" w:color="auto"/>
            <w:right w:val="none" w:sz="0" w:space="0" w:color="auto"/>
          </w:divBdr>
        </w:div>
        <w:div w:id="1206408488">
          <w:marLeft w:val="0"/>
          <w:marRight w:val="0"/>
          <w:marTop w:val="0"/>
          <w:marBottom w:val="0"/>
          <w:divBdr>
            <w:top w:val="none" w:sz="0" w:space="0" w:color="auto"/>
            <w:left w:val="none" w:sz="0" w:space="0" w:color="auto"/>
            <w:bottom w:val="none" w:sz="0" w:space="0" w:color="auto"/>
            <w:right w:val="none" w:sz="0" w:space="0" w:color="auto"/>
          </w:divBdr>
        </w:div>
        <w:div w:id="596983240">
          <w:marLeft w:val="0"/>
          <w:marRight w:val="0"/>
          <w:marTop w:val="0"/>
          <w:marBottom w:val="0"/>
          <w:divBdr>
            <w:top w:val="none" w:sz="0" w:space="0" w:color="auto"/>
            <w:left w:val="none" w:sz="0" w:space="0" w:color="auto"/>
            <w:bottom w:val="none" w:sz="0" w:space="0" w:color="auto"/>
            <w:right w:val="none" w:sz="0" w:space="0" w:color="auto"/>
          </w:divBdr>
        </w:div>
        <w:div w:id="1073509991">
          <w:marLeft w:val="0"/>
          <w:marRight w:val="0"/>
          <w:marTop w:val="0"/>
          <w:marBottom w:val="0"/>
          <w:divBdr>
            <w:top w:val="none" w:sz="0" w:space="0" w:color="auto"/>
            <w:left w:val="none" w:sz="0" w:space="0" w:color="auto"/>
            <w:bottom w:val="none" w:sz="0" w:space="0" w:color="auto"/>
            <w:right w:val="none" w:sz="0" w:space="0" w:color="auto"/>
          </w:divBdr>
        </w:div>
        <w:div w:id="8725080">
          <w:marLeft w:val="0"/>
          <w:marRight w:val="0"/>
          <w:marTop w:val="0"/>
          <w:marBottom w:val="0"/>
          <w:divBdr>
            <w:top w:val="none" w:sz="0" w:space="0" w:color="auto"/>
            <w:left w:val="none" w:sz="0" w:space="0" w:color="auto"/>
            <w:bottom w:val="none" w:sz="0" w:space="0" w:color="auto"/>
            <w:right w:val="none" w:sz="0" w:space="0" w:color="auto"/>
          </w:divBdr>
        </w:div>
        <w:div w:id="1344089455">
          <w:marLeft w:val="0"/>
          <w:marRight w:val="0"/>
          <w:marTop w:val="0"/>
          <w:marBottom w:val="0"/>
          <w:divBdr>
            <w:top w:val="none" w:sz="0" w:space="0" w:color="auto"/>
            <w:left w:val="none" w:sz="0" w:space="0" w:color="auto"/>
            <w:bottom w:val="none" w:sz="0" w:space="0" w:color="auto"/>
            <w:right w:val="none" w:sz="0" w:space="0" w:color="auto"/>
          </w:divBdr>
        </w:div>
      </w:divsChild>
    </w:div>
    <w:div w:id="360012922">
      <w:bodyDiv w:val="1"/>
      <w:marLeft w:val="0"/>
      <w:marRight w:val="0"/>
      <w:marTop w:val="0"/>
      <w:marBottom w:val="0"/>
      <w:divBdr>
        <w:top w:val="none" w:sz="0" w:space="0" w:color="auto"/>
        <w:left w:val="none" w:sz="0" w:space="0" w:color="auto"/>
        <w:bottom w:val="none" w:sz="0" w:space="0" w:color="auto"/>
        <w:right w:val="none" w:sz="0" w:space="0" w:color="auto"/>
      </w:divBdr>
    </w:div>
    <w:div w:id="402459293">
      <w:bodyDiv w:val="1"/>
      <w:marLeft w:val="0"/>
      <w:marRight w:val="0"/>
      <w:marTop w:val="0"/>
      <w:marBottom w:val="0"/>
      <w:divBdr>
        <w:top w:val="none" w:sz="0" w:space="0" w:color="auto"/>
        <w:left w:val="none" w:sz="0" w:space="0" w:color="auto"/>
        <w:bottom w:val="none" w:sz="0" w:space="0" w:color="auto"/>
        <w:right w:val="none" w:sz="0" w:space="0" w:color="auto"/>
      </w:divBdr>
    </w:div>
    <w:div w:id="434129903">
      <w:bodyDiv w:val="1"/>
      <w:marLeft w:val="0"/>
      <w:marRight w:val="0"/>
      <w:marTop w:val="0"/>
      <w:marBottom w:val="0"/>
      <w:divBdr>
        <w:top w:val="none" w:sz="0" w:space="0" w:color="auto"/>
        <w:left w:val="none" w:sz="0" w:space="0" w:color="auto"/>
        <w:bottom w:val="none" w:sz="0" w:space="0" w:color="auto"/>
        <w:right w:val="none" w:sz="0" w:space="0" w:color="auto"/>
      </w:divBdr>
    </w:div>
    <w:div w:id="579364468">
      <w:bodyDiv w:val="1"/>
      <w:marLeft w:val="0"/>
      <w:marRight w:val="0"/>
      <w:marTop w:val="0"/>
      <w:marBottom w:val="0"/>
      <w:divBdr>
        <w:top w:val="none" w:sz="0" w:space="0" w:color="auto"/>
        <w:left w:val="none" w:sz="0" w:space="0" w:color="auto"/>
        <w:bottom w:val="none" w:sz="0" w:space="0" w:color="auto"/>
        <w:right w:val="none" w:sz="0" w:space="0" w:color="auto"/>
      </w:divBdr>
    </w:div>
    <w:div w:id="623317724">
      <w:bodyDiv w:val="1"/>
      <w:marLeft w:val="0"/>
      <w:marRight w:val="0"/>
      <w:marTop w:val="0"/>
      <w:marBottom w:val="0"/>
      <w:divBdr>
        <w:top w:val="none" w:sz="0" w:space="0" w:color="auto"/>
        <w:left w:val="none" w:sz="0" w:space="0" w:color="auto"/>
        <w:bottom w:val="none" w:sz="0" w:space="0" w:color="auto"/>
        <w:right w:val="none" w:sz="0" w:space="0" w:color="auto"/>
      </w:divBdr>
      <w:divsChild>
        <w:div w:id="941300545">
          <w:marLeft w:val="0"/>
          <w:marRight w:val="0"/>
          <w:marTop w:val="0"/>
          <w:marBottom w:val="0"/>
          <w:divBdr>
            <w:top w:val="none" w:sz="0" w:space="0" w:color="auto"/>
            <w:left w:val="none" w:sz="0" w:space="0" w:color="auto"/>
            <w:bottom w:val="none" w:sz="0" w:space="0" w:color="auto"/>
            <w:right w:val="none" w:sz="0" w:space="0" w:color="auto"/>
          </w:divBdr>
          <w:divsChild>
            <w:div w:id="1775125210">
              <w:marLeft w:val="0"/>
              <w:marRight w:val="0"/>
              <w:marTop w:val="0"/>
              <w:marBottom w:val="0"/>
              <w:divBdr>
                <w:top w:val="none" w:sz="0" w:space="0" w:color="auto"/>
                <w:left w:val="none" w:sz="0" w:space="0" w:color="auto"/>
                <w:bottom w:val="none" w:sz="0" w:space="0" w:color="auto"/>
                <w:right w:val="none" w:sz="0" w:space="0" w:color="auto"/>
              </w:divBdr>
              <w:divsChild>
                <w:div w:id="142576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90036">
      <w:bodyDiv w:val="1"/>
      <w:marLeft w:val="0"/>
      <w:marRight w:val="0"/>
      <w:marTop w:val="0"/>
      <w:marBottom w:val="0"/>
      <w:divBdr>
        <w:top w:val="none" w:sz="0" w:space="0" w:color="auto"/>
        <w:left w:val="none" w:sz="0" w:space="0" w:color="auto"/>
        <w:bottom w:val="none" w:sz="0" w:space="0" w:color="auto"/>
        <w:right w:val="none" w:sz="0" w:space="0" w:color="auto"/>
      </w:divBdr>
      <w:divsChild>
        <w:div w:id="678699495">
          <w:marLeft w:val="0"/>
          <w:marRight w:val="0"/>
          <w:marTop w:val="0"/>
          <w:marBottom w:val="0"/>
          <w:divBdr>
            <w:top w:val="none" w:sz="0" w:space="0" w:color="auto"/>
            <w:left w:val="none" w:sz="0" w:space="0" w:color="auto"/>
            <w:bottom w:val="none" w:sz="0" w:space="0" w:color="auto"/>
            <w:right w:val="none" w:sz="0" w:space="0" w:color="auto"/>
          </w:divBdr>
          <w:divsChild>
            <w:div w:id="512766323">
              <w:marLeft w:val="0"/>
              <w:marRight w:val="0"/>
              <w:marTop w:val="0"/>
              <w:marBottom w:val="0"/>
              <w:divBdr>
                <w:top w:val="none" w:sz="0" w:space="0" w:color="auto"/>
                <w:left w:val="none" w:sz="0" w:space="0" w:color="auto"/>
                <w:bottom w:val="none" w:sz="0" w:space="0" w:color="auto"/>
                <w:right w:val="none" w:sz="0" w:space="0" w:color="auto"/>
              </w:divBdr>
              <w:divsChild>
                <w:div w:id="13064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30265">
      <w:bodyDiv w:val="1"/>
      <w:marLeft w:val="0"/>
      <w:marRight w:val="0"/>
      <w:marTop w:val="0"/>
      <w:marBottom w:val="0"/>
      <w:divBdr>
        <w:top w:val="none" w:sz="0" w:space="0" w:color="auto"/>
        <w:left w:val="none" w:sz="0" w:space="0" w:color="auto"/>
        <w:bottom w:val="none" w:sz="0" w:space="0" w:color="auto"/>
        <w:right w:val="none" w:sz="0" w:space="0" w:color="auto"/>
      </w:divBdr>
    </w:div>
    <w:div w:id="740833609">
      <w:marLeft w:val="0"/>
      <w:marRight w:val="0"/>
      <w:marTop w:val="0"/>
      <w:marBottom w:val="0"/>
      <w:divBdr>
        <w:top w:val="none" w:sz="0" w:space="0" w:color="auto"/>
        <w:left w:val="none" w:sz="0" w:space="0" w:color="auto"/>
        <w:bottom w:val="none" w:sz="0" w:space="0" w:color="auto"/>
        <w:right w:val="none" w:sz="0" w:space="0" w:color="auto"/>
      </w:divBdr>
    </w:div>
    <w:div w:id="783311767">
      <w:bodyDiv w:val="1"/>
      <w:marLeft w:val="0"/>
      <w:marRight w:val="0"/>
      <w:marTop w:val="0"/>
      <w:marBottom w:val="0"/>
      <w:divBdr>
        <w:top w:val="none" w:sz="0" w:space="0" w:color="auto"/>
        <w:left w:val="none" w:sz="0" w:space="0" w:color="auto"/>
        <w:bottom w:val="none" w:sz="0" w:space="0" w:color="auto"/>
        <w:right w:val="none" w:sz="0" w:space="0" w:color="auto"/>
      </w:divBdr>
    </w:div>
    <w:div w:id="875433668">
      <w:bodyDiv w:val="1"/>
      <w:marLeft w:val="0"/>
      <w:marRight w:val="0"/>
      <w:marTop w:val="0"/>
      <w:marBottom w:val="0"/>
      <w:divBdr>
        <w:top w:val="none" w:sz="0" w:space="0" w:color="auto"/>
        <w:left w:val="none" w:sz="0" w:space="0" w:color="auto"/>
        <w:bottom w:val="none" w:sz="0" w:space="0" w:color="auto"/>
        <w:right w:val="none" w:sz="0" w:space="0" w:color="auto"/>
      </w:divBdr>
    </w:div>
    <w:div w:id="928849615">
      <w:bodyDiv w:val="1"/>
      <w:marLeft w:val="0"/>
      <w:marRight w:val="0"/>
      <w:marTop w:val="0"/>
      <w:marBottom w:val="0"/>
      <w:divBdr>
        <w:top w:val="none" w:sz="0" w:space="0" w:color="auto"/>
        <w:left w:val="none" w:sz="0" w:space="0" w:color="auto"/>
        <w:bottom w:val="none" w:sz="0" w:space="0" w:color="auto"/>
        <w:right w:val="none" w:sz="0" w:space="0" w:color="auto"/>
      </w:divBdr>
    </w:div>
    <w:div w:id="957757505">
      <w:bodyDiv w:val="1"/>
      <w:marLeft w:val="0"/>
      <w:marRight w:val="0"/>
      <w:marTop w:val="0"/>
      <w:marBottom w:val="0"/>
      <w:divBdr>
        <w:top w:val="none" w:sz="0" w:space="0" w:color="auto"/>
        <w:left w:val="none" w:sz="0" w:space="0" w:color="auto"/>
        <w:bottom w:val="none" w:sz="0" w:space="0" w:color="auto"/>
        <w:right w:val="none" w:sz="0" w:space="0" w:color="auto"/>
      </w:divBdr>
    </w:div>
    <w:div w:id="1089616764">
      <w:bodyDiv w:val="1"/>
      <w:marLeft w:val="0"/>
      <w:marRight w:val="0"/>
      <w:marTop w:val="0"/>
      <w:marBottom w:val="0"/>
      <w:divBdr>
        <w:top w:val="none" w:sz="0" w:space="0" w:color="auto"/>
        <w:left w:val="none" w:sz="0" w:space="0" w:color="auto"/>
        <w:bottom w:val="none" w:sz="0" w:space="0" w:color="auto"/>
        <w:right w:val="none" w:sz="0" w:space="0" w:color="auto"/>
      </w:divBdr>
      <w:divsChild>
        <w:div w:id="319502111">
          <w:marLeft w:val="0"/>
          <w:marRight w:val="0"/>
          <w:marTop w:val="0"/>
          <w:marBottom w:val="0"/>
          <w:divBdr>
            <w:top w:val="none" w:sz="0" w:space="0" w:color="auto"/>
            <w:left w:val="none" w:sz="0" w:space="0" w:color="auto"/>
            <w:bottom w:val="none" w:sz="0" w:space="0" w:color="auto"/>
            <w:right w:val="none" w:sz="0" w:space="0" w:color="auto"/>
          </w:divBdr>
          <w:divsChild>
            <w:div w:id="1448768224">
              <w:marLeft w:val="0"/>
              <w:marRight w:val="0"/>
              <w:marTop w:val="0"/>
              <w:marBottom w:val="0"/>
              <w:divBdr>
                <w:top w:val="none" w:sz="0" w:space="0" w:color="auto"/>
                <w:left w:val="none" w:sz="0" w:space="0" w:color="auto"/>
                <w:bottom w:val="none" w:sz="0" w:space="0" w:color="auto"/>
                <w:right w:val="none" w:sz="0" w:space="0" w:color="auto"/>
              </w:divBdr>
              <w:divsChild>
                <w:div w:id="72641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36186">
      <w:bodyDiv w:val="1"/>
      <w:marLeft w:val="0"/>
      <w:marRight w:val="0"/>
      <w:marTop w:val="0"/>
      <w:marBottom w:val="0"/>
      <w:divBdr>
        <w:top w:val="none" w:sz="0" w:space="0" w:color="auto"/>
        <w:left w:val="none" w:sz="0" w:space="0" w:color="auto"/>
        <w:bottom w:val="none" w:sz="0" w:space="0" w:color="auto"/>
        <w:right w:val="none" w:sz="0" w:space="0" w:color="auto"/>
      </w:divBdr>
      <w:divsChild>
        <w:div w:id="1435705955">
          <w:marLeft w:val="0"/>
          <w:marRight w:val="0"/>
          <w:marTop w:val="0"/>
          <w:marBottom w:val="0"/>
          <w:divBdr>
            <w:top w:val="none" w:sz="0" w:space="0" w:color="auto"/>
            <w:left w:val="none" w:sz="0" w:space="0" w:color="auto"/>
            <w:bottom w:val="none" w:sz="0" w:space="0" w:color="auto"/>
            <w:right w:val="none" w:sz="0" w:space="0" w:color="auto"/>
          </w:divBdr>
          <w:divsChild>
            <w:div w:id="939333979">
              <w:marLeft w:val="0"/>
              <w:marRight w:val="0"/>
              <w:marTop w:val="0"/>
              <w:marBottom w:val="0"/>
              <w:divBdr>
                <w:top w:val="none" w:sz="0" w:space="0" w:color="auto"/>
                <w:left w:val="none" w:sz="0" w:space="0" w:color="auto"/>
                <w:bottom w:val="none" w:sz="0" w:space="0" w:color="auto"/>
                <w:right w:val="none" w:sz="0" w:space="0" w:color="auto"/>
              </w:divBdr>
              <w:divsChild>
                <w:div w:id="116990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76099">
      <w:bodyDiv w:val="1"/>
      <w:marLeft w:val="0"/>
      <w:marRight w:val="0"/>
      <w:marTop w:val="0"/>
      <w:marBottom w:val="0"/>
      <w:divBdr>
        <w:top w:val="none" w:sz="0" w:space="0" w:color="auto"/>
        <w:left w:val="none" w:sz="0" w:space="0" w:color="auto"/>
        <w:bottom w:val="none" w:sz="0" w:space="0" w:color="auto"/>
        <w:right w:val="none" w:sz="0" w:space="0" w:color="auto"/>
      </w:divBdr>
      <w:divsChild>
        <w:div w:id="1772623995">
          <w:marLeft w:val="0"/>
          <w:marRight w:val="0"/>
          <w:marTop w:val="0"/>
          <w:marBottom w:val="0"/>
          <w:divBdr>
            <w:top w:val="none" w:sz="0" w:space="0" w:color="auto"/>
            <w:left w:val="none" w:sz="0" w:space="0" w:color="auto"/>
            <w:bottom w:val="none" w:sz="0" w:space="0" w:color="auto"/>
            <w:right w:val="none" w:sz="0" w:space="0" w:color="auto"/>
          </w:divBdr>
          <w:divsChild>
            <w:div w:id="225991152">
              <w:marLeft w:val="0"/>
              <w:marRight w:val="0"/>
              <w:marTop w:val="0"/>
              <w:marBottom w:val="0"/>
              <w:divBdr>
                <w:top w:val="none" w:sz="0" w:space="0" w:color="auto"/>
                <w:left w:val="none" w:sz="0" w:space="0" w:color="auto"/>
                <w:bottom w:val="none" w:sz="0" w:space="0" w:color="auto"/>
                <w:right w:val="none" w:sz="0" w:space="0" w:color="auto"/>
              </w:divBdr>
              <w:divsChild>
                <w:div w:id="3309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59074">
      <w:bodyDiv w:val="1"/>
      <w:marLeft w:val="0"/>
      <w:marRight w:val="0"/>
      <w:marTop w:val="0"/>
      <w:marBottom w:val="0"/>
      <w:divBdr>
        <w:top w:val="none" w:sz="0" w:space="0" w:color="auto"/>
        <w:left w:val="none" w:sz="0" w:space="0" w:color="auto"/>
        <w:bottom w:val="none" w:sz="0" w:space="0" w:color="auto"/>
        <w:right w:val="none" w:sz="0" w:space="0" w:color="auto"/>
      </w:divBdr>
    </w:div>
    <w:div w:id="1192766635">
      <w:bodyDiv w:val="1"/>
      <w:marLeft w:val="0"/>
      <w:marRight w:val="0"/>
      <w:marTop w:val="0"/>
      <w:marBottom w:val="0"/>
      <w:divBdr>
        <w:top w:val="none" w:sz="0" w:space="0" w:color="auto"/>
        <w:left w:val="none" w:sz="0" w:space="0" w:color="auto"/>
        <w:bottom w:val="none" w:sz="0" w:space="0" w:color="auto"/>
        <w:right w:val="none" w:sz="0" w:space="0" w:color="auto"/>
      </w:divBdr>
    </w:div>
    <w:div w:id="1277636594">
      <w:bodyDiv w:val="1"/>
      <w:marLeft w:val="0"/>
      <w:marRight w:val="0"/>
      <w:marTop w:val="0"/>
      <w:marBottom w:val="0"/>
      <w:divBdr>
        <w:top w:val="none" w:sz="0" w:space="0" w:color="auto"/>
        <w:left w:val="none" w:sz="0" w:space="0" w:color="auto"/>
        <w:bottom w:val="none" w:sz="0" w:space="0" w:color="auto"/>
        <w:right w:val="none" w:sz="0" w:space="0" w:color="auto"/>
      </w:divBdr>
      <w:divsChild>
        <w:div w:id="1284463244">
          <w:marLeft w:val="0"/>
          <w:marRight w:val="0"/>
          <w:marTop w:val="0"/>
          <w:marBottom w:val="0"/>
          <w:divBdr>
            <w:top w:val="none" w:sz="0" w:space="0" w:color="auto"/>
            <w:left w:val="none" w:sz="0" w:space="0" w:color="auto"/>
            <w:bottom w:val="none" w:sz="0" w:space="0" w:color="auto"/>
            <w:right w:val="none" w:sz="0" w:space="0" w:color="auto"/>
          </w:divBdr>
          <w:divsChild>
            <w:div w:id="1414813454">
              <w:marLeft w:val="0"/>
              <w:marRight w:val="0"/>
              <w:marTop w:val="0"/>
              <w:marBottom w:val="0"/>
              <w:divBdr>
                <w:top w:val="none" w:sz="0" w:space="0" w:color="auto"/>
                <w:left w:val="none" w:sz="0" w:space="0" w:color="auto"/>
                <w:bottom w:val="none" w:sz="0" w:space="0" w:color="auto"/>
                <w:right w:val="none" w:sz="0" w:space="0" w:color="auto"/>
              </w:divBdr>
              <w:divsChild>
                <w:div w:id="16572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91584">
      <w:bodyDiv w:val="1"/>
      <w:marLeft w:val="0"/>
      <w:marRight w:val="0"/>
      <w:marTop w:val="0"/>
      <w:marBottom w:val="0"/>
      <w:divBdr>
        <w:top w:val="none" w:sz="0" w:space="0" w:color="auto"/>
        <w:left w:val="none" w:sz="0" w:space="0" w:color="auto"/>
        <w:bottom w:val="none" w:sz="0" w:space="0" w:color="auto"/>
        <w:right w:val="none" w:sz="0" w:space="0" w:color="auto"/>
      </w:divBdr>
    </w:div>
    <w:div w:id="1357197351">
      <w:bodyDiv w:val="1"/>
      <w:marLeft w:val="0"/>
      <w:marRight w:val="0"/>
      <w:marTop w:val="0"/>
      <w:marBottom w:val="0"/>
      <w:divBdr>
        <w:top w:val="none" w:sz="0" w:space="0" w:color="auto"/>
        <w:left w:val="none" w:sz="0" w:space="0" w:color="auto"/>
        <w:bottom w:val="none" w:sz="0" w:space="0" w:color="auto"/>
        <w:right w:val="none" w:sz="0" w:space="0" w:color="auto"/>
      </w:divBdr>
    </w:div>
    <w:div w:id="1388841646">
      <w:bodyDiv w:val="1"/>
      <w:marLeft w:val="0"/>
      <w:marRight w:val="0"/>
      <w:marTop w:val="0"/>
      <w:marBottom w:val="0"/>
      <w:divBdr>
        <w:top w:val="none" w:sz="0" w:space="0" w:color="auto"/>
        <w:left w:val="none" w:sz="0" w:space="0" w:color="auto"/>
        <w:bottom w:val="none" w:sz="0" w:space="0" w:color="auto"/>
        <w:right w:val="none" w:sz="0" w:space="0" w:color="auto"/>
      </w:divBdr>
    </w:div>
    <w:div w:id="1417360765">
      <w:bodyDiv w:val="1"/>
      <w:marLeft w:val="0"/>
      <w:marRight w:val="0"/>
      <w:marTop w:val="0"/>
      <w:marBottom w:val="0"/>
      <w:divBdr>
        <w:top w:val="none" w:sz="0" w:space="0" w:color="auto"/>
        <w:left w:val="none" w:sz="0" w:space="0" w:color="auto"/>
        <w:bottom w:val="none" w:sz="0" w:space="0" w:color="auto"/>
        <w:right w:val="none" w:sz="0" w:space="0" w:color="auto"/>
      </w:divBdr>
    </w:div>
    <w:div w:id="1457019691">
      <w:bodyDiv w:val="1"/>
      <w:marLeft w:val="0"/>
      <w:marRight w:val="0"/>
      <w:marTop w:val="0"/>
      <w:marBottom w:val="0"/>
      <w:divBdr>
        <w:top w:val="none" w:sz="0" w:space="0" w:color="auto"/>
        <w:left w:val="none" w:sz="0" w:space="0" w:color="auto"/>
        <w:bottom w:val="none" w:sz="0" w:space="0" w:color="auto"/>
        <w:right w:val="none" w:sz="0" w:space="0" w:color="auto"/>
      </w:divBdr>
      <w:divsChild>
        <w:div w:id="345058016">
          <w:marLeft w:val="0"/>
          <w:marRight w:val="0"/>
          <w:marTop w:val="0"/>
          <w:marBottom w:val="0"/>
          <w:divBdr>
            <w:top w:val="none" w:sz="0" w:space="0" w:color="auto"/>
            <w:left w:val="none" w:sz="0" w:space="0" w:color="auto"/>
            <w:bottom w:val="none" w:sz="0" w:space="0" w:color="auto"/>
            <w:right w:val="none" w:sz="0" w:space="0" w:color="auto"/>
          </w:divBdr>
          <w:divsChild>
            <w:div w:id="1446580622">
              <w:marLeft w:val="0"/>
              <w:marRight w:val="0"/>
              <w:marTop w:val="0"/>
              <w:marBottom w:val="0"/>
              <w:divBdr>
                <w:top w:val="none" w:sz="0" w:space="0" w:color="auto"/>
                <w:left w:val="none" w:sz="0" w:space="0" w:color="auto"/>
                <w:bottom w:val="none" w:sz="0" w:space="0" w:color="auto"/>
                <w:right w:val="none" w:sz="0" w:space="0" w:color="auto"/>
              </w:divBdr>
              <w:divsChild>
                <w:div w:id="1394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77427">
      <w:bodyDiv w:val="1"/>
      <w:marLeft w:val="0"/>
      <w:marRight w:val="0"/>
      <w:marTop w:val="0"/>
      <w:marBottom w:val="0"/>
      <w:divBdr>
        <w:top w:val="none" w:sz="0" w:space="0" w:color="auto"/>
        <w:left w:val="none" w:sz="0" w:space="0" w:color="auto"/>
        <w:bottom w:val="none" w:sz="0" w:space="0" w:color="auto"/>
        <w:right w:val="none" w:sz="0" w:space="0" w:color="auto"/>
      </w:divBdr>
      <w:divsChild>
        <w:div w:id="703408610">
          <w:marLeft w:val="0"/>
          <w:marRight w:val="0"/>
          <w:marTop w:val="0"/>
          <w:marBottom w:val="0"/>
          <w:divBdr>
            <w:top w:val="none" w:sz="0" w:space="0" w:color="auto"/>
            <w:left w:val="none" w:sz="0" w:space="0" w:color="auto"/>
            <w:bottom w:val="none" w:sz="0" w:space="0" w:color="auto"/>
            <w:right w:val="none" w:sz="0" w:space="0" w:color="auto"/>
          </w:divBdr>
        </w:div>
        <w:div w:id="1602251703">
          <w:marLeft w:val="0"/>
          <w:marRight w:val="0"/>
          <w:marTop w:val="0"/>
          <w:marBottom w:val="0"/>
          <w:divBdr>
            <w:top w:val="none" w:sz="0" w:space="0" w:color="auto"/>
            <w:left w:val="none" w:sz="0" w:space="0" w:color="auto"/>
            <w:bottom w:val="none" w:sz="0" w:space="0" w:color="auto"/>
            <w:right w:val="none" w:sz="0" w:space="0" w:color="auto"/>
          </w:divBdr>
        </w:div>
        <w:div w:id="1876115375">
          <w:marLeft w:val="0"/>
          <w:marRight w:val="0"/>
          <w:marTop w:val="0"/>
          <w:marBottom w:val="0"/>
          <w:divBdr>
            <w:top w:val="none" w:sz="0" w:space="0" w:color="auto"/>
            <w:left w:val="none" w:sz="0" w:space="0" w:color="auto"/>
            <w:bottom w:val="none" w:sz="0" w:space="0" w:color="auto"/>
            <w:right w:val="none" w:sz="0" w:space="0" w:color="auto"/>
          </w:divBdr>
        </w:div>
        <w:div w:id="1207789915">
          <w:marLeft w:val="0"/>
          <w:marRight w:val="0"/>
          <w:marTop w:val="0"/>
          <w:marBottom w:val="0"/>
          <w:divBdr>
            <w:top w:val="none" w:sz="0" w:space="0" w:color="auto"/>
            <w:left w:val="none" w:sz="0" w:space="0" w:color="auto"/>
            <w:bottom w:val="none" w:sz="0" w:space="0" w:color="auto"/>
            <w:right w:val="none" w:sz="0" w:space="0" w:color="auto"/>
          </w:divBdr>
        </w:div>
        <w:div w:id="2001158693">
          <w:marLeft w:val="0"/>
          <w:marRight w:val="0"/>
          <w:marTop w:val="0"/>
          <w:marBottom w:val="0"/>
          <w:divBdr>
            <w:top w:val="none" w:sz="0" w:space="0" w:color="auto"/>
            <w:left w:val="none" w:sz="0" w:space="0" w:color="auto"/>
            <w:bottom w:val="none" w:sz="0" w:space="0" w:color="auto"/>
            <w:right w:val="none" w:sz="0" w:space="0" w:color="auto"/>
          </w:divBdr>
        </w:div>
        <w:div w:id="574823087">
          <w:marLeft w:val="0"/>
          <w:marRight w:val="0"/>
          <w:marTop w:val="0"/>
          <w:marBottom w:val="0"/>
          <w:divBdr>
            <w:top w:val="none" w:sz="0" w:space="0" w:color="auto"/>
            <w:left w:val="none" w:sz="0" w:space="0" w:color="auto"/>
            <w:bottom w:val="none" w:sz="0" w:space="0" w:color="auto"/>
            <w:right w:val="none" w:sz="0" w:space="0" w:color="auto"/>
          </w:divBdr>
        </w:div>
        <w:div w:id="1190682857">
          <w:marLeft w:val="0"/>
          <w:marRight w:val="0"/>
          <w:marTop w:val="0"/>
          <w:marBottom w:val="0"/>
          <w:divBdr>
            <w:top w:val="none" w:sz="0" w:space="0" w:color="auto"/>
            <w:left w:val="none" w:sz="0" w:space="0" w:color="auto"/>
            <w:bottom w:val="none" w:sz="0" w:space="0" w:color="auto"/>
            <w:right w:val="none" w:sz="0" w:space="0" w:color="auto"/>
          </w:divBdr>
        </w:div>
        <w:div w:id="1131897012">
          <w:marLeft w:val="0"/>
          <w:marRight w:val="0"/>
          <w:marTop w:val="0"/>
          <w:marBottom w:val="0"/>
          <w:divBdr>
            <w:top w:val="none" w:sz="0" w:space="0" w:color="auto"/>
            <w:left w:val="none" w:sz="0" w:space="0" w:color="auto"/>
            <w:bottom w:val="none" w:sz="0" w:space="0" w:color="auto"/>
            <w:right w:val="none" w:sz="0" w:space="0" w:color="auto"/>
          </w:divBdr>
        </w:div>
        <w:div w:id="2100906700">
          <w:marLeft w:val="0"/>
          <w:marRight w:val="0"/>
          <w:marTop w:val="0"/>
          <w:marBottom w:val="0"/>
          <w:divBdr>
            <w:top w:val="none" w:sz="0" w:space="0" w:color="auto"/>
            <w:left w:val="none" w:sz="0" w:space="0" w:color="auto"/>
            <w:bottom w:val="none" w:sz="0" w:space="0" w:color="auto"/>
            <w:right w:val="none" w:sz="0" w:space="0" w:color="auto"/>
          </w:divBdr>
        </w:div>
        <w:div w:id="334265246">
          <w:marLeft w:val="0"/>
          <w:marRight w:val="0"/>
          <w:marTop w:val="0"/>
          <w:marBottom w:val="0"/>
          <w:divBdr>
            <w:top w:val="none" w:sz="0" w:space="0" w:color="auto"/>
            <w:left w:val="none" w:sz="0" w:space="0" w:color="auto"/>
            <w:bottom w:val="none" w:sz="0" w:space="0" w:color="auto"/>
            <w:right w:val="none" w:sz="0" w:space="0" w:color="auto"/>
          </w:divBdr>
        </w:div>
        <w:div w:id="860629581">
          <w:marLeft w:val="0"/>
          <w:marRight w:val="0"/>
          <w:marTop w:val="0"/>
          <w:marBottom w:val="0"/>
          <w:divBdr>
            <w:top w:val="none" w:sz="0" w:space="0" w:color="auto"/>
            <w:left w:val="none" w:sz="0" w:space="0" w:color="auto"/>
            <w:bottom w:val="none" w:sz="0" w:space="0" w:color="auto"/>
            <w:right w:val="none" w:sz="0" w:space="0" w:color="auto"/>
          </w:divBdr>
        </w:div>
        <w:div w:id="1407873093">
          <w:marLeft w:val="0"/>
          <w:marRight w:val="0"/>
          <w:marTop w:val="0"/>
          <w:marBottom w:val="0"/>
          <w:divBdr>
            <w:top w:val="none" w:sz="0" w:space="0" w:color="auto"/>
            <w:left w:val="none" w:sz="0" w:space="0" w:color="auto"/>
            <w:bottom w:val="none" w:sz="0" w:space="0" w:color="auto"/>
            <w:right w:val="none" w:sz="0" w:space="0" w:color="auto"/>
          </w:divBdr>
        </w:div>
        <w:div w:id="308479812">
          <w:marLeft w:val="0"/>
          <w:marRight w:val="0"/>
          <w:marTop w:val="0"/>
          <w:marBottom w:val="0"/>
          <w:divBdr>
            <w:top w:val="none" w:sz="0" w:space="0" w:color="auto"/>
            <w:left w:val="none" w:sz="0" w:space="0" w:color="auto"/>
            <w:bottom w:val="none" w:sz="0" w:space="0" w:color="auto"/>
            <w:right w:val="none" w:sz="0" w:space="0" w:color="auto"/>
          </w:divBdr>
        </w:div>
        <w:div w:id="1470710824">
          <w:marLeft w:val="0"/>
          <w:marRight w:val="0"/>
          <w:marTop w:val="0"/>
          <w:marBottom w:val="0"/>
          <w:divBdr>
            <w:top w:val="none" w:sz="0" w:space="0" w:color="auto"/>
            <w:left w:val="none" w:sz="0" w:space="0" w:color="auto"/>
            <w:bottom w:val="none" w:sz="0" w:space="0" w:color="auto"/>
            <w:right w:val="none" w:sz="0" w:space="0" w:color="auto"/>
          </w:divBdr>
        </w:div>
      </w:divsChild>
    </w:div>
    <w:div w:id="1610819172">
      <w:bodyDiv w:val="1"/>
      <w:marLeft w:val="0"/>
      <w:marRight w:val="0"/>
      <w:marTop w:val="0"/>
      <w:marBottom w:val="0"/>
      <w:divBdr>
        <w:top w:val="none" w:sz="0" w:space="0" w:color="auto"/>
        <w:left w:val="none" w:sz="0" w:space="0" w:color="auto"/>
        <w:bottom w:val="none" w:sz="0" w:space="0" w:color="auto"/>
        <w:right w:val="none" w:sz="0" w:space="0" w:color="auto"/>
      </w:divBdr>
    </w:div>
    <w:div w:id="1665280870">
      <w:bodyDiv w:val="1"/>
      <w:marLeft w:val="0"/>
      <w:marRight w:val="0"/>
      <w:marTop w:val="0"/>
      <w:marBottom w:val="0"/>
      <w:divBdr>
        <w:top w:val="none" w:sz="0" w:space="0" w:color="auto"/>
        <w:left w:val="none" w:sz="0" w:space="0" w:color="auto"/>
        <w:bottom w:val="none" w:sz="0" w:space="0" w:color="auto"/>
        <w:right w:val="none" w:sz="0" w:space="0" w:color="auto"/>
      </w:divBdr>
    </w:div>
    <w:div w:id="1666515962">
      <w:bodyDiv w:val="1"/>
      <w:marLeft w:val="0"/>
      <w:marRight w:val="0"/>
      <w:marTop w:val="0"/>
      <w:marBottom w:val="0"/>
      <w:divBdr>
        <w:top w:val="none" w:sz="0" w:space="0" w:color="auto"/>
        <w:left w:val="none" w:sz="0" w:space="0" w:color="auto"/>
        <w:bottom w:val="none" w:sz="0" w:space="0" w:color="auto"/>
        <w:right w:val="none" w:sz="0" w:space="0" w:color="auto"/>
      </w:divBdr>
      <w:divsChild>
        <w:div w:id="1274249094">
          <w:marLeft w:val="0"/>
          <w:marRight w:val="0"/>
          <w:marTop w:val="0"/>
          <w:marBottom w:val="0"/>
          <w:divBdr>
            <w:top w:val="none" w:sz="0" w:space="0" w:color="auto"/>
            <w:left w:val="none" w:sz="0" w:space="0" w:color="auto"/>
            <w:bottom w:val="none" w:sz="0" w:space="0" w:color="auto"/>
            <w:right w:val="none" w:sz="0" w:space="0" w:color="auto"/>
          </w:divBdr>
          <w:divsChild>
            <w:div w:id="967205987">
              <w:marLeft w:val="0"/>
              <w:marRight w:val="0"/>
              <w:marTop w:val="0"/>
              <w:marBottom w:val="0"/>
              <w:divBdr>
                <w:top w:val="none" w:sz="0" w:space="0" w:color="auto"/>
                <w:left w:val="none" w:sz="0" w:space="0" w:color="auto"/>
                <w:bottom w:val="none" w:sz="0" w:space="0" w:color="auto"/>
                <w:right w:val="none" w:sz="0" w:space="0" w:color="auto"/>
              </w:divBdr>
              <w:divsChild>
                <w:div w:id="89053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3362">
      <w:bodyDiv w:val="1"/>
      <w:marLeft w:val="0"/>
      <w:marRight w:val="0"/>
      <w:marTop w:val="0"/>
      <w:marBottom w:val="0"/>
      <w:divBdr>
        <w:top w:val="none" w:sz="0" w:space="0" w:color="auto"/>
        <w:left w:val="none" w:sz="0" w:space="0" w:color="auto"/>
        <w:bottom w:val="none" w:sz="0" w:space="0" w:color="auto"/>
        <w:right w:val="none" w:sz="0" w:space="0" w:color="auto"/>
      </w:divBdr>
      <w:divsChild>
        <w:div w:id="548037528">
          <w:marLeft w:val="0"/>
          <w:marRight w:val="0"/>
          <w:marTop w:val="0"/>
          <w:marBottom w:val="0"/>
          <w:divBdr>
            <w:top w:val="none" w:sz="0" w:space="0" w:color="auto"/>
            <w:left w:val="none" w:sz="0" w:space="0" w:color="auto"/>
            <w:bottom w:val="none" w:sz="0" w:space="0" w:color="auto"/>
            <w:right w:val="none" w:sz="0" w:space="0" w:color="auto"/>
          </w:divBdr>
          <w:divsChild>
            <w:div w:id="1963993308">
              <w:marLeft w:val="0"/>
              <w:marRight w:val="0"/>
              <w:marTop w:val="0"/>
              <w:marBottom w:val="0"/>
              <w:divBdr>
                <w:top w:val="none" w:sz="0" w:space="0" w:color="auto"/>
                <w:left w:val="none" w:sz="0" w:space="0" w:color="auto"/>
                <w:bottom w:val="none" w:sz="0" w:space="0" w:color="auto"/>
                <w:right w:val="none" w:sz="0" w:space="0" w:color="auto"/>
              </w:divBdr>
              <w:divsChild>
                <w:div w:id="224151056">
                  <w:marLeft w:val="0"/>
                  <w:marRight w:val="0"/>
                  <w:marTop w:val="0"/>
                  <w:marBottom w:val="0"/>
                  <w:divBdr>
                    <w:top w:val="none" w:sz="0" w:space="0" w:color="auto"/>
                    <w:left w:val="none" w:sz="0" w:space="0" w:color="auto"/>
                    <w:bottom w:val="none" w:sz="0" w:space="0" w:color="auto"/>
                    <w:right w:val="none" w:sz="0" w:space="0" w:color="auto"/>
                  </w:divBdr>
                </w:div>
              </w:divsChild>
            </w:div>
            <w:div w:id="503671372">
              <w:marLeft w:val="0"/>
              <w:marRight w:val="0"/>
              <w:marTop w:val="0"/>
              <w:marBottom w:val="0"/>
              <w:divBdr>
                <w:top w:val="none" w:sz="0" w:space="0" w:color="auto"/>
                <w:left w:val="none" w:sz="0" w:space="0" w:color="auto"/>
                <w:bottom w:val="none" w:sz="0" w:space="0" w:color="auto"/>
                <w:right w:val="none" w:sz="0" w:space="0" w:color="auto"/>
              </w:divBdr>
              <w:divsChild>
                <w:div w:id="342362580">
                  <w:marLeft w:val="0"/>
                  <w:marRight w:val="0"/>
                  <w:marTop w:val="0"/>
                  <w:marBottom w:val="0"/>
                  <w:divBdr>
                    <w:top w:val="none" w:sz="0" w:space="0" w:color="auto"/>
                    <w:left w:val="none" w:sz="0" w:space="0" w:color="auto"/>
                    <w:bottom w:val="none" w:sz="0" w:space="0" w:color="auto"/>
                    <w:right w:val="none" w:sz="0" w:space="0" w:color="auto"/>
                  </w:divBdr>
                </w:div>
              </w:divsChild>
            </w:div>
            <w:div w:id="94254774">
              <w:marLeft w:val="0"/>
              <w:marRight w:val="0"/>
              <w:marTop w:val="0"/>
              <w:marBottom w:val="0"/>
              <w:divBdr>
                <w:top w:val="none" w:sz="0" w:space="0" w:color="auto"/>
                <w:left w:val="none" w:sz="0" w:space="0" w:color="auto"/>
                <w:bottom w:val="none" w:sz="0" w:space="0" w:color="auto"/>
                <w:right w:val="none" w:sz="0" w:space="0" w:color="auto"/>
              </w:divBdr>
              <w:divsChild>
                <w:div w:id="2122727340">
                  <w:marLeft w:val="0"/>
                  <w:marRight w:val="0"/>
                  <w:marTop w:val="0"/>
                  <w:marBottom w:val="0"/>
                  <w:divBdr>
                    <w:top w:val="none" w:sz="0" w:space="0" w:color="auto"/>
                    <w:left w:val="none" w:sz="0" w:space="0" w:color="auto"/>
                    <w:bottom w:val="none" w:sz="0" w:space="0" w:color="auto"/>
                    <w:right w:val="none" w:sz="0" w:space="0" w:color="auto"/>
                  </w:divBdr>
                </w:div>
                <w:div w:id="928194996">
                  <w:marLeft w:val="0"/>
                  <w:marRight w:val="0"/>
                  <w:marTop w:val="0"/>
                  <w:marBottom w:val="0"/>
                  <w:divBdr>
                    <w:top w:val="none" w:sz="0" w:space="0" w:color="auto"/>
                    <w:left w:val="none" w:sz="0" w:space="0" w:color="auto"/>
                    <w:bottom w:val="none" w:sz="0" w:space="0" w:color="auto"/>
                    <w:right w:val="none" w:sz="0" w:space="0" w:color="auto"/>
                  </w:divBdr>
                </w:div>
              </w:divsChild>
            </w:div>
            <w:div w:id="221520849">
              <w:marLeft w:val="0"/>
              <w:marRight w:val="0"/>
              <w:marTop w:val="0"/>
              <w:marBottom w:val="0"/>
              <w:divBdr>
                <w:top w:val="none" w:sz="0" w:space="0" w:color="auto"/>
                <w:left w:val="none" w:sz="0" w:space="0" w:color="auto"/>
                <w:bottom w:val="none" w:sz="0" w:space="0" w:color="auto"/>
                <w:right w:val="none" w:sz="0" w:space="0" w:color="auto"/>
              </w:divBdr>
              <w:divsChild>
                <w:div w:id="1898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866761">
      <w:bodyDiv w:val="1"/>
      <w:marLeft w:val="0"/>
      <w:marRight w:val="0"/>
      <w:marTop w:val="0"/>
      <w:marBottom w:val="0"/>
      <w:divBdr>
        <w:top w:val="none" w:sz="0" w:space="0" w:color="auto"/>
        <w:left w:val="none" w:sz="0" w:space="0" w:color="auto"/>
        <w:bottom w:val="none" w:sz="0" w:space="0" w:color="auto"/>
        <w:right w:val="none" w:sz="0" w:space="0" w:color="auto"/>
      </w:divBdr>
    </w:div>
    <w:div w:id="1802382383">
      <w:bodyDiv w:val="1"/>
      <w:marLeft w:val="0"/>
      <w:marRight w:val="0"/>
      <w:marTop w:val="0"/>
      <w:marBottom w:val="0"/>
      <w:divBdr>
        <w:top w:val="none" w:sz="0" w:space="0" w:color="auto"/>
        <w:left w:val="none" w:sz="0" w:space="0" w:color="auto"/>
        <w:bottom w:val="none" w:sz="0" w:space="0" w:color="auto"/>
        <w:right w:val="none" w:sz="0" w:space="0" w:color="auto"/>
      </w:divBdr>
      <w:divsChild>
        <w:div w:id="386031892">
          <w:marLeft w:val="0"/>
          <w:marRight w:val="0"/>
          <w:marTop w:val="0"/>
          <w:marBottom w:val="0"/>
          <w:divBdr>
            <w:top w:val="none" w:sz="0" w:space="0" w:color="auto"/>
            <w:left w:val="none" w:sz="0" w:space="0" w:color="auto"/>
            <w:bottom w:val="none" w:sz="0" w:space="0" w:color="auto"/>
            <w:right w:val="none" w:sz="0" w:space="0" w:color="auto"/>
          </w:divBdr>
          <w:divsChild>
            <w:div w:id="1202551333">
              <w:marLeft w:val="0"/>
              <w:marRight w:val="0"/>
              <w:marTop w:val="0"/>
              <w:marBottom w:val="0"/>
              <w:divBdr>
                <w:top w:val="none" w:sz="0" w:space="0" w:color="auto"/>
                <w:left w:val="none" w:sz="0" w:space="0" w:color="auto"/>
                <w:bottom w:val="none" w:sz="0" w:space="0" w:color="auto"/>
                <w:right w:val="none" w:sz="0" w:space="0" w:color="auto"/>
              </w:divBdr>
              <w:divsChild>
                <w:div w:id="195259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32345">
      <w:bodyDiv w:val="1"/>
      <w:marLeft w:val="0"/>
      <w:marRight w:val="0"/>
      <w:marTop w:val="0"/>
      <w:marBottom w:val="0"/>
      <w:divBdr>
        <w:top w:val="none" w:sz="0" w:space="0" w:color="auto"/>
        <w:left w:val="none" w:sz="0" w:space="0" w:color="auto"/>
        <w:bottom w:val="none" w:sz="0" w:space="0" w:color="auto"/>
        <w:right w:val="none" w:sz="0" w:space="0" w:color="auto"/>
      </w:divBdr>
    </w:div>
    <w:div w:id="1929004031">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48556118">
      <w:bodyDiv w:val="1"/>
      <w:marLeft w:val="0"/>
      <w:marRight w:val="0"/>
      <w:marTop w:val="0"/>
      <w:marBottom w:val="0"/>
      <w:divBdr>
        <w:top w:val="none" w:sz="0" w:space="0" w:color="auto"/>
        <w:left w:val="none" w:sz="0" w:space="0" w:color="auto"/>
        <w:bottom w:val="none" w:sz="0" w:space="0" w:color="auto"/>
        <w:right w:val="none" w:sz="0" w:space="0" w:color="auto"/>
      </w:divBdr>
      <w:divsChild>
        <w:div w:id="1622301519">
          <w:marLeft w:val="0"/>
          <w:marRight w:val="0"/>
          <w:marTop w:val="0"/>
          <w:marBottom w:val="0"/>
          <w:divBdr>
            <w:top w:val="none" w:sz="0" w:space="0" w:color="auto"/>
            <w:left w:val="none" w:sz="0" w:space="0" w:color="auto"/>
            <w:bottom w:val="none" w:sz="0" w:space="0" w:color="auto"/>
            <w:right w:val="none" w:sz="0" w:space="0" w:color="auto"/>
          </w:divBdr>
          <w:divsChild>
            <w:div w:id="1902980966">
              <w:marLeft w:val="0"/>
              <w:marRight w:val="0"/>
              <w:marTop w:val="0"/>
              <w:marBottom w:val="0"/>
              <w:divBdr>
                <w:top w:val="none" w:sz="0" w:space="0" w:color="auto"/>
                <w:left w:val="none" w:sz="0" w:space="0" w:color="auto"/>
                <w:bottom w:val="none" w:sz="0" w:space="0" w:color="auto"/>
                <w:right w:val="none" w:sz="0" w:space="0" w:color="auto"/>
              </w:divBdr>
              <w:divsChild>
                <w:div w:id="177624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18468">
      <w:bodyDiv w:val="1"/>
      <w:marLeft w:val="0"/>
      <w:marRight w:val="0"/>
      <w:marTop w:val="0"/>
      <w:marBottom w:val="0"/>
      <w:divBdr>
        <w:top w:val="none" w:sz="0" w:space="0" w:color="auto"/>
        <w:left w:val="none" w:sz="0" w:space="0" w:color="auto"/>
        <w:bottom w:val="none" w:sz="0" w:space="0" w:color="auto"/>
        <w:right w:val="none" w:sz="0" w:space="0" w:color="auto"/>
      </w:divBdr>
      <w:divsChild>
        <w:div w:id="685913010">
          <w:marLeft w:val="0"/>
          <w:marRight w:val="0"/>
          <w:marTop w:val="0"/>
          <w:marBottom w:val="0"/>
          <w:divBdr>
            <w:top w:val="none" w:sz="0" w:space="0" w:color="auto"/>
            <w:left w:val="none" w:sz="0" w:space="0" w:color="auto"/>
            <w:bottom w:val="none" w:sz="0" w:space="0" w:color="auto"/>
            <w:right w:val="none" w:sz="0" w:space="0" w:color="auto"/>
          </w:divBdr>
        </w:div>
        <w:div w:id="1144005704">
          <w:marLeft w:val="0"/>
          <w:marRight w:val="0"/>
          <w:marTop w:val="0"/>
          <w:marBottom w:val="0"/>
          <w:divBdr>
            <w:top w:val="none" w:sz="0" w:space="0" w:color="auto"/>
            <w:left w:val="none" w:sz="0" w:space="0" w:color="auto"/>
            <w:bottom w:val="none" w:sz="0" w:space="0" w:color="auto"/>
            <w:right w:val="none" w:sz="0" w:space="0" w:color="auto"/>
          </w:divBdr>
        </w:div>
        <w:div w:id="1830706583">
          <w:marLeft w:val="0"/>
          <w:marRight w:val="0"/>
          <w:marTop w:val="0"/>
          <w:marBottom w:val="0"/>
          <w:divBdr>
            <w:top w:val="none" w:sz="0" w:space="0" w:color="auto"/>
            <w:left w:val="none" w:sz="0" w:space="0" w:color="auto"/>
            <w:bottom w:val="none" w:sz="0" w:space="0" w:color="auto"/>
            <w:right w:val="none" w:sz="0" w:space="0" w:color="auto"/>
          </w:divBdr>
        </w:div>
        <w:div w:id="420105258">
          <w:marLeft w:val="0"/>
          <w:marRight w:val="0"/>
          <w:marTop w:val="0"/>
          <w:marBottom w:val="0"/>
          <w:divBdr>
            <w:top w:val="none" w:sz="0" w:space="0" w:color="auto"/>
            <w:left w:val="none" w:sz="0" w:space="0" w:color="auto"/>
            <w:bottom w:val="none" w:sz="0" w:space="0" w:color="auto"/>
            <w:right w:val="none" w:sz="0" w:space="0" w:color="auto"/>
          </w:divBdr>
        </w:div>
        <w:div w:id="71972333">
          <w:marLeft w:val="0"/>
          <w:marRight w:val="0"/>
          <w:marTop w:val="0"/>
          <w:marBottom w:val="0"/>
          <w:divBdr>
            <w:top w:val="none" w:sz="0" w:space="0" w:color="auto"/>
            <w:left w:val="none" w:sz="0" w:space="0" w:color="auto"/>
            <w:bottom w:val="none" w:sz="0" w:space="0" w:color="auto"/>
            <w:right w:val="none" w:sz="0" w:space="0" w:color="auto"/>
          </w:divBdr>
        </w:div>
        <w:div w:id="1850362279">
          <w:marLeft w:val="0"/>
          <w:marRight w:val="0"/>
          <w:marTop w:val="0"/>
          <w:marBottom w:val="0"/>
          <w:divBdr>
            <w:top w:val="none" w:sz="0" w:space="0" w:color="auto"/>
            <w:left w:val="none" w:sz="0" w:space="0" w:color="auto"/>
            <w:bottom w:val="none" w:sz="0" w:space="0" w:color="auto"/>
            <w:right w:val="none" w:sz="0" w:space="0" w:color="auto"/>
          </w:divBdr>
        </w:div>
        <w:div w:id="662052030">
          <w:marLeft w:val="0"/>
          <w:marRight w:val="0"/>
          <w:marTop w:val="0"/>
          <w:marBottom w:val="0"/>
          <w:divBdr>
            <w:top w:val="none" w:sz="0" w:space="0" w:color="auto"/>
            <w:left w:val="none" w:sz="0" w:space="0" w:color="auto"/>
            <w:bottom w:val="none" w:sz="0" w:space="0" w:color="auto"/>
            <w:right w:val="none" w:sz="0" w:space="0" w:color="auto"/>
          </w:divBdr>
        </w:div>
        <w:div w:id="838158663">
          <w:marLeft w:val="0"/>
          <w:marRight w:val="0"/>
          <w:marTop w:val="0"/>
          <w:marBottom w:val="0"/>
          <w:divBdr>
            <w:top w:val="none" w:sz="0" w:space="0" w:color="auto"/>
            <w:left w:val="none" w:sz="0" w:space="0" w:color="auto"/>
            <w:bottom w:val="none" w:sz="0" w:space="0" w:color="auto"/>
            <w:right w:val="none" w:sz="0" w:space="0" w:color="auto"/>
          </w:divBdr>
        </w:div>
        <w:div w:id="167911113">
          <w:marLeft w:val="0"/>
          <w:marRight w:val="0"/>
          <w:marTop w:val="0"/>
          <w:marBottom w:val="0"/>
          <w:divBdr>
            <w:top w:val="none" w:sz="0" w:space="0" w:color="auto"/>
            <w:left w:val="none" w:sz="0" w:space="0" w:color="auto"/>
            <w:bottom w:val="none" w:sz="0" w:space="0" w:color="auto"/>
            <w:right w:val="none" w:sz="0" w:space="0" w:color="auto"/>
          </w:divBdr>
        </w:div>
        <w:div w:id="2005084680">
          <w:marLeft w:val="0"/>
          <w:marRight w:val="0"/>
          <w:marTop w:val="0"/>
          <w:marBottom w:val="0"/>
          <w:divBdr>
            <w:top w:val="none" w:sz="0" w:space="0" w:color="auto"/>
            <w:left w:val="none" w:sz="0" w:space="0" w:color="auto"/>
            <w:bottom w:val="none" w:sz="0" w:space="0" w:color="auto"/>
            <w:right w:val="none" w:sz="0" w:space="0" w:color="auto"/>
          </w:divBdr>
        </w:div>
        <w:div w:id="1775857699">
          <w:marLeft w:val="0"/>
          <w:marRight w:val="0"/>
          <w:marTop w:val="0"/>
          <w:marBottom w:val="0"/>
          <w:divBdr>
            <w:top w:val="none" w:sz="0" w:space="0" w:color="auto"/>
            <w:left w:val="none" w:sz="0" w:space="0" w:color="auto"/>
            <w:bottom w:val="none" w:sz="0" w:space="0" w:color="auto"/>
            <w:right w:val="none" w:sz="0" w:space="0" w:color="auto"/>
          </w:divBdr>
        </w:div>
        <w:div w:id="1623725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penoffice.org/" TargetMode="External"/><Relationship Id="rId117" Type="http://schemas.openxmlformats.org/officeDocument/2006/relationships/hyperlink" Target="https://phet.colorado.edu/en/simulation/legacy/magnets-and-electromagnets" TargetMode="External"/><Relationship Id="rId21" Type="http://schemas.openxmlformats.org/officeDocument/2006/relationships/header" Target="header4.xml"/><Relationship Id="rId42" Type="http://schemas.openxmlformats.org/officeDocument/2006/relationships/hyperlink" Target="https://www.mathsisfun.com/accuracy-precision.html" TargetMode="External"/><Relationship Id="rId47" Type="http://schemas.openxmlformats.org/officeDocument/2006/relationships/hyperlink" Target="https://phet.colorado.edu/en/simulation/legacy/moving-man" TargetMode="External"/><Relationship Id="rId63" Type="http://schemas.openxmlformats.org/officeDocument/2006/relationships/hyperlink" Target="https://phet.colorado.edu/en/simulation/balancing-act" TargetMode="External"/><Relationship Id="rId68" Type="http://schemas.openxmlformats.org/officeDocument/2006/relationships/hyperlink" Target="https://animagraffs.com/traffic-collision-reconstruction/" TargetMode="External"/><Relationship Id="rId84" Type="http://schemas.openxmlformats.org/officeDocument/2006/relationships/hyperlink" Target="http://www.bbc.co.uk/bitesize/guides/z2gjtv4/revision/6" TargetMode="External"/><Relationship Id="rId89" Type="http://schemas.openxmlformats.org/officeDocument/2006/relationships/hyperlink" Target="http://www.stevespanglerscience.com/lab/experiments/colorful-convection-currents/" TargetMode="External"/><Relationship Id="rId112" Type="http://schemas.openxmlformats.org/officeDocument/2006/relationships/hyperlink" Target="https://phet.colorado.edu/en/simulation/wave-interference" TargetMode="External"/><Relationship Id="rId133" Type="http://schemas.openxmlformats.org/officeDocument/2006/relationships/hyperlink" Target="https://phet.colorado.edu/en/simulation/circuit-construction-kit-dc" TargetMode="External"/><Relationship Id="rId138" Type="http://schemas.openxmlformats.org/officeDocument/2006/relationships/hyperlink" Target="https://www.animatedscience.co.uk/animations/" TargetMode="External"/><Relationship Id="rId154" Type="http://schemas.openxmlformats.org/officeDocument/2006/relationships/hyperlink" Target="https://home.cern/science/physics/standard-model" TargetMode="External"/><Relationship Id="rId159" Type="http://schemas.openxmlformats.org/officeDocument/2006/relationships/hyperlink" Target="https://earth.google.com/web/" TargetMode="External"/><Relationship Id="rId175" Type="http://schemas.openxmlformats.org/officeDocument/2006/relationships/fontTable" Target="fontTable.xml"/><Relationship Id="rId170" Type="http://schemas.openxmlformats.org/officeDocument/2006/relationships/hyperlink" Target="http://www.cambridgeinternational.org/support" TargetMode="External"/><Relationship Id="rId16" Type="http://schemas.openxmlformats.org/officeDocument/2006/relationships/header" Target="header2.xml"/><Relationship Id="rId107" Type="http://schemas.openxmlformats.org/officeDocument/2006/relationships/hyperlink" Target="https://phet.colorado.edu/sims/html/bending-light/latest/bending-light_en.html" TargetMode="External"/><Relationship Id="rId11" Type="http://schemas.openxmlformats.org/officeDocument/2006/relationships/endnotes" Target="endnotes.xml"/><Relationship Id="rId32" Type="http://schemas.openxmlformats.org/officeDocument/2006/relationships/hyperlink" Target="http://www.cambridgeinternational.org/support" TargetMode="External"/><Relationship Id="rId37" Type="http://schemas.openxmlformats.org/officeDocument/2006/relationships/hyperlink" Target="http://www.cambridgeinternational.org/support" TargetMode="External"/><Relationship Id="rId53" Type="http://schemas.openxmlformats.org/officeDocument/2006/relationships/hyperlink" Target="https://phet.colorado.edu/en/simulation/legacy/forces-and-motion" TargetMode="External"/><Relationship Id="rId58" Type="http://schemas.openxmlformats.org/officeDocument/2006/relationships/hyperlink" Target="https://phet.colorado.edu/en/simulation/projectile-motion" TargetMode="External"/><Relationship Id="rId74" Type="http://schemas.openxmlformats.org/officeDocument/2006/relationships/hyperlink" Target="https://phet.colorado.edu/en/simulation/under-pressure" TargetMode="External"/><Relationship Id="rId79" Type="http://schemas.openxmlformats.org/officeDocument/2006/relationships/hyperlink" Target="https://phet.colorado.edu/sims/html/states-of-matter-basics/latest/states-of-matter-basics_en.html" TargetMode="External"/><Relationship Id="rId102" Type="http://schemas.openxmlformats.org/officeDocument/2006/relationships/hyperlink" Target="http://www.reading.ac.uk/virtualexperiments/ves/tir.html" TargetMode="External"/><Relationship Id="rId123" Type="http://schemas.openxmlformats.org/officeDocument/2006/relationships/hyperlink" Target="https://phet.colorado.edu/en/simulation/circuit-construction-kit-dc" TargetMode="External"/><Relationship Id="rId128" Type="http://schemas.openxmlformats.org/officeDocument/2006/relationships/hyperlink" Target="https://phet.colorado.edu/en/simulation/legacy/battery-resistor-circuit" TargetMode="External"/><Relationship Id="rId144" Type="http://schemas.openxmlformats.org/officeDocument/2006/relationships/hyperlink" Target="https://www.bbc.co.uk/bitesize/guides/zgb9hv4/revision/3" TargetMode="External"/><Relationship Id="rId149" Type="http://schemas.openxmlformats.org/officeDocument/2006/relationships/hyperlink" Target="https://phet.colorado.edu/en/simulation/legacy/alpha-decay" TargetMode="External"/><Relationship Id="rId5" Type="http://schemas.openxmlformats.org/officeDocument/2006/relationships/customXml" Target="../customXml/item5.xml"/><Relationship Id="rId90" Type="http://schemas.openxmlformats.org/officeDocument/2006/relationships/hyperlink" Target="http://www.monstersciences.com/energy/energy-science-experiment-heat-spirals/" TargetMode="External"/><Relationship Id="rId95" Type="http://schemas.openxmlformats.org/officeDocument/2006/relationships/hyperlink" Target="https://www.burkemuseum.org/static/earthquakes/cur-act-slinkies.pdf" TargetMode="External"/><Relationship Id="rId160" Type="http://schemas.openxmlformats.org/officeDocument/2006/relationships/hyperlink" Target="https://phet.colorado.edu/en/simulation/gravity-and-orbits" TargetMode="External"/><Relationship Id="rId165" Type="http://schemas.openxmlformats.org/officeDocument/2006/relationships/hyperlink" Target="https://scaleofuniverse.com" TargetMode="External"/><Relationship Id="rId22" Type="http://schemas.openxmlformats.org/officeDocument/2006/relationships/footer" Target="footer3.xml"/><Relationship Id="rId27" Type="http://schemas.openxmlformats.org/officeDocument/2006/relationships/hyperlink" Target="https://www.bbc.co.uk/bitesize" TargetMode="External"/><Relationship Id="rId43" Type="http://schemas.openxmlformats.org/officeDocument/2006/relationships/hyperlink" Target="http://www.mathsisfun.com/algebra/vectors.html" TargetMode="External"/><Relationship Id="rId48" Type="http://schemas.openxmlformats.org/officeDocument/2006/relationships/hyperlink" Target="https://phet.colorado.edu/en/simulation/gravity-force-lab-basics" TargetMode="External"/><Relationship Id="rId64" Type="http://schemas.openxmlformats.org/officeDocument/2006/relationships/hyperlink" Target="https://phet.colorado.edu/en/simulation/legacy/torque" TargetMode="External"/><Relationship Id="rId69" Type="http://schemas.openxmlformats.org/officeDocument/2006/relationships/hyperlink" Target="https://phet.colorado.edu/en/simulation/legacy/collision-lab" TargetMode="External"/><Relationship Id="rId113" Type="http://schemas.openxmlformats.org/officeDocument/2006/relationships/hyperlink" Target="https://spark.iop.org/measuring-speed-sound-using-echoes" TargetMode="External"/><Relationship Id="rId118" Type="http://schemas.openxmlformats.org/officeDocument/2006/relationships/hyperlink" Target="https://phet.colorado.edu/en/simulation/balloons-and-static-electricity" TargetMode="External"/><Relationship Id="rId134" Type="http://schemas.openxmlformats.org/officeDocument/2006/relationships/hyperlink" Target="http://www.gcse.com/energy/rolling_bar.htm" TargetMode="External"/><Relationship Id="rId139" Type="http://schemas.openxmlformats.org/officeDocument/2006/relationships/hyperlink" Target="https://www.matrix.edu.au/hsc-physics-how-to-build-a-dc-motor-video-and-step-by-step-guide/" TargetMode="External"/><Relationship Id="rId80" Type="http://schemas.openxmlformats.org/officeDocument/2006/relationships/hyperlink" Target="http://www.physics.purdue.edu/demos/display_page.php?item=3A-02" TargetMode="External"/><Relationship Id="rId85" Type="http://schemas.openxmlformats.org/officeDocument/2006/relationships/hyperlink" Target="https://www.youtube.com/watch?v=8lyqFkFsH28" TargetMode="External"/><Relationship Id="rId150" Type="http://schemas.openxmlformats.org/officeDocument/2006/relationships/hyperlink" Target="https://phet.colorado.edu/en/simulation/legacy/beta-decay" TargetMode="External"/><Relationship Id="rId155" Type="http://schemas.openxmlformats.org/officeDocument/2006/relationships/hyperlink" Target="http://www.glencoe.com/sites/common_assets/science/virtual_labs/E18/E18.html" TargetMode="External"/><Relationship Id="rId171" Type="http://schemas.openxmlformats.org/officeDocument/2006/relationships/hyperlink" Target="mailto:info@cambridgeinternational.org" TargetMode="External"/><Relationship Id="rId176" Type="http://schemas.openxmlformats.org/officeDocument/2006/relationships/theme" Target="theme/theme1.xml"/><Relationship Id="rId12" Type="http://schemas.openxmlformats.org/officeDocument/2006/relationships/image" Target="media/image1.jpg"/><Relationship Id="rId17" Type="http://schemas.openxmlformats.org/officeDocument/2006/relationships/footer" Target="footer2.xml"/><Relationship Id="rId38" Type="http://schemas.openxmlformats.org/officeDocument/2006/relationships/header" Target="header5.xml"/><Relationship Id="rId59" Type="http://schemas.openxmlformats.org/officeDocument/2006/relationships/hyperlink" Target="https://phet.colorado.edu/en/simulation/hookes-law" TargetMode="External"/><Relationship Id="rId103" Type="http://schemas.openxmlformats.org/officeDocument/2006/relationships/hyperlink" Target="https://phet.colorado.edu/sims/html/bending-light/latest/bending-light_en.html" TargetMode="External"/><Relationship Id="rId108" Type="http://schemas.openxmlformats.org/officeDocument/2006/relationships/hyperlink" Target="http://www.royalacademy.org.uk/article/family-how-to-make-a-colour-wheel-1" TargetMode="External"/><Relationship Id="rId124" Type="http://schemas.openxmlformats.org/officeDocument/2006/relationships/hyperlink" Target="http://www.furryelephant.com/player.php?subject=physics&amp;jumpTo=ee/10Ms3" TargetMode="External"/><Relationship Id="rId129" Type="http://schemas.openxmlformats.org/officeDocument/2006/relationships/hyperlink" Target="https://phet.colorado.edu/en/simulation/circuit-construction-kit-dc" TargetMode="External"/><Relationship Id="rId54" Type="http://schemas.openxmlformats.org/officeDocument/2006/relationships/hyperlink" Target="https://spark.iop.org/guinea-and-feather" TargetMode="External"/><Relationship Id="rId70" Type="http://schemas.openxmlformats.org/officeDocument/2006/relationships/hyperlink" Target="https://phet.colorado.edu/en/simulation/energy-skate-park-basics" TargetMode="External"/><Relationship Id="rId75" Type="http://schemas.openxmlformats.org/officeDocument/2006/relationships/hyperlink" Target="https://phet.colorado.edu/en/simulation/legacy/fluid-pressure-and-flow" TargetMode="External"/><Relationship Id="rId91" Type="http://schemas.openxmlformats.org/officeDocument/2006/relationships/hyperlink" Target="https://www.bbc.co.uk/bitesize/guides/zttrd2p/revision/3" TargetMode="External"/><Relationship Id="rId96" Type="http://schemas.openxmlformats.org/officeDocument/2006/relationships/hyperlink" Target="https://earthquaketrack.com" TargetMode="External"/><Relationship Id="rId140" Type="http://schemas.openxmlformats.org/officeDocument/2006/relationships/hyperlink" Target="https://www.instructables.com/id/How-to-Build-Your-Own-DC-Motor/" TargetMode="External"/><Relationship Id="rId145" Type="http://schemas.openxmlformats.org/officeDocument/2006/relationships/hyperlink" Target="http://www.schoolphysics.co.uk/animations/Electricity%20-%20magnetism%20animations/Power_lines/index.html" TargetMode="External"/><Relationship Id="rId161" Type="http://schemas.openxmlformats.org/officeDocument/2006/relationships/hyperlink" Target="https://www.google.com/mars/" TargetMode="External"/><Relationship Id="rId166" Type="http://schemas.openxmlformats.org/officeDocument/2006/relationships/hyperlink" Target="https://spacetelescope.org/images/archive/top100/"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cambridgeinternational.org/programmes-and-qualifications/cambridge-o-level-physics-5054/published-resources/" TargetMode="External"/><Relationship Id="rId28" Type="http://schemas.openxmlformats.org/officeDocument/2006/relationships/hyperlink" Target="https://www.mathsisfun.com/physics/index.html" TargetMode="External"/><Relationship Id="rId49" Type="http://schemas.openxmlformats.org/officeDocument/2006/relationships/image" Target="media/image5.wmf"/><Relationship Id="rId114" Type="http://schemas.openxmlformats.org/officeDocument/2006/relationships/hyperlink" Target="http://www.schoolphysics.co.uk/age11-14/Sound/text/Speed_of_sound/index.html" TargetMode="External"/><Relationship Id="rId119" Type="http://schemas.openxmlformats.org/officeDocument/2006/relationships/hyperlink" Target="https://phet.colorado.edu/en/simulation/charges-and-fields" TargetMode="External"/><Relationship Id="rId10" Type="http://schemas.openxmlformats.org/officeDocument/2006/relationships/footnotes" Target="footnotes.xml"/><Relationship Id="rId31" Type="http://schemas.openxmlformats.org/officeDocument/2006/relationships/hyperlink" Target="https://www.stem.org.uk" TargetMode="External"/><Relationship Id="rId44" Type="http://schemas.openxmlformats.org/officeDocument/2006/relationships/hyperlink" Target="https://phet.colorado.edu/en/simulation/vector-addition" TargetMode="External"/><Relationship Id="rId52" Type="http://schemas.openxmlformats.org/officeDocument/2006/relationships/hyperlink" Target="https://phet.colorado.edu/en/simulation/forces-and-motion-basics" TargetMode="External"/><Relationship Id="rId60" Type="http://schemas.openxmlformats.org/officeDocument/2006/relationships/hyperlink" Target="https://phet.colorado.edu/en/simulation/masses-and-springs-basics" TargetMode="External"/><Relationship Id="rId65" Type="http://schemas.openxmlformats.org/officeDocument/2006/relationships/hyperlink" Target="https://phet.colorado.edu/en/simulation/legacy/rotation" TargetMode="External"/><Relationship Id="rId73" Type="http://schemas.openxmlformats.org/officeDocument/2006/relationships/hyperlink" Target="https://animagraffs.com/solar-cell-module/" TargetMode="External"/><Relationship Id="rId78" Type="http://schemas.openxmlformats.org/officeDocument/2006/relationships/hyperlink" Target="https://www.stem.org.uk/resources/elibrary/resource/28836/brownian-motion" TargetMode="External"/><Relationship Id="rId81" Type="http://schemas.openxmlformats.org/officeDocument/2006/relationships/hyperlink" Target="https://phet.colorado.edu/en/simulation/gases-intro" TargetMode="External"/><Relationship Id="rId86" Type="http://schemas.openxmlformats.org/officeDocument/2006/relationships/hyperlink" Target="https://phet.colorado.edu/sims/html/states-of-matter-basics/latest/states-of-matter-basics_en.html" TargetMode="External"/><Relationship Id="rId94" Type="http://schemas.openxmlformats.org/officeDocument/2006/relationships/hyperlink" Target="https://www.earthlearningidea.com/PDF/304_Slinky_seismic_waves.pdf" TargetMode="External"/><Relationship Id="rId99" Type="http://schemas.openxmlformats.org/officeDocument/2006/relationships/hyperlink" Target="https://opentextbc.ca/universityphysicsv3openstax/chapter/images-formed-by-plane-mirrors/" TargetMode="External"/><Relationship Id="rId101" Type="http://schemas.openxmlformats.org/officeDocument/2006/relationships/hyperlink" Target="http://www.lovemyscience.com/risingcoin.html" TargetMode="External"/><Relationship Id="rId122" Type="http://schemas.openxmlformats.org/officeDocument/2006/relationships/hyperlink" Target="https://phet.colorado.edu/en/simulation/legacy/conductivity" TargetMode="External"/><Relationship Id="rId130" Type="http://schemas.openxmlformats.org/officeDocument/2006/relationships/hyperlink" Target="https://phet.colorado.edu/en/simulation/ohms-law" TargetMode="External"/><Relationship Id="rId135" Type="http://schemas.openxmlformats.org/officeDocument/2006/relationships/hyperlink" Target="https://physicsmax.com/kicking-wire-experiment-force-conductor-magnetic-field-7869" TargetMode="External"/><Relationship Id="rId143" Type="http://schemas.openxmlformats.org/officeDocument/2006/relationships/hyperlink" Target="https://phet.colorado.edu/en/simulation/legacy/generator" TargetMode="External"/><Relationship Id="rId148" Type="http://schemas.openxmlformats.org/officeDocument/2006/relationships/hyperlink" Target="https://phet.colorado.edu/en/simulation/rutherford-scattering" TargetMode="External"/><Relationship Id="rId151" Type="http://schemas.openxmlformats.org/officeDocument/2006/relationships/hyperlink" Target="https://home.cern/news/news/experiments/how-make-your-own-cloud-chamber" TargetMode="External"/><Relationship Id="rId156" Type="http://schemas.openxmlformats.org/officeDocument/2006/relationships/hyperlink" Target="https://phet.colorado.edu/en/simulation/radioactive-dating-game" TargetMode="External"/><Relationship Id="rId164" Type="http://schemas.openxmlformats.org/officeDocument/2006/relationships/hyperlink" Target="https://phet.colorado.edu/en/simulation/gravity-and-orbits" TargetMode="External"/><Relationship Id="rId169" Type="http://schemas.openxmlformats.org/officeDocument/2006/relationships/hyperlink" Target="https://www.zooniverse.org/projects/zookeeper/galaxy-zoo/about/research" TargetMode="External"/><Relationship Id="rId4" Type="http://schemas.openxmlformats.org/officeDocument/2006/relationships/customXml" Target="../customXml/item4.xml"/><Relationship Id="rId9" Type="http://schemas.openxmlformats.org/officeDocument/2006/relationships/webSettings" Target="webSettings.xml"/><Relationship Id="rId172" Type="http://schemas.openxmlformats.org/officeDocument/2006/relationships/hyperlink" Target="http://www.cambridgeinternational.org" TargetMode="External"/><Relationship Id="rId13" Type="http://schemas.openxmlformats.org/officeDocument/2006/relationships/image" Target="media/image2.jpg"/><Relationship Id="rId18" Type="http://schemas.openxmlformats.org/officeDocument/2006/relationships/hyperlink" Target="http://www.surveymonkey.co.uk/r/GL6ZNJB" TargetMode="External"/><Relationship Id="rId39" Type="http://schemas.openxmlformats.org/officeDocument/2006/relationships/footer" Target="footer4.xml"/><Relationship Id="rId109" Type="http://schemas.openxmlformats.org/officeDocument/2006/relationships/hyperlink" Target="https://scaleofuniverse.com" TargetMode="External"/><Relationship Id="rId34" Type="http://schemas.openxmlformats.org/officeDocument/2006/relationships/hyperlink" Target="http://www.cambridgeinternational.org/support" TargetMode="External"/><Relationship Id="rId50" Type="http://schemas.openxmlformats.org/officeDocument/2006/relationships/hyperlink" Target="https://phet.colorado.edu/en/simulation/legacy/buoyancy" TargetMode="External"/><Relationship Id="rId55" Type="http://schemas.openxmlformats.org/officeDocument/2006/relationships/hyperlink" Target="https://moon.nasa.gov/resources/331/the-apollo-15-hammer-feather-drop/" TargetMode="External"/><Relationship Id="rId76" Type="http://schemas.openxmlformats.org/officeDocument/2006/relationships/hyperlink" Target="http://www.cambridgeinternational.org/support" TargetMode="External"/><Relationship Id="rId97" Type="http://schemas.openxmlformats.org/officeDocument/2006/relationships/hyperlink" Target="http://falstad.com/ripple/" TargetMode="External"/><Relationship Id="rId104" Type="http://schemas.openxmlformats.org/officeDocument/2006/relationships/hyperlink" Target="https://www.cyberphysics.co.uk/topics/medical/Eye/eye_ad.html" TargetMode="External"/><Relationship Id="rId120" Type="http://schemas.openxmlformats.org/officeDocument/2006/relationships/hyperlink" Target="https://spark.iop.org/electric-field-patterns" TargetMode="External"/><Relationship Id="rId125" Type="http://schemas.openxmlformats.org/officeDocument/2006/relationships/hyperlink" Target="https://phet.colorado.edu/en/simulation/circuit-construction-kit-dc" TargetMode="External"/><Relationship Id="rId141" Type="http://schemas.openxmlformats.org/officeDocument/2006/relationships/hyperlink" Target="https://phet.colorado.edu/en/simulation/legacy/faraday" TargetMode="External"/><Relationship Id="rId146" Type="http://schemas.openxmlformats.org/officeDocument/2006/relationships/hyperlink" Target="http://www.cambridgeinternational.org/support" TargetMode="External"/><Relationship Id="rId167" Type="http://schemas.openxmlformats.org/officeDocument/2006/relationships/hyperlink" Target="https://spark.iop.org/elastic-band-universe" TargetMode="External"/><Relationship Id="rId7" Type="http://schemas.openxmlformats.org/officeDocument/2006/relationships/styles" Target="styles.xml"/><Relationship Id="rId71" Type="http://schemas.openxmlformats.org/officeDocument/2006/relationships/hyperlink" Target="https://phet.colorado.edu/en/simulation/legacy/energy-skate-park" TargetMode="External"/><Relationship Id="rId92" Type="http://schemas.openxmlformats.org/officeDocument/2006/relationships/hyperlink" Target="http://www.cambridgeinternational.org/support" TargetMode="External"/><Relationship Id="rId162" Type="http://schemas.openxmlformats.org/officeDocument/2006/relationships/hyperlink" Target="https://www.howmanypeopleareinspacerightnow.com" TargetMode="External"/><Relationship Id="rId2" Type="http://schemas.openxmlformats.org/officeDocument/2006/relationships/customXml" Target="../customXml/item2.xml"/><Relationship Id="rId29" Type="http://schemas.openxmlformats.org/officeDocument/2006/relationships/hyperlink" Target="https://phet.colorado.edu" TargetMode="External"/><Relationship Id="rId24" Type="http://schemas.openxmlformats.org/officeDocument/2006/relationships/hyperlink" Target="http://www.cambridgeinternational.org/support" TargetMode="External"/><Relationship Id="rId40" Type="http://schemas.openxmlformats.org/officeDocument/2006/relationships/hyperlink" Target="https://www.nikon.com/about/sp/universcale/scale.htm" TargetMode="External"/><Relationship Id="rId45" Type="http://schemas.openxmlformats.org/officeDocument/2006/relationships/hyperlink" Target="https://www.s-cool.co.uk/a-level/physics/vectors-and-scalars-and-linear-motion/revise-it/resolving-vectors-into-components" TargetMode="External"/><Relationship Id="rId66" Type="http://schemas.openxmlformats.org/officeDocument/2006/relationships/hyperlink" Target="https://www.stem.org.uk/resources/elibrary/resource/228680/circular-motion-ball-tether-released-vertical-plane" TargetMode="External"/><Relationship Id="rId87" Type="http://schemas.openxmlformats.org/officeDocument/2006/relationships/hyperlink" Target="https://phet.colorado.edu/en/simulation/states-of-matter" TargetMode="External"/><Relationship Id="rId110" Type="http://schemas.openxmlformats.org/officeDocument/2006/relationships/hyperlink" Target="http://science.cleapss.org.uk/Resource/Ringing-bell-jar-experiment.vid" TargetMode="External"/><Relationship Id="rId115" Type="http://schemas.openxmlformats.org/officeDocument/2006/relationships/hyperlink" Target="http://www.cambridgeinternational.org/support" TargetMode="External"/><Relationship Id="rId131" Type="http://schemas.openxmlformats.org/officeDocument/2006/relationships/hyperlink" Target="https://phet.colorado.edu/en/simulation/resistance-in-a-wire" TargetMode="External"/><Relationship Id="rId136" Type="http://schemas.openxmlformats.org/officeDocument/2006/relationships/hyperlink" Target="https://animatedscience.co.uk/how-a-loudspeaker-works" TargetMode="External"/><Relationship Id="rId157" Type="http://schemas.openxmlformats.org/officeDocument/2006/relationships/hyperlink" Target="https://phet.colorado.edu/en/simulation/legacy/nuclear-fission" TargetMode="External"/><Relationship Id="rId61" Type="http://schemas.openxmlformats.org/officeDocument/2006/relationships/hyperlink" Target="https://phet.colorado.edu/en/simulation/masses-and-springs" TargetMode="External"/><Relationship Id="rId82" Type="http://schemas.openxmlformats.org/officeDocument/2006/relationships/hyperlink" Target="https://phet.colorado.edu/en/simulation/gas-properties" TargetMode="External"/><Relationship Id="rId152" Type="http://schemas.openxmlformats.org/officeDocument/2006/relationships/hyperlink" Target="http://www.ep.ph.bham.ac.uk/DiscoveringParticles/detection/spark-chamber/" TargetMode="External"/><Relationship Id="rId173" Type="http://schemas.openxmlformats.org/officeDocument/2006/relationships/header" Target="header6.xml"/><Relationship Id="rId19" Type="http://schemas.openxmlformats.org/officeDocument/2006/relationships/hyperlink" Target="http://www.cambridgeinternational.org/cambridge-for/teachers/teacherconsultants/" TargetMode="External"/><Relationship Id="rId14" Type="http://schemas.openxmlformats.org/officeDocument/2006/relationships/header" Target="header1.xml"/><Relationship Id="rId30" Type="http://schemas.openxmlformats.org/officeDocument/2006/relationships/hyperlink" Target="https://www.physicsclassroom.com" TargetMode="External"/><Relationship Id="rId35" Type="http://schemas.openxmlformats.org/officeDocument/2006/relationships/image" Target="media/image4.png"/><Relationship Id="rId56" Type="http://schemas.openxmlformats.org/officeDocument/2006/relationships/hyperlink" Target="https://www.space.com/17961-supersonic-skydive-worlds-highest-space-jump.html" TargetMode="External"/><Relationship Id="rId77" Type="http://schemas.openxmlformats.org/officeDocument/2006/relationships/hyperlink" Target="https://phet.colorado.edu/sims/html/states-of-matter-basics/latest/states-of-matter-basics_en.html" TargetMode="External"/><Relationship Id="rId100" Type="http://schemas.openxmlformats.org/officeDocument/2006/relationships/hyperlink" Target="https://www.bbc.co.uk/bitesize/guides/znksd6f/revision/3" TargetMode="External"/><Relationship Id="rId105" Type="http://schemas.openxmlformats.org/officeDocument/2006/relationships/hyperlink" Target="https://animagraffs.com/human-eye/" TargetMode="External"/><Relationship Id="rId126" Type="http://schemas.openxmlformats.org/officeDocument/2006/relationships/hyperlink" Target="https://phet.colorado.edu/en/simulation/circuit-construction-kit-dc" TargetMode="External"/><Relationship Id="rId147" Type="http://schemas.openxmlformats.org/officeDocument/2006/relationships/hyperlink" Target="https://phet.colorado.edu/en/simulation/build-an-atom" TargetMode="External"/><Relationship Id="rId168" Type="http://schemas.openxmlformats.org/officeDocument/2006/relationships/hyperlink" Target="http://www.astrocappella.com/doppler.shtml" TargetMode="External"/><Relationship Id="rId8" Type="http://schemas.openxmlformats.org/officeDocument/2006/relationships/settings" Target="settings.xml"/><Relationship Id="rId51" Type="http://schemas.openxmlformats.org/officeDocument/2006/relationships/hyperlink" Target="https://www.sciencefun.org/kidszone/experiments/layers-of-liquids/" TargetMode="External"/><Relationship Id="rId72" Type="http://schemas.openxmlformats.org/officeDocument/2006/relationships/hyperlink" Target="https://phet.colorado.edu/sims/html/energy-forms-and-changes/latest/energy-forms-and-changes_en.html" TargetMode="External"/><Relationship Id="rId93" Type="http://schemas.openxmlformats.org/officeDocument/2006/relationships/hyperlink" Target="https://phet.colorado.edu/en/simulation/waves-intro" TargetMode="External"/><Relationship Id="rId98" Type="http://schemas.openxmlformats.org/officeDocument/2006/relationships/hyperlink" Target="https://www.physicsclassroom.com/class/refln/Lesson-2/Image-Characteristics" TargetMode="External"/><Relationship Id="rId121" Type="http://schemas.openxmlformats.org/officeDocument/2006/relationships/hyperlink" Target="https://phet.colorado.edu/en/simulation/coulombs-law" TargetMode="External"/><Relationship Id="rId142" Type="http://schemas.openxmlformats.org/officeDocument/2006/relationships/hyperlink" Target="https://phet.colorado.edu/en/simulation/faradays-law" TargetMode="External"/><Relationship Id="rId163" Type="http://schemas.openxmlformats.org/officeDocument/2006/relationships/hyperlink" Target="https://www.esa.int/ESA_Multimedia/Videos/2014/07/Marble-ous_ellipses_-_classroom_demonstration_video_VP02" TargetMode="External"/><Relationship Id="rId3" Type="http://schemas.openxmlformats.org/officeDocument/2006/relationships/customXml" Target="../customXml/item3.xml"/><Relationship Id="rId25" Type="http://schemas.openxmlformats.org/officeDocument/2006/relationships/hyperlink" Target="http://www.cambridgeinternational.org/support" TargetMode="External"/><Relationship Id="rId46" Type="http://schemas.openxmlformats.org/officeDocument/2006/relationships/hyperlink" Target="https://www.physicsclassroom.com/class/1DKin/Lesson-1/Speed-and-Velocity" TargetMode="External"/><Relationship Id="rId67" Type="http://schemas.openxmlformats.org/officeDocument/2006/relationships/hyperlink" Target="https://animagraffs.com/airbag/" TargetMode="External"/><Relationship Id="rId116" Type="http://schemas.openxmlformats.org/officeDocument/2006/relationships/hyperlink" Target="https://phet.colorado.edu/en/simulation/legacy/magnet-and-compass" TargetMode="External"/><Relationship Id="rId137" Type="http://schemas.openxmlformats.org/officeDocument/2006/relationships/hyperlink" Target="https://animagraffs.com/loudspeaker/" TargetMode="External"/><Relationship Id="rId158" Type="http://schemas.openxmlformats.org/officeDocument/2006/relationships/hyperlink" Target="http://www.cambridgeinternational.org/support" TargetMode="External"/><Relationship Id="rId20" Type="http://schemas.openxmlformats.org/officeDocument/2006/relationships/header" Target="header3.xml"/><Relationship Id="rId41" Type="http://schemas.openxmlformats.org/officeDocument/2006/relationships/hyperlink" Target="https://scaleofuniverse.com" TargetMode="External"/><Relationship Id="rId62" Type="http://schemas.openxmlformats.org/officeDocument/2006/relationships/hyperlink" Target="https://www.education.com/science-fair/article/hammer-ruler-trick/" TargetMode="External"/><Relationship Id="rId83" Type="http://schemas.openxmlformats.org/officeDocument/2006/relationships/hyperlink" Target="https://phet.colorado.edu/en/simulation/states-of-matter" TargetMode="External"/><Relationship Id="rId88" Type="http://schemas.openxmlformats.org/officeDocument/2006/relationships/hyperlink" Target="http://www.schoolphysics.co.uk/age11-14/Heat%20energy/Transfer%20of%20heat%20energy/text/Convection_/index.html" TargetMode="External"/><Relationship Id="rId111" Type="http://schemas.openxmlformats.org/officeDocument/2006/relationships/hyperlink" Target="http://www.physics-chemistry-interactive-flash-animation.com/electricity_electromagnetism_interactive/oscilloscope_description_tutorial_sounds_frequency.htm" TargetMode="External"/><Relationship Id="rId132" Type="http://schemas.openxmlformats.org/officeDocument/2006/relationships/hyperlink" Target="https://phet.colorado.edu/en/simulation/circuit-construction-kit-dc" TargetMode="External"/><Relationship Id="rId153" Type="http://schemas.openxmlformats.org/officeDocument/2006/relationships/hyperlink" Target="https://www.youtube.com/watch?v=TRL7o2kPqw0" TargetMode="External"/><Relationship Id="rId174" Type="http://schemas.openxmlformats.org/officeDocument/2006/relationships/footer" Target="footer5.xml"/><Relationship Id="rId15" Type="http://schemas.openxmlformats.org/officeDocument/2006/relationships/footer" Target="footer1.xml"/><Relationship Id="rId36" Type="http://schemas.openxmlformats.org/officeDocument/2006/relationships/hyperlink" Target="http://www.cambridgeinternational.org/support" TargetMode="External"/><Relationship Id="rId57" Type="http://schemas.openxmlformats.org/officeDocument/2006/relationships/hyperlink" Target="http://www.physicsclassroom.com/Teacher-Toolkits/Terminal-Velocity/Terminal-Velocity-Complete-ToolKit" TargetMode="External"/><Relationship Id="rId106" Type="http://schemas.openxmlformats.org/officeDocument/2006/relationships/hyperlink" Target="http://www.bbc.co.uk/bitesize/guides/zt42srd/revision/2" TargetMode="External"/><Relationship Id="rId127" Type="http://schemas.openxmlformats.org/officeDocument/2006/relationships/hyperlink" Target="https://phet.colorado.edu/en/simulation/legacy/battery-voltag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7VPTP7ZE6X33-363670939-1479</_dlc_DocId>
    <_dlc_DocIdUrl xmlns="9ad1216b-cdc1-40e2-a0c2-94597fd44697">
      <Url>https://cambridgeorg.sharepoint.com/sites/cie/education/pd/Curriculum_Support/_layouts/15/DocIdRedir.aspx?ID=7VPTP7ZE6X33-363670939-1479</Url>
      <Description>7VPTP7ZE6X33-363670939-1479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E4059-1A68-4332-86C5-3462CD3F5370}"/>
</file>

<file path=customXml/itemProps2.xml><?xml version="1.0" encoding="utf-8"?>
<ds:datastoreItem xmlns:ds="http://schemas.openxmlformats.org/officeDocument/2006/customXml" ds:itemID="{9C7487BE-11FF-4F9C-AD47-403C487FCF9A}">
  <ds:schemaRefs>
    <ds:schemaRef ds:uri="http://schemas.microsoft.com/sharepoint/events"/>
  </ds:schemaRefs>
</ds:datastoreItem>
</file>

<file path=customXml/itemProps3.xml><?xml version="1.0" encoding="utf-8"?>
<ds:datastoreItem xmlns:ds="http://schemas.openxmlformats.org/officeDocument/2006/customXml" ds:itemID="{21FDB070-864F-4385-87B4-D566B066CA22}">
  <ds:schemaRefs>
    <ds:schemaRef ds:uri="http://schemas.openxmlformats.org/officeDocument/2006/bibliography"/>
  </ds:schemaRefs>
</ds:datastoreItem>
</file>

<file path=customXml/itemProps4.xml><?xml version="1.0" encoding="utf-8"?>
<ds:datastoreItem xmlns:ds="http://schemas.openxmlformats.org/officeDocument/2006/customXml" ds:itemID="{6E7A71AC-F1D1-4C46-B892-E3CD24D621DA}">
  <ds:schemaRefs>
    <ds:schemaRef ds:uri="http://schemas.microsoft.com/office/2006/documentManagement/types"/>
    <ds:schemaRef ds:uri="8a983182-d737-4738-96fb-0c3c886778fe"/>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9ad1216b-cdc1-40e2-a0c2-94597fd44697"/>
    <ds:schemaRef ds:uri="http://www.w3.org/XML/1998/namespace"/>
    <ds:schemaRef ds:uri="http://purl.org/dc/dcmitype/"/>
  </ds:schemaRefs>
</ds:datastoreItem>
</file>

<file path=customXml/itemProps5.xml><?xml version="1.0" encoding="utf-8"?>
<ds:datastoreItem xmlns:ds="http://schemas.openxmlformats.org/officeDocument/2006/customXml" ds:itemID="{57B82E93-AD4D-45FF-8CC1-B4CAB7CCD5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33477</Words>
  <Characters>194869</Characters>
  <Application>Microsoft Office Word</Application>
  <DocSecurity>0</DocSecurity>
  <Lines>1623</Lines>
  <Paragraphs>455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2020-10-08T14:34:00Z</dcterms:created>
  <dcterms:modified xsi:type="dcterms:W3CDTF">2022-12-12T16:12:00Z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350dd796-3a3f-46f2-8044-a5141e14b8ee</vt:lpwstr>
  </property>
  <property fmtid="{D5CDD505-2E9C-101B-9397-08002B2CF9AE}" pid="4" name="_ExtendedDescription">
    <vt:lpwstr/>
  </property>
</Properties>
</file>